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text" w:horzAnchor="margin" w:tblpXSpec="center" w:tblpY="9"/>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7"/>
      </w:tblGrid>
      <w:tr w:rsidR="00441BB5" w:rsidRPr="00AE330D">
        <w:trPr>
          <w:trHeight w:val="793"/>
        </w:trPr>
        <w:tc>
          <w:tcPr>
            <w:tcW w:w="10007" w:type="dxa"/>
          </w:tcPr>
          <w:p w:rsidR="00441BB5" w:rsidRPr="00441BB5" w:rsidRDefault="006F62EA" w:rsidP="00441BB5">
            <w:pPr>
              <w:pStyle w:val="a5"/>
              <w:jc w:val="center"/>
              <w:rPr>
                <w:rFonts w:ascii="Calibri" w:hAnsi="Calibri"/>
                <w:b/>
                <w:sz w:val="48"/>
                <w:szCs w:val="48"/>
                <w:lang w:eastAsia="ko-KR"/>
              </w:rPr>
            </w:pPr>
            <w:r>
              <w:rPr>
                <w:rFonts w:ascii="Calibri" w:hAnsi="Calibri" w:hint="eastAsia"/>
                <w:b/>
                <w:sz w:val="48"/>
                <w:szCs w:val="48"/>
                <w:lang w:eastAsia="ko-KR"/>
              </w:rPr>
              <w:t xml:space="preserve"> </w:t>
            </w:r>
            <w:r w:rsidR="00657983">
              <w:rPr>
                <w:rFonts w:ascii="Calibri" w:hAnsi="Calibri" w:hint="eastAsia"/>
                <w:b/>
                <w:sz w:val="48"/>
                <w:szCs w:val="48"/>
                <w:lang w:eastAsia="ko-KR"/>
              </w:rPr>
              <w:t>Grammar</w:t>
            </w:r>
            <w:r w:rsidR="00441BB5" w:rsidRPr="00441BB5">
              <w:rPr>
                <w:rFonts w:ascii="Calibri" w:hAnsi="Calibri" w:hint="eastAsia"/>
                <w:b/>
                <w:sz w:val="48"/>
                <w:szCs w:val="48"/>
                <w:lang w:eastAsia="ko-KR"/>
              </w:rPr>
              <w:t xml:space="preserve"> Lesson Plan</w:t>
            </w:r>
          </w:p>
        </w:tc>
      </w:tr>
    </w:tbl>
    <w:p w:rsidR="00441BB5" w:rsidRPr="006F68B1" w:rsidRDefault="00441BB5" w:rsidP="00E14135">
      <w:pPr>
        <w:rPr>
          <w:rFonts w:ascii="Calibri" w:hAnsi="Calibri"/>
          <w:bCs/>
          <w:lang w:eastAsia="ko-KR"/>
        </w:rPr>
      </w:pPr>
    </w:p>
    <w:p w:rsidR="00441BB5" w:rsidRDefault="00441BB5" w:rsidP="00E14135">
      <w:pPr>
        <w:rPr>
          <w:rFonts w:ascii="Calibri" w:hAnsi="Calibri"/>
          <w:bCs/>
          <w:iCs/>
          <w:lang w:eastAsia="ko-KR"/>
        </w:rPr>
      </w:pPr>
    </w:p>
    <w:tbl>
      <w:tblPr>
        <w:tblpPr w:leftFromText="142" w:rightFromText="142" w:vertAnchor="text" w:horzAnchor="margin" w:tblpXSpec="center" w:tblpY="-4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441BB5" w:rsidRPr="00AE330D">
        <w:trPr>
          <w:trHeight w:val="651"/>
        </w:trPr>
        <w:tc>
          <w:tcPr>
            <w:tcW w:w="10360" w:type="dxa"/>
          </w:tcPr>
          <w:p w:rsidR="00441BB5" w:rsidRPr="00441BB5" w:rsidRDefault="00A42BDE" w:rsidP="00441BB5">
            <w:pPr>
              <w:jc w:val="center"/>
              <w:rPr>
                <w:rFonts w:ascii="Calibri" w:eastAsia="HY목각파임B" w:hAnsi="Calibri"/>
                <w:b/>
                <w:iCs/>
                <w:sz w:val="36"/>
                <w:lang w:eastAsia="ko-KR"/>
              </w:rPr>
            </w:pPr>
            <w:r>
              <w:rPr>
                <w:rFonts w:ascii="Calibri" w:eastAsia="HY목각파임B" w:hAnsi="Calibri" w:hint="eastAsia"/>
                <w:b/>
                <w:iCs/>
                <w:sz w:val="36"/>
                <w:lang w:eastAsia="ko-KR"/>
              </w:rPr>
              <w:t>Countable Nouns vs. Uncountable Nouns</w:t>
            </w:r>
          </w:p>
        </w:tc>
      </w:tr>
    </w:tbl>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5"/>
        <w:gridCol w:w="397"/>
        <w:gridCol w:w="2185"/>
        <w:gridCol w:w="414"/>
        <w:gridCol w:w="2201"/>
        <w:gridCol w:w="414"/>
        <w:gridCol w:w="2192"/>
      </w:tblGrid>
      <w:tr w:rsidR="00441BB5" w:rsidRPr="00E23399">
        <w:trPr>
          <w:trHeight w:val="827"/>
          <w:jc w:val="center"/>
        </w:trPr>
        <w:tc>
          <w:tcPr>
            <w:tcW w:w="2205" w:type="dxa"/>
          </w:tcPr>
          <w:p w:rsidR="00441BB5" w:rsidRPr="00E23399" w:rsidRDefault="00441BB5" w:rsidP="00441BB5">
            <w:pPr>
              <w:rPr>
                <w:rFonts w:ascii="Calibri" w:eastAsia="바탕" w:hAnsi="Calibri"/>
                <w:sz w:val="20"/>
                <w:szCs w:val="20"/>
                <w:lang w:eastAsia="ko-KR"/>
              </w:rPr>
            </w:pPr>
            <w:r w:rsidRPr="00E23399">
              <w:rPr>
                <w:rFonts w:ascii="Calibri" w:eastAsia="바탕" w:hAnsi="Calibri"/>
                <w:b/>
                <w:sz w:val="20"/>
                <w:szCs w:val="20"/>
              </w:rPr>
              <w:t>Instructor</w:t>
            </w:r>
            <w:r w:rsidRPr="00E23399">
              <w:rPr>
                <w:rFonts w:ascii="Calibri" w:eastAsia="바탕" w:hAnsi="Calibri"/>
                <w:sz w:val="20"/>
                <w:szCs w:val="20"/>
              </w:rPr>
              <w:t>:</w:t>
            </w:r>
          </w:p>
          <w:p w:rsidR="00441BB5" w:rsidRPr="00E23399" w:rsidRDefault="00A42BDE" w:rsidP="00E14135">
            <w:pPr>
              <w:rPr>
                <w:rFonts w:ascii="Calibri" w:eastAsia="바탕" w:hAnsi="Calibri"/>
                <w:bCs/>
                <w:iCs/>
                <w:lang w:eastAsia="ko-KR"/>
              </w:rPr>
            </w:pPr>
            <w:r>
              <w:rPr>
                <w:rFonts w:ascii="Calibri" w:eastAsia="바탕" w:hAnsi="Calibri"/>
                <w:bCs/>
                <w:iCs/>
                <w:lang w:eastAsia="ko-KR"/>
              </w:rPr>
              <w:t>M</w:t>
            </w:r>
            <w:r>
              <w:rPr>
                <w:rFonts w:ascii="Calibri" w:eastAsia="바탕" w:hAnsi="Calibri" w:hint="eastAsia"/>
                <w:bCs/>
                <w:iCs/>
                <w:lang w:eastAsia="ko-KR"/>
              </w:rPr>
              <w:t>in-jeong, Kim</w:t>
            </w:r>
          </w:p>
        </w:tc>
        <w:tc>
          <w:tcPr>
            <w:tcW w:w="397" w:type="dxa"/>
            <w:tcBorders>
              <w:top w:val="nil"/>
              <w:bottom w:val="nil"/>
            </w:tcBorders>
          </w:tcPr>
          <w:p w:rsidR="00441BB5" w:rsidRPr="00E23399" w:rsidRDefault="00441BB5" w:rsidP="00E14135">
            <w:pPr>
              <w:rPr>
                <w:rFonts w:ascii="Calibri" w:eastAsia="바탕" w:hAnsi="Calibri"/>
                <w:bCs/>
                <w:iCs/>
                <w:lang w:eastAsia="ko-KR"/>
              </w:rPr>
            </w:pPr>
          </w:p>
        </w:tc>
        <w:tc>
          <w:tcPr>
            <w:tcW w:w="2185" w:type="dxa"/>
          </w:tcPr>
          <w:p w:rsidR="00441BB5" w:rsidRPr="00E23399" w:rsidRDefault="00441BB5" w:rsidP="00441BB5">
            <w:pPr>
              <w:rPr>
                <w:rFonts w:ascii="Calibri" w:eastAsia="바탕" w:hAnsi="Calibri"/>
                <w:sz w:val="20"/>
                <w:szCs w:val="20"/>
                <w:lang w:eastAsia="ko-KR"/>
              </w:rPr>
            </w:pPr>
            <w:r w:rsidRPr="00E23399">
              <w:rPr>
                <w:rFonts w:ascii="Calibri" w:eastAsia="바탕" w:hAnsi="Calibri"/>
                <w:b/>
                <w:sz w:val="20"/>
                <w:szCs w:val="20"/>
              </w:rPr>
              <w:t>Level</w:t>
            </w:r>
            <w:r w:rsidRPr="00E23399">
              <w:rPr>
                <w:rFonts w:ascii="Calibri" w:eastAsia="바탕" w:hAnsi="Calibri"/>
                <w:sz w:val="20"/>
                <w:szCs w:val="20"/>
              </w:rPr>
              <w:t>:</w:t>
            </w:r>
          </w:p>
          <w:p w:rsidR="00441BB5" w:rsidRDefault="00B873C1" w:rsidP="00E14135">
            <w:pPr>
              <w:rPr>
                <w:rFonts w:ascii="Calibri" w:eastAsia="바탕" w:hAnsi="Calibri"/>
                <w:bCs/>
                <w:iCs/>
                <w:lang w:eastAsia="ko-KR"/>
              </w:rPr>
            </w:pPr>
            <w:r>
              <w:rPr>
                <w:rFonts w:ascii="Calibri" w:eastAsia="바탕" w:hAnsi="Calibri" w:hint="eastAsia"/>
                <w:bCs/>
                <w:iCs/>
                <w:lang w:eastAsia="ko-KR"/>
              </w:rPr>
              <w:t xml:space="preserve">Low </w:t>
            </w:r>
          </w:p>
          <w:p w:rsidR="00B873C1" w:rsidRPr="00E23399" w:rsidRDefault="00B873C1" w:rsidP="00E14135">
            <w:pPr>
              <w:rPr>
                <w:rFonts w:ascii="Calibri" w:eastAsia="바탕" w:hAnsi="Calibri"/>
                <w:bCs/>
                <w:iCs/>
                <w:lang w:eastAsia="ko-KR"/>
              </w:rPr>
            </w:pPr>
            <w:r>
              <w:rPr>
                <w:rFonts w:ascii="Calibri" w:eastAsia="바탕" w:hAnsi="Calibri"/>
                <w:bCs/>
                <w:iCs/>
                <w:lang w:eastAsia="ko-KR"/>
              </w:rPr>
              <w:t>I</w:t>
            </w:r>
            <w:r>
              <w:rPr>
                <w:rFonts w:ascii="Calibri" w:eastAsia="바탕" w:hAnsi="Calibri" w:hint="eastAsia"/>
                <w:bCs/>
                <w:iCs/>
                <w:lang w:eastAsia="ko-KR"/>
              </w:rPr>
              <w:t>ntermediate</w:t>
            </w:r>
          </w:p>
        </w:tc>
        <w:tc>
          <w:tcPr>
            <w:tcW w:w="414" w:type="dxa"/>
            <w:tcBorders>
              <w:top w:val="nil"/>
              <w:bottom w:val="nil"/>
            </w:tcBorders>
          </w:tcPr>
          <w:p w:rsidR="00441BB5" w:rsidRPr="00E23399" w:rsidRDefault="00441BB5" w:rsidP="00E14135">
            <w:pPr>
              <w:rPr>
                <w:rFonts w:ascii="Calibri" w:eastAsia="바탕" w:hAnsi="Calibri"/>
                <w:bCs/>
                <w:iCs/>
                <w:lang w:eastAsia="ko-KR"/>
              </w:rPr>
            </w:pPr>
          </w:p>
        </w:tc>
        <w:tc>
          <w:tcPr>
            <w:tcW w:w="2201" w:type="dxa"/>
          </w:tcPr>
          <w:p w:rsidR="00441BB5" w:rsidRPr="00E23399" w:rsidRDefault="00441BB5" w:rsidP="00441BB5">
            <w:pPr>
              <w:rPr>
                <w:rFonts w:ascii="Calibri" w:eastAsia="바탕" w:hAnsi="Calibri"/>
                <w:sz w:val="20"/>
                <w:szCs w:val="20"/>
                <w:lang w:eastAsia="ko-KR"/>
              </w:rPr>
            </w:pPr>
            <w:r w:rsidRPr="00E23399">
              <w:rPr>
                <w:rFonts w:ascii="Calibri" w:eastAsia="바탕" w:hAnsi="Calibri"/>
                <w:b/>
                <w:sz w:val="20"/>
                <w:szCs w:val="20"/>
              </w:rPr>
              <w:t>Students</w:t>
            </w:r>
            <w:r w:rsidRPr="00E23399">
              <w:rPr>
                <w:rFonts w:ascii="Calibri" w:eastAsia="바탕" w:hAnsi="Calibri"/>
                <w:sz w:val="20"/>
                <w:szCs w:val="20"/>
              </w:rPr>
              <w:t>:</w:t>
            </w:r>
          </w:p>
          <w:p w:rsidR="00441BB5" w:rsidRDefault="00441BB5" w:rsidP="00E14135">
            <w:pPr>
              <w:rPr>
                <w:rFonts w:ascii="Calibri" w:eastAsia="바탕" w:hAnsi="Calibri"/>
                <w:bCs/>
                <w:iCs/>
                <w:lang w:eastAsia="ko-KR"/>
              </w:rPr>
            </w:pPr>
          </w:p>
          <w:p w:rsidR="00B873C1" w:rsidRPr="00E23399" w:rsidRDefault="00A42BDE" w:rsidP="00E14135">
            <w:pPr>
              <w:rPr>
                <w:rFonts w:ascii="Calibri" w:eastAsia="바탕" w:hAnsi="Calibri"/>
                <w:bCs/>
                <w:iCs/>
                <w:lang w:eastAsia="ko-KR"/>
              </w:rPr>
            </w:pPr>
            <w:r>
              <w:rPr>
                <w:rFonts w:ascii="Calibri" w:eastAsia="바탕" w:hAnsi="Calibri" w:hint="eastAsia"/>
                <w:bCs/>
                <w:iCs/>
                <w:lang w:eastAsia="ko-KR"/>
              </w:rPr>
              <w:t>8</w:t>
            </w:r>
          </w:p>
        </w:tc>
        <w:tc>
          <w:tcPr>
            <w:tcW w:w="414" w:type="dxa"/>
            <w:tcBorders>
              <w:top w:val="nil"/>
              <w:bottom w:val="nil"/>
            </w:tcBorders>
          </w:tcPr>
          <w:p w:rsidR="00441BB5" w:rsidRPr="00E23399" w:rsidRDefault="00441BB5" w:rsidP="00E14135">
            <w:pPr>
              <w:rPr>
                <w:rFonts w:ascii="Calibri" w:eastAsia="바탕" w:hAnsi="Calibri"/>
                <w:bCs/>
                <w:iCs/>
                <w:lang w:eastAsia="ko-KR"/>
              </w:rPr>
            </w:pPr>
          </w:p>
        </w:tc>
        <w:tc>
          <w:tcPr>
            <w:tcW w:w="2192" w:type="dxa"/>
          </w:tcPr>
          <w:p w:rsidR="00441BB5" w:rsidRPr="00E23399" w:rsidRDefault="00441BB5" w:rsidP="00441BB5">
            <w:pPr>
              <w:rPr>
                <w:rFonts w:ascii="Calibri" w:eastAsia="바탕" w:hAnsi="Calibri"/>
                <w:sz w:val="20"/>
                <w:szCs w:val="20"/>
                <w:lang w:eastAsia="ko-KR"/>
              </w:rPr>
            </w:pPr>
            <w:r w:rsidRPr="00E23399">
              <w:rPr>
                <w:rFonts w:ascii="Calibri" w:eastAsia="바탕" w:hAnsi="Calibri"/>
                <w:b/>
                <w:sz w:val="20"/>
                <w:szCs w:val="20"/>
              </w:rPr>
              <w:t>Length</w:t>
            </w:r>
            <w:r w:rsidRPr="00E23399">
              <w:rPr>
                <w:rFonts w:ascii="Calibri" w:eastAsia="바탕" w:hAnsi="Calibri"/>
                <w:sz w:val="20"/>
                <w:szCs w:val="20"/>
              </w:rPr>
              <w:t>:</w:t>
            </w:r>
          </w:p>
          <w:p w:rsidR="00441BB5" w:rsidRDefault="00B873C1" w:rsidP="00E14135">
            <w:pPr>
              <w:rPr>
                <w:rFonts w:ascii="Calibri" w:eastAsia="바탕" w:hAnsi="Calibri"/>
                <w:bCs/>
                <w:iCs/>
                <w:lang w:eastAsia="ko-KR"/>
              </w:rPr>
            </w:pPr>
            <w:r>
              <w:rPr>
                <w:rFonts w:ascii="Calibri" w:eastAsia="바탕" w:hAnsi="Calibri" w:hint="eastAsia"/>
                <w:bCs/>
                <w:iCs/>
                <w:lang w:eastAsia="ko-KR"/>
              </w:rPr>
              <w:t xml:space="preserve"> </w:t>
            </w:r>
          </w:p>
          <w:p w:rsidR="00B873C1" w:rsidRPr="00E23399" w:rsidRDefault="00A42BDE" w:rsidP="00E14135">
            <w:pPr>
              <w:rPr>
                <w:rFonts w:ascii="Calibri" w:eastAsia="바탕" w:hAnsi="Calibri"/>
                <w:bCs/>
                <w:iCs/>
                <w:lang w:eastAsia="ko-KR"/>
              </w:rPr>
            </w:pPr>
            <w:r>
              <w:rPr>
                <w:rFonts w:ascii="Calibri" w:eastAsia="바탕" w:hAnsi="Calibri" w:hint="eastAsia"/>
                <w:bCs/>
                <w:iCs/>
                <w:lang w:eastAsia="ko-KR"/>
              </w:rPr>
              <w:t xml:space="preserve">50 </w:t>
            </w:r>
            <w:r w:rsidR="00B873C1">
              <w:rPr>
                <w:rFonts w:ascii="Calibri" w:eastAsia="바탕" w:hAnsi="Calibri" w:hint="eastAsia"/>
                <w:bCs/>
                <w:iCs/>
                <w:lang w:eastAsia="ko-KR"/>
              </w:rPr>
              <w:t>minnutes</w:t>
            </w:r>
          </w:p>
        </w:tc>
      </w:tr>
    </w:tbl>
    <w:p w:rsidR="00CD4BBC" w:rsidRPr="00AE330D" w:rsidRDefault="00CD4BBC" w:rsidP="00FE128C">
      <w:pPr>
        <w:tabs>
          <w:tab w:val="left" w:pos="2011"/>
        </w:tabs>
        <w:rPr>
          <w:rFonts w:ascii="Calibri" w:hAnsi="Calibri"/>
          <w:bCs/>
          <w:lang w:eastAsia="ko-KR"/>
        </w:rPr>
      </w:pPr>
    </w:p>
    <w:tbl>
      <w:tblPr>
        <w:tblpPr w:leftFromText="142" w:rightFromText="142" w:vertAnchor="text" w:horzAnchor="margin" w:tblpXSpec="center" w:tblpY="9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373199" w:rsidRPr="00AE330D">
        <w:trPr>
          <w:trHeight w:val="1559"/>
        </w:trPr>
        <w:tc>
          <w:tcPr>
            <w:tcW w:w="10008" w:type="dxa"/>
          </w:tcPr>
          <w:p w:rsidR="00373199" w:rsidRDefault="00373199" w:rsidP="00373199">
            <w:pPr>
              <w:pStyle w:val="a5"/>
              <w:rPr>
                <w:rFonts w:ascii="Calibri" w:hAnsi="Calibri"/>
                <w:b/>
                <w:sz w:val="24"/>
                <w:lang w:eastAsia="ko-KR"/>
              </w:rPr>
            </w:pPr>
            <w:r w:rsidRPr="00AE330D">
              <w:rPr>
                <w:rFonts w:ascii="Calibri" w:hAnsi="Calibri"/>
                <w:b/>
                <w:sz w:val="24"/>
              </w:rPr>
              <w:t>Materials:</w:t>
            </w:r>
          </w:p>
          <w:p w:rsidR="005E4C8D" w:rsidRPr="00AE330D" w:rsidRDefault="005E4C8D" w:rsidP="00373199">
            <w:pPr>
              <w:pStyle w:val="a5"/>
              <w:rPr>
                <w:rFonts w:ascii="Calibri" w:hAnsi="Calibri"/>
                <w:b/>
                <w:sz w:val="24"/>
                <w:lang w:eastAsia="ko-KR"/>
              </w:rPr>
            </w:pPr>
          </w:p>
          <w:p w:rsidR="00A42BDE" w:rsidRDefault="00A42BDE" w:rsidP="00A42BDE">
            <w:pPr>
              <w:pStyle w:val="a4"/>
              <w:tabs>
                <w:tab w:val="clear" w:pos="4320"/>
                <w:tab w:val="clear" w:pos="8640"/>
              </w:tabs>
              <w:rPr>
                <w:rFonts w:ascii="Garamond" w:hAnsi="Garamond"/>
                <w:lang w:eastAsia="ko-KR"/>
              </w:rPr>
            </w:pPr>
            <w:r>
              <w:rPr>
                <w:rFonts w:ascii="Garamond" w:hAnsi="Garamond" w:hint="eastAsia"/>
                <w:lang w:eastAsia="ko-KR"/>
              </w:rPr>
              <w:t>- Handout</w:t>
            </w:r>
          </w:p>
          <w:p w:rsidR="00A42BDE" w:rsidRDefault="00A42BDE" w:rsidP="00A42BDE">
            <w:pPr>
              <w:pStyle w:val="a4"/>
              <w:tabs>
                <w:tab w:val="clear" w:pos="4320"/>
                <w:tab w:val="clear" w:pos="8640"/>
              </w:tabs>
              <w:rPr>
                <w:rFonts w:ascii="Garamond" w:hAnsi="Garamond"/>
                <w:lang w:eastAsia="ko-KR"/>
              </w:rPr>
            </w:pPr>
            <w:r>
              <w:rPr>
                <w:rFonts w:ascii="Garamond" w:hAnsi="Garamond" w:hint="eastAsia"/>
                <w:lang w:eastAsia="ko-KR"/>
              </w:rPr>
              <w:t>- Beam projector, computer with the Internet connection</w:t>
            </w:r>
            <w:r w:rsidR="001E2301">
              <w:rPr>
                <w:rFonts w:ascii="Garamond" w:hAnsi="Garamond" w:hint="eastAsia"/>
                <w:lang w:eastAsia="ko-KR"/>
              </w:rPr>
              <w:t>, PPT(power point)</w:t>
            </w:r>
          </w:p>
          <w:p w:rsidR="00A42BDE" w:rsidRDefault="00A42BDE" w:rsidP="00A42BDE">
            <w:pPr>
              <w:pStyle w:val="a4"/>
              <w:tabs>
                <w:tab w:val="clear" w:pos="4320"/>
                <w:tab w:val="clear" w:pos="8640"/>
              </w:tabs>
              <w:rPr>
                <w:rFonts w:ascii="Garamond" w:hAnsi="Garamond"/>
                <w:lang w:eastAsia="ko-KR"/>
              </w:rPr>
            </w:pPr>
            <w:r>
              <w:rPr>
                <w:rFonts w:ascii="Garamond" w:hAnsi="Garamond" w:hint="eastAsia"/>
                <w:lang w:eastAsia="ko-KR"/>
              </w:rPr>
              <w:t xml:space="preserve">-  </w:t>
            </w:r>
            <w:r>
              <w:rPr>
                <w:rFonts w:ascii="Garamond" w:hAnsi="Garamond"/>
                <w:lang w:eastAsia="ko-KR"/>
              </w:rPr>
              <w:t>White</w:t>
            </w:r>
            <w:r>
              <w:rPr>
                <w:rFonts w:ascii="Garamond" w:hAnsi="Garamond" w:hint="eastAsia"/>
                <w:lang w:eastAsia="ko-KR"/>
              </w:rPr>
              <w:t xml:space="preserve"> board, board markers, board erasers</w:t>
            </w:r>
          </w:p>
          <w:p w:rsidR="00373199" w:rsidRPr="00AE330D" w:rsidRDefault="00373199" w:rsidP="00A42BDE">
            <w:pPr>
              <w:numPr>
                <w:ilvl w:val="0"/>
                <w:numId w:val="17"/>
              </w:numPr>
              <w:tabs>
                <w:tab w:val="left" w:pos="2011"/>
              </w:tabs>
              <w:rPr>
                <w:rFonts w:ascii="Calibri" w:eastAsia="바탕" w:hAnsi="Calibri"/>
                <w:bCs/>
                <w:lang w:eastAsia="ko-KR"/>
              </w:rPr>
            </w:pPr>
          </w:p>
        </w:tc>
      </w:tr>
    </w:tbl>
    <w:p w:rsidR="00CD4BBC" w:rsidRPr="006F68B1" w:rsidRDefault="00CD4BBC" w:rsidP="00FE128C">
      <w:pPr>
        <w:tabs>
          <w:tab w:val="left" w:pos="2011"/>
        </w:tabs>
        <w:rPr>
          <w:rFonts w:ascii="Calibri" w:hAnsi="Calibri"/>
          <w:bCs/>
          <w:lang w:eastAsia="ko-KR"/>
        </w:rPr>
      </w:pPr>
    </w:p>
    <w:tbl>
      <w:tblPr>
        <w:tblpPr w:leftFromText="142" w:rightFromText="142" w:vertAnchor="text" w:horzAnchor="margin" w:tblpXSpec="center" w:tblpY="9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CD4BBC" w:rsidRPr="00AE330D">
        <w:trPr>
          <w:trHeight w:val="1559"/>
        </w:trPr>
        <w:tc>
          <w:tcPr>
            <w:tcW w:w="10008" w:type="dxa"/>
          </w:tcPr>
          <w:p w:rsidR="00CD4BBC" w:rsidRDefault="00CD4BBC" w:rsidP="00CD4BBC">
            <w:pPr>
              <w:pStyle w:val="a5"/>
              <w:rPr>
                <w:rFonts w:ascii="Calibri" w:hAnsi="Calibri"/>
                <w:b/>
                <w:sz w:val="24"/>
                <w:lang w:eastAsia="ko-KR"/>
              </w:rPr>
            </w:pPr>
            <w:r w:rsidRPr="001F2073">
              <w:rPr>
                <w:rFonts w:ascii="Calibri" w:hAnsi="Calibri"/>
                <w:b/>
                <w:sz w:val="24"/>
              </w:rPr>
              <w:t>Aims:</w:t>
            </w:r>
          </w:p>
          <w:p w:rsidR="005E4C8D" w:rsidRPr="00CA5FA8" w:rsidRDefault="005E4C8D" w:rsidP="00CD4BBC">
            <w:pPr>
              <w:pStyle w:val="a5"/>
              <w:rPr>
                <w:rFonts w:ascii="Calibri" w:hAnsi="Calibri"/>
                <w:sz w:val="24"/>
                <w:lang w:eastAsia="ko-KR"/>
              </w:rPr>
            </w:pPr>
          </w:p>
          <w:p w:rsidR="00716168" w:rsidRPr="00D27966" w:rsidRDefault="00716168" w:rsidP="00D27966">
            <w:pPr>
              <w:widowControl w:val="0"/>
              <w:numPr>
                <w:ilvl w:val="0"/>
                <w:numId w:val="18"/>
              </w:numPr>
              <w:wordWrap w:val="0"/>
              <w:autoSpaceDE w:val="0"/>
              <w:autoSpaceDN w:val="0"/>
              <w:spacing w:line="276" w:lineRule="auto"/>
              <w:ind w:left="709" w:hanging="283"/>
              <w:jc w:val="both"/>
              <w:rPr>
                <w:rFonts w:ascii="Calibri" w:eastAsia="바탕" w:hAnsi="Calibri"/>
                <w:bCs/>
                <w:lang w:eastAsia="ko-KR"/>
              </w:rPr>
            </w:pPr>
            <w:r>
              <w:rPr>
                <w:rFonts w:ascii="Calibri" w:hAnsi="Calibri" w:hint="eastAsia"/>
                <w:lang w:eastAsia="ko-KR"/>
              </w:rPr>
              <w:t xml:space="preserve">Ss will be able to </w:t>
            </w:r>
            <w:r>
              <w:rPr>
                <w:rFonts w:ascii="Calibri" w:hAnsi="Calibri"/>
                <w:lang w:eastAsia="ko-KR"/>
              </w:rPr>
              <w:t>distinguish</w:t>
            </w:r>
            <w:r>
              <w:rPr>
                <w:rFonts w:ascii="Calibri" w:hAnsi="Calibri" w:hint="eastAsia"/>
                <w:lang w:eastAsia="ko-KR"/>
              </w:rPr>
              <w:t xml:space="preserve"> between coun</w:t>
            </w:r>
            <w:r w:rsidR="00DC559A">
              <w:rPr>
                <w:rFonts w:ascii="Calibri" w:hAnsi="Calibri" w:hint="eastAsia"/>
                <w:lang w:eastAsia="ko-KR"/>
              </w:rPr>
              <w:t>table nouns and uncountable nouns.</w:t>
            </w:r>
          </w:p>
        </w:tc>
      </w:tr>
    </w:tbl>
    <w:p w:rsidR="00CD4BBC" w:rsidRDefault="00CD4BBC" w:rsidP="00FE128C">
      <w:pPr>
        <w:tabs>
          <w:tab w:val="left" w:pos="2011"/>
        </w:tabs>
        <w:rPr>
          <w:rFonts w:ascii="Calibri" w:hAnsi="Calibri"/>
          <w:bCs/>
          <w:lang w:eastAsia="ko-KR"/>
        </w:rPr>
      </w:pPr>
    </w:p>
    <w:tbl>
      <w:tblPr>
        <w:tblpPr w:leftFromText="142" w:rightFromText="142" w:vertAnchor="text" w:horzAnchor="margin" w:tblpXSpec="center" w:tblpY="9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CD4BBC" w:rsidRPr="00AE330D">
        <w:trPr>
          <w:trHeight w:val="1559"/>
        </w:trPr>
        <w:tc>
          <w:tcPr>
            <w:tcW w:w="10008" w:type="dxa"/>
          </w:tcPr>
          <w:p w:rsidR="00CD4BBC" w:rsidRDefault="00CD4BBC" w:rsidP="00CD4BBC">
            <w:pPr>
              <w:pStyle w:val="a5"/>
              <w:rPr>
                <w:rFonts w:ascii="Calibri" w:hAnsi="Calibri"/>
                <w:b/>
                <w:sz w:val="24"/>
                <w:lang w:eastAsia="ko-KR"/>
              </w:rPr>
            </w:pPr>
            <w:r w:rsidRPr="001F2073">
              <w:rPr>
                <w:rFonts w:ascii="Calibri" w:hAnsi="Calibri"/>
                <w:b/>
                <w:sz w:val="24"/>
              </w:rPr>
              <w:t>Language Skills:</w:t>
            </w:r>
          </w:p>
          <w:p w:rsidR="005E4C8D" w:rsidRPr="001F2073" w:rsidRDefault="005E4C8D" w:rsidP="00CD4BBC">
            <w:pPr>
              <w:pStyle w:val="a5"/>
              <w:rPr>
                <w:rFonts w:ascii="Calibri" w:hAnsi="Calibri"/>
                <w:b/>
                <w:sz w:val="24"/>
                <w:lang w:eastAsia="ko-KR"/>
              </w:rPr>
            </w:pPr>
          </w:p>
          <w:p w:rsidR="005E4C8D" w:rsidRDefault="00894252" w:rsidP="005E4C8D">
            <w:pPr>
              <w:widowControl w:val="0"/>
              <w:numPr>
                <w:ilvl w:val="0"/>
                <w:numId w:val="18"/>
              </w:numPr>
              <w:wordWrap w:val="0"/>
              <w:autoSpaceDE w:val="0"/>
              <w:autoSpaceDN w:val="0"/>
              <w:spacing w:line="276" w:lineRule="auto"/>
              <w:ind w:left="709" w:hanging="283"/>
              <w:jc w:val="both"/>
              <w:rPr>
                <w:rFonts w:ascii="Calibri" w:hAnsi="Calibri"/>
                <w:lang w:eastAsia="ko-KR"/>
              </w:rPr>
            </w:pPr>
            <w:r>
              <w:rPr>
                <w:rFonts w:ascii="Calibri" w:hAnsi="Calibri" w:hint="eastAsia"/>
                <w:lang w:eastAsia="ko-KR"/>
              </w:rPr>
              <w:t>Reading:</w:t>
            </w:r>
            <w:r w:rsidR="005E4C8D">
              <w:rPr>
                <w:rFonts w:ascii="Calibri" w:hAnsi="Calibri" w:hint="eastAsia"/>
                <w:lang w:eastAsia="ko-KR"/>
              </w:rPr>
              <w:t xml:space="preserve"> reading </w:t>
            </w:r>
            <w:r w:rsidR="00434935">
              <w:rPr>
                <w:rFonts w:ascii="Calibri" w:hAnsi="Calibri" w:hint="eastAsia"/>
                <w:lang w:eastAsia="ko-KR"/>
              </w:rPr>
              <w:t>handouts</w:t>
            </w:r>
          </w:p>
          <w:p w:rsidR="00894252" w:rsidRDefault="005E4C8D" w:rsidP="005E4C8D">
            <w:pPr>
              <w:widowControl w:val="0"/>
              <w:numPr>
                <w:ilvl w:val="0"/>
                <w:numId w:val="18"/>
              </w:numPr>
              <w:wordWrap w:val="0"/>
              <w:autoSpaceDE w:val="0"/>
              <w:autoSpaceDN w:val="0"/>
              <w:spacing w:line="276" w:lineRule="auto"/>
              <w:ind w:left="709" w:hanging="283"/>
              <w:jc w:val="both"/>
              <w:rPr>
                <w:rFonts w:ascii="Calibri" w:hAnsi="Calibri"/>
                <w:lang w:eastAsia="ko-KR"/>
              </w:rPr>
            </w:pPr>
            <w:r>
              <w:rPr>
                <w:rFonts w:ascii="Calibri" w:hAnsi="Calibri"/>
                <w:lang w:eastAsia="ko-KR"/>
              </w:rPr>
              <w:t>W</w:t>
            </w:r>
            <w:r>
              <w:rPr>
                <w:rFonts w:ascii="Calibri" w:hAnsi="Calibri" w:hint="eastAsia"/>
                <w:lang w:eastAsia="ko-KR"/>
              </w:rPr>
              <w:t>riting: answering the worksheet</w:t>
            </w:r>
            <w:r w:rsidR="00434935">
              <w:rPr>
                <w:rFonts w:ascii="Calibri" w:hAnsi="Calibri" w:hint="eastAsia"/>
                <w:lang w:eastAsia="ko-KR"/>
              </w:rPr>
              <w:t>.</w:t>
            </w:r>
          </w:p>
          <w:p w:rsidR="00434935" w:rsidRDefault="00434935" w:rsidP="00434935">
            <w:pPr>
              <w:widowControl w:val="0"/>
              <w:numPr>
                <w:ilvl w:val="0"/>
                <w:numId w:val="18"/>
              </w:numPr>
              <w:wordWrap w:val="0"/>
              <w:autoSpaceDE w:val="0"/>
              <w:autoSpaceDN w:val="0"/>
              <w:spacing w:line="276" w:lineRule="auto"/>
              <w:ind w:left="709" w:hanging="283"/>
              <w:jc w:val="both"/>
              <w:rPr>
                <w:rFonts w:ascii="Calibri" w:hAnsi="Calibri"/>
                <w:lang w:eastAsia="ko-KR"/>
              </w:rPr>
            </w:pPr>
            <w:r>
              <w:rPr>
                <w:rFonts w:ascii="Calibri" w:hAnsi="Calibri" w:hint="eastAsia"/>
                <w:lang w:eastAsia="ko-KR"/>
              </w:rPr>
              <w:t>Listening: listening to teacher</w:t>
            </w:r>
            <w:r>
              <w:rPr>
                <w:rFonts w:ascii="Calibri" w:hAnsi="Calibri"/>
                <w:lang w:eastAsia="ko-KR"/>
              </w:rPr>
              <w:t>’</w:t>
            </w:r>
            <w:r>
              <w:rPr>
                <w:rFonts w:ascii="Calibri" w:hAnsi="Calibri" w:hint="eastAsia"/>
                <w:lang w:eastAsia="ko-KR"/>
              </w:rPr>
              <w:t>s instruction, explanations.</w:t>
            </w:r>
          </w:p>
          <w:p w:rsidR="00434935" w:rsidRDefault="00434935" w:rsidP="00434935">
            <w:pPr>
              <w:widowControl w:val="0"/>
              <w:numPr>
                <w:ilvl w:val="0"/>
                <w:numId w:val="18"/>
              </w:numPr>
              <w:wordWrap w:val="0"/>
              <w:autoSpaceDE w:val="0"/>
              <w:autoSpaceDN w:val="0"/>
              <w:spacing w:line="276" w:lineRule="auto"/>
              <w:ind w:left="709" w:hanging="283"/>
              <w:jc w:val="both"/>
              <w:rPr>
                <w:rFonts w:ascii="Calibri" w:hAnsi="Calibri"/>
                <w:lang w:eastAsia="ko-KR"/>
              </w:rPr>
            </w:pPr>
            <w:r>
              <w:rPr>
                <w:rFonts w:ascii="Calibri" w:hAnsi="Calibri" w:hint="eastAsia"/>
                <w:lang w:eastAsia="ko-KR"/>
              </w:rPr>
              <w:t xml:space="preserve">Speaking: drilling, answering </w:t>
            </w:r>
            <w:r>
              <w:rPr>
                <w:rFonts w:ascii="Calibri" w:hAnsi="Calibri"/>
                <w:lang w:eastAsia="ko-KR"/>
              </w:rPr>
              <w:t>questions</w:t>
            </w:r>
            <w:r>
              <w:rPr>
                <w:rFonts w:ascii="Calibri" w:hAnsi="Calibri" w:hint="eastAsia"/>
                <w:lang w:eastAsia="ko-KR"/>
              </w:rPr>
              <w:t>, and talking individually or in pair</w:t>
            </w:r>
            <w:r w:rsidR="00E25098">
              <w:rPr>
                <w:rFonts w:ascii="Calibri" w:hAnsi="Calibri" w:hint="eastAsia"/>
                <w:lang w:eastAsia="ko-KR"/>
              </w:rPr>
              <w:t>s</w:t>
            </w:r>
            <w:r>
              <w:rPr>
                <w:rFonts w:ascii="Calibri" w:hAnsi="Calibri" w:hint="eastAsia"/>
                <w:lang w:eastAsia="ko-KR"/>
              </w:rPr>
              <w:t>.</w:t>
            </w:r>
          </w:p>
          <w:p w:rsidR="005E4C8D" w:rsidRPr="00894252" w:rsidRDefault="005E4C8D" w:rsidP="005E4C8D">
            <w:pPr>
              <w:widowControl w:val="0"/>
              <w:wordWrap w:val="0"/>
              <w:autoSpaceDE w:val="0"/>
              <w:autoSpaceDN w:val="0"/>
              <w:spacing w:line="276" w:lineRule="auto"/>
              <w:ind w:left="426"/>
              <w:jc w:val="both"/>
              <w:rPr>
                <w:rFonts w:ascii="Calibri" w:hAnsi="Calibri"/>
                <w:lang w:eastAsia="ko-KR"/>
              </w:rPr>
            </w:pPr>
          </w:p>
        </w:tc>
      </w:tr>
    </w:tbl>
    <w:p w:rsidR="00CD4BBC" w:rsidRDefault="00CD4BBC" w:rsidP="00FE128C">
      <w:pPr>
        <w:tabs>
          <w:tab w:val="left" w:pos="2011"/>
        </w:tabs>
        <w:rPr>
          <w:rFonts w:ascii="Calibri" w:hAnsi="Calibri"/>
          <w:bCs/>
          <w:lang w:eastAsia="ko-KR"/>
        </w:rPr>
      </w:pPr>
    </w:p>
    <w:tbl>
      <w:tblPr>
        <w:tblpPr w:leftFromText="142" w:rightFromText="142" w:vertAnchor="text" w:horzAnchor="margin" w:tblpXSpec="center" w:tblpY="5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CD4BBC" w:rsidRPr="00AE330D">
        <w:trPr>
          <w:trHeight w:val="1559"/>
        </w:trPr>
        <w:tc>
          <w:tcPr>
            <w:tcW w:w="10008" w:type="dxa"/>
          </w:tcPr>
          <w:p w:rsidR="00CD4BBC" w:rsidRDefault="00CD4BBC" w:rsidP="00CD4BBC">
            <w:pPr>
              <w:pStyle w:val="3"/>
              <w:rPr>
                <w:rFonts w:ascii="Calibri" w:hAnsi="Calibri"/>
                <w:b/>
                <w:sz w:val="24"/>
                <w:lang w:eastAsia="ko-KR"/>
              </w:rPr>
            </w:pPr>
            <w:r w:rsidRPr="00AE330D">
              <w:rPr>
                <w:rFonts w:ascii="Calibri" w:hAnsi="Calibri"/>
                <w:b/>
                <w:sz w:val="24"/>
              </w:rPr>
              <w:t>Language Systems:</w:t>
            </w:r>
          </w:p>
          <w:p w:rsidR="00C36828" w:rsidRDefault="00C36828" w:rsidP="00CD4BBC">
            <w:pPr>
              <w:pStyle w:val="3"/>
              <w:rPr>
                <w:rFonts w:ascii="Calibri" w:hAnsi="Calibri"/>
                <w:b/>
                <w:sz w:val="24"/>
                <w:lang w:eastAsia="ko-KR"/>
              </w:rPr>
            </w:pPr>
          </w:p>
          <w:p w:rsidR="00C36828" w:rsidRDefault="00C36828" w:rsidP="00C36828">
            <w:pPr>
              <w:widowControl w:val="0"/>
              <w:numPr>
                <w:ilvl w:val="0"/>
                <w:numId w:val="18"/>
              </w:numPr>
              <w:wordWrap w:val="0"/>
              <w:autoSpaceDE w:val="0"/>
              <w:autoSpaceDN w:val="0"/>
              <w:spacing w:line="276" w:lineRule="auto"/>
              <w:ind w:left="709" w:hanging="283"/>
              <w:jc w:val="both"/>
              <w:rPr>
                <w:rFonts w:ascii="Calibri" w:hAnsi="Calibri"/>
                <w:lang w:eastAsia="ko-KR"/>
              </w:rPr>
            </w:pPr>
            <w:r>
              <w:rPr>
                <w:rFonts w:ascii="Calibri" w:hAnsi="Calibri" w:hint="eastAsia"/>
                <w:lang w:eastAsia="ko-KR"/>
              </w:rPr>
              <w:t>Phonology: listening to the</w:t>
            </w:r>
            <w:r w:rsidR="008B58EF">
              <w:rPr>
                <w:rFonts w:ascii="Calibri" w:hAnsi="Calibri" w:hint="eastAsia"/>
                <w:lang w:eastAsia="ko-KR"/>
              </w:rPr>
              <w:t xml:space="preserve"> lecture, drilling.</w:t>
            </w:r>
          </w:p>
          <w:p w:rsidR="00C36828" w:rsidRDefault="00C36828" w:rsidP="00C36828">
            <w:pPr>
              <w:widowControl w:val="0"/>
              <w:numPr>
                <w:ilvl w:val="0"/>
                <w:numId w:val="18"/>
              </w:numPr>
              <w:wordWrap w:val="0"/>
              <w:autoSpaceDE w:val="0"/>
              <w:autoSpaceDN w:val="0"/>
              <w:spacing w:line="276" w:lineRule="auto"/>
              <w:ind w:left="709" w:hanging="283"/>
              <w:jc w:val="both"/>
              <w:rPr>
                <w:rFonts w:ascii="Calibri" w:hAnsi="Calibri"/>
                <w:lang w:eastAsia="ko-KR"/>
              </w:rPr>
            </w:pPr>
            <w:r>
              <w:rPr>
                <w:rFonts w:ascii="Calibri" w:hAnsi="Calibri" w:hint="eastAsia"/>
                <w:lang w:eastAsia="ko-KR"/>
              </w:rPr>
              <w:t xml:space="preserve">Grammar: </w:t>
            </w:r>
            <w:r w:rsidR="00E25098">
              <w:rPr>
                <w:rFonts w:ascii="Calibri" w:hAnsi="Calibri" w:hint="eastAsia"/>
                <w:lang w:eastAsia="ko-KR"/>
              </w:rPr>
              <w:t xml:space="preserve">  countable nouns and uncountable nouns</w:t>
            </w:r>
          </w:p>
          <w:p w:rsidR="00C36828" w:rsidRDefault="00E25098" w:rsidP="00C36828">
            <w:pPr>
              <w:widowControl w:val="0"/>
              <w:numPr>
                <w:ilvl w:val="0"/>
                <w:numId w:val="18"/>
              </w:numPr>
              <w:wordWrap w:val="0"/>
              <w:autoSpaceDE w:val="0"/>
              <w:autoSpaceDN w:val="0"/>
              <w:spacing w:line="276" w:lineRule="auto"/>
              <w:ind w:left="709" w:hanging="283"/>
              <w:jc w:val="both"/>
              <w:rPr>
                <w:rFonts w:ascii="Calibri" w:hAnsi="Calibri"/>
                <w:lang w:eastAsia="ko-KR"/>
              </w:rPr>
            </w:pPr>
            <w:r>
              <w:rPr>
                <w:rFonts w:ascii="Calibri" w:hAnsi="Calibri" w:hint="eastAsia"/>
                <w:lang w:eastAsia="ko-KR"/>
              </w:rPr>
              <w:t>Function: making a sentence with countable nouns and uncountable ones.</w:t>
            </w:r>
          </w:p>
          <w:p w:rsidR="00CD4BBC" w:rsidRPr="00AE330D" w:rsidRDefault="00C36828" w:rsidP="00E25098">
            <w:pPr>
              <w:widowControl w:val="0"/>
              <w:numPr>
                <w:ilvl w:val="0"/>
                <w:numId w:val="18"/>
              </w:numPr>
              <w:wordWrap w:val="0"/>
              <w:autoSpaceDE w:val="0"/>
              <w:autoSpaceDN w:val="0"/>
              <w:spacing w:line="276" w:lineRule="auto"/>
              <w:ind w:left="709" w:hanging="283"/>
              <w:jc w:val="both"/>
              <w:rPr>
                <w:rFonts w:ascii="Calibri" w:eastAsia="바탕" w:hAnsi="Calibri"/>
                <w:bCs/>
                <w:lang w:eastAsia="ko-KR"/>
              </w:rPr>
            </w:pPr>
            <w:r>
              <w:rPr>
                <w:rFonts w:ascii="Calibri" w:hAnsi="Calibri" w:hint="eastAsia"/>
                <w:lang w:eastAsia="ko-KR"/>
              </w:rPr>
              <w:t xml:space="preserve">Discourse: working in pairs </w:t>
            </w:r>
            <w:r w:rsidR="00E25098">
              <w:rPr>
                <w:rFonts w:ascii="Calibri" w:hAnsi="Calibri" w:hint="eastAsia"/>
                <w:lang w:eastAsia="ko-KR"/>
              </w:rPr>
              <w:t xml:space="preserve">using the </w:t>
            </w:r>
            <w:r w:rsidR="00E25098">
              <w:rPr>
                <w:rFonts w:ascii="Calibri" w:hAnsi="Calibri"/>
                <w:lang w:eastAsia="ko-KR"/>
              </w:rPr>
              <w:t>grammar</w:t>
            </w:r>
            <w:r w:rsidR="00E25098">
              <w:rPr>
                <w:rFonts w:ascii="Calibri" w:hAnsi="Calibri" w:hint="eastAsia"/>
                <w:lang w:eastAsia="ko-KR"/>
              </w:rPr>
              <w:t xml:space="preserve"> we learn </w:t>
            </w:r>
          </w:p>
        </w:tc>
      </w:tr>
    </w:tbl>
    <w:p w:rsidR="00CD4BBC" w:rsidRDefault="00CD4BBC" w:rsidP="00FE128C">
      <w:pPr>
        <w:tabs>
          <w:tab w:val="left" w:pos="2011"/>
        </w:tabs>
        <w:rPr>
          <w:rFonts w:ascii="Calibri" w:hAnsi="Calibri"/>
          <w:bCs/>
          <w:lang w:eastAsia="ko-KR"/>
        </w:rPr>
      </w:pPr>
    </w:p>
    <w:tbl>
      <w:tblPr>
        <w:tblpPr w:leftFromText="142" w:rightFromText="142" w:vertAnchor="text" w:horzAnchor="margin" w:tblpXSpec="center" w:tblpY="8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CD4BBC" w:rsidRPr="00AE330D">
        <w:trPr>
          <w:trHeight w:val="1559"/>
        </w:trPr>
        <w:tc>
          <w:tcPr>
            <w:tcW w:w="10008" w:type="dxa"/>
          </w:tcPr>
          <w:p w:rsidR="00CD4BBC" w:rsidRPr="001F2073" w:rsidRDefault="00CD4BBC" w:rsidP="00CD4BBC">
            <w:pPr>
              <w:jc w:val="both"/>
              <w:rPr>
                <w:rFonts w:ascii="Calibri" w:hAnsi="Calibri"/>
                <w:b/>
                <w:bCs/>
                <w:lang w:eastAsia="ko-KR"/>
              </w:rPr>
            </w:pPr>
            <w:r w:rsidRPr="001F2073">
              <w:rPr>
                <w:rFonts w:ascii="Calibri" w:hAnsi="Calibri"/>
                <w:b/>
                <w:bCs/>
              </w:rPr>
              <w:lastRenderedPageBreak/>
              <w:t>Assumptions:</w:t>
            </w:r>
          </w:p>
          <w:p w:rsidR="00CD4BBC" w:rsidRDefault="00CD4BBC" w:rsidP="00CD4BBC">
            <w:pPr>
              <w:tabs>
                <w:tab w:val="left" w:pos="2011"/>
              </w:tabs>
              <w:rPr>
                <w:rFonts w:ascii="Calibri" w:eastAsia="바탕" w:hAnsi="Calibri"/>
                <w:bCs/>
                <w:lang w:eastAsia="ko-KR"/>
              </w:rPr>
            </w:pPr>
          </w:p>
          <w:p w:rsidR="00A11541" w:rsidRDefault="00701892" w:rsidP="00701892">
            <w:pPr>
              <w:tabs>
                <w:tab w:val="left" w:pos="2011"/>
              </w:tabs>
              <w:ind w:leftChars="167" w:left="401"/>
              <w:rPr>
                <w:rFonts w:ascii="Calibri" w:eastAsia="바탕" w:hAnsi="Calibri"/>
                <w:bCs/>
                <w:lang w:eastAsia="ko-KR"/>
              </w:rPr>
            </w:pPr>
            <w:r>
              <w:rPr>
                <w:rFonts w:ascii="Calibri" w:eastAsia="바탕" w:hAnsi="Calibri" w:hint="eastAsia"/>
                <w:bCs/>
                <w:lang w:eastAsia="ko-KR"/>
              </w:rPr>
              <w:t xml:space="preserve">-Ss already learnt the grammar </w:t>
            </w:r>
            <w:r>
              <w:rPr>
                <w:rFonts w:ascii="Calibri" w:eastAsia="바탕" w:hAnsi="Calibri"/>
                <w:bCs/>
                <w:lang w:eastAsia="ko-KR"/>
              </w:rPr>
              <w:t>‘</w:t>
            </w:r>
            <w:r>
              <w:rPr>
                <w:rFonts w:ascii="Calibri" w:eastAsia="바탕" w:hAnsi="Calibri" w:hint="eastAsia"/>
                <w:bCs/>
                <w:lang w:eastAsia="ko-KR"/>
              </w:rPr>
              <w:t>a</w:t>
            </w:r>
            <w:r>
              <w:rPr>
                <w:rFonts w:ascii="Calibri" w:eastAsia="바탕" w:hAnsi="Calibri"/>
                <w:bCs/>
                <w:lang w:eastAsia="ko-KR"/>
              </w:rPr>
              <w:t>’</w:t>
            </w:r>
            <w:r>
              <w:rPr>
                <w:rFonts w:ascii="Calibri" w:eastAsia="바탕" w:hAnsi="Calibri" w:hint="eastAsia"/>
                <w:bCs/>
                <w:lang w:eastAsia="ko-KR"/>
              </w:rPr>
              <w:t xml:space="preserve"> and </w:t>
            </w:r>
            <w:r>
              <w:rPr>
                <w:rFonts w:ascii="Calibri" w:eastAsia="바탕" w:hAnsi="Calibri"/>
                <w:bCs/>
                <w:lang w:eastAsia="ko-KR"/>
              </w:rPr>
              <w:t>‘</w:t>
            </w:r>
            <w:r>
              <w:rPr>
                <w:rFonts w:ascii="Calibri" w:eastAsia="바탕" w:hAnsi="Calibri" w:hint="eastAsia"/>
                <w:bCs/>
                <w:lang w:eastAsia="ko-KR"/>
              </w:rPr>
              <w:t>an</w:t>
            </w:r>
            <w:r>
              <w:rPr>
                <w:rFonts w:ascii="Calibri" w:eastAsia="바탕" w:hAnsi="Calibri"/>
                <w:bCs/>
                <w:lang w:eastAsia="ko-KR"/>
              </w:rPr>
              <w:t>’</w:t>
            </w:r>
            <w:r>
              <w:rPr>
                <w:rFonts w:ascii="Calibri" w:eastAsia="바탕" w:hAnsi="Calibri" w:hint="eastAsia"/>
                <w:bCs/>
                <w:lang w:eastAsia="ko-KR"/>
              </w:rPr>
              <w:t>.</w:t>
            </w:r>
          </w:p>
          <w:p w:rsidR="00701892" w:rsidRDefault="00701892" w:rsidP="00701892">
            <w:pPr>
              <w:tabs>
                <w:tab w:val="left" w:pos="2011"/>
              </w:tabs>
              <w:ind w:leftChars="167" w:left="401"/>
              <w:rPr>
                <w:rFonts w:ascii="Calibri" w:eastAsia="바탕" w:hAnsi="Calibri"/>
                <w:bCs/>
                <w:lang w:eastAsia="ko-KR"/>
              </w:rPr>
            </w:pPr>
            <w:r>
              <w:rPr>
                <w:rFonts w:ascii="Calibri" w:eastAsia="바탕" w:hAnsi="Calibri" w:hint="eastAsia"/>
                <w:bCs/>
                <w:lang w:eastAsia="ko-KR"/>
              </w:rPr>
              <w:t>-Ss are around 13years old.</w:t>
            </w:r>
          </w:p>
          <w:p w:rsidR="00701892" w:rsidRDefault="00701892" w:rsidP="00701892">
            <w:pPr>
              <w:tabs>
                <w:tab w:val="left" w:pos="2011"/>
              </w:tabs>
              <w:ind w:leftChars="167" w:left="401"/>
              <w:rPr>
                <w:rFonts w:ascii="Calibri" w:eastAsia="바탕" w:hAnsi="Calibri"/>
                <w:bCs/>
                <w:lang w:eastAsia="ko-KR"/>
              </w:rPr>
            </w:pPr>
            <w:r>
              <w:rPr>
                <w:rFonts w:ascii="Calibri" w:eastAsia="바탕" w:hAnsi="Calibri" w:hint="eastAsia"/>
                <w:bCs/>
                <w:lang w:eastAsia="ko-KR"/>
              </w:rPr>
              <w:t>-Ss are visual learners.(Visual/Spatial Intelligence)</w:t>
            </w:r>
          </w:p>
          <w:p w:rsidR="00701892" w:rsidRDefault="00701892" w:rsidP="00701892">
            <w:pPr>
              <w:tabs>
                <w:tab w:val="left" w:pos="2011"/>
              </w:tabs>
              <w:ind w:leftChars="167" w:left="401"/>
              <w:rPr>
                <w:rFonts w:ascii="Calibri" w:eastAsia="바탕" w:hAnsi="Calibri"/>
                <w:bCs/>
                <w:lang w:eastAsia="ko-KR"/>
              </w:rPr>
            </w:pPr>
            <w:r>
              <w:rPr>
                <w:rFonts w:ascii="Calibri" w:eastAsia="바탕" w:hAnsi="Calibri" w:hint="eastAsia"/>
                <w:bCs/>
                <w:lang w:eastAsia="ko-KR"/>
              </w:rPr>
              <w:t>-Ss feel comfortable with an enabler teacher.</w:t>
            </w:r>
          </w:p>
          <w:p w:rsidR="00701892" w:rsidRPr="00701892" w:rsidRDefault="00701892" w:rsidP="00701892">
            <w:pPr>
              <w:tabs>
                <w:tab w:val="left" w:pos="2011"/>
              </w:tabs>
              <w:ind w:leftChars="167" w:left="401"/>
              <w:rPr>
                <w:rFonts w:ascii="Calibri" w:eastAsia="바탕" w:hAnsi="Calibri"/>
                <w:bCs/>
                <w:lang w:eastAsia="ko-KR"/>
              </w:rPr>
            </w:pPr>
          </w:p>
          <w:p w:rsidR="00A11541" w:rsidRDefault="00A11541" w:rsidP="00A11541">
            <w:pPr>
              <w:tabs>
                <w:tab w:val="left" w:pos="2011"/>
              </w:tabs>
              <w:ind w:left="400"/>
              <w:rPr>
                <w:rFonts w:ascii="Calibri" w:eastAsia="바탕" w:hAnsi="Calibri"/>
                <w:bCs/>
                <w:lang w:eastAsia="ko-KR"/>
              </w:rPr>
            </w:pPr>
          </w:p>
          <w:p w:rsidR="00A11541" w:rsidRPr="005B5363" w:rsidRDefault="00A11541" w:rsidP="00A11541">
            <w:pPr>
              <w:tabs>
                <w:tab w:val="left" w:pos="2011"/>
              </w:tabs>
              <w:rPr>
                <w:rFonts w:ascii="Calibri" w:eastAsia="바탕" w:hAnsi="Calibri"/>
                <w:bCs/>
                <w:lang w:eastAsia="ko-KR"/>
              </w:rPr>
            </w:pPr>
          </w:p>
        </w:tc>
      </w:tr>
    </w:tbl>
    <w:p w:rsidR="00CD4BBC" w:rsidRDefault="00CD4BBC" w:rsidP="00FE128C">
      <w:pPr>
        <w:tabs>
          <w:tab w:val="left" w:pos="2011"/>
        </w:tabs>
        <w:rPr>
          <w:rFonts w:ascii="Calibri" w:hAnsi="Calibri"/>
          <w:bCs/>
          <w:lang w:eastAsia="ko-KR"/>
        </w:rPr>
      </w:pPr>
    </w:p>
    <w:p w:rsidR="00CD4BBC" w:rsidRDefault="00CD4BBC" w:rsidP="00FE128C">
      <w:pPr>
        <w:tabs>
          <w:tab w:val="left" w:pos="2011"/>
        </w:tabs>
        <w:rPr>
          <w:rFonts w:ascii="Calibri" w:hAnsi="Calibri"/>
          <w:bCs/>
          <w:lang w:eastAsia="ko-KR"/>
        </w:rPr>
      </w:pPr>
    </w:p>
    <w:tbl>
      <w:tblPr>
        <w:tblpPr w:leftFromText="142" w:rightFromText="142" w:vertAnchor="text" w:horzAnchor="margin" w:tblpXSpec="center" w:tblpY="23"/>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CD4BBC" w:rsidRPr="00AE330D">
        <w:trPr>
          <w:trHeight w:val="1559"/>
        </w:trPr>
        <w:tc>
          <w:tcPr>
            <w:tcW w:w="10008" w:type="dxa"/>
          </w:tcPr>
          <w:p w:rsidR="00CD4BBC" w:rsidRDefault="00CD4BBC" w:rsidP="00CD4BBC">
            <w:pPr>
              <w:rPr>
                <w:rFonts w:ascii="Calibri" w:hAnsi="Calibri"/>
                <w:b/>
                <w:bCs/>
                <w:lang w:eastAsia="ko-KR"/>
              </w:rPr>
            </w:pPr>
            <w:r w:rsidRPr="001F2073">
              <w:rPr>
                <w:rFonts w:ascii="Calibri" w:hAnsi="Calibri"/>
                <w:b/>
                <w:bCs/>
              </w:rPr>
              <w:t>Anticipated Errors and Solutions:</w:t>
            </w:r>
          </w:p>
          <w:p w:rsidR="004C6297" w:rsidRPr="001F2073" w:rsidRDefault="004C6297" w:rsidP="00CD4BBC">
            <w:pPr>
              <w:rPr>
                <w:rFonts w:ascii="Calibri" w:hAnsi="Calibri"/>
                <w:b/>
                <w:bCs/>
                <w:lang w:eastAsia="ko-KR"/>
              </w:rPr>
            </w:pPr>
          </w:p>
          <w:p w:rsidR="00BD4F3A" w:rsidRDefault="00BD4F3A" w:rsidP="00BD4F3A">
            <w:pPr>
              <w:rPr>
                <w:rFonts w:ascii="Garamond" w:hAnsi="Garamond"/>
                <w:lang w:eastAsia="ko-KR"/>
              </w:rPr>
            </w:pPr>
            <w:r>
              <w:rPr>
                <w:rFonts w:ascii="Calibri" w:hAnsi="Calibri" w:hint="eastAsia"/>
                <w:lang w:eastAsia="ko-KR"/>
              </w:rPr>
              <w:t>-</w:t>
            </w:r>
            <w:r>
              <w:rPr>
                <w:rFonts w:ascii="Garamond" w:hAnsi="Garamond" w:hint="eastAsia"/>
                <w:lang w:eastAsia="ko-KR"/>
              </w:rPr>
              <w:t xml:space="preserve"> If class is going faster than I thought, I will give students more time </w:t>
            </w:r>
            <w:r w:rsidR="008463EA">
              <w:rPr>
                <w:rFonts w:ascii="Garamond" w:hAnsi="Garamond"/>
                <w:lang w:eastAsia="ko-KR"/>
              </w:rPr>
              <w:t>practicing in</w:t>
            </w:r>
            <w:r>
              <w:rPr>
                <w:rFonts w:ascii="Garamond" w:hAnsi="Garamond" w:hint="eastAsia"/>
                <w:lang w:eastAsia="ko-KR"/>
              </w:rPr>
              <w:t xml:space="preserve"> pairs.</w:t>
            </w:r>
          </w:p>
          <w:p w:rsidR="00BD4F3A" w:rsidRDefault="00BD4F3A" w:rsidP="00BD4F3A">
            <w:pPr>
              <w:rPr>
                <w:rFonts w:ascii="Garamond" w:hAnsi="Garamond"/>
                <w:lang w:eastAsia="ko-KR"/>
              </w:rPr>
            </w:pPr>
            <w:r>
              <w:rPr>
                <w:rFonts w:ascii="Garamond" w:hAnsi="Garamond" w:hint="eastAsia"/>
                <w:lang w:eastAsia="ko-KR"/>
              </w:rPr>
              <w:t xml:space="preserve">-If class is short of time, I will give </w:t>
            </w:r>
            <w:r w:rsidR="004C6297">
              <w:rPr>
                <w:rFonts w:ascii="Garamond" w:hAnsi="Garamond"/>
                <w:lang w:eastAsia="ko-KR"/>
              </w:rPr>
              <w:t>Ss handouts as</w:t>
            </w:r>
            <w:r>
              <w:rPr>
                <w:rFonts w:ascii="Garamond" w:hAnsi="Garamond" w:hint="eastAsia"/>
                <w:lang w:eastAsia="ko-KR"/>
              </w:rPr>
              <w:t xml:space="preserve"> </w:t>
            </w:r>
            <w:r w:rsidR="004C6297">
              <w:rPr>
                <w:rFonts w:ascii="Garamond" w:hAnsi="Garamond"/>
                <w:lang w:eastAsia="ko-KR"/>
              </w:rPr>
              <w:t>homework</w:t>
            </w:r>
            <w:r>
              <w:rPr>
                <w:rFonts w:ascii="Garamond" w:hAnsi="Garamond" w:hint="eastAsia"/>
                <w:lang w:eastAsia="ko-KR"/>
              </w:rPr>
              <w:t>.</w:t>
            </w:r>
          </w:p>
          <w:p w:rsidR="00CD4BBC" w:rsidRPr="00BD4F3A" w:rsidRDefault="00CD4BBC" w:rsidP="00CD4BBC">
            <w:pPr>
              <w:tabs>
                <w:tab w:val="left" w:pos="2011"/>
              </w:tabs>
              <w:rPr>
                <w:rFonts w:ascii="Calibri" w:hAnsi="Calibri"/>
                <w:lang w:eastAsia="ko-KR"/>
              </w:rPr>
            </w:pPr>
          </w:p>
          <w:p w:rsidR="00A11541" w:rsidRPr="00A11541" w:rsidRDefault="00A11541" w:rsidP="00701892">
            <w:pPr>
              <w:spacing w:line="276" w:lineRule="auto"/>
              <w:ind w:left="800"/>
              <w:rPr>
                <w:rFonts w:ascii="Calibri" w:eastAsia="바탕" w:hAnsi="Calibri"/>
                <w:bCs/>
                <w:lang w:eastAsia="ko-KR"/>
              </w:rPr>
            </w:pPr>
          </w:p>
        </w:tc>
      </w:tr>
    </w:tbl>
    <w:p w:rsidR="00CD4BBC" w:rsidRDefault="00CD4BBC" w:rsidP="00FE128C">
      <w:pPr>
        <w:tabs>
          <w:tab w:val="left" w:pos="2011"/>
        </w:tabs>
        <w:rPr>
          <w:rFonts w:ascii="Calibri" w:hAnsi="Calibri"/>
          <w:bCs/>
          <w:lang w:eastAsia="ko-KR"/>
        </w:rPr>
      </w:pPr>
    </w:p>
    <w:tbl>
      <w:tblPr>
        <w:tblpPr w:leftFromText="142" w:rightFromText="142" w:vertAnchor="text" w:horzAnchor="margin" w:tblpXSpec="center" w:tblpY="9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CD4BBC" w:rsidRPr="00AE330D" w:rsidTr="00167BA6">
        <w:trPr>
          <w:trHeight w:val="1547"/>
        </w:trPr>
        <w:tc>
          <w:tcPr>
            <w:tcW w:w="10008" w:type="dxa"/>
          </w:tcPr>
          <w:p w:rsidR="00CD4BBC" w:rsidRPr="001F2073" w:rsidRDefault="00CD4BBC" w:rsidP="00CD4BBC">
            <w:pPr>
              <w:rPr>
                <w:rFonts w:ascii="Calibri" w:hAnsi="Calibri"/>
                <w:b/>
                <w:bCs/>
                <w:iCs/>
                <w:lang w:eastAsia="ko-KR"/>
              </w:rPr>
            </w:pPr>
            <w:r w:rsidRPr="001F2073">
              <w:rPr>
                <w:rFonts w:ascii="Calibri" w:hAnsi="Calibri"/>
                <w:b/>
                <w:bCs/>
                <w:iCs/>
              </w:rPr>
              <w:t>References:</w:t>
            </w:r>
          </w:p>
          <w:p w:rsidR="00CD4BBC" w:rsidRDefault="00CD4BBC" w:rsidP="00CD4BBC">
            <w:pPr>
              <w:rPr>
                <w:rFonts w:ascii="Calibri" w:eastAsia="바탕" w:hAnsi="Calibri"/>
                <w:bCs/>
                <w:lang w:eastAsia="ko-KR"/>
              </w:rPr>
            </w:pPr>
          </w:p>
          <w:p w:rsidR="0079692E" w:rsidRPr="00746967" w:rsidRDefault="00746967" w:rsidP="00746967">
            <w:pPr>
              <w:numPr>
                <w:ilvl w:val="0"/>
                <w:numId w:val="17"/>
              </w:numPr>
              <w:rPr>
                <w:rFonts w:ascii="Calibri" w:eastAsia="바탕" w:hAnsi="Calibri"/>
                <w:bCs/>
                <w:lang w:eastAsia="ko-KR"/>
              </w:rPr>
            </w:pPr>
            <w:r>
              <w:rPr>
                <w:rFonts w:hint="eastAsia"/>
                <w:lang w:eastAsia="ko-KR"/>
              </w:rPr>
              <w:t>English Grammar Third Edition by Betty Schrampfer Azar</w:t>
            </w:r>
          </w:p>
          <w:p w:rsidR="00746967" w:rsidRPr="00730997" w:rsidRDefault="00746967" w:rsidP="00746967">
            <w:pPr>
              <w:numPr>
                <w:ilvl w:val="0"/>
                <w:numId w:val="17"/>
              </w:numPr>
              <w:rPr>
                <w:rFonts w:ascii="Calibri" w:eastAsia="바탕" w:hAnsi="Calibri"/>
                <w:bCs/>
                <w:lang w:eastAsia="ko-KR"/>
              </w:rPr>
            </w:pPr>
            <w:r>
              <w:rPr>
                <w:rFonts w:hint="eastAsia"/>
                <w:lang w:eastAsia="ko-KR"/>
              </w:rPr>
              <w:t>Grammar in use Second Edition by Raymond Murphy</w:t>
            </w:r>
          </w:p>
          <w:p w:rsidR="00730997" w:rsidRPr="00AE330D" w:rsidRDefault="00730997" w:rsidP="00746967">
            <w:pPr>
              <w:numPr>
                <w:ilvl w:val="0"/>
                <w:numId w:val="17"/>
              </w:numPr>
              <w:rPr>
                <w:rFonts w:ascii="Calibri" w:eastAsia="바탕" w:hAnsi="Calibri"/>
                <w:bCs/>
                <w:lang w:eastAsia="ko-KR"/>
              </w:rPr>
            </w:pPr>
            <w:r>
              <w:rPr>
                <w:rFonts w:hint="eastAsia"/>
                <w:lang w:eastAsia="ko-KR"/>
              </w:rPr>
              <w:t>Englishclub.com</w:t>
            </w:r>
          </w:p>
        </w:tc>
      </w:tr>
    </w:tbl>
    <w:tbl>
      <w:tblPr>
        <w:tblW w:w="10008"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1592"/>
        <w:gridCol w:w="6829"/>
      </w:tblGrid>
      <w:tr w:rsidR="00167BA6" w:rsidRPr="006F68B1" w:rsidTr="00167BA6">
        <w:trPr>
          <w:trHeight w:val="196"/>
          <w:jc w:val="center"/>
        </w:trPr>
        <w:tc>
          <w:tcPr>
            <w:tcW w:w="10008" w:type="dxa"/>
            <w:gridSpan w:val="3"/>
            <w:tcBorders>
              <w:top w:val="single" w:sz="4" w:space="0" w:color="auto"/>
              <w:left w:val="single" w:sz="4" w:space="0" w:color="auto"/>
              <w:bottom w:val="single" w:sz="4" w:space="0" w:color="auto"/>
              <w:right w:val="single" w:sz="4" w:space="0" w:color="auto"/>
            </w:tcBorders>
          </w:tcPr>
          <w:p w:rsidR="00167BA6" w:rsidRPr="006F68B1" w:rsidRDefault="00167BA6" w:rsidP="008956B8">
            <w:pPr>
              <w:pStyle w:val="a3"/>
              <w:tabs>
                <w:tab w:val="left" w:pos="800"/>
              </w:tabs>
              <w:rPr>
                <w:rFonts w:ascii="Calibri" w:hAnsi="Calibri"/>
                <w:b/>
              </w:rPr>
            </w:pPr>
            <w:r>
              <w:rPr>
                <w:rFonts w:ascii="Calibri" w:hAnsi="Calibri" w:hint="eastAsia"/>
                <w:b/>
                <w:lang w:eastAsia="ko-KR"/>
              </w:rPr>
              <w:t>Lean-In</w:t>
            </w:r>
          </w:p>
        </w:tc>
      </w:tr>
      <w:tr w:rsidR="00167BA6" w:rsidRPr="006F68B1" w:rsidTr="00167BA6">
        <w:trPr>
          <w:trHeight w:val="196"/>
          <w:jc w:val="center"/>
        </w:trPr>
        <w:tc>
          <w:tcPr>
            <w:tcW w:w="10008" w:type="dxa"/>
            <w:gridSpan w:val="3"/>
            <w:tcBorders>
              <w:top w:val="single" w:sz="4" w:space="0" w:color="auto"/>
              <w:left w:val="single" w:sz="4" w:space="0" w:color="auto"/>
              <w:bottom w:val="single" w:sz="4" w:space="0" w:color="auto"/>
              <w:right w:val="single" w:sz="4" w:space="0" w:color="auto"/>
            </w:tcBorders>
          </w:tcPr>
          <w:p w:rsidR="00167BA6" w:rsidRPr="006F68B1" w:rsidRDefault="00167BA6" w:rsidP="008956B8">
            <w:pPr>
              <w:pStyle w:val="a3"/>
              <w:tabs>
                <w:tab w:val="left" w:pos="800"/>
              </w:tabs>
              <w:rPr>
                <w:rFonts w:ascii="Calibri" w:hAnsi="Calibri"/>
                <w:bCs/>
                <w:lang w:eastAsia="ko-KR"/>
              </w:rPr>
            </w:pPr>
            <w:r w:rsidRPr="003B648D">
              <w:rPr>
                <w:rFonts w:ascii="Calibri" w:hAnsi="Calibri"/>
                <w:b/>
                <w:bCs/>
              </w:rPr>
              <w:t>Materials:</w:t>
            </w:r>
            <w:r w:rsidRPr="006F68B1">
              <w:rPr>
                <w:rFonts w:ascii="Calibri" w:hAnsi="Calibri"/>
                <w:bCs/>
                <w:lang w:eastAsia="ko-KR"/>
              </w:rPr>
              <w:t xml:space="preserve"> </w:t>
            </w:r>
            <w:r>
              <w:rPr>
                <w:rFonts w:ascii="Calibri" w:hAnsi="Calibri" w:hint="eastAsia"/>
                <w:bCs/>
                <w:lang w:eastAsia="ko-KR"/>
              </w:rPr>
              <w:t xml:space="preserve">Whiteboard, markers, </w:t>
            </w:r>
            <w:r>
              <w:rPr>
                <w:rFonts w:ascii="Calibri" w:hAnsi="Calibri"/>
                <w:bCs/>
                <w:lang w:eastAsia="ko-KR"/>
              </w:rPr>
              <w:t>Projector</w:t>
            </w:r>
            <w:r>
              <w:rPr>
                <w:rFonts w:ascii="Calibri" w:hAnsi="Calibri" w:hint="eastAsia"/>
                <w:bCs/>
                <w:lang w:eastAsia="ko-KR"/>
              </w:rPr>
              <w:t xml:space="preserve"> &amp; computer</w:t>
            </w:r>
          </w:p>
        </w:tc>
      </w:tr>
      <w:tr w:rsidR="00167BA6" w:rsidRPr="006F68B1" w:rsidTr="00167BA6">
        <w:trPr>
          <w:trHeight w:val="2308"/>
          <w:jc w:val="center"/>
        </w:trPr>
        <w:tc>
          <w:tcPr>
            <w:tcW w:w="1587" w:type="dxa"/>
            <w:tcBorders>
              <w:top w:val="single" w:sz="4" w:space="0" w:color="auto"/>
              <w:left w:val="single" w:sz="4" w:space="0" w:color="auto"/>
              <w:bottom w:val="single" w:sz="4" w:space="0" w:color="auto"/>
              <w:right w:val="single" w:sz="4" w:space="0" w:color="auto"/>
            </w:tcBorders>
          </w:tcPr>
          <w:p w:rsidR="00167BA6" w:rsidRPr="0058396D" w:rsidRDefault="00167BA6" w:rsidP="008956B8">
            <w:pPr>
              <w:pStyle w:val="a3"/>
              <w:tabs>
                <w:tab w:val="left" w:pos="800"/>
              </w:tabs>
              <w:rPr>
                <w:rFonts w:ascii="Calibri" w:hAnsi="Calibri"/>
                <w:b/>
                <w:bCs/>
                <w:lang w:eastAsia="ko-KR"/>
              </w:rPr>
            </w:pPr>
            <w:r w:rsidRPr="0058396D">
              <w:rPr>
                <w:rFonts w:ascii="Calibri" w:hAnsi="Calibri"/>
                <w:b/>
                <w:bCs/>
              </w:rPr>
              <w:t>Time</w:t>
            </w:r>
          </w:p>
          <w:p w:rsidR="00167BA6" w:rsidRPr="006F68B1" w:rsidRDefault="00167BA6" w:rsidP="008956B8">
            <w:pPr>
              <w:pStyle w:val="a3"/>
              <w:tabs>
                <w:tab w:val="left" w:pos="800"/>
              </w:tabs>
              <w:rPr>
                <w:rFonts w:ascii="Calibri" w:hAnsi="Calibri"/>
                <w:bCs/>
                <w:lang w:eastAsia="ko-KR"/>
              </w:rPr>
            </w:pPr>
          </w:p>
          <w:p w:rsidR="00167BA6" w:rsidRPr="006F68B1" w:rsidRDefault="00C6558A" w:rsidP="008956B8">
            <w:pPr>
              <w:pStyle w:val="a3"/>
              <w:tabs>
                <w:tab w:val="left" w:pos="800"/>
              </w:tabs>
              <w:rPr>
                <w:rFonts w:ascii="Calibri" w:hAnsi="Calibri"/>
                <w:bCs/>
                <w:lang w:eastAsia="ko-KR"/>
              </w:rPr>
            </w:pPr>
            <w:r>
              <w:rPr>
                <w:rFonts w:ascii="Calibri" w:hAnsi="Calibri" w:hint="eastAsia"/>
                <w:bCs/>
                <w:lang w:eastAsia="ko-KR"/>
              </w:rPr>
              <w:t>2</w:t>
            </w:r>
            <w:r w:rsidR="00167BA6">
              <w:rPr>
                <w:rFonts w:ascii="Calibri" w:hAnsi="Calibri" w:hint="eastAsia"/>
                <w:bCs/>
                <w:lang w:eastAsia="ko-KR"/>
              </w:rPr>
              <w:t>min</w:t>
            </w:r>
          </w:p>
        </w:tc>
        <w:tc>
          <w:tcPr>
            <w:tcW w:w="1592" w:type="dxa"/>
            <w:tcBorders>
              <w:top w:val="single" w:sz="4" w:space="0" w:color="auto"/>
              <w:left w:val="single" w:sz="4" w:space="0" w:color="auto"/>
              <w:bottom w:val="single" w:sz="4" w:space="0" w:color="auto"/>
              <w:right w:val="single" w:sz="4" w:space="0" w:color="auto"/>
            </w:tcBorders>
          </w:tcPr>
          <w:p w:rsidR="00167BA6" w:rsidRPr="0058396D" w:rsidRDefault="00167BA6" w:rsidP="008956B8">
            <w:pPr>
              <w:rPr>
                <w:rFonts w:ascii="Calibri" w:hAnsi="Calibri"/>
                <w:b/>
                <w:bCs/>
                <w:lang w:eastAsia="ko-KR"/>
              </w:rPr>
            </w:pPr>
            <w:r w:rsidRPr="0058396D">
              <w:rPr>
                <w:rFonts w:ascii="Calibri" w:hAnsi="Calibri"/>
                <w:b/>
                <w:bCs/>
              </w:rPr>
              <w:t>Set Up</w:t>
            </w:r>
          </w:p>
          <w:p w:rsidR="00167BA6" w:rsidRPr="006F68B1" w:rsidRDefault="00167BA6" w:rsidP="008956B8">
            <w:pPr>
              <w:rPr>
                <w:rFonts w:ascii="Calibri" w:hAnsi="Calibri"/>
                <w:bCs/>
                <w:lang w:eastAsia="ko-KR"/>
              </w:rPr>
            </w:pPr>
          </w:p>
          <w:p w:rsidR="00167BA6" w:rsidRPr="006F68B1" w:rsidRDefault="00167BA6" w:rsidP="008956B8">
            <w:pPr>
              <w:rPr>
                <w:rFonts w:ascii="Calibri" w:hAnsi="Calibri"/>
                <w:bCs/>
                <w:lang w:eastAsia="ko-KR"/>
              </w:rPr>
            </w:pPr>
            <w:r>
              <w:rPr>
                <w:rFonts w:ascii="Calibri" w:hAnsi="Calibri" w:hint="eastAsia"/>
                <w:bCs/>
                <w:lang w:eastAsia="ko-KR"/>
              </w:rPr>
              <w:t>Whole class</w:t>
            </w:r>
          </w:p>
        </w:tc>
        <w:tc>
          <w:tcPr>
            <w:tcW w:w="6829" w:type="dxa"/>
            <w:tcBorders>
              <w:top w:val="single" w:sz="4" w:space="0" w:color="auto"/>
              <w:left w:val="single" w:sz="4" w:space="0" w:color="auto"/>
              <w:bottom w:val="single" w:sz="4" w:space="0" w:color="auto"/>
              <w:right w:val="single" w:sz="4" w:space="0" w:color="auto"/>
            </w:tcBorders>
          </w:tcPr>
          <w:p w:rsidR="00167BA6" w:rsidRPr="0058396D" w:rsidRDefault="00167BA6" w:rsidP="008956B8">
            <w:pPr>
              <w:rPr>
                <w:rFonts w:ascii="Calibri" w:hAnsi="Calibri"/>
                <w:b/>
                <w:bCs/>
                <w:lang w:eastAsia="ko-KR"/>
              </w:rPr>
            </w:pPr>
            <w:r w:rsidRPr="0058396D">
              <w:rPr>
                <w:rFonts w:ascii="Calibri" w:hAnsi="Calibri"/>
                <w:b/>
                <w:bCs/>
              </w:rPr>
              <w:t>Procedure:</w:t>
            </w:r>
          </w:p>
          <w:p w:rsidR="00167BA6" w:rsidRDefault="00167BA6" w:rsidP="008956B8">
            <w:pPr>
              <w:rPr>
                <w:rFonts w:ascii="Calibri" w:hAnsi="Calibri"/>
                <w:bCs/>
                <w:lang w:eastAsia="ko-KR"/>
              </w:rPr>
            </w:pPr>
          </w:p>
          <w:p w:rsidR="00167BA6" w:rsidRPr="002909D6" w:rsidRDefault="00167BA6" w:rsidP="008956B8">
            <w:pPr>
              <w:rPr>
                <w:rFonts w:ascii="Calibri" w:hAnsi="Calibri"/>
                <w:b/>
                <w:bCs/>
                <w:lang w:eastAsia="ko-KR"/>
              </w:rPr>
            </w:pPr>
            <w:r w:rsidRPr="002909D6">
              <w:rPr>
                <w:rFonts w:ascii="Calibri" w:hAnsi="Calibri" w:hint="eastAsia"/>
                <w:b/>
                <w:bCs/>
                <w:lang w:eastAsia="ko-KR"/>
              </w:rPr>
              <w:t>&lt;Greeting&gt;</w:t>
            </w:r>
          </w:p>
          <w:p w:rsidR="00167BA6" w:rsidRDefault="00167BA6" w:rsidP="008956B8">
            <w:pPr>
              <w:rPr>
                <w:rFonts w:ascii="Calibri" w:hAnsi="Calibri"/>
                <w:bCs/>
                <w:lang w:eastAsia="ko-KR"/>
              </w:rPr>
            </w:pPr>
          </w:p>
          <w:p w:rsidR="00167BA6" w:rsidRDefault="00167BA6" w:rsidP="008956B8">
            <w:pPr>
              <w:rPr>
                <w:rFonts w:ascii="Calibri" w:hAnsi="Calibri"/>
                <w:bCs/>
                <w:i/>
                <w:lang w:eastAsia="ko-KR"/>
              </w:rPr>
            </w:pPr>
            <w:r w:rsidRPr="00424E96">
              <w:rPr>
                <w:rFonts w:ascii="Calibri" w:hAnsi="Calibri" w:hint="eastAsia"/>
                <w:bCs/>
                <w:i/>
                <w:lang w:eastAsia="ko-KR"/>
              </w:rPr>
              <w:t xml:space="preserve">Hello, everyone. </w:t>
            </w:r>
          </w:p>
          <w:p w:rsidR="00167BA6" w:rsidRDefault="00167BA6" w:rsidP="008956B8">
            <w:pPr>
              <w:rPr>
                <w:rFonts w:ascii="Calibri" w:hAnsi="Calibri"/>
                <w:bCs/>
                <w:i/>
                <w:lang w:eastAsia="ko-KR"/>
              </w:rPr>
            </w:pPr>
            <w:r w:rsidRPr="00424E96">
              <w:rPr>
                <w:rFonts w:ascii="Calibri" w:hAnsi="Calibri" w:hint="eastAsia"/>
                <w:bCs/>
                <w:i/>
                <w:lang w:eastAsia="ko-KR"/>
              </w:rPr>
              <w:t>How are you today?</w:t>
            </w:r>
          </w:p>
          <w:p w:rsidR="00167BA6" w:rsidRPr="00077AD1" w:rsidRDefault="00167BA6" w:rsidP="008956B8">
            <w:pPr>
              <w:rPr>
                <w:rFonts w:ascii="Calibri" w:hAnsi="Calibri"/>
                <w:bCs/>
                <w:lang w:eastAsia="ko-KR"/>
              </w:rPr>
            </w:pPr>
          </w:p>
          <w:p w:rsidR="00167BA6" w:rsidRPr="006F68B1" w:rsidRDefault="00167BA6" w:rsidP="0087091F">
            <w:pPr>
              <w:rPr>
                <w:rFonts w:ascii="Calibri" w:hAnsi="Calibri"/>
                <w:bCs/>
                <w:lang w:eastAsia="ko-KR"/>
              </w:rPr>
            </w:pPr>
          </w:p>
        </w:tc>
      </w:tr>
    </w:tbl>
    <w:p w:rsidR="00AE330D" w:rsidRDefault="00AE330D" w:rsidP="00FE128C">
      <w:pPr>
        <w:tabs>
          <w:tab w:val="left" w:pos="2011"/>
        </w:tabs>
        <w:rPr>
          <w:rFonts w:ascii="Calibri" w:hAnsi="Calibri"/>
          <w:bCs/>
          <w:lang w:eastAsia="ko-KR"/>
        </w:rPr>
      </w:pPr>
    </w:p>
    <w:p w:rsidR="00167BA6" w:rsidRDefault="00167BA6" w:rsidP="00FE128C">
      <w:pPr>
        <w:tabs>
          <w:tab w:val="left" w:pos="2011"/>
        </w:tabs>
        <w:rPr>
          <w:rFonts w:ascii="Calibri" w:hAnsi="Calibri"/>
          <w:bCs/>
          <w:lang w:eastAsia="ko-KR"/>
        </w:rPr>
      </w:pPr>
    </w:p>
    <w:p w:rsidR="00167BA6" w:rsidRDefault="00167BA6" w:rsidP="00FE128C">
      <w:pPr>
        <w:tabs>
          <w:tab w:val="left" w:pos="2011"/>
        </w:tabs>
        <w:rPr>
          <w:rFonts w:ascii="Calibri" w:hAnsi="Calibri"/>
          <w:bCs/>
          <w:lang w:eastAsia="ko-KR"/>
        </w:rPr>
      </w:pPr>
    </w:p>
    <w:p w:rsidR="00167BA6" w:rsidRPr="00167BA6" w:rsidRDefault="00167BA6" w:rsidP="00FE128C">
      <w:pPr>
        <w:tabs>
          <w:tab w:val="left" w:pos="2011"/>
        </w:tabs>
        <w:rPr>
          <w:rFonts w:ascii="Calibri" w:hAnsi="Calibri"/>
          <w:bCs/>
          <w:lang w:eastAsia="ko-K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
        <w:gridCol w:w="1410"/>
        <w:gridCol w:w="7537"/>
      </w:tblGrid>
      <w:tr w:rsidR="00167BA6" w:rsidRPr="009F6009" w:rsidTr="00167BA6">
        <w:trPr>
          <w:cantSplit/>
        </w:trPr>
        <w:tc>
          <w:tcPr>
            <w:tcW w:w="9923" w:type="dxa"/>
            <w:gridSpan w:val="3"/>
          </w:tcPr>
          <w:p w:rsidR="00167BA6" w:rsidRPr="009F6009" w:rsidRDefault="00167BA6" w:rsidP="008956B8">
            <w:pPr>
              <w:pStyle w:val="a3"/>
              <w:tabs>
                <w:tab w:val="clear" w:pos="4320"/>
                <w:tab w:val="clear" w:pos="8640"/>
              </w:tabs>
              <w:rPr>
                <w:b/>
                <w:szCs w:val="20"/>
                <w:lang w:eastAsia="ko-KR"/>
              </w:rPr>
            </w:pPr>
            <w:r>
              <w:rPr>
                <w:rFonts w:hint="eastAsia"/>
                <w:b/>
                <w:szCs w:val="20"/>
                <w:lang w:eastAsia="ko-KR"/>
              </w:rPr>
              <w:t>Pre-activity</w:t>
            </w:r>
          </w:p>
        </w:tc>
      </w:tr>
      <w:tr w:rsidR="00167BA6" w:rsidRPr="009F6009" w:rsidTr="00167BA6">
        <w:trPr>
          <w:cantSplit/>
        </w:trPr>
        <w:tc>
          <w:tcPr>
            <w:tcW w:w="9923" w:type="dxa"/>
            <w:gridSpan w:val="3"/>
          </w:tcPr>
          <w:p w:rsidR="00167BA6" w:rsidRPr="009F6009" w:rsidRDefault="00167BA6" w:rsidP="008956B8">
            <w:pPr>
              <w:pStyle w:val="a3"/>
              <w:tabs>
                <w:tab w:val="clear" w:pos="4320"/>
                <w:tab w:val="clear" w:pos="8640"/>
              </w:tabs>
              <w:ind w:left="1080" w:hangingChars="450" w:hanging="1080"/>
              <w:rPr>
                <w:bCs/>
                <w:szCs w:val="20"/>
                <w:lang w:eastAsia="ko-KR"/>
              </w:rPr>
            </w:pPr>
            <w:r w:rsidRPr="009F6009">
              <w:rPr>
                <w:bCs/>
                <w:szCs w:val="20"/>
              </w:rPr>
              <w:t>Materials:</w:t>
            </w:r>
            <w:r>
              <w:rPr>
                <w:rFonts w:hint="eastAsia"/>
                <w:bCs/>
                <w:szCs w:val="20"/>
                <w:lang w:eastAsia="ko-KR"/>
              </w:rPr>
              <w:t xml:space="preserve"> </w:t>
            </w:r>
            <w:r w:rsidRPr="001D7357">
              <w:rPr>
                <w:lang w:eastAsia="ko-KR"/>
              </w:rPr>
              <w:t>white board, board markers, board erasers</w:t>
            </w:r>
            <w:r>
              <w:rPr>
                <w:rFonts w:hint="eastAsia"/>
                <w:lang w:eastAsia="ko-KR"/>
              </w:rPr>
              <w:t>, beam projector, computer w/ Internet, ppt</w:t>
            </w:r>
          </w:p>
        </w:tc>
      </w:tr>
      <w:tr w:rsidR="00167BA6" w:rsidRPr="009F6009" w:rsidTr="00167BA6">
        <w:tc>
          <w:tcPr>
            <w:tcW w:w="976" w:type="dxa"/>
          </w:tcPr>
          <w:p w:rsidR="00167BA6" w:rsidRDefault="00167BA6" w:rsidP="008956B8">
            <w:pPr>
              <w:pStyle w:val="a3"/>
              <w:tabs>
                <w:tab w:val="clear" w:pos="4320"/>
                <w:tab w:val="clear" w:pos="8640"/>
              </w:tabs>
              <w:jc w:val="both"/>
              <w:rPr>
                <w:bCs/>
                <w:szCs w:val="20"/>
                <w:lang w:eastAsia="ko-KR"/>
              </w:rPr>
            </w:pPr>
            <w:r>
              <w:rPr>
                <w:rFonts w:hint="eastAsia"/>
                <w:bCs/>
                <w:szCs w:val="20"/>
                <w:lang w:eastAsia="ko-KR"/>
              </w:rPr>
              <w:t>Time</w:t>
            </w:r>
          </w:p>
          <w:p w:rsidR="00167BA6" w:rsidRDefault="00167BA6" w:rsidP="008956B8">
            <w:pPr>
              <w:pStyle w:val="a3"/>
              <w:tabs>
                <w:tab w:val="clear" w:pos="4320"/>
                <w:tab w:val="clear" w:pos="8640"/>
              </w:tabs>
              <w:jc w:val="both"/>
              <w:rPr>
                <w:bCs/>
                <w:szCs w:val="20"/>
                <w:lang w:eastAsia="ko-KR"/>
              </w:rPr>
            </w:pPr>
          </w:p>
          <w:p w:rsidR="00167BA6" w:rsidRPr="009F6009" w:rsidRDefault="00C6558A" w:rsidP="008956B8">
            <w:pPr>
              <w:pStyle w:val="a3"/>
              <w:tabs>
                <w:tab w:val="clear" w:pos="4320"/>
                <w:tab w:val="clear" w:pos="8640"/>
              </w:tabs>
              <w:jc w:val="both"/>
              <w:rPr>
                <w:bCs/>
                <w:szCs w:val="20"/>
                <w:lang w:eastAsia="ko-KR"/>
              </w:rPr>
            </w:pPr>
            <w:r>
              <w:rPr>
                <w:rFonts w:hint="eastAsia"/>
                <w:bCs/>
                <w:szCs w:val="20"/>
                <w:lang w:eastAsia="ko-KR"/>
              </w:rPr>
              <w:t>8</w:t>
            </w:r>
            <w:r w:rsidR="00167BA6">
              <w:rPr>
                <w:rFonts w:hint="eastAsia"/>
                <w:bCs/>
                <w:szCs w:val="20"/>
                <w:lang w:eastAsia="ko-KR"/>
              </w:rPr>
              <w:t xml:space="preserve"> minutes</w:t>
            </w:r>
          </w:p>
        </w:tc>
        <w:tc>
          <w:tcPr>
            <w:tcW w:w="1410" w:type="dxa"/>
          </w:tcPr>
          <w:p w:rsidR="00167BA6" w:rsidRDefault="00167BA6" w:rsidP="008956B8">
            <w:pPr>
              <w:rPr>
                <w:bCs/>
                <w:szCs w:val="20"/>
                <w:lang w:eastAsia="ko-KR"/>
              </w:rPr>
            </w:pPr>
            <w:r>
              <w:rPr>
                <w:rFonts w:hint="eastAsia"/>
                <w:bCs/>
                <w:szCs w:val="20"/>
                <w:lang w:eastAsia="ko-KR"/>
              </w:rPr>
              <w:t>Set Up</w:t>
            </w:r>
          </w:p>
          <w:p w:rsidR="00167BA6" w:rsidRDefault="00167BA6" w:rsidP="008956B8">
            <w:pPr>
              <w:rPr>
                <w:bCs/>
                <w:szCs w:val="20"/>
                <w:lang w:eastAsia="ko-KR"/>
              </w:rPr>
            </w:pPr>
          </w:p>
          <w:p w:rsidR="00167BA6" w:rsidRDefault="00167BA6" w:rsidP="00273867">
            <w:pPr>
              <w:rPr>
                <w:bCs/>
                <w:szCs w:val="20"/>
                <w:lang w:eastAsia="ko-KR"/>
              </w:rPr>
            </w:pPr>
          </w:p>
          <w:p w:rsidR="00273867" w:rsidRPr="009F6009" w:rsidRDefault="00273867" w:rsidP="00273867">
            <w:pPr>
              <w:rPr>
                <w:bCs/>
                <w:szCs w:val="20"/>
                <w:lang w:eastAsia="ko-KR"/>
              </w:rPr>
            </w:pPr>
            <w:r>
              <w:rPr>
                <w:rFonts w:hint="eastAsia"/>
                <w:bCs/>
                <w:szCs w:val="20"/>
                <w:lang w:eastAsia="ko-KR"/>
              </w:rPr>
              <w:t>Whole class</w:t>
            </w:r>
          </w:p>
        </w:tc>
        <w:tc>
          <w:tcPr>
            <w:tcW w:w="7537" w:type="dxa"/>
          </w:tcPr>
          <w:p w:rsidR="00167BA6" w:rsidRDefault="00167BA6" w:rsidP="008956B8">
            <w:pPr>
              <w:rPr>
                <w:bCs/>
                <w:szCs w:val="20"/>
                <w:lang w:eastAsia="ko-KR"/>
              </w:rPr>
            </w:pPr>
            <w:r w:rsidRPr="009F6009">
              <w:rPr>
                <w:bCs/>
                <w:szCs w:val="20"/>
              </w:rPr>
              <w:t>Procedure:</w:t>
            </w:r>
          </w:p>
          <w:p w:rsidR="00167BA6" w:rsidRPr="009F6009" w:rsidRDefault="00167BA6" w:rsidP="008956B8">
            <w:pPr>
              <w:rPr>
                <w:bCs/>
                <w:szCs w:val="20"/>
                <w:lang w:eastAsia="ko-KR"/>
              </w:rPr>
            </w:pPr>
          </w:p>
          <w:p w:rsidR="00167BA6" w:rsidRDefault="00167BA6" w:rsidP="008956B8">
            <w:pPr>
              <w:rPr>
                <w:b/>
                <w:bCs/>
                <w:szCs w:val="20"/>
                <w:lang w:eastAsia="ko-KR"/>
              </w:rPr>
            </w:pPr>
          </w:p>
          <w:p w:rsidR="0087091F" w:rsidRPr="002909D6" w:rsidRDefault="0087091F" w:rsidP="0087091F">
            <w:pPr>
              <w:rPr>
                <w:rFonts w:ascii="Calibri" w:hAnsi="Calibri"/>
                <w:b/>
                <w:bCs/>
                <w:lang w:eastAsia="ko-KR"/>
              </w:rPr>
            </w:pPr>
            <w:r w:rsidRPr="002909D6">
              <w:rPr>
                <w:rFonts w:ascii="Calibri" w:hAnsi="Calibri" w:hint="eastAsia"/>
                <w:b/>
                <w:bCs/>
                <w:lang w:eastAsia="ko-KR"/>
              </w:rPr>
              <w:t>&lt;Eliciting&gt;</w:t>
            </w:r>
          </w:p>
          <w:p w:rsidR="0087091F" w:rsidRDefault="0087091F" w:rsidP="0087091F">
            <w:pPr>
              <w:rPr>
                <w:rFonts w:ascii="Calibri" w:hAnsi="Calibri"/>
                <w:bCs/>
                <w:lang w:eastAsia="ko-KR"/>
              </w:rPr>
            </w:pPr>
            <w:r>
              <w:rPr>
                <w:rFonts w:ascii="Calibri" w:hAnsi="Calibri" w:hint="eastAsia"/>
                <w:bCs/>
                <w:lang w:eastAsia="ko-KR"/>
              </w:rPr>
              <w:t>Showing some pictures of countable nouns and uncountable nouns.</w:t>
            </w:r>
          </w:p>
          <w:p w:rsidR="0087091F" w:rsidRDefault="0087091F" w:rsidP="0087091F">
            <w:pPr>
              <w:rPr>
                <w:rFonts w:ascii="Calibri" w:hAnsi="Calibri"/>
                <w:bCs/>
                <w:lang w:eastAsia="ko-KR"/>
              </w:rPr>
            </w:pPr>
          </w:p>
          <w:p w:rsidR="00273867" w:rsidRDefault="00273867" w:rsidP="0087091F">
            <w:pPr>
              <w:rPr>
                <w:rFonts w:ascii="Calibri" w:hAnsi="Calibri"/>
                <w:bCs/>
                <w:lang w:eastAsia="ko-KR"/>
              </w:rPr>
            </w:pPr>
            <w:r>
              <w:rPr>
                <w:rFonts w:ascii="Calibri" w:hAnsi="Calibri"/>
                <w:bCs/>
                <w:lang w:eastAsia="ko-KR"/>
              </w:rPr>
              <w:lastRenderedPageBreak/>
              <w:t>“</w:t>
            </w:r>
            <w:r>
              <w:rPr>
                <w:rFonts w:ascii="Calibri" w:hAnsi="Calibri" w:hint="eastAsia"/>
                <w:bCs/>
                <w:lang w:eastAsia="ko-KR"/>
              </w:rPr>
              <w:t xml:space="preserve">Among those, which of them can we count? </w:t>
            </w:r>
            <w:r>
              <w:rPr>
                <w:rFonts w:ascii="Calibri" w:hAnsi="Calibri"/>
                <w:bCs/>
                <w:lang w:eastAsia="ko-KR"/>
              </w:rPr>
              <w:t>I</w:t>
            </w:r>
            <w:r>
              <w:rPr>
                <w:rFonts w:ascii="Calibri" w:hAnsi="Calibri" w:hint="eastAsia"/>
                <w:bCs/>
                <w:lang w:eastAsia="ko-KR"/>
              </w:rPr>
              <w:t>s there anything we can not count?</w:t>
            </w:r>
            <w:r>
              <w:rPr>
                <w:rFonts w:ascii="Calibri" w:hAnsi="Calibri"/>
                <w:bCs/>
                <w:lang w:eastAsia="ko-KR"/>
              </w:rPr>
              <w:t>”</w:t>
            </w:r>
          </w:p>
          <w:p w:rsidR="0087091F" w:rsidRDefault="0087091F" w:rsidP="0087091F">
            <w:pPr>
              <w:rPr>
                <w:rFonts w:ascii="Calibri" w:hAnsi="Calibri"/>
                <w:b/>
                <w:bCs/>
                <w:lang w:eastAsia="ko-KR"/>
              </w:rPr>
            </w:pPr>
            <w:r>
              <w:rPr>
                <w:rFonts w:ascii="Calibri" w:hAnsi="Calibri" w:hint="eastAsia"/>
                <w:b/>
                <w:bCs/>
                <w:lang w:eastAsia="ko-KR"/>
              </w:rPr>
              <w:t>&lt;I</w:t>
            </w:r>
            <w:r w:rsidRPr="008A540E">
              <w:rPr>
                <w:rFonts w:ascii="Calibri" w:hAnsi="Calibri" w:hint="eastAsia"/>
                <w:b/>
                <w:bCs/>
                <w:lang w:eastAsia="ko-KR"/>
              </w:rPr>
              <w:t>ntroduction&gt;</w:t>
            </w:r>
          </w:p>
          <w:p w:rsidR="00273867" w:rsidRDefault="00273867" w:rsidP="0087091F">
            <w:pPr>
              <w:rPr>
                <w:rFonts w:ascii="Calibri" w:hAnsi="Calibri"/>
                <w:b/>
                <w:bCs/>
                <w:lang w:eastAsia="ko-KR"/>
              </w:rPr>
            </w:pPr>
          </w:p>
          <w:p w:rsidR="0087091F" w:rsidRPr="008A540E" w:rsidRDefault="0087091F" w:rsidP="0087091F">
            <w:pPr>
              <w:rPr>
                <w:rFonts w:ascii="Calibri" w:hAnsi="Calibri"/>
                <w:bCs/>
                <w:lang w:eastAsia="ko-KR"/>
              </w:rPr>
            </w:pPr>
            <w:r>
              <w:rPr>
                <w:rFonts w:ascii="Calibri" w:hAnsi="Calibri"/>
                <w:bCs/>
                <w:lang w:eastAsia="ko-KR"/>
              </w:rPr>
              <w:t>“</w:t>
            </w:r>
            <w:r>
              <w:rPr>
                <w:rFonts w:ascii="Calibri" w:hAnsi="Calibri" w:hint="eastAsia"/>
                <w:bCs/>
                <w:lang w:eastAsia="ko-KR"/>
              </w:rPr>
              <w:t>We will learn about countable nouns and uncountable nouns today.</w:t>
            </w:r>
            <w:r>
              <w:rPr>
                <w:rFonts w:ascii="Calibri" w:hAnsi="Calibri"/>
                <w:bCs/>
                <w:lang w:eastAsia="ko-KR"/>
              </w:rPr>
              <w:t>”</w:t>
            </w:r>
          </w:p>
          <w:p w:rsidR="0087091F" w:rsidRDefault="0087091F" w:rsidP="0087091F">
            <w:pPr>
              <w:rPr>
                <w:rFonts w:ascii="Calibri" w:hAnsi="Calibri"/>
                <w:bCs/>
                <w:lang w:eastAsia="ko-KR"/>
              </w:rPr>
            </w:pPr>
          </w:p>
          <w:p w:rsidR="00167BA6" w:rsidRPr="00DC372D" w:rsidRDefault="00167BA6" w:rsidP="0087091F">
            <w:pPr>
              <w:rPr>
                <w:bCs/>
                <w:szCs w:val="20"/>
                <w:lang w:eastAsia="ko-KR"/>
              </w:rPr>
            </w:pPr>
            <w:r>
              <w:rPr>
                <w:rFonts w:hint="eastAsia"/>
                <w:bCs/>
                <w:szCs w:val="20"/>
                <w:lang w:eastAsia="ko-KR"/>
              </w:rPr>
              <w:t xml:space="preserve"> </w:t>
            </w:r>
          </w:p>
        </w:tc>
      </w:tr>
      <w:tr w:rsidR="00167BA6" w:rsidRPr="009F6009" w:rsidTr="00167BA6">
        <w:trPr>
          <w:cantSplit/>
        </w:trPr>
        <w:tc>
          <w:tcPr>
            <w:tcW w:w="9923" w:type="dxa"/>
            <w:gridSpan w:val="3"/>
          </w:tcPr>
          <w:p w:rsidR="00167BA6" w:rsidRPr="009F6009" w:rsidRDefault="00167BA6" w:rsidP="008956B8">
            <w:pPr>
              <w:pStyle w:val="a3"/>
              <w:tabs>
                <w:tab w:val="clear" w:pos="4320"/>
                <w:tab w:val="clear" w:pos="8640"/>
              </w:tabs>
              <w:rPr>
                <w:b/>
                <w:szCs w:val="20"/>
              </w:rPr>
            </w:pPr>
          </w:p>
          <w:p w:rsidR="00167BA6" w:rsidRPr="009F6009" w:rsidRDefault="00167BA6" w:rsidP="008956B8">
            <w:pPr>
              <w:pStyle w:val="a3"/>
              <w:tabs>
                <w:tab w:val="clear" w:pos="4320"/>
                <w:tab w:val="clear" w:pos="8640"/>
              </w:tabs>
              <w:rPr>
                <w:b/>
                <w:szCs w:val="20"/>
              </w:rPr>
            </w:pPr>
            <w:r>
              <w:rPr>
                <w:rFonts w:hint="eastAsia"/>
                <w:b/>
                <w:szCs w:val="20"/>
                <w:lang w:eastAsia="ko-KR"/>
              </w:rPr>
              <w:t>Main-activity</w:t>
            </w:r>
            <w:r w:rsidRPr="009F6009">
              <w:rPr>
                <w:b/>
                <w:szCs w:val="20"/>
              </w:rPr>
              <w:t xml:space="preserve"> </w:t>
            </w:r>
          </w:p>
        </w:tc>
      </w:tr>
      <w:tr w:rsidR="00167BA6" w:rsidRPr="009F6009" w:rsidTr="00167BA6">
        <w:trPr>
          <w:cantSplit/>
        </w:trPr>
        <w:tc>
          <w:tcPr>
            <w:tcW w:w="9923" w:type="dxa"/>
            <w:gridSpan w:val="3"/>
          </w:tcPr>
          <w:p w:rsidR="00167BA6" w:rsidRPr="009F6009" w:rsidRDefault="00167BA6" w:rsidP="00273867">
            <w:pPr>
              <w:pStyle w:val="a3"/>
              <w:tabs>
                <w:tab w:val="clear" w:pos="4320"/>
                <w:tab w:val="clear" w:pos="8640"/>
              </w:tabs>
              <w:ind w:left="1080" w:hangingChars="450" w:hanging="1080"/>
              <w:rPr>
                <w:bCs/>
                <w:szCs w:val="20"/>
                <w:lang w:eastAsia="ko-KR"/>
              </w:rPr>
            </w:pPr>
            <w:r w:rsidRPr="009F6009">
              <w:rPr>
                <w:bCs/>
                <w:szCs w:val="20"/>
              </w:rPr>
              <w:t>Materials:</w:t>
            </w:r>
            <w:r>
              <w:rPr>
                <w:rFonts w:hint="eastAsia"/>
                <w:bCs/>
                <w:szCs w:val="20"/>
                <w:lang w:eastAsia="ko-KR"/>
              </w:rPr>
              <w:t xml:space="preserve"> </w:t>
            </w:r>
            <w:r w:rsidR="009153A3">
              <w:rPr>
                <w:rFonts w:hint="eastAsia"/>
                <w:bCs/>
                <w:szCs w:val="20"/>
                <w:lang w:eastAsia="ko-KR"/>
              </w:rPr>
              <w:t xml:space="preserve">handouts, </w:t>
            </w:r>
            <w:r w:rsidR="00273867" w:rsidRPr="001D7357">
              <w:rPr>
                <w:lang w:eastAsia="ko-KR"/>
              </w:rPr>
              <w:t>white board, board markers, board erasers</w:t>
            </w:r>
            <w:r w:rsidR="00273867">
              <w:rPr>
                <w:rFonts w:hint="eastAsia"/>
                <w:lang w:eastAsia="ko-KR"/>
              </w:rPr>
              <w:t xml:space="preserve">, beam projector, computer w/ Internet, </w:t>
            </w:r>
            <w:r w:rsidR="00E96973">
              <w:rPr>
                <w:rFonts w:hint="eastAsia"/>
                <w:lang w:eastAsia="ko-KR"/>
              </w:rPr>
              <w:t>PPT</w:t>
            </w:r>
          </w:p>
        </w:tc>
      </w:tr>
      <w:tr w:rsidR="00167BA6" w:rsidRPr="009F6009" w:rsidTr="00167BA6">
        <w:tc>
          <w:tcPr>
            <w:tcW w:w="976" w:type="dxa"/>
          </w:tcPr>
          <w:p w:rsidR="00167BA6" w:rsidRPr="009F6009" w:rsidRDefault="00167BA6" w:rsidP="008956B8">
            <w:pPr>
              <w:pStyle w:val="a3"/>
              <w:tabs>
                <w:tab w:val="clear" w:pos="4320"/>
                <w:tab w:val="clear" w:pos="8640"/>
              </w:tabs>
              <w:rPr>
                <w:bCs/>
                <w:szCs w:val="20"/>
              </w:rPr>
            </w:pPr>
            <w:r w:rsidRPr="009F6009">
              <w:rPr>
                <w:bCs/>
                <w:szCs w:val="20"/>
              </w:rPr>
              <w:t>Time</w:t>
            </w: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lang w:eastAsia="ko-KR"/>
              </w:rPr>
            </w:pPr>
            <w:r>
              <w:rPr>
                <w:rFonts w:hint="eastAsia"/>
                <w:bCs/>
                <w:szCs w:val="20"/>
                <w:lang w:eastAsia="ko-KR"/>
              </w:rPr>
              <w:t>3</w:t>
            </w:r>
            <w:r w:rsidR="00C6558A">
              <w:rPr>
                <w:rFonts w:hint="eastAsia"/>
                <w:bCs/>
                <w:szCs w:val="20"/>
                <w:lang w:eastAsia="ko-KR"/>
              </w:rPr>
              <w:t>0</w:t>
            </w:r>
            <w:r>
              <w:rPr>
                <w:rFonts w:hint="eastAsia"/>
                <w:bCs/>
                <w:szCs w:val="20"/>
                <w:lang w:eastAsia="ko-KR"/>
              </w:rPr>
              <w:t xml:space="preserve"> min</w:t>
            </w: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p w:rsidR="00167BA6" w:rsidRPr="009F6009" w:rsidRDefault="00167BA6" w:rsidP="008956B8">
            <w:pPr>
              <w:pStyle w:val="a3"/>
              <w:tabs>
                <w:tab w:val="clear" w:pos="4320"/>
                <w:tab w:val="clear" w:pos="8640"/>
              </w:tabs>
              <w:rPr>
                <w:bCs/>
                <w:szCs w:val="20"/>
              </w:rPr>
            </w:pPr>
          </w:p>
        </w:tc>
        <w:tc>
          <w:tcPr>
            <w:tcW w:w="1410" w:type="dxa"/>
          </w:tcPr>
          <w:p w:rsidR="00167BA6" w:rsidRPr="009F6009" w:rsidRDefault="00167BA6" w:rsidP="008956B8">
            <w:pPr>
              <w:rPr>
                <w:bCs/>
                <w:szCs w:val="20"/>
              </w:rPr>
            </w:pPr>
            <w:r w:rsidRPr="009F6009">
              <w:rPr>
                <w:bCs/>
                <w:szCs w:val="20"/>
              </w:rPr>
              <w:t>Set Up</w:t>
            </w:r>
          </w:p>
          <w:p w:rsidR="00167BA6" w:rsidRPr="009F6009" w:rsidRDefault="00167BA6" w:rsidP="008956B8">
            <w:pPr>
              <w:rPr>
                <w:bCs/>
                <w:szCs w:val="20"/>
              </w:rPr>
            </w:pPr>
          </w:p>
          <w:p w:rsidR="00167BA6" w:rsidRDefault="00273867" w:rsidP="008956B8">
            <w:pPr>
              <w:rPr>
                <w:bCs/>
                <w:szCs w:val="20"/>
                <w:lang w:eastAsia="ko-KR"/>
              </w:rPr>
            </w:pPr>
            <w:r>
              <w:rPr>
                <w:rFonts w:hint="eastAsia"/>
                <w:bCs/>
                <w:szCs w:val="20"/>
                <w:lang w:eastAsia="ko-KR"/>
              </w:rPr>
              <w:t>Whole class</w:t>
            </w:r>
          </w:p>
          <w:p w:rsidR="00167BA6" w:rsidRDefault="00167BA6" w:rsidP="008956B8">
            <w:pPr>
              <w:rPr>
                <w:bCs/>
                <w:szCs w:val="20"/>
                <w:lang w:eastAsia="ko-KR"/>
              </w:rPr>
            </w:pPr>
          </w:p>
          <w:p w:rsidR="00167BA6" w:rsidRDefault="00167BA6" w:rsidP="008956B8">
            <w:pPr>
              <w:rPr>
                <w:bCs/>
                <w:szCs w:val="20"/>
                <w:lang w:eastAsia="ko-KR"/>
              </w:rPr>
            </w:pPr>
          </w:p>
          <w:p w:rsidR="00167BA6" w:rsidRPr="009F6009" w:rsidRDefault="00167BA6" w:rsidP="008956B8">
            <w:pPr>
              <w:rPr>
                <w:bCs/>
                <w:szCs w:val="20"/>
                <w:lang w:eastAsia="ko-KR"/>
              </w:rPr>
            </w:pPr>
          </w:p>
        </w:tc>
        <w:tc>
          <w:tcPr>
            <w:tcW w:w="7537" w:type="dxa"/>
          </w:tcPr>
          <w:p w:rsidR="00167BA6" w:rsidRPr="009F6009" w:rsidRDefault="00167BA6" w:rsidP="008956B8">
            <w:pPr>
              <w:rPr>
                <w:bCs/>
                <w:szCs w:val="20"/>
                <w:lang w:eastAsia="ko-KR"/>
              </w:rPr>
            </w:pPr>
            <w:r w:rsidRPr="009F6009">
              <w:rPr>
                <w:bCs/>
                <w:szCs w:val="20"/>
              </w:rPr>
              <w:t>Procedure:</w:t>
            </w:r>
            <w:r w:rsidRPr="009F6009">
              <w:rPr>
                <w:bCs/>
                <w:szCs w:val="20"/>
                <w:lang w:eastAsia="ko-KR"/>
              </w:rPr>
              <w:t xml:space="preserve">  </w:t>
            </w:r>
          </w:p>
          <w:p w:rsidR="00167BA6" w:rsidRDefault="00167BA6" w:rsidP="008956B8">
            <w:pPr>
              <w:rPr>
                <w:b/>
                <w:bCs/>
                <w:szCs w:val="20"/>
                <w:lang w:eastAsia="ko-KR"/>
              </w:rPr>
            </w:pPr>
          </w:p>
          <w:p w:rsidR="001B1B3A" w:rsidRDefault="00E96973" w:rsidP="008956B8">
            <w:pPr>
              <w:rPr>
                <w:b/>
                <w:bCs/>
                <w:szCs w:val="20"/>
                <w:lang w:eastAsia="ko-KR"/>
              </w:rPr>
            </w:pPr>
            <w:r>
              <w:rPr>
                <w:rFonts w:hint="eastAsia"/>
                <w:b/>
                <w:bCs/>
                <w:szCs w:val="20"/>
                <w:lang w:eastAsia="ko-KR"/>
              </w:rPr>
              <w:t>1.</w:t>
            </w:r>
            <w:r w:rsidR="001B1B3A">
              <w:rPr>
                <w:rFonts w:hint="eastAsia"/>
                <w:b/>
                <w:bCs/>
                <w:szCs w:val="20"/>
                <w:lang w:eastAsia="ko-KR"/>
              </w:rPr>
              <w:t>&lt;Definition ; the two types  of nouns&gt;</w:t>
            </w:r>
          </w:p>
          <w:p w:rsidR="001B1B3A" w:rsidRDefault="001B1B3A" w:rsidP="008956B8">
            <w:pPr>
              <w:rPr>
                <w:b/>
                <w:bCs/>
                <w:szCs w:val="20"/>
                <w:lang w:eastAsia="ko-KR"/>
              </w:rPr>
            </w:pPr>
          </w:p>
          <w:p w:rsidR="00167BA6" w:rsidRDefault="001B1B3A" w:rsidP="00273867">
            <w:pPr>
              <w:rPr>
                <w:bCs/>
                <w:szCs w:val="20"/>
                <w:lang w:eastAsia="ko-KR"/>
              </w:rPr>
            </w:pPr>
            <w:r>
              <w:rPr>
                <w:bCs/>
                <w:szCs w:val="20"/>
                <w:lang w:eastAsia="ko-KR"/>
              </w:rPr>
              <w:t>“</w:t>
            </w:r>
            <w:r w:rsidR="008A7E2D">
              <w:rPr>
                <w:rFonts w:hint="eastAsia"/>
                <w:bCs/>
                <w:szCs w:val="20"/>
                <w:lang w:eastAsia="ko-KR"/>
              </w:rPr>
              <w:t>A countable noun can be singular or plural.</w:t>
            </w:r>
          </w:p>
          <w:p w:rsidR="008A7E2D" w:rsidRDefault="008A7E2D" w:rsidP="00273867">
            <w:pPr>
              <w:rPr>
                <w:bCs/>
                <w:szCs w:val="20"/>
                <w:lang w:eastAsia="ko-KR"/>
              </w:rPr>
            </w:pPr>
            <w:r>
              <w:rPr>
                <w:rFonts w:hint="eastAsia"/>
                <w:bCs/>
                <w:szCs w:val="20"/>
                <w:lang w:eastAsia="ko-KR"/>
              </w:rPr>
              <w:t>Countable nouns are things we can count.</w:t>
            </w:r>
            <w:r w:rsidR="001B1B3A">
              <w:rPr>
                <w:bCs/>
                <w:szCs w:val="20"/>
                <w:lang w:eastAsia="ko-KR"/>
              </w:rPr>
              <w:t>”</w:t>
            </w:r>
          </w:p>
          <w:p w:rsidR="008A7E2D" w:rsidRDefault="008A7E2D" w:rsidP="00273867">
            <w:pPr>
              <w:rPr>
                <w:bCs/>
                <w:szCs w:val="20"/>
                <w:lang w:eastAsia="ko-KR"/>
              </w:rPr>
            </w:pPr>
          </w:p>
          <w:p w:rsidR="008A7E2D" w:rsidRDefault="001B1B3A" w:rsidP="00273867">
            <w:pPr>
              <w:rPr>
                <w:bCs/>
                <w:szCs w:val="20"/>
                <w:lang w:eastAsia="ko-KR"/>
              </w:rPr>
            </w:pPr>
            <w:r>
              <w:rPr>
                <w:bCs/>
                <w:szCs w:val="20"/>
                <w:lang w:eastAsia="ko-KR"/>
              </w:rPr>
              <w:t>“</w:t>
            </w:r>
            <w:r w:rsidR="008A7E2D">
              <w:rPr>
                <w:rFonts w:hint="eastAsia"/>
                <w:bCs/>
                <w:szCs w:val="20"/>
                <w:lang w:eastAsia="ko-KR"/>
              </w:rPr>
              <w:t>An uncountable noun has only one form.</w:t>
            </w:r>
          </w:p>
          <w:p w:rsidR="008A7E2D" w:rsidRDefault="008A7E2D" w:rsidP="00273867">
            <w:pPr>
              <w:rPr>
                <w:bCs/>
                <w:szCs w:val="20"/>
                <w:lang w:eastAsia="ko-KR"/>
              </w:rPr>
            </w:pPr>
            <w:r>
              <w:rPr>
                <w:rFonts w:hint="eastAsia"/>
                <w:bCs/>
                <w:szCs w:val="20"/>
                <w:lang w:eastAsia="ko-KR"/>
              </w:rPr>
              <w:t>Uncountable nouns are things we cannot count.</w:t>
            </w:r>
            <w:r w:rsidR="001B1B3A">
              <w:rPr>
                <w:bCs/>
                <w:szCs w:val="20"/>
                <w:lang w:eastAsia="ko-KR"/>
              </w:rPr>
              <w:t>”</w:t>
            </w:r>
          </w:p>
          <w:p w:rsidR="001B1B3A" w:rsidRDefault="001B1B3A" w:rsidP="00273867">
            <w:pPr>
              <w:rPr>
                <w:bCs/>
                <w:szCs w:val="20"/>
                <w:lang w:eastAsia="ko-KR"/>
              </w:rPr>
            </w:pPr>
          </w:p>
          <w:p w:rsidR="001B1B3A" w:rsidRDefault="001B1B3A" w:rsidP="00273867">
            <w:pPr>
              <w:rPr>
                <w:b/>
                <w:bCs/>
                <w:szCs w:val="20"/>
                <w:lang w:eastAsia="ko-KR"/>
              </w:rPr>
            </w:pPr>
            <w:r w:rsidRPr="001B1B3A">
              <w:rPr>
                <w:rFonts w:hint="eastAsia"/>
                <w:b/>
                <w:bCs/>
                <w:szCs w:val="20"/>
                <w:lang w:eastAsia="ko-KR"/>
              </w:rPr>
              <w:t>&lt;CCQ&gt;</w:t>
            </w:r>
          </w:p>
          <w:p w:rsidR="001B1B3A" w:rsidRPr="001B1B3A" w:rsidRDefault="001B1B3A" w:rsidP="00273867">
            <w:pPr>
              <w:rPr>
                <w:b/>
                <w:bCs/>
                <w:szCs w:val="20"/>
                <w:lang w:eastAsia="ko-KR"/>
              </w:rPr>
            </w:pPr>
          </w:p>
          <w:p w:rsidR="001B1B3A" w:rsidRDefault="001B1B3A" w:rsidP="00273867">
            <w:pPr>
              <w:rPr>
                <w:bCs/>
                <w:szCs w:val="20"/>
                <w:lang w:eastAsia="ko-KR"/>
              </w:rPr>
            </w:pPr>
            <w:r>
              <w:rPr>
                <w:rFonts w:hint="eastAsia"/>
                <w:bCs/>
                <w:szCs w:val="20"/>
                <w:lang w:eastAsia="ko-KR"/>
              </w:rPr>
              <w:t xml:space="preserve">What </w:t>
            </w:r>
            <w:r>
              <w:rPr>
                <w:bCs/>
                <w:szCs w:val="20"/>
                <w:lang w:eastAsia="ko-KR"/>
              </w:rPr>
              <w:t>are countable nouns</w:t>
            </w:r>
            <w:r>
              <w:rPr>
                <w:rFonts w:hint="eastAsia"/>
                <w:bCs/>
                <w:szCs w:val="20"/>
                <w:lang w:eastAsia="ko-KR"/>
              </w:rPr>
              <w:t>?</w:t>
            </w:r>
          </w:p>
          <w:p w:rsidR="001B1B3A" w:rsidRDefault="001B1B3A" w:rsidP="00273867">
            <w:pPr>
              <w:rPr>
                <w:bCs/>
                <w:szCs w:val="20"/>
                <w:lang w:eastAsia="ko-KR"/>
              </w:rPr>
            </w:pPr>
            <w:r>
              <w:rPr>
                <w:rFonts w:hint="eastAsia"/>
                <w:bCs/>
                <w:szCs w:val="20"/>
                <w:lang w:eastAsia="ko-KR"/>
              </w:rPr>
              <w:t>What are uncountable nouns?</w:t>
            </w:r>
          </w:p>
          <w:p w:rsidR="001B1B3A" w:rsidRDefault="001B1B3A" w:rsidP="00273867">
            <w:pPr>
              <w:rPr>
                <w:bCs/>
                <w:szCs w:val="20"/>
                <w:lang w:eastAsia="ko-KR"/>
              </w:rPr>
            </w:pPr>
            <w:r>
              <w:rPr>
                <w:rFonts w:hint="eastAsia"/>
                <w:bCs/>
                <w:szCs w:val="20"/>
                <w:lang w:eastAsia="ko-KR"/>
              </w:rPr>
              <w:t>Can you count countable nouns?</w:t>
            </w:r>
          </w:p>
          <w:p w:rsidR="001B1B3A" w:rsidRDefault="001B1B3A" w:rsidP="00273867">
            <w:pPr>
              <w:rPr>
                <w:bCs/>
                <w:szCs w:val="20"/>
                <w:lang w:eastAsia="ko-KR"/>
              </w:rPr>
            </w:pPr>
            <w:r>
              <w:rPr>
                <w:rFonts w:hint="eastAsia"/>
                <w:bCs/>
                <w:szCs w:val="20"/>
                <w:lang w:eastAsia="ko-KR"/>
              </w:rPr>
              <w:t>Can you count uncountable nouns?</w:t>
            </w:r>
          </w:p>
          <w:p w:rsidR="00E96973" w:rsidRDefault="00E96973" w:rsidP="00273867">
            <w:pPr>
              <w:rPr>
                <w:bCs/>
                <w:szCs w:val="20"/>
                <w:lang w:eastAsia="ko-KR"/>
              </w:rPr>
            </w:pPr>
          </w:p>
          <w:p w:rsidR="00E96973" w:rsidRPr="00E96973" w:rsidRDefault="00E96973" w:rsidP="00273867">
            <w:pPr>
              <w:rPr>
                <w:b/>
                <w:bCs/>
                <w:szCs w:val="20"/>
                <w:lang w:eastAsia="ko-KR"/>
              </w:rPr>
            </w:pPr>
            <w:r>
              <w:rPr>
                <w:rFonts w:hint="eastAsia"/>
                <w:b/>
                <w:bCs/>
                <w:szCs w:val="20"/>
                <w:lang w:eastAsia="ko-KR"/>
              </w:rPr>
              <w:t>2.</w:t>
            </w:r>
            <w:r w:rsidRPr="00E96973">
              <w:rPr>
                <w:rFonts w:hint="eastAsia"/>
                <w:b/>
                <w:bCs/>
                <w:szCs w:val="20"/>
                <w:lang w:eastAsia="ko-KR"/>
              </w:rPr>
              <w:t>&lt;</w:t>
            </w:r>
            <w:r>
              <w:rPr>
                <w:b/>
                <w:bCs/>
                <w:szCs w:val="20"/>
                <w:lang w:eastAsia="ko-KR"/>
              </w:rPr>
              <w:t>Distinguish</w:t>
            </w:r>
            <w:r>
              <w:rPr>
                <w:rFonts w:hint="eastAsia"/>
                <w:b/>
                <w:bCs/>
                <w:szCs w:val="20"/>
                <w:lang w:eastAsia="ko-KR"/>
              </w:rPr>
              <w:t xml:space="preserve"> </w:t>
            </w:r>
            <w:r w:rsidRPr="00E96973">
              <w:rPr>
                <w:rFonts w:hint="eastAsia"/>
                <w:b/>
                <w:bCs/>
                <w:szCs w:val="20"/>
                <w:lang w:eastAsia="ko-KR"/>
              </w:rPr>
              <w:t xml:space="preserve"> </w:t>
            </w:r>
            <w:r>
              <w:rPr>
                <w:rFonts w:hint="eastAsia"/>
                <w:b/>
                <w:bCs/>
                <w:szCs w:val="20"/>
                <w:lang w:eastAsia="ko-KR"/>
              </w:rPr>
              <w:t>the two types of nouns</w:t>
            </w:r>
            <w:r w:rsidRPr="00E96973">
              <w:rPr>
                <w:rFonts w:hint="eastAsia"/>
                <w:b/>
                <w:bCs/>
                <w:szCs w:val="20"/>
                <w:lang w:eastAsia="ko-KR"/>
              </w:rPr>
              <w:t>&gt;</w:t>
            </w:r>
          </w:p>
          <w:p w:rsidR="00E96973" w:rsidRDefault="00E96973" w:rsidP="00273867">
            <w:pPr>
              <w:rPr>
                <w:bCs/>
                <w:szCs w:val="20"/>
                <w:lang w:eastAsia="ko-KR"/>
              </w:rPr>
            </w:pPr>
          </w:p>
          <w:p w:rsidR="00E96973" w:rsidRDefault="00E96973" w:rsidP="00273867">
            <w:pPr>
              <w:rPr>
                <w:bCs/>
                <w:szCs w:val="20"/>
                <w:lang w:eastAsia="ko-KR"/>
              </w:rPr>
            </w:pPr>
            <w:r>
              <w:rPr>
                <w:rFonts w:hint="eastAsia"/>
                <w:bCs/>
                <w:szCs w:val="20"/>
                <w:lang w:eastAsia="ko-KR"/>
              </w:rPr>
              <w:t>Teacher will</w:t>
            </w:r>
            <w:r w:rsidR="00C253EA">
              <w:rPr>
                <w:rFonts w:hint="eastAsia"/>
                <w:bCs/>
                <w:szCs w:val="20"/>
                <w:lang w:eastAsia="ko-KR"/>
              </w:rPr>
              <w:t xml:space="preserve"> give a lecture</w:t>
            </w:r>
            <w:r>
              <w:rPr>
                <w:rFonts w:hint="eastAsia"/>
                <w:bCs/>
                <w:szCs w:val="20"/>
                <w:lang w:eastAsia="ko-KR"/>
              </w:rPr>
              <w:t>.</w:t>
            </w:r>
          </w:p>
          <w:p w:rsidR="00E96973" w:rsidRDefault="00E96973" w:rsidP="00273867">
            <w:pPr>
              <w:rPr>
                <w:bCs/>
                <w:szCs w:val="20"/>
                <w:lang w:eastAsia="ko-KR"/>
              </w:rPr>
            </w:pPr>
          </w:p>
          <w:p w:rsidR="00E96973" w:rsidRDefault="00E96973" w:rsidP="00273867">
            <w:pPr>
              <w:rPr>
                <w:b/>
                <w:bCs/>
                <w:szCs w:val="20"/>
                <w:lang w:eastAsia="ko-KR"/>
              </w:rPr>
            </w:pPr>
            <w:r w:rsidRPr="00E96973">
              <w:rPr>
                <w:rFonts w:hint="eastAsia"/>
                <w:b/>
                <w:bCs/>
                <w:szCs w:val="20"/>
                <w:lang w:eastAsia="ko-KR"/>
              </w:rPr>
              <w:t>3. &lt;Practice&gt;</w:t>
            </w:r>
          </w:p>
          <w:p w:rsidR="009153A3" w:rsidRPr="00E96973" w:rsidRDefault="009153A3" w:rsidP="00273867">
            <w:pPr>
              <w:rPr>
                <w:b/>
                <w:bCs/>
                <w:szCs w:val="20"/>
                <w:lang w:eastAsia="ko-KR"/>
              </w:rPr>
            </w:pPr>
          </w:p>
          <w:p w:rsidR="00E96973" w:rsidRPr="009153A3" w:rsidRDefault="009153A3" w:rsidP="00273867">
            <w:pPr>
              <w:rPr>
                <w:b/>
                <w:bCs/>
                <w:szCs w:val="20"/>
                <w:lang w:eastAsia="ko-KR"/>
              </w:rPr>
            </w:pPr>
            <w:r>
              <w:rPr>
                <w:rFonts w:hint="eastAsia"/>
                <w:b/>
                <w:bCs/>
                <w:szCs w:val="20"/>
                <w:lang w:eastAsia="ko-KR"/>
              </w:rPr>
              <w:t>~</w:t>
            </w:r>
            <w:r w:rsidRPr="009153A3">
              <w:rPr>
                <w:b/>
                <w:bCs/>
                <w:szCs w:val="20"/>
                <w:lang w:eastAsia="ko-KR"/>
              </w:rPr>
              <w:t>Giving</w:t>
            </w:r>
            <w:r w:rsidRPr="009153A3">
              <w:rPr>
                <w:rFonts w:hint="eastAsia"/>
                <w:b/>
                <w:bCs/>
                <w:szCs w:val="20"/>
                <w:lang w:eastAsia="ko-KR"/>
              </w:rPr>
              <w:t xml:space="preserve"> handouts to Ss</w:t>
            </w:r>
          </w:p>
          <w:p w:rsidR="009153A3" w:rsidRDefault="009153A3" w:rsidP="00273867">
            <w:pPr>
              <w:rPr>
                <w:bCs/>
                <w:szCs w:val="20"/>
                <w:lang w:eastAsia="ko-KR"/>
              </w:rPr>
            </w:pPr>
          </w:p>
          <w:p w:rsidR="00E96973" w:rsidRPr="009153A3" w:rsidRDefault="00E96973" w:rsidP="00273867">
            <w:pPr>
              <w:rPr>
                <w:bCs/>
                <w:szCs w:val="20"/>
                <w:lang w:eastAsia="ko-KR"/>
              </w:rPr>
            </w:pPr>
            <w:r>
              <w:rPr>
                <w:rFonts w:hint="eastAsia"/>
                <w:bCs/>
                <w:szCs w:val="20"/>
                <w:lang w:eastAsia="ko-KR"/>
              </w:rPr>
              <w:t xml:space="preserve">Ss will be paired off and practice </w:t>
            </w:r>
            <w:r w:rsidR="009C6BC1">
              <w:rPr>
                <w:bCs/>
                <w:szCs w:val="20"/>
                <w:lang w:eastAsia="ko-KR"/>
              </w:rPr>
              <w:t>distinguish</w:t>
            </w:r>
            <w:r w:rsidR="009C6BC1">
              <w:rPr>
                <w:rFonts w:hint="eastAsia"/>
                <w:bCs/>
                <w:szCs w:val="20"/>
                <w:lang w:eastAsia="ko-KR"/>
              </w:rPr>
              <w:t>ing</w:t>
            </w:r>
            <w:r w:rsidR="009C6BC1">
              <w:rPr>
                <w:bCs/>
                <w:szCs w:val="20"/>
                <w:lang w:eastAsia="ko-KR"/>
              </w:rPr>
              <w:t xml:space="preserve"> the</w:t>
            </w:r>
            <w:r>
              <w:rPr>
                <w:rFonts w:hint="eastAsia"/>
                <w:bCs/>
                <w:szCs w:val="20"/>
                <w:lang w:eastAsia="ko-KR"/>
              </w:rPr>
              <w:t xml:space="preserve"> two types of nouns, countable nouns and uncountable nouns.</w:t>
            </w:r>
          </w:p>
          <w:p w:rsidR="00E96973" w:rsidRDefault="00E96973" w:rsidP="00273867">
            <w:pPr>
              <w:rPr>
                <w:bCs/>
                <w:szCs w:val="20"/>
                <w:lang w:eastAsia="ko-KR"/>
              </w:rPr>
            </w:pPr>
          </w:p>
          <w:p w:rsidR="001B1B3A" w:rsidRPr="00001657" w:rsidRDefault="001B1B3A" w:rsidP="00273867">
            <w:pPr>
              <w:rPr>
                <w:bCs/>
                <w:szCs w:val="20"/>
                <w:lang w:eastAsia="ko-KR"/>
              </w:rPr>
            </w:pPr>
          </w:p>
        </w:tc>
      </w:tr>
    </w:tbl>
    <w:p w:rsidR="00167BA6" w:rsidRDefault="00167BA6" w:rsidP="00167BA6">
      <w:pPr>
        <w:rPr>
          <w:bCs/>
          <w:i/>
          <w:iCs/>
          <w:szCs w:val="20"/>
          <w:lang w:eastAsia="ko-KR"/>
        </w:rPr>
      </w:pPr>
    </w:p>
    <w:p w:rsidR="00167BA6" w:rsidRDefault="00167BA6" w:rsidP="00167BA6">
      <w:pPr>
        <w:rPr>
          <w:bCs/>
          <w:i/>
          <w:iCs/>
          <w:szCs w:val="20"/>
          <w:lang w:eastAsia="ko-KR"/>
        </w:rPr>
      </w:pPr>
    </w:p>
    <w:p w:rsidR="00167BA6" w:rsidRDefault="00167BA6" w:rsidP="00167BA6">
      <w:pPr>
        <w:rPr>
          <w:bCs/>
          <w:i/>
          <w:iCs/>
          <w:szCs w:val="20"/>
          <w:lang w:eastAsia="ko-KR"/>
        </w:rPr>
      </w:pPr>
    </w:p>
    <w:p w:rsidR="009153A3" w:rsidRDefault="009153A3" w:rsidP="00167BA6">
      <w:pPr>
        <w:rPr>
          <w:bCs/>
          <w:i/>
          <w:iCs/>
          <w:szCs w:val="20"/>
          <w:lang w:eastAsia="ko-KR"/>
        </w:rPr>
      </w:pPr>
    </w:p>
    <w:p w:rsidR="009153A3" w:rsidRDefault="009153A3" w:rsidP="00167BA6">
      <w:pPr>
        <w:rPr>
          <w:bCs/>
          <w:i/>
          <w:iCs/>
          <w:szCs w:val="20"/>
          <w:lang w:eastAsia="ko-KR"/>
        </w:rPr>
      </w:pPr>
    </w:p>
    <w:p w:rsidR="0069695E" w:rsidRDefault="0069695E" w:rsidP="00167BA6">
      <w:pPr>
        <w:rPr>
          <w:bCs/>
          <w:i/>
          <w:iCs/>
          <w:szCs w:val="20"/>
          <w:lang w:eastAsia="ko-KR"/>
        </w:rPr>
      </w:pPr>
    </w:p>
    <w:p w:rsidR="0069695E" w:rsidRDefault="0069695E" w:rsidP="00167BA6">
      <w:pPr>
        <w:rPr>
          <w:bCs/>
          <w:i/>
          <w:iCs/>
          <w:szCs w:val="20"/>
          <w:lang w:eastAsia="ko-KR"/>
        </w:rPr>
      </w:pPr>
    </w:p>
    <w:p w:rsidR="0069695E" w:rsidRPr="0069695E" w:rsidRDefault="0069695E" w:rsidP="00167BA6">
      <w:pPr>
        <w:rPr>
          <w:bCs/>
          <w:i/>
          <w:iCs/>
          <w:szCs w:val="20"/>
          <w:lang w:eastAsia="ko-KR"/>
        </w:rPr>
      </w:pPr>
    </w:p>
    <w:p w:rsidR="009153A3" w:rsidRDefault="009153A3" w:rsidP="00167BA6">
      <w:pPr>
        <w:rPr>
          <w:bCs/>
          <w:i/>
          <w:iCs/>
          <w:szCs w:val="20"/>
          <w:lang w:eastAsia="ko-KR"/>
        </w:rPr>
      </w:pP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4"/>
        <w:gridCol w:w="1440"/>
        <w:gridCol w:w="7380"/>
      </w:tblGrid>
      <w:tr w:rsidR="00167BA6" w:rsidRPr="009F6009" w:rsidTr="008956B8">
        <w:trPr>
          <w:cantSplit/>
        </w:trPr>
        <w:tc>
          <w:tcPr>
            <w:tcW w:w="10004" w:type="dxa"/>
            <w:gridSpan w:val="3"/>
          </w:tcPr>
          <w:p w:rsidR="00167BA6" w:rsidRPr="009F6009" w:rsidRDefault="00167BA6" w:rsidP="008956B8">
            <w:pPr>
              <w:pStyle w:val="a3"/>
              <w:tabs>
                <w:tab w:val="clear" w:pos="4320"/>
                <w:tab w:val="clear" w:pos="8640"/>
              </w:tabs>
              <w:rPr>
                <w:b/>
                <w:szCs w:val="20"/>
              </w:rPr>
            </w:pPr>
            <w:r w:rsidRPr="009F6009">
              <w:rPr>
                <w:b/>
                <w:szCs w:val="20"/>
              </w:rPr>
              <w:t>Post-</w:t>
            </w:r>
            <w:r>
              <w:rPr>
                <w:rFonts w:hint="eastAsia"/>
                <w:b/>
                <w:szCs w:val="20"/>
                <w:lang w:eastAsia="ko-KR"/>
              </w:rPr>
              <w:t>Activity</w:t>
            </w:r>
          </w:p>
        </w:tc>
      </w:tr>
      <w:tr w:rsidR="00167BA6" w:rsidRPr="009F6009" w:rsidTr="008956B8">
        <w:trPr>
          <w:cantSplit/>
        </w:trPr>
        <w:tc>
          <w:tcPr>
            <w:tcW w:w="10004" w:type="dxa"/>
            <w:gridSpan w:val="3"/>
          </w:tcPr>
          <w:p w:rsidR="00167BA6" w:rsidRPr="009F6009" w:rsidRDefault="00167BA6" w:rsidP="008956B8">
            <w:pPr>
              <w:pStyle w:val="a3"/>
              <w:tabs>
                <w:tab w:val="clear" w:pos="4320"/>
                <w:tab w:val="clear" w:pos="8640"/>
              </w:tabs>
              <w:rPr>
                <w:bCs/>
                <w:szCs w:val="20"/>
                <w:lang w:eastAsia="ko-KR"/>
              </w:rPr>
            </w:pPr>
            <w:r w:rsidRPr="009F6009">
              <w:rPr>
                <w:bCs/>
                <w:szCs w:val="20"/>
              </w:rPr>
              <w:t>Materials:</w:t>
            </w:r>
            <w:r>
              <w:rPr>
                <w:rFonts w:hint="eastAsia"/>
                <w:bCs/>
                <w:szCs w:val="20"/>
                <w:lang w:eastAsia="ko-KR"/>
              </w:rPr>
              <w:t xml:space="preserve"> </w:t>
            </w:r>
            <w:r w:rsidR="00E96973" w:rsidRPr="001D7357">
              <w:rPr>
                <w:lang w:eastAsia="ko-KR"/>
              </w:rPr>
              <w:t>white board, board markers, board erasers</w:t>
            </w:r>
            <w:r w:rsidR="00E96973">
              <w:rPr>
                <w:rFonts w:hint="eastAsia"/>
                <w:lang w:eastAsia="ko-KR"/>
              </w:rPr>
              <w:t>, beam projector, computer w/ Internet, PPT</w:t>
            </w:r>
          </w:p>
        </w:tc>
      </w:tr>
      <w:tr w:rsidR="00167BA6" w:rsidRPr="009F6009" w:rsidTr="008956B8">
        <w:trPr>
          <w:trHeight w:val="2847"/>
        </w:trPr>
        <w:tc>
          <w:tcPr>
            <w:tcW w:w="1184" w:type="dxa"/>
          </w:tcPr>
          <w:p w:rsidR="00167BA6" w:rsidRPr="009F6009" w:rsidRDefault="00167BA6" w:rsidP="008956B8">
            <w:pPr>
              <w:pStyle w:val="a3"/>
              <w:tabs>
                <w:tab w:val="clear" w:pos="4320"/>
                <w:tab w:val="clear" w:pos="8640"/>
              </w:tabs>
              <w:rPr>
                <w:bCs/>
                <w:szCs w:val="20"/>
              </w:rPr>
            </w:pPr>
            <w:r w:rsidRPr="009F6009">
              <w:rPr>
                <w:bCs/>
                <w:szCs w:val="20"/>
              </w:rPr>
              <w:t>Time</w:t>
            </w:r>
          </w:p>
          <w:p w:rsidR="00167BA6" w:rsidRPr="009F6009" w:rsidRDefault="00167BA6" w:rsidP="008956B8">
            <w:pPr>
              <w:pStyle w:val="a3"/>
              <w:tabs>
                <w:tab w:val="clear" w:pos="4320"/>
                <w:tab w:val="clear" w:pos="8640"/>
              </w:tabs>
              <w:rPr>
                <w:bCs/>
                <w:szCs w:val="20"/>
              </w:rPr>
            </w:pPr>
          </w:p>
          <w:p w:rsidR="00167BA6" w:rsidRDefault="00167BA6" w:rsidP="008956B8">
            <w:pPr>
              <w:pStyle w:val="a3"/>
              <w:tabs>
                <w:tab w:val="clear" w:pos="4320"/>
                <w:tab w:val="clear" w:pos="8640"/>
              </w:tabs>
              <w:rPr>
                <w:bCs/>
                <w:szCs w:val="20"/>
                <w:lang w:eastAsia="ko-KR"/>
              </w:rPr>
            </w:pPr>
            <w:r>
              <w:rPr>
                <w:rFonts w:hint="eastAsia"/>
                <w:bCs/>
                <w:szCs w:val="20"/>
                <w:lang w:eastAsia="ko-KR"/>
              </w:rPr>
              <w:t>8 min</w:t>
            </w:r>
          </w:p>
          <w:p w:rsidR="00167BA6" w:rsidRDefault="00167BA6" w:rsidP="008956B8">
            <w:pPr>
              <w:pStyle w:val="a3"/>
              <w:tabs>
                <w:tab w:val="clear" w:pos="4320"/>
                <w:tab w:val="clear" w:pos="8640"/>
              </w:tabs>
              <w:rPr>
                <w:bCs/>
                <w:szCs w:val="20"/>
                <w:lang w:eastAsia="ko-KR"/>
              </w:rPr>
            </w:pPr>
          </w:p>
          <w:p w:rsidR="00167BA6" w:rsidRDefault="00167BA6" w:rsidP="008956B8">
            <w:pPr>
              <w:pStyle w:val="a3"/>
              <w:tabs>
                <w:tab w:val="clear" w:pos="4320"/>
                <w:tab w:val="clear" w:pos="8640"/>
              </w:tabs>
              <w:rPr>
                <w:bCs/>
                <w:szCs w:val="20"/>
                <w:lang w:eastAsia="ko-KR"/>
              </w:rPr>
            </w:pPr>
          </w:p>
          <w:p w:rsidR="00167BA6" w:rsidRDefault="00167BA6" w:rsidP="008956B8">
            <w:pPr>
              <w:pStyle w:val="a3"/>
              <w:tabs>
                <w:tab w:val="clear" w:pos="4320"/>
                <w:tab w:val="clear" w:pos="8640"/>
              </w:tabs>
              <w:rPr>
                <w:bCs/>
                <w:szCs w:val="20"/>
                <w:lang w:eastAsia="ko-KR"/>
              </w:rPr>
            </w:pPr>
          </w:p>
          <w:p w:rsidR="00167BA6" w:rsidRPr="009F6009" w:rsidRDefault="00167BA6" w:rsidP="008956B8">
            <w:pPr>
              <w:pStyle w:val="a3"/>
              <w:tabs>
                <w:tab w:val="clear" w:pos="4320"/>
                <w:tab w:val="clear" w:pos="8640"/>
              </w:tabs>
              <w:rPr>
                <w:bCs/>
                <w:szCs w:val="20"/>
                <w:lang w:eastAsia="ko-KR"/>
              </w:rPr>
            </w:pPr>
            <w:r>
              <w:rPr>
                <w:rFonts w:hint="eastAsia"/>
                <w:bCs/>
                <w:szCs w:val="20"/>
                <w:lang w:eastAsia="ko-KR"/>
              </w:rPr>
              <w:t>2min</w:t>
            </w:r>
          </w:p>
        </w:tc>
        <w:tc>
          <w:tcPr>
            <w:tcW w:w="1440" w:type="dxa"/>
          </w:tcPr>
          <w:p w:rsidR="00167BA6" w:rsidRPr="009F6009" w:rsidRDefault="00167BA6" w:rsidP="008956B8">
            <w:pPr>
              <w:rPr>
                <w:bCs/>
                <w:szCs w:val="20"/>
              </w:rPr>
            </w:pPr>
            <w:r w:rsidRPr="009F6009">
              <w:rPr>
                <w:bCs/>
                <w:szCs w:val="20"/>
              </w:rPr>
              <w:t>Set Up</w:t>
            </w:r>
          </w:p>
          <w:p w:rsidR="00167BA6" w:rsidRPr="009F6009" w:rsidRDefault="00167BA6" w:rsidP="008956B8">
            <w:pPr>
              <w:rPr>
                <w:bCs/>
                <w:szCs w:val="20"/>
              </w:rPr>
            </w:pPr>
          </w:p>
          <w:p w:rsidR="00167BA6" w:rsidRDefault="00167BA6" w:rsidP="008956B8">
            <w:pPr>
              <w:rPr>
                <w:bCs/>
                <w:szCs w:val="20"/>
                <w:lang w:eastAsia="ko-KR"/>
              </w:rPr>
            </w:pPr>
            <w:r>
              <w:rPr>
                <w:rFonts w:hint="eastAsia"/>
                <w:bCs/>
                <w:szCs w:val="20"/>
                <w:lang w:eastAsia="ko-KR"/>
              </w:rPr>
              <w:t>Whole Class</w:t>
            </w:r>
          </w:p>
          <w:p w:rsidR="00167BA6" w:rsidRDefault="00167BA6" w:rsidP="008956B8">
            <w:pPr>
              <w:rPr>
                <w:bCs/>
                <w:szCs w:val="20"/>
                <w:lang w:eastAsia="ko-KR"/>
              </w:rPr>
            </w:pPr>
          </w:p>
          <w:p w:rsidR="00167BA6" w:rsidRDefault="00167BA6" w:rsidP="008956B8">
            <w:pPr>
              <w:rPr>
                <w:bCs/>
                <w:szCs w:val="20"/>
                <w:lang w:eastAsia="ko-KR"/>
              </w:rPr>
            </w:pPr>
          </w:p>
          <w:p w:rsidR="00167BA6" w:rsidRDefault="00167BA6" w:rsidP="008956B8">
            <w:pPr>
              <w:rPr>
                <w:bCs/>
                <w:szCs w:val="20"/>
                <w:lang w:eastAsia="ko-KR"/>
              </w:rPr>
            </w:pPr>
          </w:p>
          <w:p w:rsidR="00167BA6" w:rsidRPr="009F6009" w:rsidRDefault="00167BA6" w:rsidP="008956B8">
            <w:pPr>
              <w:rPr>
                <w:bCs/>
                <w:szCs w:val="20"/>
                <w:lang w:eastAsia="ko-KR"/>
              </w:rPr>
            </w:pPr>
            <w:r w:rsidRPr="009F6009">
              <w:rPr>
                <w:bCs/>
                <w:szCs w:val="20"/>
                <w:lang w:eastAsia="ko-KR"/>
              </w:rPr>
              <w:t>Whole class</w:t>
            </w:r>
          </w:p>
          <w:p w:rsidR="00167BA6" w:rsidRPr="009F6009" w:rsidRDefault="00167BA6" w:rsidP="008956B8">
            <w:pPr>
              <w:rPr>
                <w:bCs/>
                <w:szCs w:val="20"/>
                <w:lang w:eastAsia="ko-KR"/>
              </w:rPr>
            </w:pPr>
          </w:p>
        </w:tc>
        <w:tc>
          <w:tcPr>
            <w:tcW w:w="7380" w:type="dxa"/>
          </w:tcPr>
          <w:p w:rsidR="00167BA6" w:rsidRDefault="00167BA6" w:rsidP="008956B8">
            <w:pPr>
              <w:rPr>
                <w:bCs/>
                <w:szCs w:val="20"/>
                <w:lang w:eastAsia="ko-KR"/>
              </w:rPr>
            </w:pPr>
            <w:r w:rsidRPr="009F6009">
              <w:rPr>
                <w:bCs/>
                <w:szCs w:val="20"/>
              </w:rPr>
              <w:t>Procedure:</w:t>
            </w:r>
          </w:p>
          <w:p w:rsidR="00167BA6" w:rsidRDefault="00167BA6" w:rsidP="008956B8">
            <w:pPr>
              <w:rPr>
                <w:b/>
                <w:bCs/>
                <w:szCs w:val="20"/>
                <w:lang w:eastAsia="ko-KR"/>
              </w:rPr>
            </w:pPr>
          </w:p>
          <w:p w:rsidR="0090210E" w:rsidRDefault="0090210E" w:rsidP="008956B8">
            <w:pPr>
              <w:rPr>
                <w:b/>
                <w:bCs/>
                <w:szCs w:val="20"/>
                <w:lang w:eastAsia="ko-KR"/>
              </w:rPr>
            </w:pPr>
            <w:r>
              <w:rPr>
                <w:rFonts w:hint="eastAsia"/>
                <w:b/>
                <w:bCs/>
                <w:szCs w:val="20"/>
                <w:lang w:eastAsia="ko-KR"/>
              </w:rPr>
              <w:t>&lt;Feedback&gt;</w:t>
            </w:r>
          </w:p>
          <w:p w:rsidR="00167BA6" w:rsidRPr="002E19FB" w:rsidRDefault="002E19FB" w:rsidP="008956B8">
            <w:pPr>
              <w:rPr>
                <w:bCs/>
                <w:szCs w:val="20"/>
                <w:lang w:eastAsia="ko-KR"/>
              </w:rPr>
            </w:pPr>
            <w:r w:rsidRPr="002E19FB">
              <w:rPr>
                <w:rFonts w:hint="eastAsia"/>
                <w:bCs/>
                <w:szCs w:val="20"/>
                <w:lang w:eastAsia="ko-KR"/>
              </w:rPr>
              <w:t xml:space="preserve">Go over the answer sheet </w:t>
            </w:r>
            <w:r w:rsidR="0090210E">
              <w:rPr>
                <w:rFonts w:hint="eastAsia"/>
                <w:bCs/>
                <w:szCs w:val="20"/>
                <w:lang w:eastAsia="ko-KR"/>
              </w:rPr>
              <w:t>together and correct Ss</w:t>
            </w:r>
            <w:r w:rsidR="00B43816">
              <w:rPr>
                <w:bCs/>
                <w:szCs w:val="20"/>
                <w:lang w:eastAsia="ko-KR"/>
              </w:rPr>
              <w:t>’</w:t>
            </w:r>
            <w:r w:rsidR="0090210E">
              <w:rPr>
                <w:rFonts w:hint="eastAsia"/>
                <w:bCs/>
                <w:szCs w:val="20"/>
                <w:lang w:eastAsia="ko-KR"/>
              </w:rPr>
              <w:t xml:space="preserve"> </w:t>
            </w:r>
            <w:r w:rsidR="00B43816">
              <w:rPr>
                <w:bCs/>
                <w:szCs w:val="20"/>
                <w:lang w:eastAsia="ko-KR"/>
              </w:rPr>
              <w:t>answer.</w:t>
            </w:r>
          </w:p>
          <w:p w:rsidR="00A81688" w:rsidRDefault="00A81688" w:rsidP="008956B8">
            <w:pPr>
              <w:rPr>
                <w:bCs/>
                <w:szCs w:val="20"/>
                <w:lang w:eastAsia="ko-KR"/>
              </w:rPr>
            </w:pPr>
          </w:p>
          <w:p w:rsidR="00167BA6" w:rsidRDefault="002E19FB" w:rsidP="008956B8">
            <w:pPr>
              <w:rPr>
                <w:b/>
                <w:bCs/>
                <w:szCs w:val="20"/>
                <w:lang w:eastAsia="ko-KR"/>
              </w:rPr>
            </w:pPr>
            <w:r>
              <w:rPr>
                <w:rFonts w:hint="eastAsia"/>
                <w:b/>
                <w:bCs/>
                <w:szCs w:val="20"/>
                <w:lang w:eastAsia="ko-KR"/>
              </w:rPr>
              <w:t>&lt;</w:t>
            </w:r>
            <w:r w:rsidR="00167BA6" w:rsidRPr="00CD6D9F">
              <w:rPr>
                <w:rFonts w:hint="eastAsia"/>
                <w:b/>
                <w:bCs/>
                <w:szCs w:val="20"/>
                <w:lang w:eastAsia="ko-KR"/>
              </w:rPr>
              <w:t>Homework</w:t>
            </w:r>
            <w:r>
              <w:rPr>
                <w:rFonts w:hint="eastAsia"/>
                <w:b/>
                <w:bCs/>
                <w:szCs w:val="20"/>
                <w:lang w:eastAsia="ko-KR"/>
              </w:rPr>
              <w:t>&gt;</w:t>
            </w:r>
          </w:p>
          <w:p w:rsidR="00167BA6" w:rsidRPr="00CD6D9F" w:rsidRDefault="00167BA6" w:rsidP="008956B8">
            <w:pPr>
              <w:rPr>
                <w:bCs/>
                <w:szCs w:val="20"/>
                <w:lang w:eastAsia="ko-KR"/>
              </w:rPr>
            </w:pPr>
          </w:p>
          <w:p w:rsidR="00167BA6" w:rsidRDefault="00BD0D42" w:rsidP="008956B8">
            <w:pPr>
              <w:rPr>
                <w:bCs/>
                <w:szCs w:val="20"/>
                <w:lang w:eastAsia="ko-KR"/>
              </w:rPr>
            </w:pPr>
            <w:r>
              <w:rPr>
                <w:rFonts w:hint="eastAsia"/>
                <w:bCs/>
                <w:szCs w:val="20"/>
                <w:lang w:eastAsia="ko-KR"/>
              </w:rPr>
              <w:t xml:space="preserve">Handouts: </w:t>
            </w:r>
            <w:r w:rsidR="002E19FB">
              <w:rPr>
                <w:rFonts w:hint="eastAsia"/>
                <w:bCs/>
                <w:szCs w:val="20"/>
                <w:lang w:eastAsia="ko-KR"/>
              </w:rPr>
              <w:t>Fill in the blank</w:t>
            </w:r>
          </w:p>
          <w:p w:rsidR="00BD0D42" w:rsidRDefault="00BD0D42" w:rsidP="008956B8">
            <w:pPr>
              <w:rPr>
                <w:bCs/>
                <w:szCs w:val="20"/>
                <w:lang w:eastAsia="ko-KR"/>
              </w:rPr>
            </w:pPr>
          </w:p>
          <w:p w:rsidR="00BD0D42" w:rsidRDefault="00BD0D42" w:rsidP="008956B8">
            <w:pPr>
              <w:rPr>
                <w:b/>
                <w:bCs/>
                <w:szCs w:val="20"/>
                <w:lang w:eastAsia="ko-KR"/>
              </w:rPr>
            </w:pPr>
            <w:r w:rsidRPr="00BD0D42">
              <w:rPr>
                <w:rFonts w:hint="eastAsia"/>
                <w:b/>
                <w:bCs/>
                <w:szCs w:val="20"/>
                <w:lang w:eastAsia="ko-KR"/>
              </w:rPr>
              <w:t>&lt;Closing&gt;</w:t>
            </w:r>
          </w:p>
          <w:p w:rsidR="00BD0D42" w:rsidRDefault="00BD0D42" w:rsidP="008956B8">
            <w:pPr>
              <w:rPr>
                <w:b/>
                <w:bCs/>
                <w:szCs w:val="20"/>
                <w:lang w:eastAsia="ko-KR"/>
              </w:rPr>
            </w:pPr>
          </w:p>
          <w:p w:rsidR="00BD0D42" w:rsidRDefault="00BD0D42" w:rsidP="008956B8">
            <w:pPr>
              <w:rPr>
                <w:bCs/>
                <w:szCs w:val="20"/>
                <w:lang w:eastAsia="ko-KR"/>
              </w:rPr>
            </w:pPr>
            <w:r>
              <w:rPr>
                <w:bCs/>
                <w:szCs w:val="20"/>
                <w:lang w:eastAsia="ko-KR"/>
              </w:rPr>
              <w:t>“</w:t>
            </w:r>
            <w:r>
              <w:rPr>
                <w:rFonts w:hint="eastAsia"/>
                <w:bCs/>
                <w:szCs w:val="20"/>
                <w:lang w:eastAsia="ko-KR"/>
              </w:rPr>
              <w:t xml:space="preserve">I hope you enjoyed the class today. </w:t>
            </w:r>
          </w:p>
          <w:p w:rsidR="00BD0D42" w:rsidRDefault="00BD0D42" w:rsidP="008956B8">
            <w:pPr>
              <w:rPr>
                <w:bCs/>
                <w:szCs w:val="20"/>
                <w:lang w:eastAsia="ko-KR"/>
              </w:rPr>
            </w:pPr>
            <w:r>
              <w:rPr>
                <w:rFonts w:hint="eastAsia"/>
                <w:bCs/>
                <w:szCs w:val="20"/>
                <w:lang w:eastAsia="ko-KR"/>
              </w:rPr>
              <w:t>If you have any question while doing your homework, please email me or call me. I</w:t>
            </w:r>
            <w:r>
              <w:rPr>
                <w:bCs/>
                <w:szCs w:val="20"/>
                <w:lang w:eastAsia="ko-KR"/>
              </w:rPr>
              <w:t>’</w:t>
            </w:r>
            <w:r>
              <w:rPr>
                <w:rFonts w:hint="eastAsia"/>
                <w:bCs/>
                <w:szCs w:val="20"/>
                <w:lang w:eastAsia="ko-KR"/>
              </w:rPr>
              <w:t xml:space="preserve">ll try to help you out. </w:t>
            </w:r>
            <w:r>
              <w:rPr>
                <w:bCs/>
                <w:szCs w:val="20"/>
                <w:lang w:eastAsia="ko-KR"/>
              </w:rPr>
              <w:t>H</w:t>
            </w:r>
            <w:r>
              <w:rPr>
                <w:rFonts w:hint="eastAsia"/>
                <w:bCs/>
                <w:szCs w:val="20"/>
                <w:lang w:eastAsia="ko-KR"/>
              </w:rPr>
              <w:t>ave a good day!</w:t>
            </w:r>
            <w:r>
              <w:rPr>
                <w:bCs/>
                <w:szCs w:val="20"/>
                <w:lang w:eastAsia="ko-KR"/>
              </w:rPr>
              <w:t>”</w:t>
            </w:r>
          </w:p>
          <w:p w:rsidR="00BD0D42" w:rsidRPr="00BD0D42" w:rsidRDefault="00BD0D42" w:rsidP="008956B8">
            <w:pPr>
              <w:rPr>
                <w:bCs/>
                <w:szCs w:val="20"/>
                <w:lang w:eastAsia="ko-KR"/>
              </w:rPr>
            </w:pPr>
          </w:p>
        </w:tc>
      </w:tr>
    </w:tbl>
    <w:p w:rsidR="003003FE" w:rsidRDefault="003003FE" w:rsidP="00FE128C">
      <w:pPr>
        <w:tabs>
          <w:tab w:val="left" w:pos="2011"/>
        </w:tabs>
        <w:rPr>
          <w:rFonts w:ascii="Calibri" w:hAnsi="Calibri"/>
          <w:bCs/>
          <w:lang w:eastAsia="ko-KR"/>
        </w:rPr>
      </w:pPr>
    </w:p>
    <w:p w:rsidR="00FE2A06" w:rsidRDefault="00FE2A06" w:rsidP="00FE128C">
      <w:pPr>
        <w:tabs>
          <w:tab w:val="left" w:pos="2011"/>
        </w:tabs>
        <w:rPr>
          <w:rFonts w:ascii="Calibri" w:hAnsi="Calibri"/>
          <w:bCs/>
          <w:lang w:eastAsia="ko-KR"/>
        </w:rPr>
      </w:pPr>
    </w:p>
    <w:p w:rsidR="00FE2A06" w:rsidRPr="00FE2A06" w:rsidRDefault="00FE2A06" w:rsidP="00FE128C">
      <w:pPr>
        <w:tabs>
          <w:tab w:val="left" w:pos="2011"/>
        </w:tabs>
        <w:rPr>
          <w:rFonts w:ascii="휴먼둥근헤드라인" w:eastAsia="휴먼둥근헤드라인" w:hAnsi="Calibri"/>
          <w:b/>
          <w:bCs/>
          <w:color w:val="943634" w:themeColor="accent2" w:themeShade="BF"/>
          <w:sz w:val="44"/>
          <w:szCs w:val="44"/>
          <w:lang w:eastAsia="ko-KR"/>
        </w:rPr>
      </w:pPr>
      <w:r>
        <w:rPr>
          <w:rFonts w:ascii="Calibri" w:hAnsi="Calibri" w:hint="eastAsia"/>
          <w:bCs/>
          <w:lang w:eastAsia="ko-KR"/>
        </w:rPr>
        <w:t xml:space="preserve">            </w:t>
      </w:r>
      <w:r w:rsidR="006D5531">
        <w:rPr>
          <w:rFonts w:ascii="휴먼둥근헤드라인" w:eastAsia="휴먼둥근헤드라인" w:hAnsi="Calibri" w:hint="eastAsia"/>
          <w:b/>
          <w:bCs/>
          <w:color w:val="943634" w:themeColor="accent2" w:themeShade="BF"/>
          <w:sz w:val="44"/>
          <w:szCs w:val="44"/>
          <w:lang w:eastAsia="ko-KR"/>
        </w:rPr>
        <w:t>&lt;&lt; C</w:t>
      </w:r>
      <w:r w:rsidRPr="00FE2A06">
        <w:rPr>
          <w:rFonts w:ascii="휴먼둥근헤드라인" w:eastAsia="휴먼둥근헤드라인" w:hAnsi="Calibri" w:hint="eastAsia"/>
          <w:b/>
          <w:bCs/>
          <w:color w:val="943634" w:themeColor="accent2" w:themeShade="BF"/>
          <w:sz w:val="44"/>
          <w:szCs w:val="44"/>
          <w:lang w:eastAsia="ko-KR"/>
        </w:rPr>
        <w:t>ontent</w:t>
      </w:r>
      <w:r w:rsidR="006D5531">
        <w:rPr>
          <w:rFonts w:ascii="휴먼둥근헤드라인" w:eastAsia="휴먼둥근헤드라인" w:hAnsi="Calibri" w:hint="eastAsia"/>
          <w:b/>
          <w:bCs/>
          <w:color w:val="943634" w:themeColor="accent2" w:themeShade="BF"/>
          <w:sz w:val="44"/>
          <w:szCs w:val="44"/>
          <w:lang w:eastAsia="ko-KR"/>
        </w:rPr>
        <w:t>s o</w:t>
      </w:r>
      <w:r w:rsidRPr="00FE2A06">
        <w:rPr>
          <w:rFonts w:ascii="휴먼둥근헤드라인" w:eastAsia="휴먼둥근헤드라인" w:hAnsi="Calibri" w:hint="eastAsia"/>
          <w:b/>
          <w:bCs/>
          <w:color w:val="943634" w:themeColor="accent2" w:themeShade="BF"/>
          <w:sz w:val="44"/>
          <w:szCs w:val="44"/>
          <w:lang w:eastAsia="ko-KR"/>
        </w:rPr>
        <w:t xml:space="preserve">f </w:t>
      </w:r>
      <w:r w:rsidR="006D5531">
        <w:rPr>
          <w:rFonts w:ascii="휴먼둥근헤드라인" w:eastAsia="휴먼둥근헤드라인" w:hAnsi="Calibri" w:hint="eastAsia"/>
          <w:b/>
          <w:bCs/>
          <w:color w:val="943634" w:themeColor="accent2" w:themeShade="BF"/>
          <w:sz w:val="44"/>
          <w:szCs w:val="44"/>
          <w:lang w:eastAsia="ko-KR"/>
        </w:rPr>
        <w:t xml:space="preserve">the </w:t>
      </w:r>
      <w:r w:rsidRPr="00FE2A06">
        <w:rPr>
          <w:rFonts w:ascii="휴먼둥근헤드라인" w:eastAsia="휴먼둥근헤드라인" w:hAnsi="Calibri" w:hint="eastAsia"/>
          <w:b/>
          <w:bCs/>
          <w:color w:val="943634" w:themeColor="accent2" w:themeShade="BF"/>
          <w:sz w:val="44"/>
          <w:szCs w:val="44"/>
          <w:lang w:eastAsia="ko-KR"/>
        </w:rPr>
        <w:t>lecture&gt;&gt;</w:t>
      </w:r>
    </w:p>
    <w:p w:rsidR="00FE2A06" w:rsidRDefault="00FE2A06" w:rsidP="00FE128C">
      <w:pPr>
        <w:tabs>
          <w:tab w:val="left" w:pos="2011"/>
        </w:tabs>
        <w:rPr>
          <w:rFonts w:ascii="Calibri" w:hAnsi="Calibri"/>
          <w:bCs/>
          <w:lang w:eastAsia="ko-KR"/>
        </w:rPr>
      </w:pPr>
    </w:p>
    <w:p w:rsidR="00FE2A06" w:rsidRPr="00167BA6" w:rsidRDefault="00FE2A06" w:rsidP="00FE128C">
      <w:pPr>
        <w:tabs>
          <w:tab w:val="left" w:pos="2011"/>
        </w:tabs>
        <w:rPr>
          <w:rFonts w:ascii="Calibri" w:hAnsi="Calibri"/>
          <w:bCs/>
          <w:lang w:eastAsia="ko-KR"/>
        </w:rPr>
      </w:pPr>
    </w:p>
    <w:p w:rsidR="00E952CF" w:rsidRPr="00414425" w:rsidRDefault="00E952CF" w:rsidP="00E952CF">
      <w:pPr>
        <w:pStyle w:val="1"/>
        <w:rPr>
          <w:b/>
        </w:rPr>
      </w:pPr>
      <w:r w:rsidRPr="00414425">
        <w:rPr>
          <w:b/>
          <w:highlight w:val="yellow"/>
        </w:rPr>
        <w:t>Countable Nouns</w:t>
      </w:r>
    </w:p>
    <w:p w:rsidR="00E952CF" w:rsidRDefault="00E952CF" w:rsidP="00E952CF">
      <w:pPr>
        <w:pStyle w:val="ab"/>
      </w:pPr>
      <w:r>
        <w:t>Countable nouns are easy to recognize. They are things that we can count. For example: "pen". We can count pens. We can have one, two, three or more pens. Here are some more countable nouns:</w:t>
      </w:r>
    </w:p>
    <w:p w:rsidR="00E952CF" w:rsidRDefault="00E952CF" w:rsidP="00E952CF">
      <w:pPr>
        <w:numPr>
          <w:ilvl w:val="0"/>
          <w:numId w:val="27"/>
        </w:numPr>
        <w:spacing w:before="100" w:beforeAutospacing="1" w:after="100" w:afterAutospacing="1"/>
      </w:pPr>
      <w:r>
        <w:t>dog, cat, animal, man, person</w:t>
      </w:r>
    </w:p>
    <w:p w:rsidR="00E952CF" w:rsidRDefault="00E952CF" w:rsidP="00E952CF">
      <w:pPr>
        <w:numPr>
          <w:ilvl w:val="0"/>
          <w:numId w:val="27"/>
        </w:numPr>
        <w:spacing w:before="100" w:beforeAutospacing="1" w:after="100" w:afterAutospacing="1"/>
      </w:pPr>
      <w:r>
        <w:t>bottle, box, litre</w:t>
      </w:r>
    </w:p>
    <w:p w:rsidR="00E952CF" w:rsidRDefault="00E952CF" w:rsidP="00E952CF">
      <w:pPr>
        <w:numPr>
          <w:ilvl w:val="0"/>
          <w:numId w:val="27"/>
        </w:numPr>
        <w:spacing w:before="100" w:beforeAutospacing="1" w:after="100" w:afterAutospacing="1"/>
      </w:pPr>
      <w:r>
        <w:t>coin, note, dollar</w:t>
      </w:r>
    </w:p>
    <w:p w:rsidR="00E952CF" w:rsidRDefault="00E952CF" w:rsidP="00E952CF">
      <w:pPr>
        <w:numPr>
          <w:ilvl w:val="0"/>
          <w:numId w:val="27"/>
        </w:numPr>
        <w:spacing w:before="100" w:beforeAutospacing="1" w:after="100" w:afterAutospacing="1"/>
      </w:pPr>
      <w:r>
        <w:t>cup, plate, fork</w:t>
      </w:r>
    </w:p>
    <w:p w:rsidR="00E952CF" w:rsidRDefault="00E952CF" w:rsidP="00E952CF">
      <w:pPr>
        <w:numPr>
          <w:ilvl w:val="0"/>
          <w:numId w:val="27"/>
        </w:numPr>
        <w:spacing w:before="100" w:beforeAutospacing="1" w:after="100" w:afterAutospacing="1"/>
      </w:pPr>
      <w:r>
        <w:t>table, chair, suitcase, bag</w:t>
      </w:r>
    </w:p>
    <w:p w:rsidR="00E952CF" w:rsidRDefault="00E952CF" w:rsidP="00E952CF">
      <w:pPr>
        <w:pStyle w:val="ab"/>
      </w:pPr>
      <w:r>
        <w:t>Countable nouns can be singular or plural:</w:t>
      </w:r>
    </w:p>
    <w:p w:rsidR="00E952CF" w:rsidRDefault="00E952CF" w:rsidP="00E952CF">
      <w:pPr>
        <w:numPr>
          <w:ilvl w:val="0"/>
          <w:numId w:val="28"/>
        </w:numPr>
        <w:spacing w:before="100" w:beforeAutospacing="1" w:after="100" w:afterAutospacing="1"/>
      </w:pPr>
      <w:r>
        <w:t xml:space="preserve">My </w:t>
      </w:r>
      <w:r>
        <w:rPr>
          <w:b/>
          <w:bCs/>
        </w:rPr>
        <w:t>dog is</w:t>
      </w:r>
      <w:r>
        <w:t xml:space="preserve"> playing.</w:t>
      </w:r>
    </w:p>
    <w:p w:rsidR="00E952CF" w:rsidRDefault="00E952CF" w:rsidP="00E952CF">
      <w:pPr>
        <w:numPr>
          <w:ilvl w:val="0"/>
          <w:numId w:val="28"/>
        </w:numPr>
        <w:spacing w:before="100" w:beforeAutospacing="1" w:after="100" w:afterAutospacing="1"/>
      </w:pPr>
      <w:r>
        <w:t xml:space="preserve">My </w:t>
      </w:r>
      <w:r>
        <w:rPr>
          <w:b/>
          <w:bCs/>
        </w:rPr>
        <w:t>dogs are</w:t>
      </w:r>
      <w:r>
        <w:t xml:space="preserve"> hungry.</w:t>
      </w:r>
    </w:p>
    <w:p w:rsidR="00E952CF" w:rsidRDefault="00E952CF" w:rsidP="00E952CF">
      <w:pPr>
        <w:pStyle w:val="ab"/>
      </w:pPr>
      <w:r>
        <w:t xml:space="preserve">We can use the indefinite article </w:t>
      </w:r>
      <w:r>
        <w:rPr>
          <w:b/>
          <w:bCs/>
        </w:rPr>
        <w:t>a/an</w:t>
      </w:r>
      <w:r>
        <w:t xml:space="preserve"> with countable nouns:</w:t>
      </w:r>
    </w:p>
    <w:p w:rsidR="00E952CF" w:rsidRDefault="00E952CF" w:rsidP="00E952CF">
      <w:pPr>
        <w:numPr>
          <w:ilvl w:val="0"/>
          <w:numId w:val="29"/>
        </w:numPr>
        <w:spacing w:before="100" w:beforeAutospacing="1" w:after="100" w:afterAutospacing="1"/>
      </w:pPr>
      <w:r>
        <w:rPr>
          <w:b/>
          <w:bCs/>
        </w:rPr>
        <w:t>A</w:t>
      </w:r>
      <w:r>
        <w:t xml:space="preserve"> dog is </w:t>
      </w:r>
      <w:r>
        <w:rPr>
          <w:b/>
          <w:bCs/>
        </w:rPr>
        <w:t>an</w:t>
      </w:r>
      <w:r>
        <w:t xml:space="preserve"> animal.</w:t>
      </w:r>
    </w:p>
    <w:p w:rsidR="00E952CF" w:rsidRDefault="00E952CF" w:rsidP="00E952CF">
      <w:pPr>
        <w:pStyle w:val="ab"/>
      </w:pPr>
      <w:r>
        <w:t xml:space="preserve">When a countable noun is singular, we must use a word like </w:t>
      </w:r>
      <w:r>
        <w:rPr>
          <w:b/>
          <w:bCs/>
        </w:rPr>
        <w:t>a/the/my/this</w:t>
      </w:r>
      <w:r>
        <w:t xml:space="preserve"> with it:</w:t>
      </w:r>
    </w:p>
    <w:p w:rsidR="00E952CF" w:rsidRDefault="00E952CF" w:rsidP="00E952CF">
      <w:pPr>
        <w:numPr>
          <w:ilvl w:val="0"/>
          <w:numId w:val="30"/>
        </w:numPr>
        <w:spacing w:before="100" w:beforeAutospacing="1" w:after="100" w:afterAutospacing="1"/>
      </w:pPr>
      <w:r>
        <w:lastRenderedPageBreak/>
        <w:t xml:space="preserve">I want </w:t>
      </w:r>
      <w:r>
        <w:rPr>
          <w:b/>
          <w:bCs/>
        </w:rPr>
        <w:t>an</w:t>
      </w:r>
      <w:r>
        <w:t xml:space="preserve"> orange. (</w:t>
      </w:r>
      <w:r>
        <w:rPr>
          <w:i/>
          <w:iCs/>
        </w:rPr>
        <w:t>not</w:t>
      </w:r>
      <w:r>
        <w:t xml:space="preserve"> I want orange.)</w:t>
      </w:r>
    </w:p>
    <w:p w:rsidR="00E952CF" w:rsidRDefault="00E952CF" w:rsidP="00E952CF">
      <w:pPr>
        <w:numPr>
          <w:ilvl w:val="0"/>
          <w:numId w:val="30"/>
        </w:numPr>
        <w:spacing w:before="100" w:beforeAutospacing="1" w:after="100" w:afterAutospacing="1"/>
      </w:pPr>
      <w:r>
        <w:t xml:space="preserve">Where is </w:t>
      </w:r>
      <w:r>
        <w:rPr>
          <w:b/>
          <w:bCs/>
        </w:rPr>
        <w:t>my</w:t>
      </w:r>
      <w:r>
        <w:t xml:space="preserve"> bottle? (</w:t>
      </w:r>
      <w:r>
        <w:rPr>
          <w:i/>
          <w:iCs/>
        </w:rPr>
        <w:t>not</w:t>
      </w:r>
      <w:r>
        <w:t xml:space="preserve"> Where is bottle?)</w:t>
      </w:r>
    </w:p>
    <w:p w:rsidR="00E952CF" w:rsidRDefault="00E952CF" w:rsidP="00E952CF">
      <w:pPr>
        <w:pStyle w:val="ab"/>
      </w:pPr>
      <w:r>
        <w:t>When a countable noun is plural, we can use it alone:</w:t>
      </w:r>
    </w:p>
    <w:p w:rsidR="00E952CF" w:rsidRDefault="00E952CF" w:rsidP="00E952CF">
      <w:pPr>
        <w:numPr>
          <w:ilvl w:val="0"/>
          <w:numId w:val="31"/>
        </w:numPr>
        <w:spacing w:before="100" w:beforeAutospacing="1" w:after="100" w:afterAutospacing="1"/>
      </w:pPr>
      <w:r>
        <w:t>I like oranges.</w:t>
      </w:r>
    </w:p>
    <w:p w:rsidR="00E952CF" w:rsidRDefault="00E952CF" w:rsidP="00E952CF">
      <w:pPr>
        <w:numPr>
          <w:ilvl w:val="0"/>
          <w:numId w:val="31"/>
        </w:numPr>
        <w:spacing w:before="100" w:beforeAutospacing="1" w:after="100" w:afterAutospacing="1"/>
      </w:pPr>
      <w:r>
        <w:t>Bottles can break.</w:t>
      </w:r>
    </w:p>
    <w:p w:rsidR="00E952CF" w:rsidRDefault="00E952CF" w:rsidP="00E952CF">
      <w:pPr>
        <w:pStyle w:val="ab"/>
      </w:pPr>
      <w:r>
        <w:t xml:space="preserve">We can use </w:t>
      </w:r>
      <w:r>
        <w:rPr>
          <w:b/>
          <w:bCs/>
        </w:rPr>
        <w:t>some</w:t>
      </w:r>
      <w:r>
        <w:t xml:space="preserve"> and </w:t>
      </w:r>
      <w:r>
        <w:rPr>
          <w:b/>
          <w:bCs/>
        </w:rPr>
        <w:t>any</w:t>
      </w:r>
      <w:r>
        <w:t xml:space="preserve"> with countable nouns:</w:t>
      </w:r>
    </w:p>
    <w:p w:rsidR="00E952CF" w:rsidRDefault="00E952CF" w:rsidP="00E952CF">
      <w:pPr>
        <w:numPr>
          <w:ilvl w:val="0"/>
          <w:numId w:val="32"/>
        </w:numPr>
        <w:spacing w:before="100" w:beforeAutospacing="1" w:after="100" w:afterAutospacing="1"/>
      </w:pPr>
      <w:r>
        <w:t xml:space="preserve">I've got </w:t>
      </w:r>
      <w:r>
        <w:rPr>
          <w:b/>
          <w:bCs/>
        </w:rPr>
        <w:t>some</w:t>
      </w:r>
      <w:r>
        <w:t xml:space="preserve"> dollars.</w:t>
      </w:r>
    </w:p>
    <w:p w:rsidR="00E952CF" w:rsidRDefault="00E952CF" w:rsidP="00E952CF">
      <w:pPr>
        <w:numPr>
          <w:ilvl w:val="0"/>
          <w:numId w:val="32"/>
        </w:numPr>
        <w:spacing w:before="100" w:beforeAutospacing="1" w:after="100" w:afterAutospacing="1"/>
      </w:pPr>
      <w:r>
        <w:t xml:space="preserve">Have you got </w:t>
      </w:r>
      <w:r>
        <w:rPr>
          <w:b/>
          <w:bCs/>
        </w:rPr>
        <w:t>any</w:t>
      </w:r>
      <w:r>
        <w:t xml:space="preserve"> pens?</w:t>
      </w:r>
    </w:p>
    <w:p w:rsidR="00E952CF" w:rsidRDefault="00E952CF" w:rsidP="00E952CF">
      <w:pPr>
        <w:pStyle w:val="ab"/>
      </w:pPr>
      <w:r>
        <w:t xml:space="preserve">We can use </w:t>
      </w:r>
      <w:r>
        <w:rPr>
          <w:b/>
          <w:bCs/>
        </w:rPr>
        <w:t>a few</w:t>
      </w:r>
      <w:r>
        <w:t xml:space="preserve"> and </w:t>
      </w:r>
      <w:r>
        <w:rPr>
          <w:b/>
          <w:bCs/>
        </w:rPr>
        <w:t>many</w:t>
      </w:r>
      <w:r>
        <w:t xml:space="preserve"> with countable nouns:</w:t>
      </w:r>
    </w:p>
    <w:p w:rsidR="00E952CF" w:rsidRDefault="00E952CF" w:rsidP="00E952CF">
      <w:pPr>
        <w:numPr>
          <w:ilvl w:val="0"/>
          <w:numId w:val="33"/>
        </w:numPr>
        <w:spacing w:before="100" w:beforeAutospacing="1" w:after="100" w:afterAutospacing="1"/>
      </w:pPr>
      <w:r>
        <w:t xml:space="preserve">I've got </w:t>
      </w:r>
      <w:r>
        <w:rPr>
          <w:b/>
          <w:bCs/>
        </w:rPr>
        <w:t>a few</w:t>
      </w:r>
      <w:r>
        <w:t xml:space="preserve"> dollars.</w:t>
      </w:r>
    </w:p>
    <w:p w:rsidR="00E952CF" w:rsidRDefault="00E952CF" w:rsidP="00E952CF">
      <w:pPr>
        <w:numPr>
          <w:ilvl w:val="0"/>
          <w:numId w:val="33"/>
        </w:numPr>
        <w:spacing w:before="100" w:beforeAutospacing="1" w:after="100" w:afterAutospacing="1"/>
      </w:pPr>
      <w:r>
        <w:t xml:space="preserve">I haven't got </w:t>
      </w:r>
      <w:r>
        <w:rPr>
          <w:b/>
          <w:bCs/>
        </w:rPr>
        <w:t>many</w:t>
      </w:r>
      <w:r>
        <w:t xml:space="preserve"> pens.</w:t>
      </w:r>
    </w:p>
    <w:p w:rsidR="00E952CF" w:rsidRPr="00414425" w:rsidRDefault="00E952CF" w:rsidP="00E952CF">
      <w:pPr>
        <w:pStyle w:val="1"/>
        <w:rPr>
          <w:b/>
        </w:rPr>
      </w:pPr>
      <w:r w:rsidRPr="00414425">
        <w:rPr>
          <w:rFonts w:ascii="Calibri" w:hAnsi="Calibri"/>
          <w:b/>
          <w:bCs/>
          <w:iCs/>
          <w:lang w:eastAsia="ko-KR"/>
        </w:rPr>
        <w:t xml:space="preserve"> </w:t>
      </w:r>
      <w:r w:rsidRPr="00414425">
        <w:rPr>
          <w:b/>
          <w:highlight w:val="yellow"/>
        </w:rPr>
        <w:t>Uncountable Nouns</w:t>
      </w:r>
    </w:p>
    <w:p w:rsidR="00E952CF" w:rsidRDefault="00E952CF" w:rsidP="00E952CF">
      <w:pPr>
        <w:pStyle w:val="ab"/>
      </w:pPr>
      <w:r>
        <w:t>Uncountable nouns are substances, concepts etc that we cannot divide into separate elements. We cannot "count" them. For example, we cannot count "milk". We can count "bottles of milk" or "litres of milk", but we cannot count "milk" itself. Here are some more uncountable nouns:</w:t>
      </w:r>
    </w:p>
    <w:p w:rsidR="00E952CF" w:rsidRDefault="00E952CF" w:rsidP="00E952CF">
      <w:pPr>
        <w:numPr>
          <w:ilvl w:val="0"/>
          <w:numId w:val="34"/>
        </w:numPr>
        <w:spacing w:before="100" w:beforeAutospacing="1" w:after="100" w:afterAutospacing="1"/>
      </w:pPr>
      <w:r>
        <w:t>music, art, love, happiness</w:t>
      </w:r>
    </w:p>
    <w:p w:rsidR="00E952CF" w:rsidRDefault="00E952CF" w:rsidP="00E952CF">
      <w:pPr>
        <w:numPr>
          <w:ilvl w:val="0"/>
          <w:numId w:val="34"/>
        </w:numPr>
        <w:spacing w:before="100" w:beforeAutospacing="1" w:after="100" w:afterAutospacing="1"/>
      </w:pPr>
      <w:r>
        <w:t>advice, information, news</w:t>
      </w:r>
    </w:p>
    <w:p w:rsidR="00E952CF" w:rsidRDefault="00E952CF" w:rsidP="00E952CF">
      <w:pPr>
        <w:numPr>
          <w:ilvl w:val="0"/>
          <w:numId w:val="34"/>
        </w:numPr>
        <w:spacing w:before="100" w:beforeAutospacing="1" w:after="100" w:afterAutospacing="1"/>
      </w:pPr>
      <w:r>
        <w:t>furniture, luggage</w:t>
      </w:r>
    </w:p>
    <w:p w:rsidR="00E952CF" w:rsidRDefault="00E952CF" w:rsidP="00E952CF">
      <w:pPr>
        <w:numPr>
          <w:ilvl w:val="0"/>
          <w:numId w:val="34"/>
        </w:numPr>
        <w:spacing w:before="100" w:beforeAutospacing="1" w:after="100" w:afterAutospacing="1"/>
      </w:pPr>
      <w:r>
        <w:t>rice, sugar, butter, water</w:t>
      </w:r>
    </w:p>
    <w:p w:rsidR="00E952CF" w:rsidRDefault="00E952CF" w:rsidP="00E952CF">
      <w:pPr>
        <w:numPr>
          <w:ilvl w:val="0"/>
          <w:numId w:val="34"/>
        </w:numPr>
        <w:spacing w:before="100" w:beforeAutospacing="1" w:after="100" w:afterAutospacing="1"/>
      </w:pPr>
      <w:r>
        <w:t>electricity, gas, power</w:t>
      </w:r>
    </w:p>
    <w:p w:rsidR="00E952CF" w:rsidRDefault="00E952CF" w:rsidP="00E952CF">
      <w:pPr>
        <w:numPr>
          <w:ilvl w:val="0"/>
          <w:numId w:val="34"/>
        </w:numPr>
        <w:spacing w:before="100" w:beforeAutospacing="1" w:after="100" w:afterAutospacing="1"/>
      </w:pPr>
      <w:r>
        <w:t>money, currency</w:t>
      </w:r>
    </w:p>
    <w:p w:rsidR="00E952CF" w:rsidRDefault="00E952CF" w:rsidP="00E952CF">
      <w:pPr>
        <w:pStyle w:val="ab"/>
      </w:pPr>
      <w:r>
        <w:t>We usually treat uncountable nouns as singular. We use a singular verb. For example:</w:t>
      </w:r>
    </w:p>
    <w:p w:rsidR="00E952CF" w:rsidRDefault="00E952CF" w:rsidP="00E952CF">
      <w:pPr>
        <w:numPr>
          <w:ilvl w:val="0"/>
          <w:numId w:val="35"/>
        </w:numPr>
        <w:spacing w:before="100" w:beforeAutospacing="1" w:after="100" w:afterAutospacing="1"/>
      </w:pPr>
      <w:r>
        <w:rPr>
          <w:b/>
          <w:bCs/>
        </w:rPr>
        <w:t>This</w:t>
      </w:r>
      <w:r>
        <w:t xml:space="preserve"> news </w:t>
      </w:r>
      <w:r>
        <w:rPr>
          <w:b/>
          <w:bCs/>
        </w:rPr>
        <w:t>is</w:t>
      </w:r>
      <w:r>
        <w:t xml:space="preserve"> very important.</w:t>
      </w:r>
    </w:p>
    <w:p w:rsidR="00E952CF" w:rsidRDefault="00E952CF" w:rsidP="00E952CF">
      <w:pPr>
        <w:numPr>
          <w:ilvl w:val="0"/>
          <w:numId w:val="35"/>
        </w:numPr>
        <w:spacing w:before="100" w:beforeAutospacing="1" w:after="100" w:afterAutospacing="1"/>
      </w:pPr>
      <w:r>
        <w:t xml:space="preserve">Your luggage </w:t>
      </w:r>
      <w:r>
        <w:rPr>
          <w:b/>
          <w:bCs/>
        </w:rPr>
        <w:t>looks</w:t>
      </w:r>
      <w:r>
        <w:t xml:space="preserve"> heavy.</w:t>
      </w:r>
    </w:p>
    <w:p w:rsidR="00E952CF" w:rsidRDefault="00E952CF" w:rsidP="00E952CF">
      <w:pPr>
        <w:pStyle w:val="ab"/>
      </w:pPr>
      <w:r>
        <w:t xml:space="preserve">We do not usually use the indefinite article </w:t>
      </w:r>
      <w:r>
        <w:rPr>
          <w:b/>
          <w:bCs/>
        </w:rPr>
        <w:t>a/an</w:t>
      </w:r>
      <w:r>
        <w:t xml:space="preserve"> with uncountable nouns. We cannot say "an information" or "a music". But we can say </w:t>
      </w:r>
      <w:r>
        <w:rPr>
          <w:b/>
          <w:bCs/>
        </w:rPr>
        <w:t>a something of</w:t>
      </w:r>
      <w:r>
        <w:t>:</w:t>
      </w:r>
    </w:p>
    <w:p w:rsidR="00E952CF" w:rsidRDefault="00E952CF" w:rsidP="00E952CF">
      <w:pPr>
        <w:numPr>
          <w:ilvl w:val="0"/>
          <w:numId w:val="36"/>
        </w:numPr>
        <w:spacing w:before="100" w:beforeAutospacing="1" w:after="100" w:afterAutospacing="1"/>
      </w:pPr>
      <w:r>
        <w:rPr>
          <w:b/>
          <w:bCs/>
        </w:rPr>
        <w:t>a piece of</w:t>
      </w:r>
      <w:r>
        <w:t xml:space="preserve"> news</w:t>
      </w:r>
    </w:p>
    <w:p w:rsidR="00E952CF" w:rsidRDefault="00E952CF" w:rsidP="00E952CF">
      <w:pPr>
        <w:numPr>
          <w:ilvl w:val="0"/>
          <w:numId w:val="36"/>
        </w:numPr>
        <w:spacing w:before="100" w:beforeAutospacing="1" w:after="100" w:afterAutospacing="1"/>
      </w:pPr>
      <w:r>
        <w:rPr>
          <w:b/>
          <w:bCs/>
        </w:rPr>
        <w:t>a bottle of</w:t>
      </w:r>
      <w:r>
        <w:t xml:space="preserve"> water</w:t>
      </w:r>
    </w:p>
    <w:p w:rsidR="00E952CF" w:rsidRDefault="00E952CF" w:rsidP="00E952CF">
      <w:pPr>
        <w:numPr>
          <w:ilvl w:val="0"/>
          <w:numId w:val="36"/>
        </w:numPr>
        <w:spacing w:before="100" w:beforeAutospacing="1" w:after="100" w:afterAutospacing="1"/>
      </w:pPr>
      <w:r>
        <w:rPr>
          <w:b/>
          <w:bCs/>
        </w:rPr>
        <w:t>a grain of</w:t>
      </w:r>
      <w:r>
        <w:t xml:space="preserve"> rice</w:t>
      </w:r>
    </w:p>
    <w:p w:rsidR="00E952CF" w:rsidRDefault="00E952CF" w:rsidP="00E952CF">
      <w:pPr>
        <w:pStyle w:val="ab"/>
      </w:pPr>
      <w:r>
        <w:t xml:space="preserve">We can use </w:t>
      </w:r>
      <w:r>
        <w:rPr>
          <w:b/>
          <w:bCs/>
        </w:rPr>
        <w:t>some</w:t>
      </w:r>
      <w:r>
        <w:t xml:space="preserve"> and </w:t>
      </w:r>
      <w:r>
        <w:rPr>
          <w:b/>
          <w:bCs/>
        </w:rPr>
        <w:t>any</w:t>
      </w:r>
      <w:r>
        <w:t xml:space="preserve"> with uncountable nouns:</w:t>
      </w:r>
    </w:p>
    <w:p w:rsidR="00E952CF" w:rsidRDefault="00E952CF" w:rsidP="00E952CF">
      <w:pPr>
        <w:numPr>
          <w:ilvl w:val="0"/>
          <w:numId w:val="37"/>
        </w:numPr>
        <w:spacing w:before="100" w:beforeAutospacing="1" w:after="100" w:afterAutospacing="1"/>
      </w:pPr>
      <w:r>
        <w:lastRenderedPageBreak/>
        <w:t xml:space="preserve">I've got </w:t>
      </w:r>
      <w:r>
        <w:rPr>
          <w:b/>
          <w:bCs/>
        </w:rPr>
        <w:t>some</w:t>
      </w:r>
      <w:r>
        <w:t xml:space="preserve"> money.</w:t>
      </w:r>
    </w:p>
    <w:p w:rsidR="00E952CF" w:rsidRDefault="00E952CF" w:rsidP="00E952CF">
      <w:pPr>
        <w:numPr>
          <w:ilvl w:val="0"/>
          <w:numId w:val="37"/>
        </w:numPr>
        <w:spacing w:before="100" w:beforeAutospacing="1" w:after="100" w:afterAutospacing="1"/>
      </w:pPr>
      <w:r>
        <w:t xml:space="preserve">Have you got </w:t>
      </w:r>
      <w:r>
        <w:rPr>
          <w:b/>
          <w:bCs/>
        </w:rPr>
        <w:t>any</w:t>
      </w:r>
      <w:r>
        <w:t xml:space="preserve"> rice?</w:t>
      </w:r>
    </w:p>
    <w:p w:rsidR="00E952CF" w:rsidRDefault="00E952CF" w:rsidP="00E952CF">
      <w:pPr>
        <w:pStyle w:val="ab"/>
      </w:pPr>
      <w:r>
        <w:t xml:space="preserve">We can use </w:t>
      </w:r>
      <w:r>
        <w:rPr>
          <w:b/>
          <w:bCs/>
        </w:rPr>
        <w:t>a little</w:t>
      </w:r>
      <w:r>
        <w:t xml:space="preserve"> and </w:t>
      </w:r>
      <w:r>
        <w:rPr>
          <w:b/>
          <w:bCs/>
        </w:rPr>
        <w:t>much</w:t>
      </w:r>
      <w:r>
        <w:t xml:space="preserve"> with uncountable nouns:</w:t>
      </w:r>
    </w:p>
    <w:p w:rsidR="00E952CF" w:rsidRDefault="00E952CF" w:rsidP="00E952CF">
      <w:pPr>
        <w:numPr>
          <w:ilvl w:val="0"/>
          <w:numId w:val="38"/>
        </w:numPr>
        <w:spacing w:before="100" w:beforeAutospacing="1" w:after="100" w:afterAutospacing="1"/>
      </w:pPr>
      <w:r>
        <w:t xml:space="preserve">I've got </w:t>
      </w:r>
      <w:r>
        <w:rPr>
          <w:b/>
          <w:bCs/>
        </w:rPr>
        <w:t>a little</w:t>
      </w:r>
      <w:r>
        <w:t xml:space="preserve"> money.</w:t>
      </w:r>
    </w:p>
    <w:p w:rsidR="00E952CF" w:rsidRDefault="00E952CF" w:rsidP="00E952CF">
      <w:pPr>
        <w:numPr>
          <w:ilvl w:val="0"/>
          <w:numId w:val="38"/>
        </w:numPr>
        <w:spacing w:before="100" w:beforeAutospacing="1" w:after="100" w:afterAutospacing="1"/>
      </w:pPr>
      <w:r>
        <w:t xml:space="preserve">I haven't got </w:t>
      </w:r>
      <w:r>
        <w:rPr>
          <w:b/>
          <w:bCs/>
        </w:rPr>
        <w:t>much</w:t>
      </w:r>
      <w:r>
        <w:t xml:space="preserve"> rice.</w:t>
      </w:r>
    </w:p>
    <w:p w:rsidR="00E952CF" w:rsidRDefault="00E952CF" w:rsidP="00E952CF">
      <w:r>
        <w:t>Uncountable nouns are also called "mass nouns".</w:t>
      </w:r>
    </w:p>
    <w:p w:rsidR="00E952CF" w:rsidRDefault="00E952CF" w:rsidP="00E952CF">
      <w:pPr>
        <w:pStyle w:val="ab"/>
      </w:pPr>
      <w:r>
        <w:t>Here are some more examples of countable and uncountable nouns: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307"/>
        <w:gridCol w:w="1547"/>
      </w:tblGrid>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rPr>
                <w:b/>
                <w:bCs/>
              </w:rPr>
              <w:t>Countable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rPr>
                <w:b/>
                <w:bCs/>
              </w:rPr>
              <w:t>Uncountable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dollar</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money</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song</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music</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suitcase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luggage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table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furniture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battery</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electricity</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bottle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wine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report</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information</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tip</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advice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journey</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travel</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job</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work</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scenery</w:t>
            </w:r>
          </w:p>
        </w:tc>
      </w:tr>
    </w:tbl>
    <w:p w:rsidR="00414425" w:rsidRDefault="00414425" w:rsidP="00414425">
      <w:pPr>
        <w:rPr>
          <w:rFonts w:asciiTheme="majorHAnsi" w:eastAsiaTheme="majorEastAsia" w:hAnsiTheme="majorHAnsi" w:cstheme="majorBidi"/>
          <w:b/>
          <w:sz w:val="28"/>
          <w:szCs w:val="28"/>
          <w:lang w:eastAsia="ko-KR"/>
        </w:rPr>
      </w:pPr>
    </w:p>
    <w:p w:rsidR="00414425" w:rsidRPr="00414425" w:rsidRDefault="00414425" w:rsidP="00414425">
      <w:pPr>
        <w:rPr>
          <w:lang w:eastAsia="ko-KR"/>
        </w:rPr>
      </w:pPr>
    </w:p>
    <w:p w:rsidR="00E952CF" w:rsidRPr="00414425" w:rsidRDefault="00E952CF" w:rsidP="00E952CF">
      <w:pPr>
        <w:pStyle w:val="1"/>
        <w:rPr>
          <w:b/>
          <w:lang w:eastAsia="ko-KR"/>
        </w:rPr>
      </w:pPr>
      <w:r w:rsidRPr="00414425">
        <w:rPr>
          <w:b/>
          <w:highlight w:val="yellow"/>
        </w:rPr>
        <w:t>Nouns that can be Countable and Uncountable</w:t>
      </w:r>
    </w:p>
    <w:p w:rsidR="00E952CF" w:rsidRDefault="00E952CF" w:rsidP="00E952CF">
      <w:pPr>
        <w:pStyle w:val="ab"/>
      </w:pPr>
      <w:r>
        <w:t xml:space="preserve">Sometimes, the same noun can be countable </w:t>
      </w:r>
      <w:r>
        <w:rPr>
          <w:i/>
          <w:iCs/>
        </w:rPr>
        <w:t>and</w:t>
      </w:r>
      <w:r>
        <w:t xml:space="preserve"> uncountable, often with a change of meaning.</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537"/>
        <w:gridCol w:w="780"/>
        <w:gridCol w:w="4835"/>
      </w:tblGrid>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Countable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Uncountable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There are two hairs in my coffee!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hair</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I don't have much hair.</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There are two lights in our bedroom.</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Close the curtain. There's too much light!</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lastRenderedPageBreak/>
              <w:t>Shhhhh! I thought I heard a noise.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noise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It's difficult to work when there is too much noise.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Have you got a paper to read? (= newspaper)</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paper</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I want to draw a picture. Have you got some paper?</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Our house has seven rooms.</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room</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Is there room for me to sit here?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We had a great time at the party.</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Have you got time for a coffee?</w:t>
            </w:r>
          </w:p>
        </w:tc>
      </w:tr>
      <w:tr w:rsidR="00E952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rPr>
                <w:i/>
                <w:iCs/>
              </w:rPr>
              <w:t>Macbeth</w:t>
            </w:r>
            <w:r>
              <w:t xml:space="preserve"> is one of Shakespeare's greatest works.</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jc w:val="center"/>
              <w:rPr>
                <w:rFonts w:ascii="굴림" w:eastAsia="굴림" w:hAnsi="굴림" w:cs="굴림"/>
                <w:b/>
                <w:bCs/>
              </w:rPr>
            </w:pPr>
            <w:r>
              <w:rPr>
                <w:b/>
                <w:bCs/>
              </w:rPr>
              <w:t>work</w:t>
            </w:r>
          </w:p>
        </w:tc>
        <w:tc>
          <w:tcPr>
            <w:tcW w:w="0" w:type="auto"/>
            <w:tcBorders>
              <w:top w:val="outset" w:sz="6" w:space="0" w:color="auto"/>
              <w:left w:val="outset" w:sz="6" w:space="0" w:color="auto"/>
              <w:bottom w:val="outset" w:sz="6" w:space="0" w:color="auto"/>
              <w:right w:val="outset" w:sz="6" w:space="0" w:color="auto"/>
            </w:tcBorders>
            <w:vAlign w:val="center"/>
            <w:hideMark/>
          </w:tcPr>
          <w:p w:rsidR="00E952CF" w:rsidRDefault="00E952CF">
            <w:pPr>
              <w:rPr>
                <w:rFonts w:ascii="굴림" w:eastAsia="굴림" w:hAnsi="굴림" w:cs="굴림"/>
              </w:rPr>
            </w:pPr>
            <w:r>
              <w:t>I have no money. I need work!</w:t>
            </w:r>
          </w:p>
        </w:tc>
      </w:tr>
    </w:tbl>
    <w:p w:rsidR="00E952CF" w:rsidRDefault="00E952CF" w:rsidP="00E952CF">
      <w:r>
        <w:t xml:space="preserve">  </w:t>
      </w:r>
    </w:p>
    <w:p w:rsidR="00E952CF" w:rsidRDefault="00E952CF" w:rsidP="00E952CF">
      <w:r>
        <w:t xml:space="preserve">Drinks (coffee, water, orange juice) are usually uncountable. But if we are thinking of a cup or a glass, we can say (in a restaurant, for example): </w:t>
      </w:r>
    </w:p>
    <w:p w:rsidR="00E952CF" w:rsidRDefault="00E952CF" w:rsidP="00E952CF">
      <w:pPr>
        <w:numPr>
          <w:ilvl w:val="0"/>
          <w:numId w:val="39"/>
        </w:numPr>
        <w:spacing w:before="100" w:beforeAutospacing="1" w:after="100" w:afterAutospacing="1"/>
        <w:rPr>
          <w:rFonts w:hint="eastAsia"/>
        </w:rPr>
      </w:pPr>
      <w:r>
        <w:t>Two teas and one coffee please.</w:t>
      </w:r>
    </w:p>
    <w:p w:rsidR="00743BC3" w:rsidRDefault="00743BC3" w:rsidP="00743BC3">
      <w:pPr>
        <w:spacing w:before="100" w:beforeAutospacing="1" w:after="100" w:afterAutospacing="1"/>
        <w:rPr>
          <w:rFonts w:hint="eastAsia"/>
        </w:rPr>
      </w:pPr>
    </w:p>
    <w:p w:rsidR="00235249" w:rsidRPr="003E6360" w:rsidRDefault="00235249" w:rsidP="00235249">
      <w:pPr>
        <w:jc w:val="center"/>
        <w:rPr>
          <w:rFonts w:ascii="휴먼둥근헤드라인" w:eastAsia="휴먼둥근헤드라인" w:hAnsi="Calibri"/>
          <w:bCs/>
          <w:iCs/>
          <w:color w:val="943634" w:themeColor="accent2" w:themeShade="BF"/>
          <w:sz w:val="36"/>
          <w:szCs w:val="36"/>
          <w:lang w:eastAsia="ko-KR"/>
        </w:rPr>
      </w:pPr>
      <w:r>
        <w:rPr>
          <w:rFonts w:ascii="휴먼둥근헤드라인" w:eastAsia="휴먼둥근헤드라인" w:hAnsi="Calibri" w:hint="eastAsia"/>
          <w:bCs/>
          <w:iCs/>
          <w:color w:val="943634" w:themeColor="accent2" w:themeShade="BF"/>
          <w:sz w:val="36"/>
          <w:szCs w:val="36"/>
          <w:lang w:eastAsia="ko-KR"/>
        </w:rPr>
        <w:t>&lt;Exercise</w:t>
      </w:r>
      <w:r w:rsidRPr="003E6360">
        <w:rPr>
          <w:rFonts w:ascii="휴먼둥근헤드라인" w:eastAsia="휴먼둥근헤드라인" w:hAnsi="Calibri" w:hint="eastAsia"/>
          <w:bCs/>
          <w:iCs/>
          <w:color w:val="943634" w:themeColor="accent2" w:themeShade="BF"/>
          <w:sz w:val="36"/>
          <w:szCs w:val="36"/>
          <w:lang w:eastAsia="ko-KR"/>
        </w:rPr>
        <w:t>&gt;</w:t>
      </w:r>
    </w:p>
    <w:p w:rsidR="00235249" w:rsidRPr="00743BC3" w:rsidRDefault="00743BC3" w:rsidP="00235249">
      <w:pPr>
        <w:spacing w:before="100" w:beforeAutospacing="1" w:after="100" w:afterAutospacing="1"/>
        <w:rPr>
          <w:rFonts w:ascii="휴먼매직체" w:eastAsia="휴먼매직체" w:hint="eastAsia"/>
          <w:lang w:eastAsia="ko-KR"/>
        </w:rPr>
      </w:pPr>
      <w:r w:rsidRPr="00743BC3">
        <w:rPr>
          <w:rFonts w:ascii="휴먼매직체" w:eastAsia="휴먼매직체" w:hint="eastAsia"/>
          <w:b/>
          <w:sz w:val="32"/>
          <w:szCs w:val="32"/>
          <w:lang w:eastAsia="ko-KR"/>
        </w:rPr>
        <w:t>Learn  countable nouns and uncountable nouns with the picture of fridge</w:t>
      </w:r>
      <w:r w:rsidRPr="00743BC3">
        <w:rPr>
          <w:rFonts w:ascii="휴먼매직체" w:eastAsia="휴먼매직체" w:hint="eastAsia"/>
          <w:lang w:eastAsia="ko-KR"/>
        </w:rPr>
        <w:t>.</w:t>
      </w:r>
    </w:p>
    <w:p w:rsidR="00235249" w:rsidRDefault="00235249" w:rsidP="003E6360">
      <w:pPr>
        <w:jc w:val="center"/>
        <w:rPr>
          <w:rFonts w:ascii="Calibri" w:hAnsi="Calibri" w:hint="eastAsia"/>
          <w:bCs/>
          <w:iCs/>
          <w:lang w:eastAsia="ko-KR"/>
        </w:rPr>
      </w:pPr>
      <w:r>
        <w:rPr>
          <w:rFonts w:ascii="Calibri" w:hAnsi="Calibri"/>
          <w:bCs/>
          <w:iCs/>
          <w:noProof/>
          <w:lang w:eastAsia="ko-KR"/>
        </w:rPr>
        <w:lastRenderedPageBreak/>
        <w:drawing>
          <wp:inline distT="0" distB="0" distL="0" distR="0">
            <wp:extent cx="5700264" cy="8781691"/>
            <wp:effectExtent l="19050" t="0" r="0" b="0"/>
            <wp:docPr id="3" name="그림 0" descr="Fridg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dgePicture.jpg"/>
                    <pic:cNvPicPr/>
                  </pic:nvPicPr>
                  <pic:blipFill>
                    <a:blip r:embed="rId7" cstate="print"/>
                    <a:stretch>
                      <a:fillRect/>
                    </a:stretch>
                  </pic:blipFill>
                  <pic:spPr>
                    <a:xfrm>
                      <a:off x="0" y="0"/>
                      <a:ext cx="5704067" cy="8787550"/>
                    </a:xfrm>
                    <a:prstGeom prst="rect">
                      <a:avLst/>
                    </a:prstGeom>
                  </pic:spPr>
                </pic:pic>
              </a:graphicData>
            </a:graphic>
          </wp:inline>
        </w:drawing>
      </w:r>
    </w:p>
    <w:p w:rsidR="004C2EAF" w:rsidRPr="003E6360" w:rsidRDefault="003E6360" w:rsidP="003E6360">
      <w:pPr>
        <w:jc w:val="center"/>
        <w:rPr>
          <w:rFonts w:ascii="휴먼둥근헤드라인" w:eastAsia="휴먼둥근헤드라인" w:hAnsi="Calibri"/>
          <w:bCs/>
          <w:iCs/>
          <w:color w:val="943634" w:themeColor="accent2" w:themeShade="BF"/>
          <w:sz w:val="36"/>
          <w:szCs w:val="36"/>
          <w:lang w:eastAsia="ko-KR"/>
        </w:rPr>
      </w:pPr>
      <w:r w:rsidRPr="003E6360">
        <w:rPr>
          <w:rFonts w:ascii="휴먼둥근헤드라인" w:eastAsia="휴먼둥근헤드라인" w:hAnsi="Calibri" w:hint="eastAsia"/>
          <w:bCs/>
          <w:iCs/>
          <w:color w:val="943634" w:themeColor="accent2" w:themeShade="BF"/>
          <w:sz w:val="36"/>
          <w:szCs w:val="36"/>
          <w:lang w:eastAsia="ko-KR"/>
        </w:rPr>
        <w:lastRenderedPageBreak/>
        <w:t>&lt;Exercise: Home work&gt;</w:t>
      </w:r>
    </w:p>
    <w:p w:rsidR="00817E4A" w:rsidRPr="006F62EA" w:rsidRDefault="00817E4A" w:rsidP="00956863">
      <w:pPr>
        <w:rPr>
          <w:rFonts w:ascii="휴먼매직체" w:eastAsia="휴먼매직체" w:hAnsi="Calibri" w:hint="eastAsia"/>
          <w:bCs/>
          <w:i/>
          <w:iCs/>
          <w:lang w:eastAsia="ko-KR"/>
        </w:rPr>
      </w:pPr>
    </w:p>
    <w:p w:rsidR="006F62EA" w:rsidRDefault="006F62EA" w:rsidP="00956863">
      <w:pPr>
        <w:rPr>
          <w:rFonts w:ascii="휴먼매직체" w:eastAsia="휴먼매직체" w:hAnsi="Calibri" w:hint="eastAsia"/>
          <w:b/>
          <w:bCs/>
          <w:iCs/>
          <w:sz w:val="28"/>
          <w:szCs w:val="28"/>
          <w:lang w:eastAsia="ko-KR"/>
        </w:rPr>
      </w:pPr>
      <w:r w:rsidRPr="006F62EA">
        <w:rPr>
          <w:rFonts w:ascii="휴먼매직체" w:eastAsia="휴먼매직체" w:hAnsi="Calibri" w:hint="eastAsia"/>
          <w:b/>
          <w:bCs/>
          <w:iCs/>
          <w:sz w:val="28"/>
          <w:szCs w:val="28"/>
          <w:lang w:eastAsia="ko-KR"/>
        </w:rPr>
        <w:t>Complete the sentences using one of the following words. Sometimes the word needs to be Plural (-s).  Use a/an if necessary.</w:t>
      </w:r>
    </w:p>
    <w:p w:rsidR="00040088" w:rsidRPr="006F62EA" w:rsidRDefault="00040088" w:rsidP="00956863">
      <w:pPr>
        <w:rPr>
          <w:rFonts w:ascii="휴먼매직체" w:eastAsia="휴먼매직체" w:hAnsi="Calibri" w:hint="eastAsia"/>
          <w:b/>
          <w:bCs/>
          <w:iCs/>
          <w:sz w:val="28"/>
          <w:szCs w:val="28"/>
          <w:lang w:eastAsia="ko-KR"/>
        </w:rPr>
      </w:pPr>
    </w:p>
    <w:p w:rsidR="006F62EA" w:rsidRDefault="00040088" w:rsidP="00956863">
      <w:pPr>
        <w:rPr>
          <w:rFonts w:ascii="Calibri" w:hAnsi="Calibri" w:hint="eastAsia"/>
          <w:b/>
          <w:bCs/>
          <w:iCs/>
          <w:lang w:eastAsia="ko-KR"/>
        </w:rPr>
      </w:pPr>
      <w:r>
        <w:rPr>
          <w:rFonts w:ascii="Calibri" w:hAnsi="Calibri" w:hint="eastAsia"/>
          <w:b/>
          <w:bCs/>
          <w:iCs/>
          <w:noProof/>
          <w:lang w:eastAsia="ko-KR"/>
        </w:rPr>
        <w:pict>
          <v:rect id="_x0000_s1026" style="position:absolute;margin-left:-1.15pt;margin-top:8pt;width:501.3pt;height:118.95pt;z-index:251658240" filled="f" strokecolor="#0d0d0d [3069]" strokeweight="4.5pt"/>
        </w:pict>
      </w:r>
    </w:p>
    <w:p w:rsidR="00244BD3" w:rsidRDefault="00040088" w:rsidP="00956863">
      <w:pPr>
        <w:rPr>
          <w:rFonts w:ascii="휴먼매직체" w:eastAsia="휴먼매직체" w:hAnsi="Calibri" w:hint="eastAsia"/>
          <w:b/>
          <w:bCs/>
          <w:iCs/>
          <w:sz w:val="32"/>
          <w:szCs w:val="32"/>
          <w:lang w:eastAsia="ko-KR"/>
        </w:rPr>
      </w:pPr>
      <w:r>
        <w:rPr>
          <w:rFonts w:ascii="Calibri" w:hAnsi="Calibri" w:hint="eastAsia"/>
          <w:b/>
          <w:bCs/>
          <w:iCs/>
          <w:lang w:eastAsia="ko-KR"/>
        </w:rPr>
        <w:t xml:space="preserve">   </w:t>
      </w:r>
      <w:r w:rsidR="00244BD3">
        <w:rPr>
          <w:rFonts w:ascii="휴먼매직체" w:eastAsia="휴먼매직체" w:hAnsi="Calibri" w:hint="eastAsia"/>
          <w:b/>
          <w:bCs/>
          <w:iCs/>
          <w:sz w:val="32"/>
          <w:szCs w:val="32"/>
          <w:lang w:eastAsia="ko-KR"/>
        </w:rPr>
        <w:t>c</w:t>
      </w:r>
      <w:r w:rsidRPr="00244BD3">
        <w:rPr>
          <w:rFonts w:ascii="휴먼매직체" w:eastAsia="휴먼매직체" w:hAnsi="Calibri" w:hint="eastAsia"/>
          <w:b/>
          <w:bCs/>
          <w:iCs/>
          <w:sz w:val="32"/>
          <w:szCs w:val="32"/>
          <w:lang w:eastAsia="ko-KR"/>
        </w:rPr>
        <w:t>ountry                 day            fr</w:t>
      </w:r>
      <w:r w:rsidR="00244BD3" w:rsidRPr="00244BD3">
        <w:rPr>
          <w:rFonts w:ascii="휴먼매직체" w:eastAsia="휴먼매직체" w:hAnsi="Calibri" w:hint="eastAsia"/>
          <w:b/>
          <w:bCs/>
          <w:iCs/>
          <w:sz w:val="32"/>
          <w:szCs w:val="32"/>
          <w:lang w:eastAsia="ko-KR"/>
        </w:rPr>
        <w:t xml:space="preserve">iend            language </w:t>
      </w:r>
    </w:p>
    <w:p w:rsidR="00244BD3" w:rsidRDefault="00244BD3" w:rsidP="00956863">
      <w:pPr>
        <w:rPr>
          <w:rFonts w:ascii="휴먼매직체" w:eastAsia="휴먼매직체" w:hAnsi="Calibri" w:hint="eastAsia"/>
          <w:b/>
          <w:bCs/>
          <w:iCs/>
          <w:sz w:val="32"/>
          <w:szCs w:val="32"/>
          <w:lang w:eastAsia="ko-KR"/>
        </w:rPr>
      </w:pPr>
    </w:p>
    <w:p w:rsidR="006F62EA" w:rsidRPr="00244BD3" w:rsidRDefault="00244BD3" w:rsidP="00956863">
      <w:pPr>
        <w:rPr>
          <w:rFonts w:ascii="휴먼매직체" w:eastAsia="휴먼매직체" w:hAnsi="Calibri" w:hint="eastAsia"/>
          <w:b/>
          <w:bCs/>
          <w:iCs/>
          <w:sz w:val="32"/>
          <w:szCs w:val="32"/>
          <w:lang w:eastAsia="ko-KR"/>
        </w:rPr>
      </w:pPr>
      <w:r w:rsidRPr="00244BD3">
        <w:rPr>
          <w:rFonts w:ascii="휴먼매직체" w:eastAsia="휴먼매직체" w:hAnsi="Calibri" w:hint="eastAsia"/>
          <w:b/>
          <w:bCs/>
          <w:iCs/>
          <w:sz w:val="32"/>
          <w:szCs w:val="32"/>
          <w:lang w:eastAsia="ko-KR"/>
        </w:rPr>
        <w:t xml:space="preserve">               </w:t>
      </w:r>
      <w:r>
        <w:rPr>
          <w:rFonts w:ascii="휴먼매직체" w:eastAsia="휴먼매직체" w:hAnsi="Calibri" w:hint="eastAsia"/>
          <w:b/>
          <w:bCs/>
          <w:iCs/>
          <w:sz w:val="32"/>
          <w:szCs w:val="32"/>
          <w:lang w:eastAsia="ko-KR"/>
        </w:rPr>
        <w:t>l</w:t>
      </w:r>
      <w:r w:rsidRPr="00244BD3">
        <w:rPr>
          <w:rFonts w:ascii="휴먼매직체" w:eastAsia="휴먼매직체" w:hAnsi="Calibri"/>
          <w:b/>
          <w:bCs/>
          <w:iCs/>
          <w:sz w:val="32"/>
          <w:szCs w:val="32"/>
          <w:lang w:eastAsia="ko-KR"/>
        </w:rPr>
        <w:t>etter</w:t>
      </w:r>
      <w:r w:rsidRPr="00244BD3">
        <w:rPr>
          <w:rFonts w:ascii="휴먼매직체" w:eastAsia="휴먼매직체" w:hAnsi="Calibri" w:hint="eastAsia"/>
          <w:b/>
          <w:bCs/>
          <w:iCs/>
          <w:sz w:val="32"/>
          <w:szCs w:val="32"/>
          <w:lang w:eastAsia="ko-KR"/>
        </w:rPr>
        <w:t xml:space="preserve">               line                   meat</w:t>
      </w:r>
    </w:p>
    <w:p w:rsidR="00244BD3" w:rsidRPr="00244BD3" w:rsidRDefault="00244BD3" w:rsidP="00956863">
      <w:pPr>
        <w:rPr>
          <w:rFonts w:ascii="휴먼매직체" w:eastAsia="휴먼매직체" w:hAnsi="Calibri" w:hint="eastAsia"/>
          <w:b/>
          <w:bCs/>
          <w:iCs/>
          <w:sz w:val="32"/>
          <w:szCs w:val="32"/>
          <w:lang w:eastAsia="ko-KR"/>
        </w:rPr>
      </w:pPr>
    </w:p>
    <w:p w:rsidR="00244BD3" w:rsidRPr="00244BD3" w:rsidRDefault="00244BD3" w:rsidP="00956863">
      <w:pPr>
        <w:rPr>
          <w:rFonts w:ascii="휴먼매직체" w:eastAsia="휴먼매직체" w:hAnsi="Calibri" w:hint="eastAsia"/>
          <w:b/>
          <w:bCs/>
          <w:iCs/>
          <w:sz w:val="32"/>
          <w:szCs w:val="32"/>
          <w:lang w:eastAsia="ko-KR"/>
        </w:rPr>
      </w:pPr>
      <w:r>
        <w:rPr>
          <w:rFonts w:ascii="휴먼매직체" w:eastAsia="휴먼매직체" w:hAnsi="Calibri" w:hint="eastAsia"/>
          <w:b/>
          <w:bCs/>
          <w:iCs/>
          <w:sz w:val="32"/>
          <w:szCs w:val="32"/>
          <w:lang w:eastAsia="ko-KR"/>
        </w:rPr>
        <w:t xml:space="preserve">  p</w:t>
      </w:r>
      <w:r w:rsidRPr="00244BD3">
        <w:rPr>
          <w:rFonts w:ascii="휴먼매직체" w:eastAsia="휴먼매직체" w:hAnsi="Calibri" w:hint="eastAsia"/>
          <w:b/>
          <w:bCs/>
          <w:iCs/>
          <w:sz w:val="32"/>
          <w:szCs w:val="32"/>
          <w:lang w:eastAsia="ko-KR"/>
        </w:rPr>
        <w:t>icture                space           umbrella</w:t>
      </w:r>
    </w:p>
    <w:p w:rsidR="00CA01AB" w:rsidRDefault="00CA01AB" w:rsidP="00956863">
      <w:pPr>
        <w:rPr>
          <w:rFonts w:ascii="Calibri" w:hAnsi="Calibri"/>
          <w:bCs/>
          <w:i/>
          <w:iCs/>
          <w:lang w:eastAsia="ko-KR"/>
        </w:rPr>
      </w:pPr>
    </w:p>
    <w:p w:rsidR="00CA01AB" w:rsidRDefault="00CA01AB" w:rsidP="00956863">
      <w:pPr>
        <w:rPr>
          <w:rFonts w:ascii="Calibri" w:hAnsi="Calibri"/>
          <w:bCs/>
          <w:i/>
          <w:iCs/>
          <w:lang w:eastAsia="ko-KR"/>
        </w:rPr>
      </w:pPr>
    </w:p>
    <w:p w:rsidR="00CA01AB" w:rsidRDefault="00C303C5" w:rsidP="00C303C5">
      <w:pPr>
        <w:rPr>
          <w:rFonts w:ascii="Calibri" w:hAnsi="Calibri" w:hint="eastAsia"/>
          <w:bCs/>
          <w:iCs/>
          <w:u w:val="single"/>
          <w:lang w:eastAsia="ko-KR"/>
        </w:rPr>
      </w:pPr>
      <w:r w:rsidRPr="00C303C5">
        <w:rPr>
          <w:rFonts w:ascii="Calibri" w:hAnsi="Calibri" w:hint="eastAsia"/>
          <w:bCs/>
          <w:iCs/>
          <w:lang w:eastAsia="ko-KR"/>
        </w:rPr>
        <w:t>1.</w:t>
      </w:r>
      <w:r>
        <w:rPr>
          <w:rFonts w:ascii="Calibri" w:hAnsi="Calibri" w:hint="eastAsia"/>
          <w:bCs/>
          <w:iCs/>
          <w:lang w:eastAsia="ko-KR"/>
        </w:rPr>
        <w:t xml:space="preserve"> I had my camera, but I didn</w:t>
      </w:r>
      <w:r>
        <w:rPr>
          <w:rFonts w:ascii="Calibri" w:hAnsi="Calibri"/>
          <w:bCs/>
          <w:iCs/>
          <w:lang w:eastAsia="ko-KR"/>
        </w:rPr>
        <w:t>’</w:t>
      </w:r>
      <w:r>
        <w:rPr>
          <w:rFonts w:ascii="Calibri" w:hAnsi="Calibri" w:hint="eastAsia"/>
          <w:bCs/>
          <w:iCs/>
          <w:lang w:eastAsia="ko-KR"/>
        </w:rPr>
        <w:t xml:space="preserve">t take many </w:t>
      </w:r>
      <w:r w:rsidRPr="00C303C5">
        <w:rPr>
          <w:rFonts w:ascii="Calibri" w:hAnsi="Calibri" w:hint="eastAsia"/>
          <w:bCs/>
          <w:iCs/>
          <w:color w:val="943634" w:themeColor="accent2" w:themeShade="BF"/>
          <w:u w:val="single"/>
          <w:lang w:eastAsia="ko-KR"/>
        </w:rPr>
        <w:t>pictures</w:t>
      </w:r>
      <w:r>
        <w:rPr>
          <w:rFonts w:ascii="Calibri" w:hAnsi="Calibri" w:hint="eastAsia"/>
          <w:bCs/>
          <w:iCs/>
          <w:u w:val="single"/>
          <w:lang w:eastAsia="ko-KR"/>
        </w:rPr>
        <w:t>.</w:t>
      </w:r>
    </w:p>
    <w:p w:rsidR="00C303C5" w:rsidRDefault="00C303C5" w:rsidP="00C303C5">
      <w:pPr>
        <w:rPr>
          <w:rFonts w:ascii="Calibri" w:hAnsi="Calibri" w:hint="eastAsia"/>
          <w:bCs/>
          <w:iCs/>
          <w:lang w:eastAsia="ko-KR"/>
        </w:rPr>
      </w:pPr>
    </w:p>
    <w:p w:rsidR="00C303C5" w:rsidRDefault="00C303C5" w:rsidP="00C303C5">
      <w:pPr>
        <w:rPr>
          <w:rFonts w:ascii="Calibri" w:hAnsi="Calibri" w:hint="eastAsia"/>
          <w:bCs/>
          <w:iCs/>
          <w:lang w:eastAsia="ko-KR"/>
        </w:rPr>
      </w:pPr>
      <w:r>
        <w:rPr>
          <w:rFonts w:ascii="Calibri" w:hAnsi="Calibri" w:hint="eastAsia"/>
          <w:bCs/>
          <w:iCs/>
          <w:lang w:eastAsia="ko-KR"/>
        </w:rPr>
        <w:t>2. There are seven _________________   in a week.</w:t>
      </w:r>
    </w:p>
    <w:p w:rsidR="00C303C5" w:rsidRDefault="00C303C5" w:rsidP="00C303C5">
      <w:pPr>
        <w:rPr>
          <w:rFonts w:ascii="Calibri" w:hAnsi="Calibri" w:hint="eastAsia"/>
          <w:bCs/>
          <w:iCs/>
          <w:lang w:eastAsia="ko-KR"/>
        </w:rPr>
      </w:pPr>
    </w:p>
    <w:p w:rsidR="00C303C5" w:rsidRDefault="00C303C5" w:rsidP="00C303C5">
      <w:pPr>
        <w:rPr>
          <w:rFonts w:ascii="Calibri" w:hAnsi="Calibri" w:hint="eastAsia"/>
          <w:bCs/>
          <w:iCs/>
          <w:lang w:eastAsia="ko-KR"/>
        </w:rPr>
      </w:pPr>
      <w:r>
        <w:rPr>
          <w:rFonts w:ascii="Calibri" w:hAnsi="Calibri" w:hint="eastAsia"/>
          <w:bCs/>
          <w:iCs/>
          <w:lang w:eastAsia="ko-KR"/>
        </w:rPr>
        <w:t>3. A vegetarian is a person who doesn</w:t>
      </w:r>
      <w:r>
        <w:rPr>
          <w:rFonts w:ascii="Calibri" w:hAnsi="Calibri"/>
          <w:bCs/>
          <w:iCs/>
          <w:lang w:eastAsia="ko-KR"/>
        </w:rPr>
        <w:t>’</w:t>
      </w:r>
      <w:r>
        <w:rPr>
          <w:rFonts w:ascii="Calibri" w:hAnsi="Calibri" w:hint="eastAsia"/>
          <w:bCs/>
          <w:iCs/>
          <w:lang w:eastAsia="ko-KR"/>
        </w:rPr>
        <w:t>t eat ___________________.</w:t>
      </w:r>
    </w:p>
    <w:p w:rsidR="00C303C5" w:rsidRDefault="00C303C5" w:rsidP="00C303C5">
      <w:pPr>
        <w:rPr>
          <w:rFonts w:ascii="Calibri" w:hAnsi="Calibri" w:hint="eastAsia"/>
          <w:bCs/>
          <w:iCs/>
          <w:lang w:eastAsia="ko-KR"/>
        </w:rPr>
      </w:pPr>
    </w:p>
    <w:p w:rsidR="00C303C5" w:rsidRDefault="00C303C5" w:rsidP="00C303C5">
      <w:pPr>
        <w:rPr>
          <w:rFonts w:ascii="Calibri" w:hAnsi="Calibri" w:hint="eastAsia"/>
          <w:bCs/>
          <w:iCs/>
          <w:lang w:eastAsia="ko-KR"/>
        </w:rPr>
      </w:pPr>
      <w:r>
        <w:rPr>
          <w:rFonts w:ascii="Calibri" w:hAnsi="Calibri" w:hint="eastAsia"/>
          <w:bCs/>
          <w:iCs/>
          <w:lang w:eastAsia="ko-KR"/>
        </w:rPr>
        <w:t>4. Outside the movie theater there was _____________________ of  people waiting to see the movie.</w:t>
      </w:r>
    </w:p>
    <w:p w:rsidR="00C303C5" w:rsidRDefault="00C303C5" w:rsidP="00C303C5">
      <w:pPr>
        <w:rPr>
          <w:rFonts w:ascii="Calibri" w:hAnsi="Calibri" w:hint="eastAsia"/>
          <w:bCs/>
          <w:iCs/>
          <w:lang w:eastAsia="ko-KR"/>
        </w:rPr>
      </w:pPr>
    </w:p>
    <w:p w:rsidR="00C303C5" w:rsidRDefault="00C303C5" w:rsidP="00C303C5">
      <w:pPr>
        <w:rPr>
          <w:rFonts w:ascii="Calibri" w:hAnsi="Calibri" w:hint="eastAsia"/>
          <w:bCs/>
          <w:iCs/>
          <w:lang w:eastAsia="ko-KR"/>
        </w:rPr>
      </w:pPr>
      <w:r>
        <w:rPr>
          <w:rFonts w:ascii="Calibri" w:hAnsi="Calibri" w:hint="eastAsia"/>
          <w:bCs/>
          <w:iCs/>
          <w:lang w:eastAsia="ko-KR"/>
        </w:rPr>
        <w:t>5.</w:t>
      </w:r>
      <w:r w:rsidR="009B3CC4">
        <w:rPr>
          <w:rFonts w:ascii="Calibri" w:hAnsi="Calibri" w:hint="eastAsia"/>
          <w:bCs/>
          <w:iCs/>
          <w:lang w:eastAsia="ko-KR"/>
        </w:rPr>
        <w:t xml:space="preserve"> I</w:t>
      </w:r>
      <w:r w:rsidR="009B3CC4">
        <w:rPr>
          <w:rFonts w:ascii="Calibri" w:hAnsi="Calibri"/>
          <w:bCs/>
          <w:iCs/>
          <w:lang w:eastAsia="ko-KR"/>
        </w:rPr>
        <w:t>’</w:t>
      </w:r>
      <w:r w:rsidR="009B3CC4">
        <w:rPr>
          <w:rFonts w:ascii="Calibri" w:hAnsi="Calibri" w:hint="eastAsia"/>
          <w:bCs/>
          <w:iCs/>
          <w:lang w:eastAsia="ko-KR"/>
        </w:rPr>
        <w:t>m not very good at writing ____________________.</w:t>
      </w:r>
    </w:p>
    <w:p w:rsidR="009B3CC4" w:rsidRDefault="009B3CC4" w:rsidP="00C303C5">
      <w:pPr>
        <w:rPr>
          <w:rFonts w:ascii="Calibri" w:hAnsi="Calibri" w:hint="eastAsia"/>
          <w:bCs/>
          <w:iCs/>
          <w:lang w:eastAsia="ko-KR"/>
        </w:rPr>
      </w:pPr>
    </w:p>
    <w:p w:rsidR="00A5330D" w:rsidRDefault="00A5330D" w:rsidP="00C303C5">
      <w:pPr>
        <w:rPr>
          <w:rFonts w:ascii="Calibri" w:hAnsi="Calibri" w:hint="eastAsia"/>
          <w:bCs/>
          <w:iCs/>
          <w:lang w:eastAsia="ko-KR"/>
        </w:rPr>
      </w:pPr>
      <w:r>
        <w:rPr>
          <w:rFonts w:ascii="Calibri" w:hAnsi="Calibri" w:hint="eastAsia"/>
          <w:bCs/>
          <w:iCs/>
          <w:lang w:eastAsia="ko-KR"/>
        </w:rPr>
        <w:t xml:space="preserve">6. Last night I went out with some ____________________  </w:t>
      </w:r>
      <w:r w:rsidR="00610C97">
        <w:rPr>
          <w:rFonts w:ascii="Calibri" w:hAnsi="Calibri" w:hint="eastAsia"/>
          <w:bCs/>
          <w:iCs/>
          <w:lang w:eastAsia="ko-KR"/>
        </w:rPr>
        <w:t xml:space="preserve"> </w:t>
      </w:r>
      <w:r>
        <w:rPr>
          <w:rFonts w:ascii="Calibri" w:hAnsi="Calibri" w:hint="eastAsia"/>
          <w:bCs/>
          <w:iCs/>
          <w:lang w:eastAsia="ko-KR"/>
        </w:rPr>
        <w:t>of  mine.</w:t>
      </w:r>
    </w:p>
    <w:p w:rsidR="00A5330D" w:rsidRDefault="00A5330D" w:rsidP="00C303C5">
      <w:pPr>
        <w:rPr>
          <w:rFonts w:ascii="Calibri" w:hAnsi="Calibri" w:hint="eastAsia"/>
          <w:bCs/>
          <w:iCs/>
          <w:lang w:eastAsia="ko-KR"/>
        </w:rPr>
      </w:pPr>
    </w:p>
    <w:p w:rsidR="001225A9" w:rsidRDefault="00A5330D" w:rsidP="00C303C5">
      <w:pPr>
        <w:rPr>
          <w:rFonts w:ascii="Calibri" w:hAnsi="Calibri" w:hint="eastAsia"/>
          <w:bCs/>
          <w:iCs/>
          <w:lang w:eastAsia="ko-KR"/>
        </w:rPr>
      </w:pPr>
      <w:r>
        <w:rPr>
          <w:rFonts w:ascii="Calibri" w:hAnsi="Calibri" w:hint="eastAsia"/>
          <w:bCs/>
          <w:iCs/>
          <w:lang w:eastAsia="ko-KR"/>
        </w:rPr>
        <w:t xml:space="preserve">7. </w:t>
      </w:r>
      <w:r w:rsidR="001225A9">
        <w:rPr>
          <w:rFonts w:ascii="Calibri" w:hAnsi="Calibri" w:hint="eastAsia"/>
          <w:bCs/>
          <w:iCs/>
          <w:lang w:eastAsia="ko-KR"/>
        </w:rPr>
        <w:t>There were very few __________________ in the stores today. They were almost empty.</w:t>
      </w:r>
    </w:p>
    <w:p w:rsidR="001225A9" w:rsidRDefault="001225A9" w:rsidP="00C303C5">
      <w:pPr>
        <w:rPr>
          <w:rFonts w:ascii="Calibri" w:hAnsi="Calibri" w:hint="eastAsia"/>
          <w:bCs/>
          <w:iCs/>
          <w:lang w:eastAsia="ko-KR"/>
        </w:rPr>
      </w:pPr>
    </w:p>
    <w:p w:rsidR="00610C97" w:rsidRDefault="001225A9" w:rsidP="00C303C5">
      <w:pPr>
        <w:rPr>
          <w:rFonts w:ascii="Calibri" w:hAnsi="Calibri" w:hint="eastAsia"/>
          <w:bCs/>
          <w:iCs/>
          <w:lang w:eastAsia="ko-KR"/>
        </w:rPr>
      </w:pPr>
      <w:r>
        <w:rPr>
          <w:rFonts w:ascii="Calibri" w:hAnsi="Calibri" w:hint="eastAsia"/>
          <w:bCs/>
          <w:iCs/>
          <w:lang w:eastAsia="ko-KR"/>
        </w:rPr>
        <w:t>8.</w:t>
      </w:r>
      <w:r w:rsidR="00610C97">
        <w:rPr>
          <w:rFonts w:ascii="Calibri" w:hAnsi="Calibri" w:hint="eastAsia"/>
          <w:bCs/>
          <w:iCs/>
          <w:lang w:eastAsia="ko-KR"/>
        </w:rPr>
        <w:t xml:space="preserve"> I think it</w:t>
      </w:r>
      <w:r w:rsidR="00610C97">
        <w:rPr>
          <w:rFonts w:ascii="Calibri" w:hAnsi="Calibri"/>
          <w:bCs/>
          <w:iCs/>
          <w:lang w:eastAsia="ko-KR"/>
        </w:rPr>
        <w:t>’</w:t>
      </w:r>
      <w:r w:rsidR="00610C97">
        <w:rPr>
          <w:rFonts w:ascii="Calibri" w:hAnsi="Calibri" w:hint="eastAsia"/>
          <w:bCs/>
          <w:iCs/>
          <w:lang w:eastAsia="ko-KR"/>
        </w:rPr>
        <w:t>s going to rain. Do you have ___________________ I can borrow?</w:t>
      </w:r>
    </w:p>
    <w:p w:rsidR="00610C97" w:rsidRDefault="00610C97" w:rsidP="00C303C5">
      <w:pPr>
        <w:rPr>
          <w:rFonts w:ascii="Calibri" w:hAnsi="Calibri" w:hint="eastAsia"/>
          <w:bCs/>
          <w:iCs/>
          <w:lang w:eastAsia="ko-KR"/>
        </w:rPr>
      </w:pPr>
    </w:p>
    <w:p w:rsidR="00610C97" w:rsidRDefault="00610C97" w:rsidP="00C303C5">
      <w:pPr>
        <w:rPr>
          <w:rFonts w:ascii="Calibri" w:hAnsi="Calibri" w:hint="eastAsia"/>
          <w:bCs/>
          <w:iCs/>
          <w:lang w:eastAsia="ko-KR"/>
        </w:rPr>
      </w:pPr>
      <w:r>
        <w:rPr>
          <w:rFonts w:ascii="Calibri" w:hAnsi="Calibri" w:hint="eastAsia"/>
          <w:bCs/>
          <w:iCs/>
          <w:lang w:eastAsia="ko-KR"/>
        </w:rPr>
        <w:t>9. George always wants things quickly. He has no _________________.</w:t>
      </w:r>
    </w:p>
    <w:p w:rsidR="00610C97" w:rsidRDefault="00610C97" w:rsidP="00C303C5">
      <w:pPr>
        <w:rPr>
          <w:rFonts w:ascii="Calibri" w:hAnsi="Calibri" w:hint="eastAsia"/>
          <w:bCs/>
          <w:iCs/>
          <w:lang w:eastAsia="ko-KR"/>
        </w:rPr>
      </w:pPr>
    </w:p>
    <w:p w:rsidR="00610C97" w:rsidRDefault="00610C97" w:rsidP="00C303C5">
      <w:pPr>
        <w:rPr>
          <w:rFonts w:ascii="Calibri" w:hAnsi="Calibri" w:hint="eastAsia"/>
          <w:bCs/>
          <w:iCs/>
          <w:lang w:eastAsia="ko-KR"/>
        </w:rPr>
      </w:pPr>
      <w:r>
        <w:rPr>
          <w:rFonts w:ascii="Calibri" w:hAnsi="Calibri" w:hint="eastAsia"/>
          <w:bCs/>
          <w:iCs/>
          <w:lang w:eastAsia="ko-KR"/>
        </w:rPr>
        <w:t>10. Do you speak any foreign ____________________?</w:t>
      </w:r>
    </w:p>
    <w:p w:rsidR="00610C97" w:rsidRDefault="00610C97" w:rsidP="00C303C5">
      <w:pPr>
        <w:rPr>
          <w:rFonts w:ascii="Calibri" w:hAnsi="Calibri" w:hint="eastAsia"/>
          <w:bCs/>
          <w:iCs/>
          <w:lang w:eastAsia="ko-KR"/>
        </w:rPr>
      </w:pPr>
    </w:p>
    <w:p w:rsidR="00610C97" w:rsidRDefault="00610C97" w:rsidP="00C303C5">
      <w:pPr>
        <w:rPr>
          <w:rFonts w:ascii="Calibri" w:hAnsi="Calibri" w:hint="eastAsia"/>
          <w:bCs/>
          <w:iCs/>
          <w:lang w:eastAsia="ko-KR"/>
        </w:rPr>
      </w:pPr>
      <w:r>
        <w:rPr>
          <w:rFonts w:ascii="Calibri" w:hAnsi="Calibri" w:hint="eastAsia"/>
          <w:bCs/>
          <w:iCs/>
          <w:lang w:eastAsia="ko-KR"/>
        </w:rPr>
        <w:t>11. Jane travels a lot. She has been to many ___________________.</w:t>
      </w:r>
    </w:p>
    <w:p w:rsidR="00610C97" w:rsidRDefault="00610C97" w:rsidP="00C303C5">
      <w:pPr>
        <w:rPr>
          <w:rFonts w:ascii="Calibri" w:hAnsi="Calibri" w:hint="eastAsia"/>
          <w:bCs/>
          <w:iCs/>
          <w:lang w:eastAsia="ko-KR"/>
        </w:rPr>
      </w:pPr>
    </w:p>
    <w:p w:rsidR="009B3CC4" w:rsidRPr="009B3CC4" w:rsidRDefault="00610C97" w:rsidP="00C303C5">
      <w:pPr>
        <w:rPr>
          <w:rFonts w:ascii="Calibri" w:hAnsi="Calibri" w:hint="eastAsia"/>
          <w:bCs/>
          <w:iCs/>
          <w:lang w:eastAsia="ko-KR"/>
        </w:rPr>
      </w:pPr>
      <w:r>
        <w:rPr>
          <w:rFonts w:ascii="Calibri" w:hAnsi="Calibri" w:hint="eastAsia"/>
          <w:bCs/>
          <w:iCs/>
          <w:lang w:eastAsia="ko-KR"/>
        </w:rPr>
        <w:t>12. Our apartment is very small. We don</w:t>
      </w:r>
      <w:r>
        <w:rPr>
          <w:rFonts w:ascii="Calibri" w:hAnsi="Calibri"/>
          <w:bCs/>
          <w:iCs/>
          <w:lang w:eastAsia="ko-KR"/>
        </w:rPr>
        <w:t>’</w:t>
      </w:r>
      <w:r>
        <w:rPr>
          <w:rFonts w:ascii="Calibri" w:hAnsi="Calibri" w:hint="eastAsia"/>
          <w:bCs/>
          <w:iCs/>
          <w:lang w:eastAsia="ko-KR"/>
        </w:rPr>
        <w:t>t have much _____________________.</w:t>
      </w:r>
      <w:r w:rsidR="00A5330D">
        <w:rPr>
          <w:rFonts w:ascii="Calibri" w:hAnsi="Calibri" w:hint="eastAsia"/>
          <w:bCs/>
          <w:iCs/>
          <w:lang w:eastAsia="ko-KR"/>
        </w:rPr>
        <w:br/>
      </w:r>
    </w:p>
    <w:p w:rsidR="009B3CC4" w:rsidRDefault="009B3CC4" w:rsidP="00C303C5">
      <w:pPr>
        <w:rPr>
          <w:rFonts w:ascii="Calibri" w:hAnsi="Calibri" w:hint="eastAsia"/>
          <w:bCs/>
          <w:iCs/>
          <w:lang w:eastAsia="ko-KR"/>
        </w:rPr>
      </w:pPr>
    </w:p>
    <w:p w:rsidR="00D121C5" w:rsidRDefault="00D121C5" w:rsidP="00C303C5">
      <w:pPr>
        <w:rPr>
          <w:rFonts w:ascii="Calibri" w:hAnsi="Calibri" w:hint="eastAsia"/>
          <w:bCs/>
          <w:iCs/>
          <w:lang w:eastAsia="ko-KR"/>
        </w:rPr>
      </w:pPr>
    </w:p>
    <w:p w:rsidR="00D121C5" w:rsidRDefault="00D121C5" w:rsidP="00C303C5">
      <w:pPr>
        <w:rPr>
          <w:rFonts w:ascii="Calibri" w:hAnsi="Calibri" w:hint="eastAsia"/>
          <w:bCs/>
          <w:iCs/>
          <w:lang w:eastAsia="ko-KR"/>
        </w:rPr>
      </w:pPr>
    </w:p>
    <w:p w:rsidR="00D121C5" w:rsidRDefault="00D121C5" w:rsidP="00C303C5">
      <w:pPr>
        <w:rPr>
          <w:rFonts w:ascii="Calibri" w:hAnsi="Calibri" w:hint="eastAsia"/>
          <w:bCs/>
          <w:iCs/>
          <w:lang w:eastAsia="ko-KR"/>
        </w:rPr>
      </w:pPr>
    </w:p>
    <w:p w:rsidR="00D121C5" w:rsidRDefault="00D121C5" w:rsidP="00C303C5">
      <w:pPr>
        <w:rPr>
          <w:rFonts w:ascii="Calibri" w:hAnsi="Calibri" w:hint="eastAsia"/>
          <w:bCs/>
          <w:iCs/>
          <w:lang w:eastAsia="ko-KR"/>
        </w:rPr>
      </w:pPr>
    </w:p>
    <w:p w:rsidR="00D121C5" w:rsidRPr="00F84467" w:rsidRDefault="00D121C5" w:rsidP="00C303C5">
      <w:pPr>
        <w:rPr>
          <w:rFonts w:ascii="Calibri" w:hAnsi="Calibri" w:hint="eastAsia"/>
          <w:b/>
          <w:bCs/>
          <w:iCs/>
          <w:sz w:val="32"/>
          <w:szCs w:val="32"/>
          <w:lang w:eastAsia="ko-KR"/>
        </w:rPr>
      </w:pPr>
      <w:r w:rsidRPr="00F84467">
        <w:rPr>
          <w:rFonts w:ascii="Calibri" w:hAnsi="Calibri" w:hint="eastAsia"/>
          <w:b/>
          <w:bCs/>
          <w:iCs/>
          <w:sz w:val="32"/>
          <w:szCs w:val="32"/>
          <w:lang w:eastAsia="ko-KR"/>
        </w:rPr>
        <w:lastRenderedPageBreak/>
        <w:t>&lt;Answer&gt;</w:t>
      </w:r>
    </w:p>
    <w:p w:rsidR="00D121C5" w:rsidRDefault="00D121C5" w:rsidP="00C303C5">
      <w:pPr>
        <w:rPr>
          <w:rFonts w:ascii="Calibri" w:hAnsi="Calibri" w:hint="eastAsia"/>
          <w:bCs/>
          <w:iCs/>
          <w:lang w:eastAsia="ko-KR"/>
        </w:rPr>
      </w:pPr>
    </w:p>
    <w:p w:rsidR="00D121C5" w:rsidRDefault="00D121C5" w:rsidP="00D121C5">
      <w:pPr>
        <w:rPr>
          <w:rFonts w:ascii="Calibri" w:hAnsi="Calibri" w:hint="eastAsia"/>
          <w:bCs/>
          <w:iCs/>
          <w:u w:val="single"/>
          <w:lang w:eastAsia="ko-KR"/>
        </w:rPr>
      </w:pPr>
      <w:r w:rsidRPr="00C303C5">
        <w:rPr>
          <w:rFonts w:ascii="Calibri" w:hAnsi="Calibri" w:hint="eastAsia"/>
          <w:bCs/>
          <w:iCs/>
          <w:lang w:eastAsia="ko-KR"/>
        </w:rPr>
        <w:t>1.</w:t>
      </w:r>
      <w:r>
        <w:rPr>
          <w:rFonts w:ascii="Calibri" w:hAnsi="Calibri" w:hint="eastAsia"/>
          <w:bCs/>
          <w:iCs/>
          <w:lang w:eastAsia="ko-KR"/>
        </w:rPr>
        <w:t xml:space="preserve"> I had my camera, but I didn</w:t>
      </w:r>
      <w:r>
        <w:rPr>
          <w:rFonts w:ascii="Calibri" w:hAnsi="Calibri"/>
          <w:bCs/>
          <w:iCs/>
          <w:lang w:eastAsia="ko-KR"/>
        </w:rPr>
        <w:t>’</w:t>
      </w:r>
      <w:r>
        <w:rPr>
          <w:rFonts w:ascii="Calibri" w:hAnsi="Calibri" w:hint="eastAsia"/>
          <w:bCs/>
          <w:iCs/>
          <w:lang w:eastAsia="ko-KR"/>
        </w:rPr>
        <w:t xml:space="preserve">t take many </w:t>
      </w:r>
      <w:r w:rsidRPr="00C303C5">
        <w:rPr>
          <w:rFonts w:ascii="Calibri" w:hAnsi="Calibri" w:hint="eastAsia"/>
          <w:bCs/>
          <w:iCs/>
          <w:color w:val="943634" w:themeColor="accent2" w:themeShade="BF"/>
          <w:u w:val="single"/>
          <w:lang w:eastAsia="ko-KR"/>
        </w:rPr>
        <w:t>pictures</w:t>
      </w:r>
      <w:r>
        <w:rPr>
          <w:rFonts w:ascii="Calibri" w:hAnsi="Calibri" w:hint="eastAsia"/>
          <w:bCs/>
          <w:iCs/>
          <w:u w:val="single"/>
          <w:lang w:eastAsia="ko-KR"/>
        </w:rPr>
        <w:t>.</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 xml:space="preserve">2. There are seven </w:t>
      </w:r>
      <w:r>
        <w:rPr>
          <w:rFonts w:ascii="Calibri" w:hAnsi="Calibri" w:hint="eastAsia"/>
          <w:bCs/>
          <w:iCs/>
          <w:color w:val="943634" w:themeColor="accent2" w:themeShade="BF"/>
          <w:u w:val="single"/>
          <w:lang w:eastAsia="ko-KR"/>
        </w:rPr>
        <w:t>days</w:t>
      </w:r>
      <w:r>
        <w:rPr>
          <w:rFonts w:ascii="Calibri" w:hAnsi="Calibri" w:hint="eastAsia"/>
          <w:bCs/>
          <w:iCs/>
          <w:lang w:eastAsia="ko-KR"/>
        </w:rPr>
        <w:t xml:space="preserve">   in a week.</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3. A vegetarian is a person who doesn</w:t>
      </w:r>
      <w:r>
        <w:rPr>
          <w:rFonts w:ascii="Calibri" w:hAnsi="Calibri"/>
          <w:bCs/>
          <w:iCs/>
          <w:lang w:eastAsia="ko-KR"/>
        </w:rPr>
        <w:t>’</w:t>
      </w:r>
      <w:r>
        <w:rPr>
          <w:rFonts w:ascii="Calibri" w:hAnsi="Calibri" w:hint="eastAsia"/>
          <w:bCs/>
          <w:iCs/>
          <w:lang w:eastAsia="ko-KR"/>
        </w:rPr>
        <w:t xml:space="preserve">t eat </w:t>
      </w:r>
      <w:r>
        <w:rPr>
          <w:rFonts w:ascii="Calibri" w:hAnsi="Calibri" w:hint="eastAsia"/>
          <w:bCs/>
          <w:iCs/>
          <w:color w:val="943634" w:themeColor="accent2" w:themeShade="BF"/>
          <w:u w:val="single"/>
          <w:lang w:eastAsia="ko-KR"/>
        </w:rPr>
        <w:t>meat</w:t>
      </w:r>
      <w:r>
        <w:rPr>
          <w:rFonts w:ascii="Calibri" w:hAnsi="Calibri" w:hint="eastAsia"/>
          <w:bCs/>
          <w:iCs/>
          <w:lang w:eastAsia="ko-KR"/>
        </w:rPr>
        <w:t>.</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 xml:space="preserve">4. Outside the movie theater there was </w:t>
      </w:r>
      <w:r w:rsidRPr="00D121C5">
        <w:rPr>
          <w:rFonts w:ascii="Calibri" w:hAnsi="Calibri" w:hint="eastAsia"/>
          <w:bCs/>
          <w:iCs/>
          <w:color w:val="943634" w:themeColor="accent2" w:themeShade="BF"/>
          <w:u w:val="single"/>
          <w:lang w:eastAsia="ko-KR"/>
        </w:rPr>
        <w:t>a line</w:t>
      </w:r>
      <w:r>
        <w:rPr>
          <w:rFonts w:ascii="Calibri" w:hAnsi="Calibri" w:hint="eastAsia"/>
          <w:bCs/>
          <w:iCs/>
          <w:lang w:eastAsia="ko-KR"/>
        </w:rPr>
        <w:t xml:space="preserve"> of   people waiting to see the movie.</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5. I</w:t>
      </w:r>
      <w:r>
        <w:rPr>
          <w:rFonts w:ascii="Calibri" w:hAnsi="Calibri"/>
          <w:bCs/>
          <w:iCs/>
          <w:lang w:eastAsia="ko-KR"/>
        </w:rPr>
        <w:t>’</w:t>
      </w:r>
      <w:r>
        <w:rPr>
          <w:rFonts w:ascii="Calibri" w:hAnsi="Calibri" w:hint="eastAsia"/>
          <w:bCs/>
          <w:iCs/>
          <w:lang w:eastAsia="ko-KR"/>
        </w:rPr>
        <w:t xml:space="preserve">m not very good at writing </w:t>
      </w:r>
      <w:r w:rsidRPr="00D121C5">
        <w:rPr>
          <w:rFonts w:ascii="Calibri" w:hAnsi="Calibri" w:hint="eastAsia"/>
          <w:bCs/>
          <w:iCs/>
          <w:color w:val="943634" w:themeColor="accent2" w:themeShade="BF"/>
          <w:u w:val="single"/>
          <w:lang w:eastAsia="ko-KR"/>
        </w:rPr>
        <w:t>letters.</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 xml:space="preserve">6. Last night I went out with some </w:t>
      </w:r>
      <w:r w:rsidRPr="00D121C5">
        <w:rPr>
          <w:rFonts w:ascii="Calibri" w:hAnsi="Calibri" w:hint="eastAsia"/>
          <w:bCs/>
          <w:iCs/>
          <w:color w:val="943634" w:themeColor="accent2" w:themeShade="BF"/>
          <w:u w:val="single"/>
          <w:lang w:eastAsia="ko-KR"/>
        </w:rPr>
        <w:t>friends</w:t>
      </w:r>
      <w:r>
        <w:rPr>
          <w:rFonts w:ascii="Calibri" w:hAnsi="Calibri" w:hint="eastAsia"/>
          <w:bCs/>
          <w:iCs/>
          <w:lang w:eastAsia="ko-KR"/>
        </w:rPr>
        <w:t xml:space="preserve"> </w:t>
      </w:r>
      <w:r w:rsidRPr="00D121C5">
        <w:rPr>
          <w:rFonts w:ascii="Calibri" w:hAnsi="Calibri"/>
          <w:bCs/>
          <w:iCs/>
          <w:lang w:eastAsia="ko-KR"/>
        </w:rPr>
        <w:t>of mine</w:t>
      </w:r>
      <w:r>
        <w:rPr>
          <w:rFonts w:ascii="Calibri" w:hAnsi="Calibri" w:hint="eastAsia"/>
          <w:bCs/>
          <w:iCs/>
          <w:lang w:eastAsia="ko-KR"/>
        </w:rPr>
        <w:t>.</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 xml:space="preserve">7. There were very few </w:t>
      </w:r>
      <w:r w:rsidRPr="00D121C5">
        <w:rPr>
          <w:rFonts w:ascii="Calibri" w:hAnsi="Calibri" w:hint="eastAsia"/>
          <w:bCs/>
          <w:iCs/>
          <w:color w:val="943634" w:themeColor="accent2" w:themeShade="BF"/>
          <w:u w:val="single"/>
          <w:lang w:eastAsia="ko-KR"/>
        </w:rPr>
        <w:t>people</w:t>
      </w:r>
      <w:r>
        <w:rPr>
          <w:rFonts w:ascii="Calibri" w:hAnsi="Calibri" w:hint="eastAsia"/>
          <w:bCs/>
          <w:iCs/>
          <w:lang w:eastAsia="ko-KR"/>
        </w:rPr>
        <w:t xml:space="preserve"> in the stores today. They were almost empty.</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8. I think it</w:t>
      </w:r>
      <w:r>
        <w:rPr>
          <w:rFonts w:ascii="Calibri" w:hAnsi="Calibri"/>
          <w:bCs/>
          <w:iCs/>
          <w:lang w:eastAsia="ko-KR"/>
        </w:rPr>
        <w:t>’</w:t>
      </w:r>
      <w:r>
        <w:rPr>
          <w:rFonts w:ascii="Calibri" w:hAnsi="Calibri" w:hint="eastAsia"/>
          <w:bCs/>
          <w:iCs/>
          <w:lang w:eastAsia="ko-KR"/>
        </w:rPr>
        <w:t xml:space="preserve">s going to rain. Do you have an </w:t>
      </w:r>
      <w:r w:rsidRPr="00D121C5">
        <w:rPr>
          <w:rFonts w:ascii="Calibri" w:hAnsi="Calibri" w:hint="eastAsia"/>
          <w:bCs/>
          <w:iCs/>
          <w:color w:val="943634" w:themeColor="accent2" w:themeShade="BF"/>
          <w:u w:val="single"/>
          <w:lang w:eastAsia="ko-KR"/>
        </w:rPr>
        <w:t>umbrella</w:t>
      </w:r>
      <w:r>
        <w:rPr>
          <w:rFonts w:ascii="Calibri" w:hAnsi="Calibri" w:hint="eastAsia"/>
          <w:bCs/>
          <w:iCs/>
          <w:lang w:eastAsia="ko-KR"/>
        </w:rPr>
        <w:t xml:space="preserve"> I can borrow?</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9. George always wants things quickly. He has no</w:t>
      </w:r>
      <w:r w:rsidRPr="00F072CA">
        <w:rPr>
          <w:rFonts w:ascii="Calibri" w:hAnsi="Calibri" w:hint="eastAsia"/>
          <w:bCs/>
          <w:iCs/>
          <w:color w:val="943634" w:themeColor="accent2" w:themeShade="BF"/>
          <w:u w:val="single"/>
          <w:lang w:eastAsia="ko-KR"/>
        </w:rPr>
        <w:t xml:space="preserve"> </w:t>
      </w:r>
      <w:r w:rsidR="00F072CA" w:rsidRPr="00F072CA">
        <w:rPr>
          <w:rFonts w:ascii="Calibri" w:hAnsi="Calibri" w:hint="eastAsia"/>
          <w:bCs/>
          <w:iCs/>
          <w:color w:val="943634" w:themeColor="accent2" w:themeShade="BF"/>
          <w:u w:val="single"/>
          <w:lang w:eastAsia="ko-KR"/>
        </w:rPr>
        <w:t>patience</w:t>
      </w:r>
      <w:r w:rsidR="00F072CA">
        <w:rPr>
          <w:rFonts w:ascii="Calibri" w:hAnsi="Calibri" w:hint="eastAsia"/>
          <w:bCs/>
          <w:iCs/>
          <w:lang w:eastAsia="ko-KR"/>
        </w:rPr>
        <w:t>.</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10. Do you speak any foreign</w:t>
      </w:r>
      <w:r w:rsidR="00F072CA" w:rsidRPr="00F072CA">
        <w:rPr>
          <w:rFonts w:ascii="Calibri" w:hAnsi="Calibri" w:hint="eastAsia"/>
          <w:bCs/>
          <w:iCs/>
          <w:color w:val="943634" w:themeColor="accent2" w:themeShade="BF"/>
          <w:u w:val="single"/>
          <w:lang w:eastAsia="ko-KR"/>
        </w:rPr>
        <w:t xml:space="preserve"> languages</w:t>
      </w:r>
      <w:r>
        <w:rPr>
          <w:rFonts w:ascii="Calibri" w:hAnsi="Calibri" w:hint="eastAsia"/>
          <w:bCs/>
          <w:iCs/>
          <w:lang w:eastAsia="ko-KR"/>
        </w:rPr>
        <w:t>?</w:t>
      </w:r>
    </w:p>
    <w:p w:rsidR="00D121C5" w:rsidRDefault="00D121C5" w:rsidP="00D121C5">
      <w:pPr>
        <w:rPr>
          <w:rFonts w:ascii="Calibri" w:hAnsi="Calibri" w:hint="eastAsia"/>
          <w:bCs/>
          <w:iCs/>
          <w:lang w:eastAsia="ko-KR"/>
        </w:rPr>
      </w:pPr>
    </w:p>
    <w:p w:rsidR="00D121C5" w:rsidRDefault="00D121C5" w:rsidP="00D121C5">
      <w:pPr>
        <w:rPr>
          <w:rFonts w:ascii="Calibri" w:hAnsi="Calibri" w:hint="eastAsia"/>
          <w:bCs/>
          <w:iCs/>
          <w:lang w:eastAsia="ko-KR"/>
        </w:rPr>
      </w:pPr>
      <w:r>
        <w:rPr>
          <w:rFonts w:ascii="Calibri" w:hAnsi="Calibri" w:hint="eastAsia"/>
          <w:bCs/>
          <w:iCs/>
          <w:lang w:eastAsia="ko-KR"/>
        </w:rPr>
        <w:t xml:space="preserve">11. Jane travels a lot. She has been to many </w:t>
      </w:r>
      <w:r w:rsidR="00F072CA" w:rsidRPr="00F072CA">
        <w:rPr>
          <w:rFonts w:ascii="Calibri" w:hAnsi="Calibri" w:hint="eastAsia"/>
          <w:bCs/>
          <w:iCs/>
          <w:color w:val="943634" w:themeColor="accent2" w:themeShade="BF"/>
          <w:u w:val="single"/>
          <w:lang w:eastAsia="ko-KR"/>
        </w:rPr>
        <w:t>countries</w:t>
      </w:r>
      <w:r w:rsidR="00F072CA">
        <w:rPr>
          <w:rFonts w:ascii="Calibri" w:hAnsi="Calibri" w:hint="eastAsia"/>
          <w:bCs/>
          <w:iCs/>
          <w:lang w:eastAsia="ko-KR"/>
        </w:rPr>
        <w:t>.</w:t>
      </w:r>
    </w:p>
    <w:p w:rsidR="00D121C5" w:rsidRDefault="00D121C5" w:rsidP="00D121C5">
      <w:pPr>
        <w:rPr>
          <w:rFonts w:ascii="Calibri" w:hAnsi="Calibri" w:hint="eastAsia"/>
          <w:bCs/>
          <w:iCs/>
          <w:lang w:eastAsia="ko-KR"/>
        </w:rPr>
      </w:pPr>
    </w:p>
    <w:p w:rsidR="00D121C5" w:rsidRPr="00C303C5" w:rsidRDefault="00D121C5" w:rsidP="00D121C5">
      <w:pPr>
        <w:rPr>
          <w:rFonts w:ascii="Calibri" w:hAnsi="Calibri"/>
          <w:bCs/>
          <w:iCs/>
          <w:lang w:eastAsia="ko-KR"/>
        </w:rPr>
      </w:pPr>
      <w:r>
        <w:rPr>
          <w:rFonts w:ascii="Calibri" w:hAnsi="Calibri" w:hint="eastAsia"/>
          <w:bCs/>
          <w:iCs/>
          <w:lang w:eastAsia="ko-KR"/>
        </w:rPr>
        <w:t>12. Our apartment is very small. We don</w:t>
      </w:r>
      <w:r>
        <w:rPr>
          <w:rFonts w:ascii="Calibri" w:hAnsi="Calibri"/>
          <w:bCs/>
          <w:iCs/>
          <w:lang w:eastAsia="ko-KR"/>
        </w:rPr>
        <w:t>’</w:t>
      </w:r>
      <w:r>
        <w:rPr>
          <w:rFonts w:ascii="Calibri" w:hAnsi="Calibri" w:hint="eastAsia"/>
          <w:bCs/>
          <w:iCs/>
          <w:lang w:eastAsia="ko-KR"/>
        </w:rPr>
        <w:t>t have much</w:t>
      </w:r>
      <w:r w:rsidR="00F072CA">
        <w:rPr>
          <w:rFonts w:ascii="Calibri" w:hAnsi="Calibri" w:hint="eastAsia"/>
          <w:bCs/>
          <w:iCs/>
          <w:lang w:eastAsia="ko-KR"/>
        </w:rPr>
        <w:t xml:space="preserve"> </w:t>
      </w:r>
      <w:r w:rsidR="00F072CA" w:rsidRPr="00F072CA">
        <w:rPr>
          <w:rFonts w:ascii="Calibri" w:hAnsi="Calibri" w:hint="eastAsia"/>
          <w:bCs/>
          <w:iCs/>
          <w:color w:val="943634" w:themeColor="accent2" w:themeShade="BF"/>
          <w:u w:val="single"/>
          <w:lang w:eastAsia="ko-KR"/>
        </w:rPr>
        <w:t>space</w:t>
      </w:r>
      <w:r>
        <w:rPr>
          <w:rFonts w:ascii="Calibri" w:hAnsi="Calibri" w:hint="eastAsia"/>
          <w:bCs/>
          <w:iCs/>
          <w:lang w:eastAsia="ko-KR"/>
        </w:rPr>
        <w:t>.</w:t>
      </w:r>
    </w:p>
    <w:sectPr w:rsidR="00D121C5" w:rsidRPr="00C303C5" w:rsidSect="00441BB5">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A81" w:rsidRDefault="00B32A81">
      <w:r>
        <w:separator/>
      </w:r>
    </w:p>
  </w:endnote>
  <w:endnote w:type="continuationSeparator" w:id="0">
    <w:p w:rsidR="00B32A81" w:rsidRDefault="00B32A8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1"/>
    <w:family w:val="modern"/>
    <w:pitch w:val="variable"/>
    <w:sig w:usb0="F7FFAFFF" w:usb1="E9DFFFFF" w:usb2="0000003F" w:usb3="00000000" w:csb0="003F01FF" w:csb1="00000000"/>
  </w:font>
  <w:font w:name="HY목각파임B">
    <w:panose1 w:val="02030600000101010101"/>
    <w:charset w:val="81"/>
    <w:family w:val="roman"/>
    <w:pitch w:val="variable"/>
    <w:sig w:usb0="900002A7" w:usb1="09D77CF9" w:usb2="00000010" w:usb3="00000000" w:csb0="00080000" w:csb1="00000000"/>
  </w:font>
  <w:font w:name="휴먼둥근헤드라인">
    <w:panose1 w:val="02030504000101010101"/>
    <w:charset w:val="81"/>
    <w:family w:val="roman"/>
    <w:pitch w:val="variable"/>
    <w:sig w:usb0="800002A7" w:usb1="09D77CFB" w:usb2="00000010" w:usb3="00000000" w:csb0="00080000" w:csb1="00000000"/>
  </w:font>
  <w:font w:name="휴먼매직체">
    <w:panose1 w:val="02030504000101010101"/>
    <w:charset w:val="81"/>
    <w:family w:val="roman"/>
    <w:pitch w:val="variable"/>
    <w:sig w:usb0="800002A7" w:usb1="09D77CFB"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A81" w:rsidRDefault="00B32A81">
      <w:r>
        <w:separator/>
      </w:r>
    </w:p>
  </w:footnote>
  <w:footnote w:type="continuationSeparator" w:id="0">
    <w:p w:rsidR="00B32A81" w:rsidRDefault="00B32A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5BD6"/>
    <w:multiLevelType w:val="hybridMultilevel"/>
    <w:tmpl w:val="0032DE5E"/>
    <w:lvl w:ilvl="0" w:tplc="D11CC534">
      <w:numFmt w:val="bullet"/>
      <w:lvlText w:val="-"/>
      <w:lvlJc w:val="left"/>
      <w:pPr>
        <w:ind w:left="720" w:hanging="360"/>
      </w:pPr>
      <w:rPr>
        <w:rFonts w:ascii="Calibri" w:eastAsia="맑은 고딕"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F49C2"/>
    <w:multiLevelType w:val="multilevel"/>
    <w:tmpl w:val="A612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A47D6"/>
    <w:multiLevelType w:val="hybridMultilevel"/>
    <w:tmpl w:val="F1305CA2"/>
    <w:lvl w:ilvl="0" w:tplc="F358F7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89158A2"/>
    <w:multiLevelType w:val="hybridMultilevel"/>
    <w:tmpl w:val="1CC4EFC4"/>
    <w:lvl w:ilvl="0" w:tplc="1AAA6612">
      <w:start w:val="1"/>
      <w:numFmt w:val="decimal"/>
      <w:lvlText w:val="%1."/>
      <w:lvlJc w:val="left"/>
      <w:pPr>
        <w:ind w:left="7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332FB9"/>
    <w:multiLevelType w:val="hybridMultilevel"/>
    <w:tmpl w:val="05A86754"/>
    <w:lvl w:ilvl="0" w:tplc="59D4A096">
      <w:numFmt w:val="bullet"/>
      <w:lvlText w:val="-"/>
      <w:lvlJc w:val="left"/>
      <w:pPr>
        <w:ind w:left="720" w:hanging="360"/>
      </w:pPr>
      <w:rPr>
        <w:rFonts w:ascii="Calibri" w:eastAsia="굴림" w:hAnsi="Calibri" w:cs="굴림"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24D9A"/>
    <w:multiLevelType w:val="multilevel"/>
    <w:tmpl w:val="8D2C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28419A"/>
    <w:multiLevelType w:val="multilevel"/>
    <w:tmpl w:val="C9AC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311C2"/>
    <w:multiLevelType w:val="hybridMultilevel"/>
    <w:tmpl w:val="0B1219EC"/>
    <w:lvl w:ilvl="0" w:tplc="96221BDC">
      <w:numFmt w:val="bullet"/>
      <w:lvlText w:val="-"/>
      <w:lvlJc w:val="left"/>
      <w:pPr>
        <w:ind w:left="720" w:hanging="360"/>
      </w:pPr>
      <w:rPr>
        <w:rFonts w:ascii="Calibri" w:eastAsia="맑은 고딕"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03030"/>
    <w:multiLevelType w:val="hybridMultilevel"/>
    <w:tmpl w:val="25940984"/>
    <w:lvl w:ilvl="0" w:tplc="F4F26F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2E553C6"/>
    <w:multiLevelType w:val="hybridMultilevel"/>
    <w:tmpl w:val="4644216A"/>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B133B6B"/>
    <w:multiLevelType w:val="hybridMultilevel"/>
    <w:tmpl w:val="52AE318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BC27499"/>
    <w:multiLevelType w:val="multilevel"/>
    <w:tmpl w:val="BBB6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3B095A"/>
    <w:multiLevelType w:val="hybridMultilevel"/>
    <w:tmpl w:val="DAD47C2E"/>
    <w:lvl w:ilvl="0" w:tplc="DCD096A6">
      <w:start w:val="1"/>
      <w:numFmt w:val="decimal"/>
      <w:lvlText w:val="%1)"/>
      <w:lvlJc w:val="left"/>
      <w:pPr>
        <w:ind w:left="7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DEE3B01"/>
    <w:multiLevelType w:val="hybridMultilevel"/>
    <w:tmpl w:val="21ECD7F0"/>
    <w:lvl w:ilvl="0" w:tplc="46B28246">
      <w:numFmt w:val="bullet"/>
      <w:lvlText w:val="-"/>
      <w:lvlJc w:val="left"/>
      <w:pPr>
        <w:tabs>
          <w:tab w:val="num" w:pos="760"/>
        </w:tabs>
        <w:ind w:left="760" w:hanging="360"/>
      </w:pPr>
      <w:rPr>
        <w:rFonts w:ascii="Calibri" w:eastAsia="바탕" w:hAnsi="Calibri"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nsid w:val="38097D8C"/>
    <w:multiLevelType w:val="hybridMultilevel"/>
    <w:tmpl w:val="1D465BC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8A30360"/>
    <w:multiLevelType w:val="multilevel"/>
    <w:tmpl w:val="5512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AD0873"/>
    <w:multiLevelType w:val="multilevel"/>
    <w:tmpl w:val="89AA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DE1E42"/>
    <w:multiLevelType w:val="hybridMultilevel"/>
    <w:tmpl w:val="5E8483CA"/>
    <w:lvl w:ilvl="0" w:tplc="6D24853A">
      <w:start w:val="17"/>
      <w:numFmt w:val="bullet"/>
      <w:lvlText w:val="-"/>
      <w:lvlJc w:val="left"/>
      <w:pPr>
        <w:tabs>
          <w:tab w:val="num" w:pos="760"/>
        </w:tabs>
        <w:ind w:left="760" w:hanging="360"/>
      </w:pPr>
      <w:rPr>
        <w:rFonts w:ascii="Garamond" w:eastAsia="바탕" w:hAnsi="Garamond"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nsid w:val="3E29756E"/>
    <w:multiLevelType w:val="hybridMultilevel"/>
    <w:tmpl w:val="9D3EE4F0"/>
    <w:lvl w:ilvl="0" w:tplc="C82A710E">
      <w:numFmt w:val="bullet"/>
      <w:lvlText w:val="-"/>
      <w:lvlJc w:val="left"/>
      <w:pPr>
        <w:ind w:left="720" w:hanging="360"/>
      </w:pPr>
      <w:rPr>
        <w:rFonts w:ascii="Century Gothic" w:eastAsia="맑은 고딕"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2650F"/>
    <w:multiLevelType w:val="hybridMultilevel"/>
    <w:tmpl w:val="D1C61802"/>
    <w:lvl w:ilvl="0" w:tplc="6D24853A">
      <w:start w:val="17"/>
      <w:numFmt w:val="bullet"/>
      <w:lvlText w:val="-"/>
      <w:lvlJc w:val="left"/>
      <w:pPr>
        <w:ind w:left="800" w:hanging="400"/>
      </w:pPr>
      <w:rPr>
        <w:rFonts w:ascii="Garamond" w:eastAsia="바탕" w:hAnsi="Garamond"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3FC80EB7"/>
    <w:multiLevelType w:val="multilevel"/>
    <w:tmpl w:val="6E4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14540C"/>
    <w:multiLevelType w:val="multilevel"/>
    <w:tmpl w:val="2E6C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6A6D68"/>
    <w:multiLevelType w:val="hybridMultilevel"/>
    <w:tmpl w:val="3650E6C0"/>
    <w:lvl w:ilvl="0" w:tplc="F57C586A">
      <w:start w:val="3"/>
      <w:numFmt w:val="decimal"/>
      <w:lvlText w:val="%1."/>
      <w:lvlJc w:val="left"/>
      <w:pPr>
        <w:tabs>
          <w:tab w:val="num" w:pos="760"/>
        </w:tabs>
        <w:ind w:left="760" w:hanging="360"/>
      </w:pPr>
      <w:rPr>
        <w:rFonts w:hint="default"/>
      </w:rPr>
    </w:lvl>
    <w:lvl w:ilvl="1" w:tplc="62C8E65A">
      <w:start w:val="1"/>
      <w:numFmt w:val="bullet"/>
      <w:lvlText w:val=""/>
      <w:lvlJc w:val="left"/>
      <w:pPr>
        <w:tabs>
          <w:tab w:val="num" w:pos="1160"/>
        </w:tabs>
        <w:ind w:left="1160" w:hanging="360"/>
      </w:pPr>
      <w:rPr>
        <w:rFonts w:ascii="Wingdings" w:eastAsia="맑은 고딕" w:hAnsi="Wingdings" w:cs="Times New Roman" w:hint="default"/>
        <w:i/>
      </w:rPr>
    </w:lvl>
    <w:lvl w:ilvl="2" w:tplc="E4E60908">
      <w:start w:val="1"/>
      <w:numFmt w:val="decimal"/>
      <w:lvlText w:val="%3)"/>
      <w:lvlJc w:val="left"/>
      <w:pPr>
        <w:tabs>
          <w:tab w:val="num" w:pos="1560"/>
        </w:tabs>
        <w:ind w:left="1560" w:hanging="360"/>
      </w:pPr>
      <w:rPr>
        <w:rFonts w:hint="default"/>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
    <w:nsid w:val="48EC4341"/>
    <w:multiLevelType w:val="multilevel"/>
    <w:tmpl w:val="CA8E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C9399D"/>
    <w:multiLevelType w:val="multilevel"/>
    <w:tmpl w:val="D3F2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B067AE"/>
    <w:multiLevelType w:val="hybridMultilevel"/>
    <w:tmpl w:val="8DFEC9FA"/>
    <w:lvl w:ilvl="0" w:tplc="AB0A3508">
      <w:numFmt w:val="bullet"/>
      <w:lvlText w:val="-"/>
      <w:lvlJc w:val="left"/>
      <w:pPr>
        <w:ind w:left="720" w:hanging="360"/>
      </w:pPr>
      <w:rPr>
        <w:rFonts w:ascii="Calibri" w:eastAsia="바탕" w:hAnsi="Calibri" w:cs="굴림"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C4639F"/>
    <w:multiLevelType w:val="hybridMultilevel"/>
    <w:tmpl w:val="4C76CA60"/>
    <w:lvl w:ilvl="0" w:tplc="6D24853A">
      <w:start w:val="17"/>
      <w:numFmt w:val="bullet"/>
      <w:lvlText w:val="-"/>
      <w:lvlJc w:val="left"/>
      <w:pPr>
        <w:ind w:left="800" w:hanging="400"/>
      </w:pPr>
      <w:rPr>
        <w:rFonts w:ascii="Garamond" w:eastAsia="바탕" w:hAnsi="Garamond"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5C44715C"/>
    <w:multiLevelType w:val="hybridMultilevel"/>
    <w:tmpl w:val="616607D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5CE036CE"/>
    <w:multiLevelType w:val="hybridMultilevel"/>
    <w:tmpl w:val="B6A46616"/>
    <w:lvl w:ilvl="0" w:tplc="9EB4D158">
      <w:numFmt w:val="bullet"/>
      <w:lvlText w:val="-"/>
      <w:lvlJc w:val="left"/>
      <w:pPr>
        <w:ind w:left="720" w:hanging="360"/>
      </w:pPr>
      <w:rPr>
        <w:rFonts w:ascii="Century Gothic" w:eastAsia="맑은 고딕"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5333AA"/>
    <w:multiLevelType w:val="multilevel"/>
    <w:tmpl w:val="648A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0724BD"/>
    <w:multiLevelType w:val="hybridMultilevel"/>
    <w:tmpl w:val="BF5E13CC"/>
    <w:lvl w:ilvl="0" w:tplc="75C201A6">
      <w:start w:val="1"/>
      <w:numFmt w:val="decimal"/>
      <w:lvlText w:val="(%1)"/>
      <w:lvlJc w:val="left"/>
      <w:pPr>
        <w:tabs>
          <w:tab w:val="num" w:pos="775"/>
        </w:tabs>
        <w:ind w:left="775" w:hanging="375"/>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
    <w:nsid w:val="6A9402DC"/>
    <w:multiLevelType w:val="hybridMultilevel"/>
    <w:tmpl w:val="EA7E605E"/>
    <w:lvl w:ilvl="0" w:tplc="AB0A3508">
      <w:numFmt w:val="bullet"/>
      <w:lvlText w:val="-"/>
      <w:lvlJc w:val="left"/>
      <w:pPr>
        <w:ind w:left="720" w:hanging="360"/>
      </w:pPr>
      <w:rPr>
        <w:rFonts w:ascii="Calibri" w:eastAsia="바탕" w:hAnsi="Calibri" w:cs="굴림"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395656"/>
    <w:multiLevelType w:val="hybridMultilevel"/>
    <w:tmpl w:val="A6741F02"/>
    <w:lvl w:ilvl="0" w:tplc="30BE656E">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
    <w:nsid w:val="73DE4F81"/>
    <w:multiLevelType w:val="hybridMultilevel"/>
    <w:tmpl w:val="8BB29EB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74DE4117"/>
    <w:multiLevelType w:val="hybridMultilevel"/>
    <w:tmpl w:val="2444A4D4"/>
    <w:lvl w:ilvl="0" w:tplc="824E5BFC">
      <w:start w:val="1"/>
      <w:numFmt w:val="decimal"/>
      <w:lvlText w:val="(%1)"/>
      <w:lvlJc w:val="left"/>
      <w:pPr>
        <w:ind w:left="540" w:hanging="360"/>
      </w:pPr>
      <w:rPr>
        <w:rFonts w:hint="default"/>
      </w:rPr>
    </w:lvl>
    <w:lvl w:ilvl="1" w:tplc="04090019" w:tentative="1">
      <w:start w:val="1"/>
      <w:numFmt w:val="upperLetter"/>
      <w:lvlText w:val="%2."/>
      <w:lvlJc w:val="left"/>
      <w:pPr>
        <w:ind w:left="980" w:hanging="400"/>
      </w:pPr>
    </w:lvl>
    <w:lvl w:ilvl="2" w:tplc="0409001B" w:tentative="1">
      <w:start w:val="1"/>
      <w:numFmt w:val="lowerRoman"/>
      <w:lvlText w:val="%3."/>
      <w:lvlJc w:val="right"/>
      <w:pPr>
        <w:ind w:left="1380" w:hanging="400"/>
      </w:pPr>
    </w:lvl>
    <w:lvl w:ilvl="3" w:tplc="0409000F" w:tentative="1">
      <w:start w:val="1"/>
      <w:numFmt w:val="decimal"/>
      <w:lvlText w:val="%4."/>
      <w:lvlJc w:val="left"/>
      <w:pPr>
        <w:ind w:left="1780" w:hanging="400"/>
      </w:pPr>
    </w:lvl>
    <w:lvl w:ilvl="4" w:tplc="04090019" w:tentative="1">
      <w:start w:val="1"/>
      <w:numFmt w:val="upperLetter"/>
      <w:lvlText w:val="%5."/>
      <w:lvlJc w:val="left"/>
      <w:pPr>
        <w:ind w:left="2180" w:hanging="400"/>
      </w:pPr>
    </w:lvl>
    <w:lvl w:ilvl="5" w:tplc="0409001B" w:tentative="1">
      <w:start w:val="1"/>
      <w:numFmt w:val="lowerRoman"/>
      <w:lvlText w:val="%6."/>
      <w:lvlJc w:val="right"/>
      <w:pPr>
        <w:ind w:left="2580" w:hanging="400"/>
      </w:pPr>
    </w:lvl>
    <w:lvl w:ilvl="6" w:tplc="0409000F" w:tentative="1">
      <w:start w:val="1"/>
      <w:numFmt w:val="decimal"/>
      <w:lvlText w:val="%7."/>
      <w:lvlJc w:val="left"/>
      <w:pPr>
        <w:ind w:left="2980" w:hanging="400"/>
      </w:pPr>
    </w:lvl>
    <w:lvl w:ilvl="7" w:tplc="04090019" w:tentative="1">
      <w:start w:val="1"/>
      <w:numFmt w:val="upperLetter"/>
      <w:lvlText w:val="%8."/>
      <w:lvlJc w:val="left"/>
      <w:pPr>
        <w:ind w:left="3380" w:hanging="400"/>
      </w:pPr>
    </w:lvl>
    <w:lvl w:ilvl="8" w:tplc="0409001B" w:tentative="1">
      <w:start w:val="1"/>
      <w:numFmt w:val="lowerRoman"/>
      <w:lvlText w:val="%9."/>
      <w:lvlJc w:val="right"/>
      <w:pPr>
        <w:ind w:left="3780" w:hanging="400"/>
      </w:pPr>
    </w:lvl>
  </w:abstractNum>
  <w:abstractNum w:abstractNumId="35">
    <w:nsid w:val="766A2081"/>
    <w:multiLevelType w:val="hybridMultilevel"/>
    <w:tmpl w:val="8E3C4000"/>
    <w:lvl w:ilvl="0" w:tplc="CC84915A">
      <w:numFmt w:val="bullet"/>
      <w:lvlText w:val="-"/>
      <w:lvlJc w:val="left"/>
      <w:pPr>
        <w:ind w:left="720" w:hanging="360"/>
      </w:pPr>
      <w:rPr>
        <w:rFonts w:ascii="Century Gothic" w:eastAsia="맑은 고딕"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7A03A7"/>
    <w:multiLevelType w:val="multilevel"/>
    <w:tmpl w:val="BDBEC2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5866B7"/>
    <w:multiLevelType w:val="multilevel"/>
    <w:tmpl w:val="88A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4"/>
  </w:num>
  <w:num w:numId="4">
    <w:abstractNumId w:val="33"/>
  </w:num>
  <w:num w:numId="5">
    <w:abstractNumId w:val="2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35"/>
  </w:num>
  <w:num w:numId="10">
    <w:abstractNumId w:val="31"/>
  </w:num>
  <w:num w:numId="11">
    <w:abstractNumId w:val="25"/>
  </w:num>
  <w:num w:numId="12">
    <w:abstractNumId w:val="4"/>
  </w:num>
  <w:num w:numId="13">
    <w:abstractNumId w:val="3"/>
  </w:num>
  <w:num w:numId="14">
    <w:abstractNumId w:val="0"/>
  </w:num>
  <w:num w:numId="15">
    <w:abstractNumId w:val="7"/>
  </w:num>
  <w:num w:numId="16">
    <w:abstractNumId w:val="18"/>
  </w:num>
  <w:num w:numId="17">
    <w:abstractNumId w:val="13"/>
  </w:num>
  <w:num w:numId="18">
    <w:abstractNumId w:val="26"/>
  </w:num>
  <w:num w:numId="19">
    <w:abstractNumId w:val="17"/>
  </w:num>
  <w:num w:numId="20">
    <w:abstractNumId w:val="19"/>
  </w:num>
  <w:num w:numId="21">
    <w:abstractNumId w:val="32"/>
  </w:num>
  <w:num w:numId="22">
    <w:abstractNumId w:val="22"/>
  </w:num>
  <w:num w:numId="23">
    <w:abstractNumId w:val="30"/>
  </w:num>
  <w:num w:numId="24">
    <w:abstractNumId w:val="34"/>
  </w:num>
  <w:num w:numId="25">
    <w:abstractNumId w:val="8"/>
  </w:num>
  <w:num w:numId="26">
    <w:abstractNumId w:val="2"/>
  </w:num>
  <w:num w:numId="27">
    <w:abstractNumId w:val="37"/>
  </w:num>
  <w:num w:numId="28">
    <w:abstractNumId w:val="6"/>
  </w:num>
  <w:num w:numId="29">
    <w:abstractNumId w:val="16"/>
  </w:num>
  <w:num w:numId="30">
    <w:abstractNumId w:val="24"/>
  </w:num>
  <w:num w:numId="31">
    <w:abstractNumId w:val="5"/>
  </w:num>
  <w:num w:numId="32">
    <w:abstractNumId w:val="15"/>
  </w:num>
  <w:num w:numId="33">
    <w:abstractNumId w:val="11"/>
  </w:num>
  <w:num w:numId="34">
    <w:abstractNumId w:val="20"/>
  </w:num>
  <w:num w:numId="35">
    <w:abstractNumId w:val="29"/>
  </w:num>
  <w:num w:numId="36">
    <w:abstractNumId w:val="1"/>
  </w:num>
  <w:num w:numId="37">
    <w:abstractNumId w:val="36"/>
  </w:num>
  <w:num w:numId="38">
    <w:abstractNumId w:val="23"/>
  </w:num>
  <w:num w:numId="39">
    <w:abstractNumId w:val="2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720"/>
  <w:characterSpacingControl w:val="doNotCompress"/>
  <w:hdrShapeDefaults>
    <o:shapedefaults v:ext="edit" spidmax="30722" fillcolor="white">
      <v:fill color="white"/>
      <v:stroke dashstyle="dash"/>
    </o:shapedefaults>
  </w:hdrShapeDefaults>
  <w:footnotePr>
    <w:footnote w:id="-1"/>
    <w:footnote w:id="0"/>
  </w:footnotePr>
  <w:endnotePr>
    <w:endnote w:id="-1"/>
    <w:endnote w:id="0"/>
  </w:endnotePr>
  <w:compat>
    <w:useFELayout/>
  </w:compat>
  <w:rsids>
    <w:rsidRoot w:val="00E14135"/>
    <w:rsid w:val="000035FB"/>
    <w:rsid w:val="00012EA8"/>
    <w:rsid w:val="00013B69"/>
    <w:rsid w:val="00021A07"/>
    <w:rsid w:val="00022A98"/>
    <w:rsid w:val="00027711"/>
    <w:rsid w:val="000279B1"/>
    <w:rsid w:val="000343AD"/>
    <w:rsid w:val="00034FC0"/>
    <w:rsid w:val="00040088"/>
    <w:rsid w:val="000421F6"/>
    <w:rsid w:val="0004298F"/>
    <w:rsid w:val="00043D4C"/>
    <w:rsid w:val="000530C8"/>
    <w:rsid w:val="00066D79"/>
    <w:rsid w:val="00074299"/>
    <w:rsid w:val="00077AD1"/>
    <w:rsid w:val="000837AF"/>
    <w:rsid w:val="00083A9B"/>
    <w:rsid w:val="000919A6"/>
    <w:rsid w:val="000A4CE1"/>
    <w:rsid w:val="000A521A"/>
    <w:rsid w:val="000A69F2"/>
    <w:rsid w:val="000A76E3"/>
    <w:rsid w:val="000B1D77"/>
    <w:rsid w:val="000B2BA3"/>
    <w:rsid w:val="000D3CBA"/>
    <w:rsid w:val="000D4590"/>
    <w:rsid w:val="000D5C15"/>
    <w:rsid w:val="000E43F9"/>
    <w:rsid w:val="001055EA"/>
    <w:rsid w:val="0011441F"/>
    <w:rsid w:val="001225A9"/>
    <w:rsid w:val="00125E17"/>
    <w:rsid w:val="00131541"/>
    <w:rsid w:val="0013158A"/>
    <w:rsid w:val="001332BA"/>
    <w:rsid w:val="0013748A"/>
    <w:rsid w:val="00137DF7"/>
    <w:rsid w:val="00140AB9"/>
    <w:rsid w:val="001431A4"/>
    <w:rsid w:val="00145745"/>
    <w:rsid w:val="001603AE"/>
    <w:rsid w:val="00163309"/>
    <w:rsid w:val="00163F0C"/>
    <w:rsid w:val="00164F6E"/>
    <w:rsid w:val="00167BA6"/>
    <w:rsid w:val="00170281"/>
    <w:rsid w:val="001731E4"/>
    <w:rsid w:val="00174CC9"/>
    <w:rsid w:val="00174E76"/>
    <w:rsid w:val="00175C9B"/>
    <w:rsid w:val="00177D5F"/>
    <w:rsid w:val="00183A47"/>
    <w:rsid w:val="001859A2"/>
    <w:rsid w:val="0018616B"/>
    <w:rsid w:val="0018649B"/>
    <w:rsid w:val="00186A80"/>
    <w:rsid w:val="00187A0E"/>
    <w:rsid w:val="001A38E4"/>
    <w:rsid w:val="001A696E"/>
    <w:rsid w:val="001B1B3A"/>
    <w:rsid w:val="001B26DB"/>
    <w:rsid w:val="001B4D58"/>
    <w:rsid w:val="001C478F"/>
    <w:rsid w:val="001C52AE"/>
    <w:rsid w:val="001C5B01"/>
    <w:rsid w:val="001D576B"/>
    <w:rsid w:val="001E2301"/>
    <w:rsid w:val="001E3AF2"/>
    <w:rsid w:val="001E56A8"/>
    <w:rsid w:val="001F2073"/>
    <w:rsid w:val="001F3E2C"/>
    <w:rsid w:val="001F74D9"/>
    <w:rsid w:val="002148B0"/>
    <w:rsid w:val="002302A3"/>
    <w:rsid w:val="00235249"/>
    <w:rsid w:val="00240F2F"/>
    <w:rsid w:val="0024162B"/>
    <w:rsid w:val="00241F51"/>
    <w:rsid w:val="00244BD3"/>
    <w:rsid w:val="00263AD9"/>
    <w:rsid w:val="00264212"/>
    <w:rsid w:val="0026686D"/>
    <w:rsid w:val="00266C1C"/>
    <w:rsid w:val="002671BE"/>
    <w:rsid w:val="00273867"/>
    <w:rsid w:val="00276239"/>
    <w:rsid w:val="002805E4"/>
    <w:rsid w:val="00283E48"/>
    <w:rsid w:val="0028518B"/>
    <w:rsid w:val="00285B84"/>
    <w:rsid w:val="00290F9F"/>
    <w:rsid w:val="00297014"/>
    <w:rsid w:val="002C0F48"/>
    <w:rsid w:val="002D19D4"/>
    <w:rsid w:val="002D2ECB"/>
    <w:rsid w:val="002E0635"/>
    <w:rsid w:val="002E0C67"/>
    <w:rsid w:val="002E10FD"/>
    <w:rsid w:val="002E19FB"/>
    <w:rsid w:val="002E2169"/>
    <w:rsid w:val="002E2A1A"/>
    <w:rsid w:val="002E6F40"/>
    <w:rsid w:val="003003FE"/>
    <w:rsid w:val="003153B8"/>
    <w:rsid w:val="00323EB3"/>
    <w:rsid w:val="00323F77"/>
    <w:rsid w:val="00326010"/>
    <w:rsid w:val="00327E70"/>
    <w:rsid w:val="00331238"/>
    <w:rsid w:val="003312DA"/>
    <w:rsid w:val="00332618"/>
    <w:rsid w:val="00332F10"/>
    <w:rsid w:val="00336E58"/>
    <w:rsid w:val="00341625"/>
    <w:rsid w:val="00345898"/>
    <w:rsid w:val="00345AC7"/>
    <w:rsid w:val="00352BB5"/>
    <w:rsid w:val="00353792"/>
    <w:rsid w:val="003659CE"/>
    <w:rsid w:val="0037178F"/>
    <w:rsid w:val="00373199"/>
    <w:rsid w:val="00374FD1"/>
    <w:rsid w:val="003825A5"/>
    <w:rsid w:val="00382C38"/>
    <w:rsid w:val="00390D8A"/>
    <w:rsid w:val="00393157"/>
    <w:rsid w:val="0039345C"/>
    <w:rsid w:val="00395430"/>
    <w:rsid w:val="00397996"/>
    <w:rsid w:val="003A37AB"/>
    <w:rsid w:val="003A6BAB"/>
    <w:rsid w:val="003B0093"/>
    <w:rsid w:val="003B5930"/>
    <w:rsid w:val="003B648D"/>
    <w:rsid w:val="003C0E40"/>
    <w:rsid w:val="003C6944"/>
    <w:rsid w:val="003D1090"/>
    <w:rsid w:val="003D276F"/>
    <w:rsid w:val="003E05B4"/>
    <w:rsid w:val="003E1F50"/>
    <w:rsid w:val="003E2BEC"/>
    <w:rsid w:val="003E3303"/>
    <w:rsid w:val="003E4C35"/>
    <w:rsid w:val="003E6360"/>
    <w:rsid w:val="003E68DE"/>
    <w:rsid w:val="003E7909"/>
    <w:rsid w:val="003E7CB5"/>
    <w:rsid w:val="003F4BD5"/>
    <w:rsid w:val="003F54B1"/>
    <w:rsid w:val="003F61D5"/>
    <w:rsid w:val="00400487"/>
    <w:rsid w:val="004012D0"/>
    <w:rsid w:val="00410AB5"/>
    <w:rsid w:val="0041265E"/>
    <w:rsid w:val="004139BF"/>
    <w:rsid w:val="00414425"/>
    <w:rsid w:val="00420CA7"/>
    <w:rsid w:val="0042691B"/>
    <w:rsid w:val="00434935"/>
    <w:rsid w:val="00434C02"/>
    <w:rsid w:val="00437A26"/>
    <w:rsid w:val="00441BB5"/>
    <w:rsid w:val="00451331"/>
    <w:rsid w:val="00454FB1"/>
    <w:rsid w:val="00460E53"/>
    <w:rsid w:val="0046110B"/>
    <w:rsid w:val="00461BE5"/>
    <w:rsid w:val="00461D7B"/>
    <w:rsid w:val="00471495"/>
    <w:rsid w:val="004716BE"/>
    <w:rsid w:val="00485309"/>
    <w:rsid w:val="00487DEC"/>
    <w:rsid w:val="004A2F47"/>
    <w:rsid w:val="004A5C46"/>
    <w:rsid w:val="004B089F"/>
    <w:rsid w:val="004B2959"/>
    <w:rsid w:val="004B338D"/>
    <w:rsid w:val="004B3482"/>
    <w:rsid w:val="004C2EAF"/>
    <w:rsid w:val="004C6297"/>
    <w:rsid w:val="004E2757"/>
    <w:rsid w:val="004E3FFA"/>
    <w:rsid w:val="004F5EB8"/>
    <w:rsid w:val="004F70FA"/>
    <w:rsid w:val="004F75BF"/>
    <w:rsid w:val="0050749A"/>
    <w:rsid w:val="00512490"/>
    <w:rsid w:val="00515013"/>
    <w:rsid w:val="0052580B"/>
    <w:rsid w:val="005324AD"/>
    <w:rsid w:val="00536BAD"/>
    <w:rsid w:val="0054327F"/>
    <w:rsid w:val="00545D63"/>
    <w:rsid w:val="005573DE"/>
    <w:rsid w:val="005626A3"/>
    <w:rsid w:val="005716B0"/>
    <w:rsid w:val="00572C92"/>
    <w:rsid w:val="0058396D"/>
    <w:rsid w:val="00590EDB"/>
    <w:rsid w:val="00592FCE"/>
    <w:rsid w:val="005A23E8"/>
    <w:rsid w:val="005B1006"/>
    <w:rsid w:val="005B5363"/>
    <w:rsid w:val="005B6B87"/>
    <w:rsid w:val="005C318B"/>
    <w:rsid w:val="005C3763"/>
    <w:rsid w:val="005C45AE"/>
    <w:rsid w:val="005C49EA"/>
    <w:rsid w:val="005C4C1C"/>
    <w:rsid w:val="005C6439"/>
    <w:rsid w:val="005D001A"/>
    <w:rsid w:val="005D1EE5"/>
    <w:rsid w:val="005D5E90"/>
    <w:rsid w:val="005E23E9"/>
    <w:rsid w:val="005E45E9"/>
    <w:rsid w:val="005E4C8D"/>
    <w:rsid w:val="005F038D"/>
    <w:rsid w:val="005F25FB"/>
    <w:rsid w:val="005F3C37"/>
    <w:rsid w:val="006047CE"/>
    <w:rsid w:val="00610C97"/>
    <w:rsid w:val="0061653A"/>
    <w:rsid w:val="006217A4"/>
    <w:rsid w:val="006218E4"/>
    <w:rsid w:val="006272B8"/>
    <w:rsid w:val="00627412"/>
    <w:rsid w:val="00630355"/>
    <w:rsid w:val="00632C9B"/>
    <w:rsid w:val="006334E7"/>
    <w:rsid w:val="00634261"/>
    <w:rsid w:val="00634951"/>
    <w:rsid w:val="006419C4"/>
    <w:rsid w:val="00643A6E"/>
    <w:rsid w:val="00652D8F"/>
    <w:rsid w:val="00655A59"/>
    <w:rsid w:val="00657983"/>
    <w:rsid w:val="006759C5"/>
    <w:rsid w:val="006775AA"/>
    <w:rsid w:val="0068474D"/>
    <w:rsid w:val="00694F84"/>
    <w:rsid w:val="006951F4"/>
    <w:rsid w:val="00695CE6"/>
    <w:rsid w:val="0069695E"/>
    <w:rsid w:val="006974A7"/>
    <w:rsid w:val="006A1AD8"/>
    <w:rsid w:val="006B433F"/>
    <w:rsid w:val="006C3381"/>
    <w:rsid w:val="006C4132"/>
    <w:rsid w:val="006D5531"/>
    <w:rsid w:val="006D68DF"/>
    <w:rsid w:val="006D7940"/>
    <w:rsid w:val="006E626D"/>
    <w:rsid w:val="006F1A87"/>
    <w:rsid w:val="006F62EA"/>
    <w:rsid w:val="006F68B1"/>
    <w:rsid w:val="00701892"/>
    <w:rsid w:val="00707123"/>
    <w:rsid w:val="00710FC3"/>
    <w:rsid w:val="00711C30"/>
    <w:rsid w:val="00716168"/>
    <w:rsid w:val="00723B85"/>
    <w:rsid w:val="00730997"/>
    <w:rsid w:val="007436E9"/>
    <w:rsid w:val="00743BC3"/>
    <w:rsid w:val="00746967"/>
    <w:rsid w:val="0076063E"/>
    <w:rsid w:val="00764DCA"/>
    <w:rsid w:val="00765692"/>
    <w:rsid w:val="007767B9"/>
    <w:rsid w:val="007822C2"/>
    <w:rsid w:val="0079692E"/>
    <w:rsid w:val="007979BC"/>
    <w:rsid w:val="007A5016"/>
    <w:rsid w:val="007E0A5E"/>
    <w:rsid w:val="007E5C8C"/>
    <w:rsid w:val="007E6F27"/>
    <w:rsid w:val="007F3302"/>
    <w:rsid w:val="008001D4"/>
    <w:rsid w:val="00804A98"/>
    <w:rsid w:val="00817E4A"/>
    <w:rsid w:val="0082025A"/>
    <w:rsid w:val="008211AC"/>
    <w:rsid w:val="008249F8"/>
    <w:rsid w:val="00845E1E"/>
    <w:rsid w:val="008463EA"/>
    <w:rsid w:val="0084755B"/>
    <w:rsid w:val="0085527D"/>
    <w:rsid w:val="0087091F"/>
    <w:rsid w:val="008764B7"/>
    <w:rsid w:val="00876E7A"/>
    <w:rsid w:val="008773BF"/>
    <w:rsid w:val="008804EF"/>
    <w:rsid w:val="008853ED"/>
    <w:rsid w:val="00886CC4"/>
    <w:rsid w:val="00887AB4"/>
    <w:rsid w:val="00891CB8"/>
    <w:rsid w:val="00893912"/>
    <w:rsid w:val="00894252"/>
    <w:rsid w:val="008943D9"/>
    <w:rsid w:val="00897B35"/>
    <w:rsid w:val="008A2F91"/>
    <w:rsid w:val="008A540E"/>
    <w:rsid w:val="008A5F48"/>
    <w:rsid w:val="008A6ED3"/>
    <w:rsid w:val="008A7E2D"/>
    <w:rsid w:val="008B58EF"/>
    <w:rsid w:val="008B71C6"/>
    <w:rsid w:val="008C0CFA"/>
    <w:rsid w:val="008C7EC4"/>
    <w:rsid w:val="008D0D90"/>
    <w:rsid w:val="008D2DE1"/>
    <w:rsid w:val="008E3EB2"/>
    <w:rsid w:val="008E4941"/>
    <w:rsid w:val="008F7E90"/>
    <w:rsid w:val="0090210E"/>
    <w:rsid w:val="00902E85"/>
    <w:rsid w:val="009032BA"/>
    <w:rsid w:val="00904E45"/>
    <w:rsid w:val="00911698"/>
    <w:rsid w:val="009153A3"/>
    <w:rsid w:val="00917AC4"/>
    <w:rsid w:val="009209B3"/>
    <w:rsid w:val="00921344"/>
    <w:rsid w:val="00924F94"/>
    <w:rsid w:val="009263C2"/>
    <w:rsid w:val="00932E6F"/>
    <w:rsid w:val="00936E11"/>
    <w:rsid w:val="00943112"/>
    <w:rsid w:val="00945EF6"/>
    <w:rsid w:val="00947C63"/>
    <w:rsid w:val="0095280B"/>
    <w:rsid w:val="0095457C"/>
    <w:rsid w:val="00956863"/>
    <w:rsid w:val="00957D05"/>
    <w:rsid w:val="00965470"/>
    <w:rsid w:val="0097146B"/>
    <w:rsid w:val="00975CFA"/>
    <w:rsid w:val="00993A22"/>
    <w:rsid w:val="00994351"/>
    <w:rsid w:val="00994B62"/>
    <w:rsid w:val="009954CE"/>
    <w:rsid w:val="00997DBD"/>
    <w:rsid w:val="00997FCC"/>
    <w:rsid w:val="009A4984"/>
    <w:rsid w:val="009A52E2"/>
    <w:rsid w:val="009A6F5F"/>
    <w:rsid w:val="009A79AC"/>
    <w:rsid w:val="009B3CC4"/>
    <w:rsid w:val="009C0048"/>
    <w:rsid w:val="009C6BC1"/>
    <w:rsid w:val="009D088D"/>
    <w:rsid w:val="009D6954"/>
    <w:rsid w:val="009E744D"/>
    <w:rsid w:val="00A00060"/>
    <w:rsid w:val="00A022CB"/>
    <w:rsid w:val="00A049E0"/>
    <w:rsid w:val="00A075E9"/>
    <w:rsid w:val="00A07826"/>
    <w:rsid w:val="00A1056F"/>
    <w:rsid w:val="00A11541"/>
    <w:rsid w:val="00A22C24"/>
    <w:rsid w:val="00A31403"/>
    <w:rsid w:val="00A31AA9"/>
    <w:rsid w:val="00A365DA"/>
    <w:rsid w:val="00A42457"/>
    <w:rsid w:val="00A42BDE"/>
    <w:rsid w:val="00A46A85"/>
    <w:rsid w:val="00A47847"/>
    <w:rsid w:val="00A5330D"/>
    <w:rsid w:val="00A53E37"/>
    <w:rsid w:val="00A54D55"/>
    <w:rsid w:val="00A64000"/>
    <w:rsid w:val="00A67C78"/>
    <w:rsid w:val="00A70933"/>
    <w:rsid w:val="00A7222B"/>
    <w:rsid w:val="00A728C6"/>
    <w:rsid w:val="00A81688"/>
    <w:rsid w:val="00A847FE"/>
    <w:rsid w:val="00A875FF"/>
    <w:rsid w:val="00A94C2F"/>
    <w:rsid w:val="00AA0F88"/>
    <w:rsid w:val="00AA76D3"/>
    <w:rsid w:val="00AA775B"/>
    <w:rsid w:val="00AB019D"/>
    <w:rsid w:val="00AB102B"/>
    <w:rsid w:val="00AB5751"/>
    <w:rsid w:val="00AC0385"/>
    <w:rsid w:val="00AC390D"/>
    <w:rsid w:val="00AD3C02"/>
    <w:rsid w:val="00AE330D"/>
    <w:rsid w:val="00AF0B93"/>
    <w:rsid w:val="00AF5F0C"/>
    <w:rsid w:val="00B02C95"/>
    <w:rsid w:val="00B04BB0"/>
    <w:rsid w:val="00B05FC6"/>
    <w:rsid w:val="00B07C2C"/>
    <w:rsid w:val="00B12CD8"/>
    <w:rsid w:val="00B2120F"/>
    <w:rsid w:val="00B2365B"/>
    <w:rsid w:val="00B30546"/>
    <w:rsid w:val="00B32A81"/>
    <w:rsid w:val="00B4242F"/>
    <w:rsid w:val="00B424D9"/>
    <w:rsid w:val="00B426C4"/>
    <w:rsid w:val="00B43816"/>
    <w:rsid w:val="00B456EC"/>
    <w:rsid w:val="00B50E5C"/>
    <w:rsid w:val="00B62577"/>
    <w:rsid w:val="00B62962"/>
    <w:rsid w:val="00B65D28"/>
    <w:rsid w:val="00B71033"/>
    <w:rsid w:val="00B72850"/>
    <w:rsid w:val="00B7586D"/>
    <w:rsid w:val="00B77F94"/>
    <w:rsid w:val="00B80921"/>
    <w:rsid w:val="00B81014"/>
    <w:rsid w:val="00B81AC3"/>
    <w:rsid w:val="00B81B9D"/>
    <w:rsid w:val="00B83380"/>
    <w:rsid w:val="00B873C1"/>
    <w:rsid w:val="00B913E2"/>
    <w:rsid w:val="00B94CAB"/>
    <w:rsid w:val="00B97649"/>
    <w:rsid w:val="00BA043F"/>
    <w:rsid w:val="00BA1474"/>
    <w:rsid w:val="00BA2C24"/>
    <w:rsid w:val="00BA3529"/>
    <w:rsid w:val="00BB6C75"/>
    <w:rsid w:val="00BD0D42"/>
    <w:rsid w:val="00BD4F3A"/>
    <w:rsid w:val="00BE0909"/>
    <w:rsid w:val="00BE299D"/>
    <w:rsid w:val="00BF2984"/>
    <w:rsid w:val="00C037B9"/>
    <w:rsid w:val="00C111C6"/>
    <w:rsid w:val="00C1136C"/>
    <w:rsid w:val="00C12327"/>
    <w:rsid w:val="00C13149"/>
    <w:rsid w:val="00C208FC"/>
    <w:rsid w:val="00C253EA"/>
    <w:rsid w:val="00C25C5B"/>
    <w:rsid w:val="00C303C5"/>
    <w:rsid w:val="00C31BEA"/>
    <w:rsid w:val="00C31F4E"/>
    <w:rsid w:val="00C36828"/>
    <w:rsid w:val="00C36F77"/>
    <w:rsid w:val="00C422EC"/>
    <w:rsid w:val="00C50600"/>
    <w:rsid w:val="00C51B24"/>
    <w:rsid w:val="00C603A0"/>
    <w:rsid w:val="00C6112A"/>
    <w:rsid w:val="00C6558A"/>
    <w:rsid w:val="00C75EF7"/>
    <w:rsid w:val="00C7636B"/>
    <w:rsid w:val="00C773CC"/>
    <w:rsid w:val="00C81C32"/>
    <w:rsid w:val="00C8681E"/>
    <w:rsid w:val="00C96977"/>
    <w:rsid w:val="00CA01AB"/>
    <w:rsid w:val="00CA1938"/>
    <w:rsid w:val="00CA3F9E"/>
    <w:rsid w:val="00CA5FA8"/>
    <w:rsid w:val="00CA7A4F"/>
    <w:rsid w:val="00CB160D"/>
    <w:rsid w:val="00CB2FB0"/>
    <w:rsid w:val="00CB735E"/>
    <w:rsid w:val="00CC40B8"/>
    <w:rsid w:val="00CC4592"/>
    <w:rsid w:val="00CD0BF3"/>
    <w:rsid w:val="00CD498F"/>
    <w:rsid w:val="00CD4BBC"/>
    <w:rsid w:val="00CF1506"/>
    <w:rsid w:val="00CF4304"/>
    <w:rsid w:val="00CF7920"/>
    <w:rsid w:val="00D121C5"/>
    <w:rsid w:val="00D121CC"/>
    <w:rsid w:val="00D12968"/>
    <w:rsid w:val="00D15206"/>
    <w:rsid w:val="00D24191"/>
    <w:rsid w:val="00D247FC"/>
    <w:rsid w:val="00D24CF2"/>
    <w:rsid w:val="00D27966"/>
    <w:rsid w:val="00D3189E"/>
    <w:rsid w:val="00D3370D"/>
    <w:rsid w:val="00D36CA9"/>
    <w:rsid w:val="00D37B7E"/>
    <w:rsid w:val="00D54C60"/>
    <w:rsid w:val="00D62D52"/>
    <w:rsid w:val="00D64175"/>
    <w:rsid w:val="00D716AF"/>
    <w:rsid w:val="00D72F58"/>
    <w:rsid w:val="00D76EC8"/>
    <w:rsid w:val="00D858E7"/>
    <w:rsid w:val="00DB1EBD"/>
    <w:rsid w:val="00DB31DC"/>
    <w:rsid w:val="00DB3DEA"/>
    <w:rsid w:val="00DB4648"/>
    <w:rsid w:val="00DC018C"/>
    <w:rsid w:val="00DC2EE4"/>
    <w:rsid w:val="00DC559A"/>
    <w:rsid w:val="00DC7DA7"/>
    <w:rsid w:val="00DD23AD"/>
    <w:rsid w:val="00DD2862"/>
    <w:rsid w:val="00DF32B4"/>
    <w:rsid w:val="00DF3706"/>
    <w:rsid w:val="00DF3A81"/>
    <w:rsid w:val="00DF6D27"/>
    <w:rsid w:val="00E01488"/>
    <w:rsid w:val="00E01D04"/>
    <w:rsid w:val="00E06226"/>
    <w:rsid w:val="00E13D35"/>
    <w:rsid w:val="00E14135"/>
    <w:rsid w:val="00E23399"/>
    <w:rsid w:val="00E25098"/>
    <w:rsid w:val="00E27253"/>
    <w:rsid w:val="00E4317C"/>
    <w:rsid w:val="00E45B58"/>
    <w:rsid w:val="00E63DC9"/>
    <w:rsid w:val="00E7014E"/>
    <w:rsid w:val="00E71F63"/>
    <w:rsid w:val="00E80CD2"/>
    <w:rsid w:val="00E90AD6"/>
    <w:rsid w:val="00E92224"/>
    <w:rsid w:val="00E92E11"/>
    <w:rsid w:val="00E952CF"/>
    <w:rsid w:val="00E96973"/>
    <w:rsid w:val="00EA2876"/>
    <w:rsid w:val="00EA29A7"/>
    <w:rsid w:val="00EA386F"/>
    <w:rsid w:val="00EA6343"/>
    <w:rsid w:val="00EB1331"/>
    <w:rsid w:val="00EB7E36"/>
    <w:rsid w:val="00EC162E"/>
    <w:rsid w:val="00ED7349"/>
    <w:rsid w:val="00EE3224"/>
    <w:rsid w:val="00EE3334"/>
    <w:rsid w:val="00EE47A5"/>
    <w:rsid w:val="00EE632E"/>
    <w:rsid w:val="00EE6E89"/>
    <w:rsid w:val="00EF0FA4"/>
    <w:rsid w:val="00EF51D4"/>
    <w:rsid w:val="00F072CA"/>
    <w:rsid w:val="00F07CA2"/>
    <w:rsid w:val="00F16724"/>
    <w:rsid w:val="00F21239"/>
    <w:rsid w:val="00F22DC8"/>
    <w:rsid w:val="00F319BB"/>
    <w:rsid w:val="00F4192E"/>
    <w:rsid w:val="00F44241"/>
    <w:rsid w:val="00F46257"/>
    <w:rsid w:val="00F5277A"/>
    <w:rsid w:val="00F57A4C"/>
    <w:rsid w:val="00F659A1"/>
    <w:rsid w:val="00F65EBB"/>
    <w:rsid w:val="00F7721C"/>
    <w:rsid w:val="00F776AC"/>
    <w:rsid w:val="00F80795"/>
    <w:rsid w:val="00F812F7"/>
    <w:rsid w:val="00F84368"/>
    <w:rsid w:val="00F84467"/>
    <w:rsid w:val="00F92191"/>
    <w:rsid w:val="00F93CF0"/>
    <w:rsid w:val="00FA57F2"/>
    <w:rsid w:val="00FB0B7A"/>
    <w:rsid w:val="00FB17C8"/>
    <w:rsid w:val="00FB1F2D"/>
    <w:rsid w:val="00FB2200"/>
    <w:rsid w:val="00FB35EF"/>
    <w:rsid w:val="00FB450C"/>
    <w:rsid w:val="00FD0B53"/>
    <w:rsid w:val="00FE128C"/>
    <w:rsid w:val="00FE2A06"/>
    <w:rsid w:val="00FE4CB3"/>
    <w:rsid w:val="00FE7460"/>
    <w:rsid w:val="00FF1FE1"/>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fillcolor="white">
      <v:fill color="white"/>
      <v:stroke dashstyle="dash"/>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4135"/>
    <w:rPr>
      <w:sz w:val="24"/>
      <w:szCs w:val="24"/>
      <w:lang w:eastAsia="en-US"/>
    </w:rPr>
  </w:style>
  <w:style w:type="paragraph" w:styleId="1">
    <w:name w:val="heading 1"/>
    <w:basedOn w:val="a"/>
    <w:next w:val="a"/>
    <w:link w:val="1Char"/>
    <w:qFormat/>
    <w:rsid w:val="00E952CF"/>
    <w:pPr>
      <w:keepNext/>
      <w:outlineLvl w:val="0"/>
    </w:pPr>
    <w:rPr>
      <w:rFonts w:asciiTheme="majorHAnsi" w:eastAsiaTheme="majorEastAsia" w:hAnsiTheme="majorHAnsi" w:cstheme="majorBidi"/>
      <w:sz w:val="28"/>
      <w:szCs w:val="28"/>
    </w:rPr>
  </w:style>
  <w:style w:type="paragraph" w:styleId="2">
    <w:name w:val="heading 2"/>
    <w:basedOn w:val="a"/>
    <w:next w:val="a"/>
    <w:qFormat/>
    <w:rsid w:val="00E14135"/>
    <w:pPr>
      <w:keepNext/>
      <w:outlineLvl w:val="1"/>
    </w:pPr>
    <w:rPr>
      <w:szCs w:val="20"/>
    </w:rPr>
  </w:style>
  <w:style w:type="paragraph" w:styleId="4">
    <w:name w:val="heading 4"/>
    <w:basedOn w:val="a"/>
    <w:next w:val="a"/>
    <w:qFormat/>
    <w:rsid w:val="00E14135"/>
    <w:pPr>
      <w:keepNext/>
      <w:outlineLvl w:val="3"/>
    </w:pPr>
    <w:rPr>
      <w:rFonts w:ascii="Century Gothic" w:hAnsi="Century Gothic" w:cs="Tahoma"/>
      <w:b/>
      <w:bCs/>
      <w:sz w:val="32"/>
    </w:rPr>
  </w:style>
  <w:style w:type="paragraph" w:styleId="9">
    <w:name w:val="heading 9"/>
    <w:basedOn w:val="a"/>
    <w:next w:val="a"/>
    <w:qFormat/>
    <w:rsid w:val="00E14135"/>
    <w:pPr>
      <w:keepNext/>
      <w:tabs>
        <w:tab w:val="left" w:leader="dot" w:pos="8352"/>
      </w:tabs>
      <w:outlineLvl w:val="8"/>
    </w:pPr>
    <w:rPr>
      <w:rFonts w:ascii="Garamond" w:hAnsi="Garamond"/>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14135"/>
    <w:pPr>
      <w:tabs>
        <w:tab w:val="center" w:pos="4320"/>
        <w:tab w:val="right" w:pos="8640"/>
      </w:tabs>
    </w:pPr>
  </w:style>
  <w:style w:type="paragraph" w:styleId="a4">
    <w:name w:val="footer"/>
    <w:basedOn w:val="a"/>
    <w:link w:val="Char0"/>
    <w:uiPriority w:val="99"/>
    <w:rsid w:val="00E14135"/>
    <w:pPr>
      <w:tabs>
        <w:tab w:val="center" w:pos="4320"/>
        <w:tab w:val="right" w:pos="8640"/>
      </w:tabs>
    </w:pPr>
  </w:style>
  <w:style w:type="paragraph" w:styleId="a5">
    <w:name w:val="Body Text"/>
    <w:basedOn w:val="a"/>
    <w:rsid w:val="00E14135"/>
    <w:pPr>
      <w:jc w:val="both"/>
    </w:pPr>
    <w:rPr>
      <w:sz w:val="18"/>
    </w:rPr>
  </w:style>
  <w:style w:type="paragraph" w:styleId="3">
    <w:name w:val="Body Text 3"/>
    <w:basedOn w:val="a"/>
    <w:rsid w:val="00E14135"/>
    <w:rPr>
      <w:rFonts w:ascii="Century" w:hAnsi="Century"/>
      <w:sz w:val="20"/>
      <w:szCs w:val="44"/>
    </w:rPr>
  </w:style>
  <w:style w:type="paragraph" w:styleId="a6">
    <w:name w:val="List Paragraph"/>
    <w:basedOn w:val="a"/>
    <w:uiPriority w:val="34"/>
    <w:qFormat/>
    <w:rsid w:val="009D6954"/>
    <w:pPr>
      <w:ind w:leftChars="400" w:left="800"/>
    </w:pPr>
  </w:style>
  <w:style w:type="character" w:customStyle="1" w:styleId="pronchars">
    <w:name w:val="pronchars"/>
    <w:basedOn w:val="a0"/>
    <w:rsid w:val="00D36CA9"/>
    <w:rPr>
      <w:rFonts w:ascii="Times New Roman" w:hAnsi="Times New Roman" w:cs="Times New Roman" w:hint="default"/>
    </w:rPr>
  </w:style>
  <w:style w:type="character" w:customStyle="1" w:styleId="unicode">
    <w:name w:val="unicode"/>
    <w:basedOn w:val="a0"/>
    <w:rsid w:val="00D36CA9"/>
    <w:rPr>
      <w:rFonts w:ascii="Lucida Sans Unicode" w:hAnsi="Lucida Sans Unicode" w:cs="Lucida Sans Unicode" w:hint="default"/>
      <w:b w:val="0"/>
      <w:bCs w:val="0"/>
      <w:sz w:val="22"/>
      <w:szCs w:val="22"/>
    </w:rPr>
  </w:style>
  <w:style w:type="character" w:styleId="a7">
    <w:name w:val="Hyperlink"/>
    <w:basedOn w:val="a0"/>
    <w:uiPriority w:val="99"/>
    <w:unhideWhenUsed/>
    <w:rsid w:val="009209B3"/>
    <w:rPr>
      <w:strike w:val="0"/>
      <w:dstrike w:val="0"/>
      <w:color w:val="0000FF"/>
      <w:u w:val="none"/>
      <w:effect w:val="none"/>
    </w:rPr>
  </w:style>
  <w:style w:type="character" w:customStyle="1" w:styleId="denf">
    <w:name w:val="denf"/>
    <w:basedOn w:val="a0"/>
    <w:rsid w:val="009209B3"/>
  </w:style>
  <w:style w:type="character" w:styleId="a8">
    <w:name w:val="Strong"/>
    <w:basedOn w:val="a0"/>
    <w:qFormat/>
    <w:rsid w:val="009209B3"/>
    <w:rPr>
      <w:b/>
      <w:bCs/>
    </w:rPr>
  </w:style>
  <w:style w:type="character" w:customStyle="1" w:styleId="sensecontent1">
    <w:name w:val="sense_content1"/>
    <w:basedOn w:val="a0"/>
    <w:rsid w:val="00487DEC"/>
    <w:rPr>
      <w:rFonts w:ascii="Times New Roman" w:hAnsi="Times New Roman" w:cs="Times New Roman" w:hint="default"/>
      <w:b w:val="0"/>
      <w:bCs w:val="0"/>
    </w:rPr>
  </w:style>
  <w:style w:type="paragraph" w:styleId="a9">
    <w:name w:val="Balloon Text"/>
    <w:basedOn w:val="a"/>
    <w:link w:val="Char1"/>
    <w:rsid w:val="00186A80"/>
    <w:rPr>
      <w:rFonts w:ascii="맑은 고딕" w:hAnsi="맑은 고딕"/>
      <w:sz w:val="18"/>
      <w:szCs w:val="18"/>
    </w:rPr>
  </w:style>
  <w:style w:type="character" w:customStyle="1" w:styleId="Char1">
    <w:name w:val="풍선 도움말 텍스트 Char"/>
    <w:basedOn w:val="a0"/>
    <w:link w:val="a9"/>
    <w:rsid w:val="00186A80"/>
    <w:rPr>
      <w:rFonts w:ascii="맑은 고딕" w:eastAsia="맑은 고딕" w:hAnsi="맑은 고딕" w:cs="Times New Roman"/>
      <w:sz w:val="18"/>
      <w:szCs w:val="18"/>
      <w:lang w:eastAsia="en-US"/>
    </w:rPr>
  </w:style>
  <w:style w:type="paragraph" w:customStyle="1" w:styleId="aa">
    <w:name w:val="바탕글"/>
    <w:basedOn w:val="a"/>
    <w:rsid w:val="00B81B9D"/>
    <w:pPr>
      <w:snapToGrid w:val="0"/>
      <w:spacing w:line="384" w:lineRule="auto"/>
      <w:jc w:val="both"/>
    </w:pPr>
    <w:rPr>
      <w:rFonts w:ascii="바탕" w:eastAsia="바탕" w:hAnsi="바탕" w:cs="굴림"/>
      <w:color w:val="000000"/>
      <w:sz w:val="20"/>
      <w:szCs w:val="20"/>
      <w:lang w:eastAsia="ko-KR"/>
    </w:rPr>
  </w:style>
  <w:style w:type="paragraph" w:styleId="ab">
    <w:name w:val="Normal (Web)"/>
    <w:basedOn w:val="a"/>
    <w:uiPriority w:val="99"/>
    <w:rsid w:val="006D68DF"/>
    <w:pPr>
      <w:spacing w:before="100" w:beforeAutospacing="1" w:after="100" w:afterAutospacing="1"/>
    </w:pPr>
    <w:rPr>
      <w:rFonts w:ascii="굴림" w:eastAsia="굴림" w:hAnsi="굴림" w:cs="굴림"/>
      <w:lang w:eastAsia="ko-KR"/>
    </w:rPr>
  </w:style>
  <w:style w:type="paragraph" w:customStyle="1" w:styleId="hs1">
    <w:name w:val="hs1"/>
    <w:basedOn w:val="a"/>
    <w:rsid w:val="006D68DF"/>
    <w:pPr>
      <w:spacing w:line="288" w:lineRule="atLeast"/>
      <w:jc w:val="both"/>
    </w:pPr>
    <w:rPr>
      <w:rFonts w:ascii="바탕" w:eastAsia="바탕" w:hAnsi="바탕" w:cs="굴림"/>
      <w:color w:val="000000"/>
      <w:sz w:val="18"/>
      <w:szCs w:val="18"/>
      <w:lang w:eastAsia="ko-KR"/>
    </w:rPr>
  </w:style>
  <w:style w:type="character" w:customStyle="1" w:styleId="Char0">
    <w:name w:val="바닥글 Char"/>
    <w:basedOn w:val="a0"/>
    <w:link w:val="a4"/>
    <w:uiPriority w:val="99"/>
    <w:rsid w:val="00FE128C"/>
    <w:rPr>
      <w:rFonts w:eastAsia="맑은 고딕"/>
      <w:sz w:val="24"/>
      <w:szCs w:val="24"/>
      <w:lang w:val="en-US" w:eastAsia="en-US" w:bidi="ar-SA"/>
    </w:rPr>
  </w:style>
  <w:style w:type="paragraph" w:customStyle="1" w:styleId="MS">
    <w:name w:val="MS바탕글"/>
    <w:basedOn w:val="a"/>
    <w:rsid w:val="00D247FC"/>
    <w:pPr>
      <w:snapToGrid w:val="0"/>
      <w:spacing w:line="384" w:lineRule="auto"/>
      <w:jc w:val="both"/>
    </w:pPr>
    <w:rPr>
      <w:rFonts w:ascii="바탕" w:eastAsia="바탕" w:cs="Arial Unicode MS" w:hint="eastAsia"/>
      <w:color w:val="000000"/>
      <w:lang w:eastAsia="ko-KR"/>
    </w:rPr>
  </w:style>
  <w:style w:type="table" w:styleId="ac">
    <w:name w:val="Table Grid"/>
    <w:basedOn w:val="a1"/>
    <w:rsid w:val="00C12327"/>
    <w:rPr>
      <w:rFonts w:eastAsia="바탕"/>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머리글 Char"/>
    <w:basedOn w:val="a0"/>
    <w:link w:val="a3"/>
    <w:rsid w:val="00956863"/>
    <w:rPr>
      <w:sz w:val="24"/>
      <w:szCs w:val="24"/>
      <w:lang w:eastAsia="en-US"/>
    </w:rPr>
  </w:style>
  <w:style w:type="character" w:customStyle="1" w:styleId="1Char">
    <w:name w:val="제목 1 Char"/>
    <w:basedOn w:val="a0"/>
    <w:link w:val="1"/>
    <w:rsid w:val="00E952CF"/>
    <w:rPr>
      <w:rFonts w:asciiTheme="majorHAnsi" w:eastAsiaTheme="majorEastAsia" w:hAnsiTheme="majorHAnsi" w:cstheme="majorBidi"/>
      <w:sz w:val="28"/>
      <w:szCs w:val="28"/>
      <w:lang w:eastAsia="en-US"/>
    </w:rPr>
  </w:style>
</w:styles>
</file>

<file path=word/webSettings.xml><?xml version="1.0" encoding="utf-8"?>
<w:webSettings xmlns:r="http://schemas.openxmlformats.org/officeDocument/2006/relationships" xmlns:w="http://schemas.openxmlformats.org/wordprocessingml/2006/main">
  <w:divs>
    <w:div w:id="174540194">
      <w:bodyDiv w:val="1"/>
      <w:marLeft w:val="0"/>
      <w:marRight w:val="0"/>
      <w:marTop w:val="0"/>
      <w:marBottom w:val="0"/>
      <w:divBdr>
        <w:top w:val="none" w:sz="0" w:space="0" w:color="auto"/>
        <w:left w:val="none" w:sz="0" w:space="0" w:color="auto"/>
        <w:bottom w:val="none" w:sz="0" w:space="0" w:color="auto"/>
        <w:right w:val="none" w:sz="0" w:space="0" w:color="auto"/>
      </w:divBdr>
    </w:div>
    <w:div w:id="350959672">
      <w:bodyDiv w:val="1"/>
      <w:marLeft w:val="0"/>
      <w:marRight w:val="0"/>
      <w:marTop w:val="0"/>
      <w:marBottom w:val="0"/>
      <w:divBdr>
        <w:top w:val="none" w:sz="0" w:space="0" w:color="auto"/>
        <w:left w:val="none" w:sz="0" w:space="0" w:color="auto"/>
        <w:bottom w:val="none" w:sz="0" w:space="0" w:color="auto"/>
        <w:right w:val="none" w:sz="0" w:space="0" w:color="auto"/>
      </w:divBdr>
      <w:divsChild>
        <w:div w:id="93861285">
          <w:marLeft w:val="0"/>
          <w:marRight w:val="0"/>
          <w:marTop w:val="0"/>
          <w:marBottom w:val="0"/>
          <w:divBdr>
            <w:top w:val="none" w:sz="0" w:space="0" w:color="auto"/>
            <w:left w:val="none" w:sz="0" w:space="0" w:color="auto"/>
            <w:bottom w:val="none" w:sz="0" w:space="0" w:color="auto"/>
            <w:right w:val="none" w:sz="0" w:space="0" w:color="auto"/>
          </w:divBdr>
          <w:divsChild>
            <w:div w:id="2110001704">
              <w:marLeft w:val="0"/>
              <w:marRight w:val="4500"/>
              <w:marTop w:val="0"/>
              <w:marBottom w:val="0"/>
              <w:divBdr>
                <w:top w:val="none" w:sz="0" w:space="0" w:color="auto"/>
                <w:left w:val="none" w:sz="0" w:space="0" w:color="auto"/>
                <w:bottom w:val="none" w:sz="0" w:space="0" w:color="auto"/>
                <w:right w:val="none" w:sz="0" w:space="0" w:color="auto"/>
              </w:divBdr>
              <w:divsChild>
                <w:div w:id="1393580705">
                  <w:marLeft w:val="75"/>
                  <w:marRight w:val="75"/>
                  <w:marTop w:val="75"/>
                  <w:marBottom w:val="75"/>
                  <w:divBdr>
                    <w:top w:val="single" w:sz="6" w:space="8" w:color="6B8CBD"/>
                    <w:left w:val="single" w:sz="6" w:space="8" w:color="6B8CBD"/>
                    <w:bottom w:val="single" w:sz="6" w:space="11" w:color="6B8CBD"/>
                    <w:right w:val="single" w:sz="6" w:space="8" w:color="6B8CBD"/>
                  </w:divBdr>
                  <w:divsChild>
                    <w:div w:id="737480197">
                      <w:marLeft w:val="0"/>
                      <w:marRight w:val="0"/>
                      <w:marTop w:val="0"/>
                      <w:marBottom w:val="0"/>
                      <w:divBdr>
                        <w:top w:val="none" w:sz="0" w:space="0" w:color="auto"/>
                        <w:left w:val="none" w:sz="0" w:space="0" w:color="auto"/>
                        <w:bottom w:val="none" w:sz="0" w:space="0" w:color="auto"/>
                        <w:right w:val="none" w:sz="0" w:space="0" w:color="auto"/>
                      </w:divBdr>
                      <w:divsChild>
                        <w:div w:id="131022039">
                          <w:marLeft w:val="0"/>
                          <w:marRight w:val="0"/>
                          <w:marTop w:val="0"/>
                          <w:marBottom w:val="240"/>
                          <w:divBdr>
                            <w:top w:val="none" w:sz="0" w:space="0" w:color="auto"/>
                            <w:left w:val="none" w:sz="0" w:space="0" w:color="auto"/>
                            <w:bottom w:val="single" w:sz="12" w:space="12" w:color="EEEEEE"/>
                            <w:right w:val="none" w:sz="0" w:space="0" w:color="auto"/>
                          </w:divBdr>
                        </w:div>
                      </w:divsChild>
                    </w:div>
                  </w:divsChild>
                </w:div>
              </w:divsChild>
            </w:div>
          </w:divsChild>
        </w:div>
      </w:divsChild>
    </w:div>
    <w:div w:id="730032558">
      <w:bodyDiv w:val="1"/>
      <w:marLeft w:val="0"/>
      <w:marRight w:val="0"/>
      <w:marTop w:val="0"/>
      <w:marBottom w:val="0"/>
      <w:divBdr>
        <w:top w:val="none" w:sz="0" w:space="0" w:color="auto"/>
        <w:left w:val="none" w:sz="0" w:space="0" w:color="auto"/>
        <w:bottom w:val="none" w:sz="0" w:space="0" w:color="auto"/>
        <w:right w:val="none" w:sz="0" w:space="0" w:color="auto"/>
      </w:divBdr>
      <w:divsChild>
        <w:div w:id="1712656860">
          <w:marLeft w:val="0"/>
          <w:marRight w:val="0"/>
          <w:marTop w:val="0"/>
          <w:marBottom w:val="0"/>
          <w:divBdr>
            <w:top w:val="none" w:sz="0" w:space="0" w:color="auto"/>
            <w:left w:val="none" w:sz="0" w:space="0" w:color="auto"/>
            <w:bottom w:val="none" w:sz="0" w:space="0" w:color="auto"/>
            <w:right w:val="none" w:sz="0" w:space="0" w:color="auto"/>
          </w:divBdr>
          <w:divsChild>
            <w:div w:id="13526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2548">
      <w:bodyDiv w:val="1"/>
      <w:marLeft w:val="0"/>
      <w:marRight w:val="0"/>
      <w:marTop w:val="0"/>
      <w:marBottom w:val="0"/>
      <w:divBdr>
        <w:top w:val="none" w:sz="0" w:space="0" w:color="auto"/>
        <w:left w:val="none" w:sz="0" w:space="0" w:color="auto"/>
        <w:bottom w:val="none" w:sz="0" w:space="0" w:color="auto"/>
        <w:right w:val="none" w:sz="0" w:space="0" w:color="auto"/>
      </w:divBdr>
      <w:divsChild>
        <w:div w:id="414284319">
          <w:marLeft w:val="0"/>
          <w:marRight w:val="0"/>
          <w:marTop w:val="0"/>
          <w:marBottom w:val="0"/>
          <w:divBdr>
            <w:top w:val="none" w:sz="0" w:space="0" w:color="auto"/>
            <w:left w:val="none" w:sz="0" w:space="0" w:color="auto"/>
            <w:bottom w:val="none" w:sz="0" w:space="0" w:color="auto"/>
            <w:right w:val="none" w:sz="0" w:space="0" w:color="auto"/>
          </w:divBdr>
          <w:divsChild>
            <w:div w:id="6551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7745">
      <w:bodyDiv w:val="1"/>
      <w:marLeft w:val="0"/>
      <w:marRight w:val="0"/>
      <w:marTop w:val="0"/>
      <w:marBottom w:val="0"/>
      <w:divBdr>
        <w:top w:val="none" w:sz="0" w:space="0" w:color="auto"/>
        <w:left w:val="none" w:sz="0" w:space="0" w:color="auto"/>
        <w:bottom w:val="none" w:sz="0" w:space="0" w:color="auto"/>
        <w:right w:val="none" w:sz="0" w:space="0" w:color="auto"/>
      </w:divBdr>
      <w:divsChild>
        <w:div w:id="1214461104">
          <w:marLeft w:val="0"/>
          <w:marRight w:val="0"/>
          <w:marTop w:val="0"/>
          <w:marBottom w:val="0"/>
          <w:divBdr>
            <w:top w:val="none" w:sz="0" w:space="0" w:color="auto"/>
            <w:left w:val="none" w:sz="0" w:space="0" w:color="auto"/>
            <w:bottom w:val="none" w:sz="0" w:space="0" w:color="auto"/>
            <w:right w:val="none" w:sz="0" w:space="0" w:color="auto"/>
          </w:divBdr>
          <w:divsChild>
            <w:div w:id="278142585">
              <w:marLeft w:val="0"/>
              <w:marRight w:val="0"/>
              <w:marTop w:val="0"/>
              <w:marBottom w:val="0"/>
              <w:divBdr>
                <w:top w:val="none" w:sz="0" w:space="0" w:color="auto"/>
                <w:left w:val="none" w:sz="0" w:space="0" w:color="auto"/>
                <w:bottom w:val="none" w:sz="0" w:space="0" w:color="auto"/>
                <w:right w:val="none" w:sz="0" w:space="0" w:color="auto"/>
              </w:divBdr>
            </w:div>
            <w:div w:id="358313138">
              <w:marLeft w:val="0"/>
              <w:marRight w:val="0"/>
              <w:marTop w:val="0"/>
              <w:marBottom w:val="0"/>
              <w:divBdr>
                <w:top w:val="none" w:sz="0" w:space="0" w:color="auto"/>
                <w:left w:val="none" w:sz="0" w:space="0" w:color="auto"/>
                <w:bottom w:val="none" w:sz="0" w:space="0" w:color="auto"/>
                <w:right w:val="none" w:sz="0" w:space="0" w:color="auto"/>
              </w:divBdr>
            </w:div>
            <w:div w:id="5269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1237</Words>
  <Characters>7052</Characters>
  <Application>Microsoft Office Word</Application>
  <DocSecurity>0</DocSecurity>
  <Lines>58</Lines>
  <Paragraphs>16</Paragraphs>
  <ScaleCrop>false</ScaleCrop>
  <HeadingPairs>
    <vt:vector size="2" baseType="variant">
      <vt:variant>
        <vt:lpstr>제목</vt:lpstr>
      </vt:variant>
      <vt:variant>
        <vt:i4>1</vt:i4>
      </vt:variant>
    </vt:vector>
  </HeadingPairs>
  <TitlesOfParts>
    <vt:vector size="1" baseType="lpstr">
      <vt:lpstr>Listening Lesson Plan</vt:lpstr>
    </vt:vector>
  </TitlesOfParts>
  <Company/>
  <LinksUpToDate>false</LinksUpToDate>
  <CharactersWithSpaces>8273</CharactersWithSpaces>
  <SharedDoc>false</SharedDoc>
  <HLinks>
    <vt:vector size="6" baseType="variant">
      <vt:variant>
        <vt:i4>6160410</vt:i4>
      </vt:variant>
      <vt:variant>
        <vt:i4>0</vt:i4>
      </vt:variant>
      <vt:variant>
        <vt:i4>0</vt:i4>
      </vt:variant>
      <vt:variant>
        <vt:i4>5</vt:i4>
      </vt:variant>
      <vt:variant>
        <vt:lpwstr>http://www.englishgrammarsecrets.com/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Lesson Plan</dc:title>
  <dc:subject/>
  <dc:creator>sample</dc:creator>
  <cp:keywords/>
  <cp:lastModifiedBy>빌 게이츠</cp:lastModifiedBy>
  <cp:revision>15</cp:revision>
  <cp:lastPrinted>2009-12-08T12:32:00Z</cp:lastPrinted>
  <dcterms:created xsi:type="dcterms:W3CDTF">2010-09-06T07:15:00Z</dcterms:created>
  <dcterms:modified xsi:type="dcterms:W3CDTF">2010-09-06T13:14:00Z</dcterms:modified>
</cp:coreProperties>
</file>