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3" w:rsidRDefault="002115C3">
      <w:r>
        <w:rPr>
          <w:noProof/>
        </w:rPr>
        <w:pict>
          <v:group id="_x0000_s1026" style="position:absolute;left:0;text-align:left;margin-left:-.4pt;margin-top:2.55pt;width:451.75pt;height:638.55pt;z-index:251658240" coordorigin="1439,1819" coordsize="9035,127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6;top:1819;width:9028;height:694" o:regroupid="1">
              <v:textbox style="mso-next-textbox:#_x0000_s1027">
                <w:txbxContent>
                  <w:p w:rsidR="002115C3" w:rsidRPr="00F04256" w:rsidRDefault="002115C3" w:rsidP="00AE0E0F">
                    <w:pPr>
                      <w:pStyle w:val="Heading4"/>
                      <w:rPr>
                        <w:sz w:val="40"/>
                        <w:szCs w:val="40"/>
                        <w:lang w:eastAsia="ko-KR"/>
                      </w:rPr>
                    </w:pPr>
                    <w:r>
                      <w:rPr>
                        <w:sz w:val="40"/>
                        <w:szCs w:val="40"/>
                        <w:lang w:eastAsia="ko-KR"/>
                      </w:rPr>
                      <w:t>Speak</w:t>
                    </w:r>
                    <w:r w:rsidRPr="00F04256">
                      <w:rPr>
                        <w:sz w:val="40"/>
                        <w:szCs w:val="40"/>
                        <w:lang w:eastAsia="ko-KR"/>
                      </w:rPr>
                      <w:t>ing Lesson Plan</w:t>
                    </w:r>
                  </w:p>
                </w:txbxContent>
              </v:textbox>
            </v:shape>
            <v:shape id="_x0000_s1028" type="#_x0000_t202" style="position:absolute;left:1446;top:3420;width:1970;height:800" o:regroupid="1">
              <v:textbox style="mso-next-textbox:#_x0000_s1028">
                <w:txbxContent>
                  <w:p w:rsidR="002115C3" w:rsidRDefault="002115C3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Jung, Jae Un</w:t>
                    </w:r>
                  </w:p>
                </w:txbxContent>
              </v:textbox>
            </v:shape>
            <v:shape id="_x0000_s1029" type="#_x0000_t202" style="position:absolute;left:3744;top:3420;width:1970;height:800" o:regroupid="1">
              <v:textbox style="mso-next-textbox:#_x0000_s1029">
                <w:txbxContent>
                  <w:p w:rsidR="002115C3" w:rsidRPr="0016306C" w:rsidRDefault="002115C3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Intermediate</w:t>
                    </w:r>
                  </w:p>
                </w:txbxContent>
              </v:textbox>
            </v:shape>
            <v:shape id="_x0000_s1030" type="#_x0000_t202" style="position:absolute;left:6042;top:3420;width:1970;height:800" o:regroupid="1">
              <v:textbox style="mso-next-textbox:#_x0000_s1030">
                <w:txbxContent>
                  <w:p w:rsidR="002115C3" w:rsidRDefault="002115C3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8504;top:3420;width:1970;height:800" o:regroupid="1">
              <v:textbox style="mso-next-textbox:#_x0000_s1031">
                <w:txbxContent>
                  <w:p w:rsidR="002115C3" w:rsidRDefault="002115C3" w:rsidP="00AE0E0F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45 minutes</w:t>
                    </w:r>
                  </w:p>
                </w:txbxContent>
              </v:textbox>
            </v:shape>
            <v:shape id="_x0000_s1032" type="#_x0000_t202" style="position:absolute;left:1446;top:2619;width:9028;height:600" o:regroupid="1">
              <v:textbox style="mso-next-textbox:#_x0000_s1032">
                <w:txbxContent>
                  <w:p w:rsidR="002115C3" w:rsidRPr="00EB0F5D" w:rsidRDefault="002115C3" w:rsidP="00AE0E0F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Talk about current events</w:t>
                    </w:r>
                  </w:p>
                </w:txbxContent>
              </v:textbox>
            </v:shape>
            <v:group id="_x0000_s1033" style="position:absolute;left:1446;top:4420;width:9028;height:3341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2115C3" w:rsidRDefault="002115C3" w:rsidP="00AE0E0F">
                      <w:pPr>
                        <w:pStyle w:val="BodyText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2115C3" w:rsidRDefault="002115C3" w:rsidP="00AE0E0F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Funny picture</w:t>
                      </w:r>
                    </w:p>
                    <w:p w:rsidR="002115C3" w:rsidRDefault="002115C3" w:rsidP="00AE0E0F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Debate topics</w:t>
                      </w:r>
                    </w:p>
                    <w:p w:rsidR="002115C3" w:rsidRDefault="002115C3" w:rsidP="00AE0E0F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White board</w:t>
                      </w: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2115C3" w:rsidRDefault="002115C3" w:rsidP="00AE0E0F">
                      <w:pPr>
                        <w:pStyle w:val="BodyText"/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Aims: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2115C3" w:rsidRPr="005A2DC6" w:rsidRDefault="002115C3" w:rsidP="00AE0E0F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line="276" w:lineRule="auto"/>
                        <w:ind w:hanging="195"/>
                        <w:jc w:val="left"/>
                        <w:rPr>
                          <w:rFonts w:ascii="Century Gothic" w:hAnsi="Century Gothic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To speak fluent in English by role-playing with peers</w:t>
                      </w:r>
                    </w:p>
                    <w:p w:rsidR="002115C3" w:rsidRPr="005A2DC6" w:rsidRDefault="002115C3" w:rsidP="00AE0E0F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line="276" w:lineRule="auto"/>
                        <w:ind w:hanging="195"/>
                        <w:jc w:val="left"/>
                        <w:rPr>
                          <w:rFonts w:ascii="Century Gothic" w:hAnsi="Century Gothic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To speak English logically by debating with peers</w:t>
                      </w:r>
                    </w:p>
                  </w:txbxContent>
                </v:textbox>
              </v:shape>
            </v:group>
            <v:shape id="_x0000_s1036" type="#_x0000_t202" style="position:absolute;left:1446;top:8021;width:9028;height:1733" o:regroupid="1">
              <v:textbox style="mso-next-textbox:#_x0000_s1036">
                <w:txbxContent>
                  <w:p w:rsidR="002115C3" w:rsidRDefault="002115C3" w:rsidP="00AE0E0F">
                    <w:pPr>
                      <w:pStyle w:val="BodyText"/>
                      <w:spacing w:line="276" w:lineRule="auto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2115C3" w:rsidRDefault="002115C3" w:rsidP="00AE0E0F">
                    <w:pPr>
                      <w:pStyle w:val="BodyText"/>
                      <w:numPr>
                        <w:ilvl w:val="0"/>
                        <w:numId w:val="3"/>
                      </w:numPr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56C1D">
                          <w:rPr>
                            <w:rFonts w:ascii="Century Gothic" w:hAnsi="Century Gothic"/>
                            <w:sz w:val="22"/>
                            <w:szCs w:val="22"/>
                            <w:lang w:eastAsia="ko-KR"/>
                          </w:rPr>
                          <w:t>Reading</w:t>
                        </w:r>
                      </w:smartTag>
                    </w:smartTag>
                    <w:r w:rsidRPr="00456C1D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: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Dialogue scripts </w:t>
                    </w:r>
                  </w:p>
                  <w:p w:rsidR="002115C3" w:rsidRDefault="002115C3" w:rsidP="00AE0E0F">
                    <w:pPr>
                      <w:pStyle w:val="BodyText"/>
                      <w:numPr>
                        <w:ilvl w:val="0"/>
                        <w:numId w:val="3"/>
                      </w:numPr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Write : write down their own opinions on the paper</w:t>
                    </w:r>
                  </w:p>
                  <w:p w:rsidR="002115C3" w:rsidRPr="005A2DC6" w:rsidRDefault="002115C3" w:rsidP="00AE0E0F">
                    <w:pPr>
                      <w:pStyle w:val="BodyText"/>
                      <w:numPr>
                        <w:ilvl w:val="0"/>
                        <w:numId w:val="3"/>
                      </w:numPr>
                      <w:spacing w:line="276" w:lineRule="auto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5A2DC6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Speaking &amp; Listening: Dialogue, debate</w:t>
                    </w:r>
                  </w:p>
                </w:txbxContent>
              </v:textbox>
            </v:shape>
            <v:shape id="_x0000_s1037" type="#_x0000_t202" style="position:absolute;left:1446;top:10062;width:9028;height:1200" o:regroupid="1">
              <v:textbox style="mso-next-textbox:#_x0000_s1037">
                <w:txbxContent>
                  <w:p w:rsidR="002115C3" w:rsidRDefault="002115C3" w:rsidP="00AE0E0F">
                    <w:pPr>
                      <w:pStyle w:val="BodyText3"/>
                      <w:spacing w:line="276" w:lineRule="auto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2115C3" w:rsidRDefault="002115C3" w:rsidP="00AE0E0F">
                    <w:pPr>
                      <w:pStyle w:val="Footer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hanging="195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 xml:space="preserve"> </w:t>
                    </w:r>
                    <w:r w:rsidRPr="00146F7A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Lexis: 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vocabulary about current events</w:t>
                    </w:r>
                  </w:p>
                  <w:p w:rsidR="002115C3" w:rsidRPr="00AE0E0F" w:rsidRDefault="002115C3" w:rsidP="00AE0E0F">
                    <w:pPr>
                      <w:pStyle w:val="Footer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hanging="195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AE0E0F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Function: Read, speak &amp; listen through the dialogue/debate</w:t>
                    </w:r>
                  </w:p>
                  <w:p w:rsidR="002115C3" w:rsidRPr="002C6194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</w:p>
                  <w:p w:rsidR="002115C3" w:rsidRPr="00146F7A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left="555"/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2115C3" w:rsidRDefault="002115C3" w:rsidP="00AE0E0F">
                    <w:pPr>
                      <w:pStyle w:val="Footer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spacing w:line="276" w:lineRule="auto"/>
                      <w:ind w:hanging="195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 xml:space="preserve">  Phonology: </w:t>
                    </w: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  <w:p w:rsidR="002115C3" w:rsidRDefault="002115C3" w:rsidP="00AE0E0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276" w:lineRule="auto"/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1446;top:11487;width:9028;height:1419" o:regroupid="1">
              <v:textbox style="mso-next-textbox:#_x0000_s1038">
                <w:txbxContent>
                  <w:p w:rsidR="002115C3" w:rsidRPr="00AE0E0F" w:rsidRDefault="002115C3" w:rsidP="00AE0E0F">
                    <w:pPr>
                      <w:spacing w:line="276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</w:pPr>
                    <w:r w:rsidRPr="00AE0E0F"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 xml:space="preserve">Assumptions: </w:t>
                    </w:r>
                  </w:p>
                  <w:p w:rsidR="002115C3" w:rsidRDefault="002115C3" w:rsidP="00AE0E0F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276" w:lineRule="auto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 w:rsidRPr="00DF7F5C">
                      <w:rPr>
                        <w:rFonts w:ascii="Century Gothic" w:hAnsi="Century Gothic"/>
                        <w:sz w:val="22"/>
                      </w:rPr>
                      <w:t>Students already know key vocabulary used in explaining their own thoughts</w:t>
                    </w:r>
                  </w:p>
                  <w:p w:rsidR="002115C3" w:rsidRPr="00DF7F5C" w:rsidRDefault="002115C3" w:rsidP="00AE0E0F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276" w:lineRule="auto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 w:rsidRPr="00DF7F5C">
                      <w:rPr>
                        <w:rFonts w:ascii="Century Gothic" w:hAnsi="Century Gothic"/>
                        <w:sz w:val="22"/>
                      </w:rPr>
                      <w:t>Students are interested to communicate with others</w:t>
                    </w:r>
                  </w:p>
                </w:txbxContent>
              </v:textbox>
            </v:shape>
            <v:shape id="_x0000_s1039" type="#_x0000_t202" style="position:absolute;left:1439;top:13253;width:9028;height:1337">
              <v:textbox style="mso-next-textbox:#_x0000_s1039">
                <w:txbxContent>
                  <w:p w:rsidR="002115C3" w:rsidRPr="00AE0E0F" w:rsidRDefault="002115C3" w:rsidP="00AE0E0F">
                    <w:pPr>
                      <w:spacing w:line="276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>References</w:t>
                    </w:r>
                    <w:r w:rsidRPr="00AE0E0F"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</w:p>
                  <w:p w:rsidR="002115C3" w:rsidRDefault="002115C3" w:rsidP="00AE0E0F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276" w:lineRule="auto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</w:rPr>
                      <w:t>Paul. Communicate Book1: Heinemann</w:t>
                    </w:r>
                  </w:p>
                  <w:p w:rsidR="002115C3" w:rsidRDefault="002115C3" w:rsidP="00AE0E0F">
                    <w:pPr>
                      <w:widowControl/>
                      <w:numPr>
                        <w:ilvl w:val="0"/>
                        <w:numId w:val="5"/>
                      </w:numPr>
                      <w:wordWrap/>
                      <w:autoSpaceDE/>
                      <w:autoSpaceDN/>
                      <w:spacing w:line="276" w:lineRule="auto"/>
                      <w:jc w:val="left"/>
                    </w:pPr>
                    <w:r w:rsidRPr="00AE0E0F">
                      <w:rPr>
                        <w:rFonts w:ascii="Century Gothic" w:hAnsi="Century Gothic"/>
                        <w:sz w:val="22"/>
                      </w:rPr>
                      <w:t>SUN newspaper(http://the-sun.co.u</w:t>
                    </w:r>
                    <w:r>
                      <w:rPr>
                        <w:rFonts w:ascii="Century Gothic" w:hAnsi="Century Gothic"/>
                        <w:sz w:val="22"/>
                      </w:rPr>
                      <w:t>k</w:t>
                    </w:r>
                    <w:r w:rsidRPr="00AE0E0F">
                      <w:rPr>
                        <w:rFonts w:ascii="Century Gothic" w:hAnsi="Century Gothic"/>
                        <w:sz w:val="22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p w:rsidR="002115C3" w:rsidRDefault="002115C3"/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135"/>
        <w:gridCol w:w="6152"/>
      </w:tblGrid>
      <w:tr w:rsidR="002115C3" w:rsidRPr="00183CA0" w:rsidTr="00940018">
        <w:trPr>
          <w:cantSplit/>
          <w:trHeight w:val="478"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Lead- in</w:t>
            </w:r>
          </w:p>
        </w:tc>
      </w:tr>
      <w:tr w:rsidR="002115C3" w:rsidRPr="00183CA0" w:rsidTr="00940018">
        <w:trPr>
          <w:cantSplit/>
          <w:trHeight w:val="455"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>board</w:t>
            </w:r>
            <w:r>
              <w:rPr>
                <w:rFonts w:ascii="Century Gothic" w:hAnsi="Century Gothic"/>
                <w:lang w:eastAsia="ko-KR"/>
              </w:rPr>
              <w:t xml:space="preserve"> </w:t>
            </w:r>
          </w:p>
        </w:tc>
      </w:tr>
      <w:tr w:rsidR="002115C3" w:rsidRPr="00183CA0" w:rsidTr="00940018">
        <w:trPr>
          <w:trHeight w:val="2163"/>
        </w:trPr>
        <w:tc>
          <w:tcPr>
            <w:tcW w:w="1080" w:type="dxa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Time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3min</w:t>
            </w:r>
          </w:p>
        </w:tc>
        <w:tc>
          <w:tcPr>
            <w:tcW w:w="1620" w:type="dxa"/>
          </w:tcPr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287" w:type="dxa"/>
            <w:gridSpan w:val="2"/>
          </w:tcPr>
          <w:p w:rsidR="002115C3" w:rsidRPr="00183CA0" w:rsidRDefault="002115C3" w:rsidP="00940018">
            <w:pPr>
              <w:rPr>
                <w:rFonts w:ascii="Century Gothic" w:hAnsi="Century Gothic"/>
                <w:b/>
                <w:bCs/>
              </w:rPr>
            </w:pPr>
            <w:r w:rsidRPr="00183CA0">
              <w:rPr>
                <w:rFonts w:ascii="Century Gothic" w:hAnsi="Century Gothic"/>
                <w:b/>
                <w:bCs/>
              </w:rPr>
              <w:t>Procedure: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 xml:space="preserve">Hello everyone. 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 xml:space="preserve">How do you feel today?  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How is the weather today?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>What did you do last weekend?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  <w:bCs/>
              </w:rPr>
              <w:t>(Jane, James, ….)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</w:tc>
      </w:tr>
      <w:tr w:rsidR="002115C3" w:rsidRPr="00183CA0" w:rsidTr="00940018">
        <w:trPr>
          <w:cantSplit/>
          <w:trHeight w:val="416"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Pre-Activity</w:t>
            </w:r>
          </w:p>
        </w:tc>
      </w:tr>
      <w:tr w:rsidR="002115C3" w:rsidRPr="00183CA0" w:rsidTr="00940018">
        <w:trPr>
          <w:cantSplit/>
          <w:trHeight w:val="408"/>
        </w:trPr>
        <w:tc>
          <w:tcPr>
            <w:tcW w:w="8987" w:type="dxa"/>
            <w:gridSpan w:val="4"/>
          </w:tcPr>
          <w:p w:rsidR="002115C3" w:rsidRPr="009F6410" w:rsidRDefault="002115C3" w:rsidP="00940018">
            <w:pPr>
              <w:pStyle w:val="Header"/>
              <w:tabs>
                <w:tab w:val="clear" w:pos="4320"/>
                <w:tab w:val="clear" w:pos="8640"/>
              </w:tabs>
              <w:ind w:left="1320" w:hangingChars="550" w:hanging="1320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board, funny picture</w:t>
            </w:r>
          </w:p>
        </w:tc>
      </w:tr>
      <w:tr w:rsidR="002115C3" w:rsidRPr="00183CA0" w:rsidTr="00940018">
        <w:tc>
          <w:tcPr>
            <w:tcW w:w="1080" w:type="dxa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8min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2115C3" w:rsidRPr="00183CA0" w:rsidRDefault="002115C3" w:rsidP="00940018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183CA0">
              <w:rPr>
                <w:rFonts w:ascii="Century Gothic" w:hAnsi="Century Gothic"/>
                <w:b/>
                <w:bCs/>
                <w:szCs w:val="20"/>
                <w:u w:val="single"/>
              </w:rPr>
              <w:t>Procedure</w:t>
            </w:r>
            <w:r w:rsidRPr="00183CA0">
              <w:rPr>
                <w:rFonts w:ascii="Century Gothic" w:hAnsi="Century Gothic"/>
                <w:b/>
                <w:bCs/>
                <w:szCs w:val="20"/>
              </w:rPr>
              <w:t xml:space="preserve">: 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(Eliciting)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Look at the picture, what animals are there?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(show a picture)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 xml:space="preserve">What are they doing now? 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After this situation, what event will be happened?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Guess, Ann, James…?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Who’s correct or wrong? Why?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i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u w:val="single"/>
              </w:rPr>
            </w:pPr>
          </w:p>
          <w:p w:rsidR="002115C3" w:rsidRPr="00183CA0" w:rsidRDefault="002115C3" w:rsidP="00940018">
            <w:pPr>
              <w:ind w:left="98" w:hangingChars="50" w:hanging="98"/>
              <w:rPr>
                <w:rFonts w:ascii="Century Gothic" w:hAnsi="Century Gothic"/>
                <w:u w:val="single"/>
              </w:rPr>
            </w:pPr>
            <w:r w:rsidRPr="00183CA0">
              <w:rPr>
                <w:rFonts w:ascii="Century Gothic" w:hAnsi="Century Gothic"/>
                <w:b/>
                <w:bCs/>
                <w:szCs w:val="20"/>
              </w:rPr>
              <w:t>1.Warming-up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  <w:u w:val="single"/>
              </w:rPr>
            </w:pPr>
            <w:r w:rsidRPr="00183CA0">
              <w:rPr>
                <w:rFonts w:ascii="Century Gothic" w:hAnsi="Century Gothic"/>
                <w:u w:val="single"/>
              </w:rPr>
              <w:t>Instruction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Like this, we often have a different opinion each other even in the same situation. So, today we will debate a topic related to the current events surrounding us.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 xml:space="preserve">Here, I prepared three topics. 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(Show three topics)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So after one of you chooses one topic, you will debate that topic.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  <w:u w:val="single"/>
              </w:rPr>
            </w:pPr>
            <w:r w:rsidRPr="00183CA0">
              <w:rPr>
                <w:rFonts w:ascii="Century Gothic" w:hAnsi="Century Gothic"/>
                <w:u w:val="single"/>
              </w:rPr>
              <w:t>CCQ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Ann, what are we going to do?</w:t>
            </w: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2115C3" w:rsidRPr="00183CA0" w:rsidRDefault="002115C3" w:rsidP="00940018">
            <w:pPr>
              <w:ind w:left="100" w:hangingChars="50" w:hanging="100"/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(setting desks)</w:t>
            </w:r>
          </w:p>
          <w:p w:rsidR="002115C3" w:rsidRPr="00183CA0" w:rsidRDefault="002115C3" w:rsidP="00940018">
            <w:pPr>
              <w:rPr>
                <w:rFonts w:ascii="Century Gothic" w:hAnsi="Century Gothic"/>
              </w:rPr>
            </w:pPr>
            <w:r w:rsidRPr="00183CA0">
              <w:rPr>
                <w:rFonts w:ascii="Century Gothic" w:hAnsi="Century Gothic"/>
              </w:rPr>
              <w:t>Before start the debate, let’s get desks in a pair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2115C3" w:rsidRPr="00183CA0" w:rsidTr="00940018">
        <w:trPr>
          <w:cantSplit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Main-Activity</w:t>
            </w:r>
          </w:p>
        </w:tc>
      </w:tr>
      <w:tr w:rsidR="002115C3" w:rsidRPr="00183CA0" w:rsidTr="00940018">
        <w:trPr>
          <w:cantSplit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 xml:space="preserve">board, </w:t>
            </w:r>
            <w:r>
              <w:rPr>
                <w:rFonts w:ascii="Century Gothic" w:hAnsi="Century Gothic"/>
                <w:lang w:eastAsia="ko-KR"/>
              </w:rPr>
              <w:t>debate topics</w:t>
            </w:r>
          </w:p>
        </w:tc>
      </w:tr>
      <w:tr w:rsidR="002115C3" w:rsidRPr="00183CA0" w:rsidTr="00940018">
        <w:tc>
          <w:tcPr>
            <w:tcW w:w="1080" w:type="dxa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30 min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pair work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2115C3" w:rsidRPr="00183CA0" w:rsidRDefault="002115C3" w:rsidP="00940018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</w:rPr>
            </w:pPr>
            <w:r w:rsidRPr="00183CA0">
              <w:rPr>
                <w:rFonts w:ascii="Century Gothic" w:hAnsi="Century Gothic"/>
                <w:b/>
                <w:bCs/>
                <w:szCs w:val="20"/>
              </w:rPr>
              <w:t>Procedure</w:t>
            </w:r>
          </w:p>
          <w:p w:rsidR="002115C3" w:rsidRPr="00183CA0" w:rsidRDefault="002115C3" w:rsidP="00940018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1. Select a topic to debate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First, before select a topic, which team want to be “Yes” team?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Ok, then who want to select a topic among these?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Select one. The topic is…. .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2. Group activity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 xml:space="preserve">From now, talk about your opinions in each team for 15min. 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If you need, you can use the internet outside.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After 15 mins, start to debate the selected topic for another 15mins.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James, how long do we debate?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3. Debate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 xml:space="preserve">(Start the debate) 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4. Summary of each team’s main opinion</w:t>
            </w:r>
          </w:p>
          <w:p w:rsidR="002115C3" w:rsidRPr="00183CA0" w:rsidRDefault="002115C3" w:rsidP="00940018">
            <w:pPr>
              <w:ind w:firstLineChars="99" w:firstLine="198"/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ind w:left="400"/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(5. If the debate finish earlier, do a role-play)</w:t>
            </w:r>
          </w:p>
          <w:p w:rsidR="002115C3" w:rsidRPr="00183CA0" w:rsidRDefault="002115C3" w:rsidP="00940018">
            <w:pPr>
              <w:ind w:left="400"/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ind w:left="400"/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(distribute a dialogue &amp; do a role-play)</w:t>
            </w:r>
          </w:p>
        </w:tc>
      </w:tr>
      <w:tr w:rsidR="002115C3" w:rsidRPr="00183CA0" w:rsidTr="00940018">
        <w:trPr>
          <w:cantSplit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Post-activity</w:t>
            </w:r>
          </w:p>
        </w:tc>
      </w:tr>
      <w:tr w:rsidR="002115C3" w:rsidRPr="00183CA0" w:rsidTr="00940018">
        <w:trPr>
          <w:cantSplit/>
        </w:trPr>
        <w:tc>
          <w:tcPr>
            <w:tcW w:w="8987" w:type="dxa"/>
            <w:gridSpan w:val="4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l: n/a</w:t>
            </w:r>
          </w:p>
        </w:tc>
      </w:tr>
      <w:tr w:rsidR="002115C3" w:rsidRPr="00183CA0" w:rsidTr="00940018">
        <w:trPr>
          <w:trHeight w:val="3231"/>
        </w:trPr>
        <w:tc>
          <w:tcPr>
            <w:tcW w:w="1080" w:type="dxa"/>
          </w:tcPr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4 min </w:t>
            </w: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115C3" w:rsidRDefault="002115C3" w:rsidP="0094001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755" w:type="dxa"/>
            <w:gridSpan w:val="2"/>
          </w:tcPr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152" w:type="dxa"/>
          </w:tcPr>
          <w:p w:rsidR="002115C3" w:rsidRPr="00183CA0" w:rsidRDefault="002115C3" w:rsidP="00940018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183CA0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183CA0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 xml:space="preserve">Everyone did well today. Through the today debate, what did you feel, Jane, Grace….? 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 xml:space="preserve">Is there any question? 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</w:rPr>
            </w:pPr>
            <w:r w:rsidRPr="00183CA0">
              <w:rPr>
                <w:rFonts w:ascii="Century Gothic" w:hAnsi="Century Gothic"/>
                <w:bCs/>
              </w:rPr>
              <w:t>(Wrap-up)</w:t>
            </w:r>
          </w:p>
          <w:p w:rsidR="002115C3" w:rsidRPr="00183CA0" w:rsidRDefault="002115C3" w:rsidP="00940018">
            <w:pPr>
              <w:rPr>
                <w:rFonts w:ascii="Century Gothic" w:hAnsi="Century Gothic"/>
                <w:bCs/>
                <w:szCs w:val="20"/>
              </w:rPr>
            </w:pPr>
            <w:r w:rsidRPr="00183CA0">
              <w:rPr>
                <w:rFonts w:ascii="Century Gothic" w:hAnsi="Century Gothic"/>
                <w:bCs/>
              </w:rPr>
              <w:t>If there is not any question, I’ll finish the today class.</w:t>
            </w:r>
          </w:p>
        </w:tc>
      </w:tr>
    </w:tbl>
    <w:p w:rsidR="002115C3" w:rsidRPr="002C452A" w:rsidRDefault="002115C3"/>
    <w:sectPr w:rsidR="002115C3" w:rsidRPr="002C452A" w:rsidSect="0036184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C3" w:rsidRDefault="002115C3" w:rsidP="0085796B">
      <w:r>
        <w:separator/>
      </w:r>
    </w:p>
  </w:endnote>
  <w:endnote w:type="continuationSeparator" w:id="0">
    <w:p w:rsidR="002115C3" w:rsidRDefault="002115C3" w:rsidP="0085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altName w:val="굴림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C3" w:rsidRDefault="002115C3">
    <w:pPr>
      <w:pStyle w:val="Footer"/>
      <w:jc w:val="center"/>
    </w:pPr>
    <w:fldSimple w:instr=" PAGE   \* MERGEFORMAT ">
      <w:r w:rsidRPr="002C452A">
        <w:rPr>
          <w:noProof/>
          <w:lang w:val="ko-KR"/>
        </w:rPr>
        <w:t>1</w:t>
      </w:r>
    </w:fldSimple>
  </w:p>
  <w:p w:rsidR="002115C3" w:rsidRDefault="0021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C3" w:rsidRDefault="002115C3" w:rsidP="0085796B">
      <w:r>
        <w:separator/>
      </w:r>
    </w:p>
  </w:footnote>
  <w:footnote w:type="continuationSeparator" w:id="0">
    <w:p w:rsidR="002115C3" w:rsidRDefault="002115C3" w:rsidP="0085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27"/>
    <w:multiLevelType w:val="hybridMultilevel"/>
    <w:tmpl w:val="DFF0AAAA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444088B"/>
    <w:multiLevelType w:val="hybridMultilevel"/>
    <w:tmpl w:val="6778FCAE"/>
    <w:lvl w:ilvl="0" w:tplc="FE325CAA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A345A1A"/>
    <w:multiLevelType w:val="hybridMultilevel"/>
    <w:tmpl w:val="8870D334"/>
    <w:lvl w:ilvl="0" w:tplc="2D7A23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514D375A"/>
    <w:multiLevelType w:val="hybridMultilevel"/>
    <w:tmpl w:val="3EB06104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7E5A1463"/>
    <w:multiLevelType w:val="hybridMultilevel"/>
    <w:tmpl w:val="EC6A2EB6"/>
    <w:lvl w:ilvl="0" w:tplc="5414DA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7E9747F1"/>
    <w:multiLevelType w:val="hybridMultilevel"/>
    <w:tmpl w:val="1A860CD6"/>
    <w:lvl w:ilvl="0" w:tplc="FB28BF0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0F"/>
    <w:rsid w:val="000969B6"/>
    <w:rsid w:val="00146F7A"/>
    <w:rsid w:val="0016306C"/>
    <w:rsid w:val="00183CA0"/>
    <w:rsid w:val="001E28F7"/>
    <w:rsid w:val="002115C3"/>
    <w:rsid w:val="002651F0"/>
    <w:rsid w:val="002C452A"/>
    <w:rsid w:val="002C6194"/>
    <w:rsid w:val="00361846"/>
    <w:rsid w:val="003E7CF3"/>
    <w:rsid w:val="004411F5"/>
    <w:rsid w:val="00456C1D"/>
    <w:rsid w:val="00492F6F"/>
    <w:rsid w:val="00520DD2"/>
    <w:rsid w:val="00597C7A"/>
    <w:rsid w:val="005A2DC6"/>
    <w:rsid w:val="005B2A1D"/>
    <w:rsid w:val="00786783"/>
    <w:rsid w:val="007918DC"/>
    <w:rsid w:val="0079354F"/>
    <w:rsid w:val="008433E6"/>
    <w:rsid w:val="0085796B"/>
    <w:rsid w:val="00870F84"/>
    <w:rsid w:val="00940018"/>
    <w:rsid w:val="009F6410"/>
    <w:rsid w:val="00A65134"/>
    <w:rsid w:val="00A74C83"/>
    <w:rsid w:val="00AC4160"/>
    <w:rsid w:val="00AE0E0F"/>
    <w:rsid w:val="00B567A6"/>
    <w:rsid w:val="00C61C1F"/>
    <w:rsid w:val="00CD3559"/>
    <w:rsid w:val="00D04A1B"/>
    <w:rsid w:val="00DF7F5C"/>
    <w:rsid w:val="00E32B65"/>
    <w:rsid w:val="00EB0F5D"/>
    <w:rsid w:val="00EB3678"/>
    <w:rsid w:val="00EC629D"/>
    <w:rsid w:val="00F04256"/>
    <w:rsid w:val="00FC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46"/>
    <w:pPr>
      <w:widowControl w:val="0"/>
      <w:wordWrap w:val="0"/>
      <w:autoSpaceDE w:val="0"/>
      <w:autoSpaceDN w:val="0"/>
      <w:jc w:val="both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E0E0F"/>
    <w:pPr>
      <w:keepNext/>
      <w:widowControl/>
      <w:wordWrap/>
      <w:autoSpaceDE/>
      <w:autoSpaceDN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0E0F"/>
    <w:rPr>
      <w:rFonts w:ascii="Century Gothic" w:eastAsia="바탕" w:hAnsi="Century Gothic" w:cs="Tahoma"/>
      <w:b/>
      <w:bCs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E0E0F"/>
    <w:pPr>
      <w:widowControl/>
      <w:wordWrap/>
      <w:autoSpaceDE/>
      <w:autoSpaceDN/>
    </w:pPr>
    <w:rPr>
      <w:rFonts w:ascii="Times New Roman" w:eastAsia="바탕" w:hAnsi="Times New Roman"/>
      <w:kern w:val="0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E0E0F"/>
    <w:pPr>
      <w:widowControl/>
      <w:wordWrap/>
      <w:autoSpaceDE/>
      <w:autoSpaceDN/>
      <w:jc w:val="left"/>
    </w:pPr>
    <w:rPr>
      <w:rFonts w:ascii="Century" w:eastAsia="바탕" w:hAnsi="Century"/>
      <w:kern w:val="0"/>
      <w:szCs w:val="4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0E0F"/>
    <w:rPr>
      <w:rFonts w:ascii="Century" w:eastAsia="바탕" w:hAnsi="Century" w:cs="Times New Roman"/>
      <w:kern w:val="0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0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E0F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04A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JUN</cp:lastModifiedBy>
  <cp:revision>10</cp:revision>
  <cp:lastPrinted>2010-11-02T21:16:00Z</cp:lastPrinted>
  <dcterms:created xsi:type="dcterms:W3CDTF">2010-11-02T19:37:00Z</dcterms:created>
  <dcterms:modified xsi:type="dcterms:W3CDTF">2010-11-17T07:09:00Z</dcterms:modified>
</cp:coreProperties>
</file>