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spacing w:val="-12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6"/>
      </w:tblGrid>
      <w:tr w:rsidR="00184DC9" w:rsidRPr="00CD277D" w:rsidTr="00446354">
        <w:trPr>
          <w:trHeight w:val="674"/>
        </w:trPr>
        <w:tc>
          <w:tcPr>
            <w:tcW w:w="10566" w:type="dxa"/>
          </w:tcPr>
          <w:p w:rsidR="00184DC9" w:rsidRPr="00CD277D" w:rsidRDefault="005E01FA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36"/>
                <w:szCs w:val="24"/>
              </w:rPr>
              <w:t>Grammar</w:t>
            </w:r>
            <w:r w:rsidR="00184DC9" w:rsidRPr="00CD277D">
              <w:rPr>
                <w:rFonts w:ascii="Arial" w:hAnsi="Arial" w:cs="Arial" w:hint="eastAsia"/>
                <w:kern w:val="0"/>
                <w:sz w:val="36"/>
                <w:szCs w:val="24"/>
              </w:rPr>
              <w:t xml:space="preserve"> Lesson Plan</w:t>
            </w:r>
          </w:p>
        </w:tc>
      </w:tr>
      <w:tr w:rsidR="00184DC9" w:rsidRPr="00CD277D" w:rsidTr="00446354">
        <w:trPr>
          <w:trHeight w:val="623"/>
        </w:trPr>
        <w:tc>
          <w:tcPr>
            <w:tcW w:w="10566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iCs/>
                <w:kern w:val="0"/>
                <w:sz w:val="32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32"/>
                <w:szCs w:val="24"/>
                <w:lang w:eastAsia="en-US"/>
              </w:rPr>
              <w:t>T</w:t>
            </w:r>
            <w:r w:rsidRPr="00CD277D">
              <w:rPr>
                <w:rFonts w:ascii="Arial" w:hAnsi="Arial" w:cs="Arial"/>
                <w:b/>
                <w:iCs/>
                <w:kern w:val="0"/>
                <w:sz w:val="32"/>
                <w:szCs w:val="24"/>
                <w:lang w:eastAsia="en-US"/>
              </w:rPr>
              <w:t>opic:</w:t>
            </w:r>
            <w:r w:rsidR="008C384D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 xml:space="preserve"> </w:t>
            </w:r>
            <w:r w:rsidR="008271DF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>w</w:t>
            </w:r>
            <w:r w:rsidR="00F24A29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 xml:space="preserve">ill </w:t>
            </w:r>
            <w:r w:rsidR="008271DF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>&amp;</w:t>
            </w:r>
            <w:r w:rsidR="00F24A29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 xml:space="preserve"> going to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1559"/>
        <w:gridCol w:w="2552"/>
      </w:tblGrid>
      <w:tr w:rsidR="00184DC9" w:rsidRPr="00CD277D" w:rsidTr="00184DC9">
        <w:tc>
          <w:tcPr>
            <w:tcW w:w="3227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Instructor: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Saekyung</w:t>
            </w:r>
            <w:proofErr w:type="spellEnd"/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 xml:space="preserve"> BAE(Emma)</w:t>
            </w:r>
          </w:p>
        </w:tc>
        <w:tc>
          <w:tcPr>
            <w:tcW w:w="3260" w:type="dxa"/>
          </w:tcPr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Level:</w:t>
            </w:r>
          </w:p>
          <w:p w:rsidR="00184DC9" w:rsidRPr="00CD277D" w:rsidRDefault="00BE05FC" w:rsidP="00BE05FC">
            <w:pPr>
              <w:kinsoku w:val="0"/>
              <w:wordWrap/>
              <w:autoSpaceDE/>
              <w:autoSpaceDN/>
              <w:spacing w:after="0" w:line="240" w:lineRule="auto"/>
              <w:ind w:left="240" w:hangingChars="100" w:hanging="24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 xml:space="preserve">Intermediate </w:t>
            </w:r>
          </w:p>
        </w:tc>
        <w:tc>
          <w:tcPr>
            <w:tcW w:w="1559" w:type="dxa"/>
          </w:tcPr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Students:</w:t>
            </w:r>
          </w:p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1</w:t>
            </w:r>
            <w:r w:rsidR="00415B6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Length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</w:p>
          <w:p w:rsidR="00184DC9" w:rsidRPr="00184DC9" w:rsidRDefault="005E01FA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2</w:t>
            </w:r>
            <w:r w:rsidR="00184DC9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0 </w:t>
            </w:r>
            <w:r w:rsidR="00184DC9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m</w:t>
            </w:r>
            <w:r w:rsidR="00184DC9" w:rsidRPr="00CD277D">
              <w:rPr>
                <w:rFonts w:ascii="Arial" w:hAnsi="Arial" w:cs="Arial"/>
                <w:b/>
                <w:kern w:val="0"/>
                <w:sz w:val="24"/>
                <w:szCs w:val="24"/>
              </w:rPr>
              <w:t>inutes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</w:pPr>
          </w:p>
          <w:p w:rsidR="00A80EC0" w:rsidRPr="00A80EC0" w:rsidRDefault="00A80EC0" w:rsidP="00A80EC0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 w:hint="eastAsia"/>
                <w:kern w:val="0"/>
                <w:sz w:val="24"/>
                <w:szCs w:val="24"/>
              </w:rPr>
              <w:t>Mp3 files to play the dialogue, laptop, speaker</w:t>
            </w:r>
          </w:p>
          <w:p w:rsidR="00184DC9" w:rsidRPr="00A80EC0" w:rsidRDefault="00A80EC0" w:rsidP="005A23B1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/>
                <w:kern w:val="0"/>
                <w:sz w:val="24"/>
                <w:szCs w:val="24"/>
              </w:rPr>
              <w:t>B</w:t>
            </w:r>
            <w:r w:rsidRPr="00A80EC0">
              <w:rPr>
                <w:rFonts w:ascii="Arial" w:hAnsi="Arial" w:cs="Arial" w:hint="eastAsia"/>
                <w:kern w:val="0"/>
                <w:sz w:val="24"/>
                <w:szCs w:val="24"/>
              </w:rPr>
              <w:t>oard, marke</w:t>
            </w:r>
            <w:r w:rsidR="001B35D3">
              <w:rPr>
                <w:rFonts w:ascii="Arial" w:hAnsi="Arial" w:cs="Arial" w:hint="eastAsia"/>
                <w:kern w:val="0"/>
                <w:sz w:val="24"/>
                <w:szCs w:val="24"/>
              </w:rPr>
              <w:t>r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Aims: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  <w:p w:rsidR="00CF2CFC" w:rsidRPr="00A80EC0" w:rsidRDefault="00336E82" w:rsidP="00CF2C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Main Aims</w:t>
            </w:r>
          </w:p>
          <w:p w:rsidR="00CF2CFC" w:rsidRPr="00ED296F" w:rsidRDefault="00A364F7" w:rsidP="00ED296F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Students can</w:t>
            </w:r>
            <w:r w:rsidR="00CF2CFC" w:rsidRPr="004647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825DFF" w:rsidRPr="004647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distinguish the usage of </w:t>
            </w:r>
            <w:r w:rsidR="00825DFF" w:rsidRPr="0046479B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825DFF" w:rsidRPr="0046479B">
              <w:rPr>
                <w:rFonts w:ascii="Arial" w:hAnsi="Arial" w:cs="Arial" w:hint="eastAsia"/>
                <w:kern w:val="0"/>
                <w:sz w:val="24"/>
                <w:szCs w:val="24"/>
              </w:rPr>
              <w:t>will / going to</w:t>
            </w:r>
            <w:r w:rsidR="00825DFF" w:rsidRPr="0046479B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CF22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by explanation 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from the teacher or by l</w:t>
            </w:r>
            <w:r w:rsidR="00CF229B" w:rsidRP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istening examples 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from the </w:t>
            </w:r>
            <w:proofErr w:type="spellStart"/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audiofile</w:t>
            </w:r>
            <w:proofErr w:type="spellEnd"/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46479B" w:rsidRDefault="00336E82" w:rsidP="0046479B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Secondary Aims</w:t>
            </w:r>
          </w:p>
          <w:p w:rsidR="00ED296F" w:rsidRPr="00ED296F" w:rsidRDefault="00A364F7" w:rsidP="0046479B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Students can</w:t>
            </w:r>
            <w:r w:rsidR="00336E82" w:rsidRPr="004647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practice speaking by asking &amp; answering a series of questions using </w:t>
            </w:r>
            <w:r w:rsidR="00ED296F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ED296F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/ </w:t>
            </w:r>
            <w:r w:rsidR="00ED296F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ED296F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A80EC0" w:rsidRPr="0046479B" w:rsidRDefault="00ED296F" w:rsidP="0046479B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Students can practice to plan for future with grammatically-corrected sentences.</w:t>
            </w:r>
          </w:p>
          <w:p w:rsidR="00336E82" w:rsidRPr="00A80EC0" w:rsidRDefault="00336E82" w:rsidP="00336E8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A80EC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Personal Aims</w:t>
            </w:r>
          </w:p>
          <w:p w:rsidR="00184DC9" w:rsidRDefault="006B3D1C" w:rsidP="006B3D1C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 want to</w:t>
            </w:r>
            <w:r w:rsidR="004647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boost students up to speak as many as possible by having them make short conversations. </w:t>
            </w:r>
          </w:p>
          <w:p w:rsidR="006B3D1C" w:rsidRDefault="006B3D1C" w:rsidP="006B3D1C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want to make a class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 atmosphere lively by giving students mingling activity with partners.</w:t>
            </w:r>
          </w:p>
          <w:p w:rsidR="006B3D1C" w:rsidRPr="006B3D1C" w:rsidRDefault="006B3D1C" w:rsidP="006B3D1C">
            <w:pPr>
              <w:pStyle w:val="a3"/>
              <w:numPr>
                <w:ilvl w:val="0"/>
                <w:numId w:val="7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I want students learn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grammar </w:t>
            </w:r>
            <w:r w:rsidRPr="006B3D1C">
              <w:rPr>
                <w:rFonts w:ascii="Arial" w:hAnsi="Arial" w:cs="Arial" w:hint="eastAsia"/>
                <w:kern w:val="0"/>
                <w:sz w:val="24"/>
                <w:szCs w:val="24"/>
              </w:rPr>
              <w:t>easily by demonstrating the usage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of it.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Language Skills: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  <w:p w:rsidR="00D41565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 xml:space="preserve">- </w:t>
            </w:r>
            <w:r w:rsidR="00D4156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Speaking 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Making conversations with partners </w:t>
            </w:r>
          </w:p>
          <w:p w:rsidR="00D41565" w:rsidRDefault="00D41565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Listening 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Listening the usages of 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by the medial tool</w:t>
            </w:r>
          </w:p>
          <w:p w:rsidR="00D41565" w:rsidRDefault="00D41565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Reading 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Reading the sentences on the board</w:t>
            </w:r>
          </w:p>
          <w:p w:rsidR="00184DC9" w:rsidRPr="006B3D1C" w:rsidRDefault="00D4156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Writing 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Planning for next 7days 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Language Systems: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7D08B5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Phonology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None to discuss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Lexis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None to discuss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Grammar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Distinguish the difference between </w:t>
            </w:r>
            <w:r w:rsidR="006B3D1C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6B3D1C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</w:t>
            </w:r>
            <w:r w:rsidR="006B3D1C">
              <w:rPr>
                <w:rFonts w:ascii="Arial" w:hAnsi="Arial" w:cs="Arial"/>
                <w:kern w:val="0"/>
                <w:sz w:val="24"/>
                <w:szCs w:val="24"/>
              </w:rPr>
              <w:t xml:space="preserve"> ‘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6B3D1C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Function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A364F7">
              <w:rPr>
                <w:rFonts w:ascii="Arial" w:hAnsi="Arial" w:cs="Arial"/>
                <w:kern w:val="0"/>
                <w:sz w:val="24"/>
                <w:szCs w:val="24"/>
              </w:rPr>
              <w:t>: Expression for showing a future plan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Discourse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A364F7">
              <w:rPr>
                <w:rFonts w:ascii="Arial" w:hAnsi="Arial" w:cs="Arial" w:hint="eastAsia"/>
                <w:kern w:val="0"/>
                <w:sz w:val="24"/>
                <w:szCs w:val="24"/>
              </w:rPr>
              <w:t>Conversation with a partner, presentation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Assumptions: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E05FC" w:rsidRDefault="00184DC9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Students are </w:t>
            </w:r>
            <w:r w:rsidR="00CF229B">
              <w:rPr>
                <w:rFonts w:ascii="Arial" w:hAnsi="Arial" w:cs="Arial" w:hint="eastAsia"/>
                <w:kern w:val="0"/>
                <w:sz w:val="24"/>
                <w:szCs w:val="24"/>
              </w:rPr>
              <w:t>above the intermediate level, they</w:t>
            </w:r>
            <w:r w:rsidR="00CF229B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CF22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ve got knowledge how </w:t>
            </w:r>
            <w:r w:rsidR="006B3D1C" w:rsidRPr="006B3D1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speak and </w:t>
            </w:r>
            <w:r w:rsidR="006B3D1C" w:rsidRPr="006B3D1C">
              <w:rPr>
                <w:rFonts w:ascii="Arial" w:hAnsi="Arial" w:cs="Arial"/>
                <w:kern w:val="0"/>
                <w:sz w:val="24"/>
                <w:szCs w:val="24"/>
              </w:rPr>
              <w:t>listen</w:t>
            </w:r>
            <w:r w:rsidR="00CF22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to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6B3D1C" w:rsidRPr="00CD277D" w:rsidRDefault="006B3D1C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- All media tools are ready to work on and well-prepared.</w:t>
            </w:r>
          </w:p>
          <w:p w:rsidR="00184DC9" w:rsidRPr="00CD277D" w:rsidRDefault="00CF229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- 6 examples sentences with blanks are to be written before starting the lesson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245"/>
      </w:tblGrid>
      <w:tr w:rsidR="00184DC9" w:rsidRPr="00CD277D" w:rsidTr="005A23B1">
        <w:tc>
          <w:tcPr>
            <w:tcW w:w="5353" w:type="dxa"/>
          </w:tcPr>
          <w:p w:rsidR="00184DC9" w:rsidRPr="005F3E4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F3E46">
              <w:rPr>
                <w:rFonts w:ascii="Arial" w:hAnsi="Arial" w:cs="Arial"/>
                <w:b/>
                <w:kern w:val="0"/>
                <w:sz w:val="24"/>
                <w:szCs w:val="24"/>
              </w:rPr>
              <w:t>Anticipated Problems</w:t>
            </w:r>
          </w:p>
        </w:tc>
        <w:tc>
          <w:tcPr>
            <w:tcW w:w="5245" w:type="dxa"/>
          </w:tcPr>
          <w:p w:rsidR="00184DC9" w:rsidRPr="005F3E4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F3E46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Solutions</w:t>
            </w:r>
          </w:p>
        </w:tc>
      </w:tr>
      <w:tr w:rsidR="00184DC9" w:rsidRPr="00CD277D" w:rsidTr="005A23B1">
        <w:tc>
          <w:tcPr>
            <w:tcW w:w="5353" w:type="dxa"/>
          </w:tcPr>
          <w:p w:rsidR="00184DC9" w:rsidRDefault="00CF229B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If students feel difficulty to listen to the dialogue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,</w:t>
            </w:r>
          </w:p>
          <w:p w:rsidR="00ED296F" w:rsidRDefault="00ED296F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CF229B" w:rsidRDefault="00CF229B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 xml:space="preserve">If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repeatedly have an error to use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,</w:t>
            </w:r>
          </w:p>
          <w:p w:rsidR="00184DC9" w:rsidRDefault="00184DC9" w:rsidP="00D41565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ED296F" w:rsidRDefault="00ED296F" w:rsidP="00D41565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ED296F" w:rsidRDefault="00ED296F" w:rsidP="00D41565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f time is running out,</w:t>
            </w:r>
          </w:p>
        </w:tc>
        <w:tc>
          <w:tcPr>
            <w:tcW w:w="5245" w:type="dxa"/>
          </w:tcPr>
          <w:p w:rsidR="00184DC9" w:rsidRPr="00ED296F" w:rsidRDefault="00ED296F" w:rsidP="00ED296F">
            <w:pPr>
              <w:pStyle w:val="a3"/>
              <w:numPr>
                <w:ilvl w:val="0"/>
                <w:numId w:val="8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Repeat it and have all of us in the class read it together</w:t>
            </w:r>
          </w:p>
          <w:p w:rsidR="00D41565" w:rsidRDefault="00CF229B" w:rsidP="00CF229B">
            <w:pPr>
              <w:pStyle w:val="a3"/>
              <w:numPr>
                <w:ilvl w:val="0"/>
                <w:numId w:val="8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 xml:space="preserve">Give them more examples to show the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differences</w:t>
            </w:r>
          </w:p>
          <w:p w:rsidR="00CF229B" w:rsidRDefault="00CF229B" w:rsidP="00CF229B">
            <w:pPr>
              <w:pStyle w:val="a3"/>
              <w:numPr>
                <w:ilvl w:val="0"/>
                <w:numId w:val="8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Make them practice more with partner </w:t>
            </w:r>
            <w:r w:rsidR="00ED296F">
              <w:rPr>
                <w:rFonts w:ascii="Arial" w:hAnsi="Arial" w:cs="Arial" w:hint="eastAsia"/>
                <w:kern w:val="0"/>
                <w:sz w:val="24"/>
                <w:szCs w:val="24"/>
              </w:rPr>
              <w:t>,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 or 2 more minutes</w:t>
            </w:r>
          </w:p>
          <w:p w:rsidR="00ED296F" w:rsidRPr="00CF229B" w:rsidRDefault="00ED296F" w:rsidP="00CF229B">
            <w:pPr>
              <w:pStyle w:val="a3"/>
              <w:numPr>
                <w:ilvl w:val="0"/>
                <w:numId w:val="8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Shorten the post activity(cut some questions)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References:</w:t>
            </w:r>
          </w:p>
          <w:p w:rsidR="0046479B" w:rsidRDefault="0046479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</w:pPr>
          </w:p>
          <w:p w:rsidR="00D41565" w:rsidRPr="00D41565" w:rsidRDefault="0046479B" w:rsidP="007D5CFB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6479B">
              <w:rPr>
                <w:rFonts w:ascii="Arial" w:hAnsi="Arial" w:cs="Arial"/>
                <w:kern w:val="0"/>
                <w:sz w:val="24"/>
                <w:szCs w:val="24"/>
              </w:rPr>
              <w:t>http://www.bbc.co.uk/worldservice/learningenglish/language/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984"/>
        <w:gridCol w:w="2968"/>
        <w:gridCol w:w="5795"/>
      </w:tblGrid>
      <w:tr w:rsidR="00184DC9" w:rsidRPr="00CD277D" w:rsidTr="008C384D">
        <w:trPr>
          <w:trHeight w:val="444"/>
        </w:trPr>
        <w:tc>
          <w:tcPr>
            <w:tcW w:w="10567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br w:type="page"/>
            </w: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Lead-In</w:t>
            </w:r>
          </w:p>
        </w:tc>
      </w:tr>
      <w:tr w:rsidR="00184DC9" w:rsidRPr="00CD277D" w:rsidTr="008C384D">
        <w:trPr>
          <w:trHeight w:val="444"/>
        </w:trPr>
        <w:tc>
          <w:tcPr>
            <w:tcW w:w="10567" w:type="dxa"/>
            <w:gridSpan w:val="4"/>
          </w:tcPr>
          <w:p w:rsidR="00184DC9" w:rsidRPr="008C384D" w:rsidRDefault="00C569F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Materials:</w:t>
            </w:r>
            <w:r w:rsidR="007667A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file to play the dialogue, laptop, speaker</w:t>
            </w:r>
          </w:p>
        </w:tc>
      </w:tr>
      <w:tr w:rsidR="00184DC9" w:rsidRPr="00CD277D" w:rsidTr="008C384D">
        <w:trPr>
          <w:trHeight w:val="444"/>
        </w:trPr>
        <w:tc>
          <w:tcPr>
            <w:tcW w:w="82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8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96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Objective</w:t>
            </w:r>
          </w:p>
        </w:tc>
        <w:tc>
          <w:tcPr>
            <w:tcW w:w="5795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6C53F9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7667AD">
        <w:trPr>
          <w:trHeight w:val="274"/>
        </w:trPr>
        <w:tc>
          <w:tcPr>
            <w:tcW w:w="820" w:type="dxa"/>
          </w:tcPr>
          <w:p w:rsidR="008C384D" w:rsidRDefault="008C384D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C33DBB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184DC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min</w:t>
            </w: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A92C43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make a guess of 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differences</w:t>
            </w:r>
            <w:r w:rsidR="001C1B94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between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the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usage of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301D07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301D07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</w:p>
        </w:tc>
        <w:tc>
          <w:tcPr>
            <w:tcW w:w="5795" w:type="dxa"/>
          </w:tcPr>
          <w:p w:rsidR="008C384D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C384D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446354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Greeting:</w:t>
            </w:r>
          </w:p>
          <w:p w:rsidR="00885AD8" w:rsidRDefault="00885AD8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33DBB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Hello, </w:t>
            </w:r>
            <w:r w:rsidR="00C569F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everyone. 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How</w:t>
            </w:r>
            <w:r w:rsidR="00A92C4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your weekend? Was it good? I</w:t>
            </w:r>
            <w:r w:rsidR="00A92C4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ve sp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ent a pretty hectic week.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C</w:t>
            </w:r>
            <w:r w:rsidR="00A92C43">
              <w:rPr>
                <w:rFonts w:ascii="Arial" w:hAnsi="Arial" w:cs="Arial"/>
                <w:i/>
                <w:kern w:val="0"/>
                <w:sz w:val="24"/>
                <w:szCs w:val="24"/>
              </w:rPr>
              <w:t>hallenging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and tough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But this week, I think </w:t>
            </w:r>
            <w:r w:rsidR="00796894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796894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am going to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 xml:space="preserve"> </w:t>
            </w:r>
            <w:r w:rsidR="00D8414E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(speak slowly &amp; loudly)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have some rest fortunately.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Or, I </w:t>
            </w:r>
            <w:r w:rsidR="00D8414E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="00D8414E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(speak slowly &amp; loudly)</w:t>
            </w:r>
            <w:r w:rsidR="00D8414E" w:rsidRP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 someth</w:t>
            </w:r>
            <w:r w:rsidR="007667A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ing </w:t>
            </w:r>
            <w:r w:rsidR="007667AD">
              <w:rPr>
                <w:rFonts w:ascii="Arial" w:hAnsi="Arial" w:cs="Arial"/>
                <w:i/>
                <w:kern w:val="0"/>
                <w:sz w:val="24"/>
                <w:szCs w:val="24"/>
              </w:rPr>
              <w:t>excited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unexpectedly.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</w:p>
          <w:p w:rsidR="00C33DBB" w:rsidRDefault="00C33DBB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1A263D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Eliciting</w:t>
            </w:r>
            <w:r w:rsidR="00905033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 xml:space="preserve"> today</w:t>
            </w:r>
            <w:r w:rsidR="00905033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>’</w:t>
            </w:r>
            <w:r w:rsidR="00905033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s challenge</w:t>
            </w:r>
          </w:p>
          <w:p w:rsidR="001A263D" w:rsidRP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</w:p>
          <w:p w:rsidR="001A4E0F" w:rsidRPr="001A263D" w:rsidRDefault="00C33DBB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Well</w:t>
            </w:r>
            <w:r w:rsidR="007667A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b</w:t>
            </w:r>
            <w:r w:rsidR="0079689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ef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ore</w:t>
            </w:r>
            <w:r w:rsidR="0028748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going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the activity,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1A263D"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want you 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to listen to the short conversation</w:t>
            </w:r>
            <w:r w:rsidR="00D8414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first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 Y</w:t>
            </w:r>
            <w:r w:rsidR="001A4E0F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 hear a man and a woman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</w:t>
            </w:r>
            <w:r w:rsidR="001A4E0F"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1A4E0F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that a man going to bed now or later?</w:t>
            </w:r>
          </w:p>
          <w:p w:rsidR="001A4E0F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263D" w:rsidRP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(play the dialogue</w:t>
            </w:r>
            <w:r w:rsidRPr="001A263D"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  <w:p w:rsidR="001A263D" w:rsidRP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4E0F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O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kay, is that a man going to bed 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now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or 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later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</w:t>
            </w:r>
          </w:p>
          <w:p w:rsidR="00D8414E" w:rsidRPr="001A263D" w:rsidRDefault="00D8414E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4E0F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(student answer)</w:t>
            </w:r>
          </w:p>
          <w:p w:rsidR="00D8414E" w:rsidRDefault="00D8414E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A4E0F" w:rsidRPr="001A263D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E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xactly, he is going to bed 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now</w:t>
            </w:r>
            <w:r w:rsid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</w:t>
            </w:r>
          </w:p>
          <w:p w:rsidR="001A263D" w:rsidRPr="001A263D" w:rsidRDefault="001A4E0F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want you to listen to a </w:t>
            </w:r>
            <w:r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small part of 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conversation again, and this time can you tell me how many </w:t>
            </w:r>
            <w:r w:rsidR="001A263D" w:rsidRPr="001A263D">
              <w:rPr>
                <w:rFonts w:ascii="Arial" w:hAnsi="Arial" w:cs="Arial"/>
                <w:i/>
                <w:kern w:val="0"/>
                <w:sz w:val="24"/>
                <w:szCs w:val="24"/>
              </w:rPr>
              <w:t>different</w:t>
            </w:r>
            <w:r w:rsidR="001A263D" w:rsidRPr="001A263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ways do the people use to talk about that future plan?</w:t>
            </w:r>
          </w:p>
          <w:p w:rsid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A263D" w:rsidRDefault="00905033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(play one part of the dialogue</w:t>
            </w:r>
            <w:r w:rsidR="001A263D"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  <w:p w:rsidR="001A263D" w:rsidRPr="00905033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S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o, how many </w:t>
            </w: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different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ways do people talk about the future?</w:t>
            </w:r>
          </w:p>
          <w:p w:rsidR="00287485" w:rsidRPr="00905033" w:rsidRDefault="00287485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1A263D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(student answer)</w:t>
            </w:r>
          </w:p>
          <w:p w:rsidR="00287485" w:rsidRDefault="00287485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A263D" w:rsidRPr="00905033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Y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es, it was two ways; </w:t>
            </w:r>
          </w:p>
          <w:p w:rsidR="001A4E0F" w:rsidRPr="00905033" w:rsidRDefault="001A263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go </w:t>
            </w:r>
            <w:r w:rsid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up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to bed now / </w:t>
            </w:r>
            <w:r w:rsidRPr="00905033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 xml:space="preserve">am </w:t>
            </w:r>
            <w:r w:rsidR="00905033"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 xml:space="preserve">just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going to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finish 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read</w:t>
            </w:r>
            <w:r w:rsid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ing</w:t>
            </w:r>
            <w:r w:rsidRPr="0090503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this chapter. </w:t>
            </w:r>
          </w:p>
          <w:p w:rsidR="007667AD" w:rsidRPr="00C33DBB" w:rsidRDefault="00905033" w:rsidP="00287485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lastRenderedPageBreak/>
              <w:t xml:space="preserve">Good, it was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”</w:t>
            </w:r>
            <w:r w:rsidR="007667A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2512"/>
        <w:gridCol w:w="5812"/>
      </w:tblGrid>
      <w:tr w:rsidR="00184DC9" w:rsidRPr="00CD277D" w:rsidTr="00682906">
        <w:trPr>
          <w:trHeight w:val="416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Pre-Activity</w:t>
            </w:r>
            <w:r w:rsidR="00EB00A5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: </w:t>
            </w:r>
          </w:p>
        </w:tc>
      </w:tr>
      <w:tr w:rsidR="00184DC9" w:rsidRPr="00CD277D" w:rsidTr="00682906">
        <w:trPr>
          <w:trHeight w:val="378"/>
        </w:trPr>
        <w:tc>
          <w:tcPr>
            <w:tcW w:w="10598" w:type="dxa"/>
            <w:gridSpan w:val="4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3B144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970F2E">
              <w:rPr>
                <w:rFonts w:ascii="Arial" w:hAnsi="Arial" w:cs="Arial" w:hint="eastAsia"/>
                <w:kern w:val="0"/>
                <w:sz w:val="24"/>
                <w:szCs w:val="24"/>
              </w:rPr>
              <w:t>board, market</w:t>
            </w:r>
          </w:p>
        </w:tc>
      </w:tr>
      <w:tr w:rsidR="00184DC9" w:rsidRPr="00CD277D" w:rsidTr="005A23B1"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E1C8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6C53F9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1636F8" w:rsidTr="005A23B1">
        <w:trPr>
          <w:trHeight w:val="2250"/>
        </w:trPr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636F8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5min</w:t>
            </w:r>
          </w:p>
        </w:tc>
        <w:tc>
          <w:tcPr>
            <w:tcW w:w="1404" w:type="dxa"/>
          </w:tcPr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C05E8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7667AD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disting</w:t>
            </w:r>
            <w:r w:rsidR="0098025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uish the uses of </w:t>
            </w:r>
            <w:r w:rsidR="00980259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980259"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 w:rsidR="00980259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98025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 w:rsidR="00980259"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 w:rsidR="00980259"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 w:rsidR="00980259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</w:p>
        </w:tc>
        <w:tc>
          <w:tcPr>
            <w:tcW w:w="581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336E82" w:rsidRPr="00336E82" w:rsidRDefault="00336E8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336E82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</w:t>
            </w:r>
          </w:p>
          <w:p w:rsidR="00336E82" w:rsidRDefault="00336E8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B3197" w:rsidRPr="00336E82" w:rsidRDefault="008271D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Today, we</w:t>
            </w:r>
            <w:r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re looking at and contrasting two ways to</w:t>
            </w:r>
            <w:r w:rsidR="001636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talk about future plans, using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1C0628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r w:rsidR="001C0628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and </w:t>
            </w:r>
            <w:r w:rsidR="001C0628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going to</w:t>
            </w:r>
            <w:r w:rsidR="001C0628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1C0628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6B3197" w:rsidRPr="00336E82" w:rsidRDefault="00336E8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Did you notice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 </w:t>
            </w:r>
            <w:r w:rsidR="006B3197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slight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6B3197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differences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between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these when listening </w:t>
            </w:r>
            <w:r w:rsidR="00301D0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to the dialogue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</w:p>
          <w:p w:rsidR="00336E82" w:rsidRDefault="00B6443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T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hey</w:t>
            </w:r>
            <w:r w:rsidR="006B3197"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both denote</w:t>
            </w:r>
            <w:r w:rsidR="006B3197"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 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future things that soon to be happened. </w:t>
            </w:r>
            <w:r w:rsidRPr="00336E82">
              <w:rPr>
                <w:rFonts w:ascii="Arial" w:hAnsi="Arial" w:cs="Arial"/>
                <w:i/>
                <w:kern w:val="0"/>
                <w:sz w:val="24"/>
                <w:szCs w:val="24"/>
              </w:rPr>
              <w:t>B</w:t>
            </w:r>
            <w:r w:rsidRP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ut, they are normally used in a different way.</w:t>
            </w:r>
            <w:r w:rsidR="00731024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Please loot at the example sentences</w:t>
            </w:r>
            <w:r w:rsidR="00336E8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1636F8" w:rsidRDefault="001636F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980259" w:rsidRPr="001636F8" w:rsidRDefault="0098025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(</w:t>
            </w:r>
            <w:r w:rsidR="00C33DB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6 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sentences are already written on board with the blank</w:t>
            </w:r>
            <w:r w:rsidR="00C33DBB">
              <w:rPr>
                <w:rFonts w:ascii="Arial" w:hAnsi="Arial" w:cs="Arial" w:hint="eastAsia"/>
                <w:kern w:val="0"/>
                <w:sz w:val="24"/>
                <w:szCs w:val="24"/>
              </w:rPr>
              <w:t>s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and divided into two sides: left/ right)</w:t>
            </w:r>
          </w:p>
          <w:p w:rsidR="00980259" w:rsidRPr="001636F8" w:rsidRDefault="0098025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980259" w:rsidRPr="001636F8" w:rsidRDefault="001636F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L</w:t>
            </w: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eft side</w:t>
            </w:r>
            <w:r w:rsidR="00980259"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    ) study medicine at university.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    ) visit my mom at the weekend.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    ) get a new car on Saturday.</w:t>
            </w:r>
          </w:p>
          <w:p w:rsidR="00336E82" w:rsidRPr="001636F8" w:rsidRDefault="001636F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Right side</w:t>
            </w:r>
            <w:r w:rsidR="00980259"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) go to bed now.</w:t>
            </w:r>
          </w:p>
          <w:p w:rsidR="00980259" w:rsidRPr="001636F8" w:rsidRDefault="00980259" w:rsidP="0098025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) go to the shops, if you like.</w:t>
            </w:r>
          </w:p>
          <w:p w:rsidR="00336E82" w:rsidRDefault="00980259" w:rsidP="005A23B1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1636F8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1636F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      ) brink the door.</w:t>
            </w:r>
          </w:p>
          <w:p w:rsidR="00314F22" w:rsidRDefault="00314F22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1636F8" w:rsidRPr="00F06DFC" w:rsidRDefault="001636F8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All of them are likely to indicate future things. </w:t>
            </w:r>
            <w:r w:rsidR="00F06DFC"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F06DFC"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f so, w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here can we put 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am going to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How about 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</w:p>
          <w:p w:rsidR="00F06DFC" w:rsidRP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Here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the tip,</w:t>
            </w:r>
          </w:p>
          <w:p w:rsidR="00F06DFC" w:rsidRP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proofErr w:type="gramStart"/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going</w:t>
            </w:r>
            <w:proofErr w:type="gramEnd"/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can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be used to talk about your intention or decision for the future. 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proofErr w:type="gramStart"/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proofErr w:type="gramEnd"/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on the other hands, can used to talk about future decision made at the moment of speaking for things that aren</w:t>
            </w:r>
            <w:r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planned. </w:t>
            </w:r>
          </w:p>
          <w:p w:rsidR="00F06DFC" w:rsidRP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Then, can you guess?</w:t>
            </w:r>
          </w:p>
          <w:p w:rsidR="00F06DFC" w:rsidRP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Right, those sentences should be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…</w:t>
            </w:r>
          </w:p>
          <w:p w:rsidR="009E485D" w:rsidRPr="009E485D" w:rsidRDefault="009E485D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9E485D">
              <w:rPr>
                <w:rFonts w:ascii="Arial" w:hAnsi="Arial" w:cs="Arial" w:hint="eastAsia"/>
                <w:kern w:val="0"/>
                <w:sz w:val="24"/>
                <w:szCs w:val="24"/>
              </w:rPr>
              <w:t>(have students to speak of each sentences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in a turn</w:t>
            </w:r>
            <w:r w:rsidRPr="009E485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) </w:t>
            </w:r>
          </w:p>
          <w:p w:rsidR="00F06DFC" w:rsidRDefault="009E485D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e.g. </w:t>
            </w:r>
            <w:r w:rsidR="00F06DFC" w:rsidRPr="00F06DFC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F06DFC" w:rsidRPr="00F06DF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am going to study ~/ I will go to bed now</w:t>
            </w:r>
          </w:p>
          <w:p w:rsidR="00F06DFC" w:rsidRDefault="00F06DFC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9E485D" w:rsidRDefault="009E485D" w:rsidP="001636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n the dialogue, the man said,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“I</w:t>
            </w:r>
            <w:r w:rsidRPr="00C33DB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’</w:t>
            </w:r>
            <w:r w:rsidRPr="00C33DBB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ll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go up to bed now.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”</w:t>
            </w:r>
          </w:p>
          <w:p w:rsidR="009E485D" w:rsidRPr="009E485D" w:rsidRDefault="009E485D" w:rsidP="009E485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hasn’t planned to go to bed early but because he suddenly feels tired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so 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>he decides to go to bed. Mary, on the other hand, has planned to finish reading part of her book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>so says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  <w:r w:rsidRPr="009E485D">
              <w:rPr>
                <w:rFonts w:ascii="Arial" w:hAnsi="Arial" w:cs="Arial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0"/>
                <w:sz w:val="24"/>
                <w:szCs w:val="24"/>
              </w:rPr>
              <w:t>“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>I’</w:t>
            </w:r>
            <w:r w:rsidRPr="00C33DB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m just going to</w:t>
            </w:r>
            <w:r w:rsidRPr="009E485D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finish reading this chapter.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”</w:t>
            </w:r>
          </w:p>
          <w:p w:rsidR="00C33DBB" w:rsidRPr="00C33DBB" w:rsidRDefault="00C33DBB" w:rsidP="00C33DBB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</w:tc>
      </w:tr>
      <w:tr w:rsidR="00184DC9" w:rsidRPr="00CD277D" w:rsidTr="00C05E8B">
        <w:trPr>
          <w:trHeight w:val="426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Main Activity</w:t>
            </w:r>
            <w:r w:rsidRPr="00446354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184DC9" w:rsidRPr="00CD277D" w:rsidTr="00682906">
        <w:trPr>
          <w:trHeight w:val="404"/>
        </w:trPr>
        <w:tc>
          <w:tcPr>
            <w:tcW w:w="10598" w:type="dxa"/>
            <w:gridSpan w:val="4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84DC9" w:rsidRPr="00CD277D" w:rsidTr="00682906">
        <w:trPr>
          <w:trHeight w:val="282"/>
        </w:trPr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446354">
        <w:tc>
          <w:tcPr>
            <w:tcW w:w="870" w:type="dxa"/>
          </w:tcPr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B07C0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2min</w:t>
            </w: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970F2E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  <w:r w:rsidR="005F7250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C0628" w:rsidRDefault="001C0628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95773" w:rsidRDefault="00895773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6B3197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5F7250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2min</w:t>
            </w: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Individually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Pr="00CD277D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C0628" w:rsidRDefault="001C062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95773" w:rsidRDefault="00895773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Pr="00CD277D" w:rsidRDefault="00B6443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Role-play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make a future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plan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to do for next one week.</w:t>
            </w: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P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To ask partners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plans &amp; answer questions using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446354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82906" w:rsidRPr="007D5CFB" w:rsidRDefault="0068290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7D5CFB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D5CFB" w:rsidRDefault="007D5CF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Ok, guys. 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 </w:t>
            </w:r>
            <w:r w:rsidR="000A0BBA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are going to spend a couple of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minutes thinking about your plans for the next seven days. Make a list of things you plan to do.</w:t>
            </w: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B07C00" w:rsidRP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B07C00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ICQ</w:t>
            </w:r>
          </w:p>
          <w:p w:rsidR="00B07C00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How many minutes do you have?</w:t>
            </w:r>
          </w:p>
          <w:p w:rsidR="007D5CFB" w:rsidRPr="007D5CFB" w:rsidRDefault="007D5CF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825DFF" w:rsidRPr="00825DFF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</w:t>
            </w:r>
          </w:p>
          <w:p w:rsidR="00825DFF" w:rsidRDefault="00825DF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7D5CFB" w:rsidRPr="007D5CFB" w:rsidRDefault="00B07C0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Good job, t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hen,</w:t>
            </w:r>
            <w:r w:rsidR="00A76BD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we are going to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find a partner and interview him or her about their plans for the next seven</w:t>
            </w:r>
            <w:r w:rsidR="00A76BD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days. </w:t>
            </w:r>
          </w:p>
          <w:p w:rsidR="00B23CF8" w:rsidRDefault="007D5CFB" w:rsidP="00A92C43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When you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re answering questions, remember to use 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‘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going to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’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if the answer concerns the plan that you have already made. However, your partner asks you something you haven</w:t>
            </w:r>
            <w:r w:rsidRPr="007D5CFB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thought about</w:t>
            </w:r>
            <w:r w:rsidR="00B23C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</w:t>
            </w:r>
            <w:r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try to make a plan on the spot. </w:t>
            </w:r>
            <w:r w:rsidR="00B23CF8">
              <w:rPr>
                <w:rFonts w:ascii="Arial" w:hAnsi="Arial" w:cs="Arial"/>
                <w:i/>
                <w:kern w:val="0"/>
                <w:sz w:val="24"/>
                <w:szCs w:val="24"/>
              </w:rPr>
              <w:t>A</w:t>
            </w:r>
            <w:r w:rsidR="00B23C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nd, what </w:t>
            </w:r>
            <w:r w:rsidR="000A0BBA">
              <w:rPr>
                <w:rFonts w:ascii="Arial" w:hAnsi="Arial" w:cs="Arial"/>
                <w:i/>
                <w:kern w:val="0"/>
                <w:sz w:val="24"/>
                <w:szCs w:val="24"/>
              </w:rPr>
              <w:t>modal</w:t>
            </w:r>
            <w:r w:rsidR="000A0BBA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is supposed to be used</w:t>
            </w:r>
            <w:r w:rsidR="00B23C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  <w:r w:rsidR="00A92C4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B23CF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(pause)</w:t>
            </w:r>
          </w:p>
          <w:p w:rsidR="007D5CFB" w:rsidRPr="007D5CFB" w:rsidRDefault="00B23CF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Y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es, </w:t>
            </w:r>
            <w:r w:rsidR="007D5CFB" w:rsidRPr="007D5CFB">
              <w:rPr>
                <w:rFonts w:ascii="Arial" w:hAnsi="Arial" w:cs="Arial"/>
                <w:i/>
                <w:kern w:val="0"/>
                <w:sz w:val="24"/>
                <w:szCs w:val="24"/>
              </w:rPr>
              <w:t>Y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ou will need to use </w:t>
            </w:r>
            <w:r w:rsidR="007D5CFB" w:rsidRPr="007D5CF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‘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="007D5CFB" w:rsidRPr="007D5CFB">
              <w:rPr>
                <w:rFonts w:ascii="Arial" w:hAnsi="Arial" w:cs="Arial"/>
                <w:i/>
                <w:kern w:val="0"/>
                <w:sz w:val="24"/>
                <w:szCs w:val="24"/>
                <w:u w:val="single"/>
              </w:rPr>
              <w:t>’</w:t>
            </w:r>
            <w:r w:rsidR="007D5CFB" w:rsidRPr="007D5CF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in this situation. 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D5CFB" w:rsidRPr="00AE7B1C" w:rsidRDefault="007D5CF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AE7B1C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Demonstration</w:t>
            </w:r>
          </w:p>
          <w:p w:rsidR="000A0BBA" w:rsidRDefault="000A0BBA" w:rsidP="000A0BBA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0A0BBA" w:rsidRDefault="007333FD" w:rsidP="000A0BBA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Ok, let me</w:t>
            </w:r>
            <w:r w:rsidR="000A0BBA" w:rsidRPr="00AE7B1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give you an example first.</w:t>
            </w:r>
          </w:p>
          <w:p w:rsidR="000A0BBA" w:rsidRPr="000A0BBA" w:rsidRDefault="000A0BBA" w:rsidP="00B23CF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23CF8" w:rsidRDefault="00AE7B1C" w:rsidP="007333F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Pick up one student 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>to make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dialogue as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7333FD">
              <w:rPr>
                <w:rFonts w:ascii="Arial" w:hAnsi="Arial" w:cs="Arial"/>
                <w:kern w:val="0"/>
                <w:sz w:val="24"/>
                <w:szCs w:val="24"/>
              </w:rPr>
              <w:t>a teacher’s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partner. </w:t>
            </w:r>
          </w:p>
          <w:p w:rsidR="00AE7B1C" w:rsidRDefault="00AE7B1C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C0628" w:rsidRP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Hey, (student name), what</w:t>
            </w:r>
            <w:r w:rsidRPr="007333FD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your plan for Saturday night? </w:t>
            </w:r>
          </w:p>
          <w:p w:rsid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(a student gives an answer)</w:t>
            </w:r>
          </w:p>
          <w:p w:rsidR="007333FD" w:rsidRP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That sounds good</w:t>
            </w:r>
            <w:r w:rsidRPr="007333FD">
              <w:rPr>
                <w:rFonts w:ascii="Arial" w:hAnsi="Arial" w:cs="Arial"/>
                <w:i/>
                <w:kern w:val="0"/>
                <w:sz w:val="24"/>
                <w:szCs w:val="24"/>
              </w:rPr>
              <w:t>,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76BD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now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let it be my turn. </w:t>
            </w:r>
          </w:p>
          <w:p w:rsid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(a student ask</w:t>
            </w:r>
            <w:r w:rsidR="00A92C43">
              <w:rPr>
                <w:rFonts w:ascii="Arial" w:hAnsi="Arial" w:cs="Arial" w:hint="eastAsia"/>
                <w:kern w:val="0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my plan)</w:t>
            </w:r>
          </w:p>
          <w:p w:rsidR="007333FD" w:rsidRPr="007333FD" w:rsidRDefault="007333F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333FD">
              <w:rPr>
                <w:rFonts w:ascii="Arial" w:hAnsi="Arial" w:cs="Arial"/>
                <w:i/>
                <w:kern w:val="0"/>
                <w:sz w:val="24"/>
                <w:szCs w:val="24"/>
              </w:rPr>
              <w:t>O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h, I haven</w:t>
            </w:r>
            <w:r w:rsidRPr="007333FD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really thought about that. I 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76BD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(stress) 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p</w:t>
            </w:r>
            <w:r w:rsidR="00C569F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robably stay at home and do my TESOL</w:t>
            </w:r>
            <w:r w:rsidRPr="007333F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homework.</w:t>
            </w:r>
          </w:p>
          <w:p w:rsidR="00AE7B1C" w:rsidRDefault="00AE7B1C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A76BD9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Mingling activity</w:t>
            </w:r>
          </w:p>
          <w:p w:rsidR="00A76BD9" w:rsidRPr="00A76BD9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</w:p>
          <w:p w:rsidR="00B23CF8" w:rsidRDefault="00A76B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Good</w:t>
            </w:r>
            <w:r w:rsidR="00B23CF8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B23CF8">
              <w:rPr>
                <w:rFonts w:ascii="Arial" w:hAnsi="Arial" w:cs="Arial" w:hint="eastAsia"/>
                <w:kern w:val="0"/>
                <w:sz w:val="24"/>
                <w:szCs w:val="24"/>
              </w:rPr>
              <w:t>Now, it</w:t>
            </w:r>
            <w:r w:rsidR="00B23CF8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B23CF8">
              <w:rPr>
                <w:rFonts w:ascii="Arial" w:hAnsi="Arial" w:cs="Arial" w:hint="eastAsia"/>
                <w:kern w:val="0"/>
                <w:sz w:val="24"/>
                <w:szCs w:val="24"/>
              </w:rPr>
              <w:t>s your turn.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You can 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get up and 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move around 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>the classroom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to interview others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as many as </w:t>
            </w:r>
            <w:r w:rsidR="00CF2CFC">
              <w:rPr>
                <w:rFonts w:ascii="Arial" w:hAnsi="Arial" w:cs="Arial"/>
                <w:kern w:val="0"/>
                <w:sz w:val="24"/>
                <w:szCs w:val="24"/>
              </w:rPr>
              <w:t>possible</w:t>
            </w:r>
            <w:r w:rsidR="00CF2CF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 series of questions.</w:t>
            </w:r>
            <w:r w:rsidR="00B07C0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Yo</w:t>
            </w:r>
            <w:r w:rsidR="006B3197">
              <w:rPr>
                <w:rFonts w:ascii="Arial" w:hAnsi="Arial" w:cs="Arial" w:hint="eastAsia"/>
                <w:kern w:val="0"/>
                <w:sz w:val="24"/>
                <w:szCs w:val="24"/>
              </w:rPr>
              <w:t>u get 3</w:t>
            </w:r>
            <w:r w:rsidR="005F7250">
              <w:rPr>
                <w:rFonts w:ascii="Arial" w:hAnsi="Arial" w:cs="Arial" w:hint="eastAsia"/>
                <w:kern w:val="0"/>
                <w:sz w:val="24"/>
                <w:szCs w:val="24"/>
              </w:rPr>
              <w:t>minutes. Let</w:t>
            </w:r>
            <w:r w:rsidR="005F7250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5F7250">
              <w:rPr>
                <w:rFonts w:ascii="Arial" w:hAnsi="Arial" w:cs="Arial" w:hint="eastAsia"/>
                <w:kern w:val="0"/>
                <w:sz w:val="24"/>
                <w:szCs w:val="24"/>
              </w:rPr>
              <w:t>s get it started.</w:t>
            </w:r>
          </w:p>
          <w:p w:rsidR="005F7250" w:rsidRDefault="005F725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A6FE4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Give time warning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–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1minute left</w:t>
            </w:r>
          </w:p>
          <w:p w:rsidR="009A6FE4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07C00" w:rsidRPr="009A6FE4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9A6FE4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Error correction</w:t>
            </w:r>
          </w:p>
          <w:p w:rsidR="009A6FE4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B3197" w:rsidRPr="006B3197" w:rsidRDefault="006B3197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6B31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Time</w:t>
            </w:r>
            <w:r w:rsidRPr="006B319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6B31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up. </w:t>
            </w:r>
            <w:r w:rsidRPr="006B3197">
              <w:rPr>
                <w:rFonts w:ascii="Arial" w:hAnsi="Arial" w:cs="Arial"/>
                <w:i/>
                <w:kern w:val="0"/>
                <w:sz w:val="24"/>
                <w:szCs w:val="24"/>
              </w:rPr>
              <w:t>P</w:t>
            </w:r>
            <w:r w:rsidRPr="006B31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lease back to the seat.</w:t>
            </w:r>
          </w:p>
          <w:p w:rsidR="009A6FE4" w:rsidRPr="002D7612" w:rsidRDefault="009A6FE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2D7612">
              <w:rPr>
                <w:rFonts w:ascii="Arial" w:hAnsi="Arial" w:cs="Arial"/>
                <w:i/>
                <w:kern w:val="0"/>
                <w:sz w:val="24"/>
                <w:szCs w:val="24"/>
              </w:rPr>
              <w:t>Is</w:t>
            </w:r>
            <w:r w:rsidR="002D7612" w:rsidRPr="002D7612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there any</w:t>
            </w:r>
            <w:r w:rsidR="002D7612" w:rsidRPr="002D761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one who wears same colored t-shirt?</w:t>
            </w:r>
          </w:p>
          <w:p w:rsidR="002D7612" w:rsidRP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2D7612">
              <w:rPr>
                <w:rFonts w:ascii="Arial" w:hAnsi="Arial" w:cs="Arial"/>
                <w:i/>
                <w:kern w:val="0"/>
                <w:sz w:val="24"/>
                <w:szCs w:val="24"/>
              </w:rPr>
              <w:t>Y</w:t>
            </w:r>
            <w:r w:rsidRPr="002D761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es, (student names), you two guys, could you be a partner to ask &amp; answer the questions using the grammar we</w:t>
            </w:r>
            <w:r w:rsidRPr="002D761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2D761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ve been taught?</w:t>
            </w:r>
          </w:p>
          <w:p w:rsid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If, students get it all right, end it up with a clap.</w:t>
            </w:r>
          </w:p>
          <w:p w:rsid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f,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B34720">
              <w:rPr>
                <w:rFonts w:ascii="Arial" w:hAnsi="Arial" w:cs="Arial" w:hint="eastAsia"/>
                <w:kern w:val="0"/>
                <w:sz w:val="24"/>
                <w:szCs w:val="24"/>
              </w:rPr>
              <w:t>did something wrong during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speech, make the error corrected</w:t>
            </w:r>
            <w:r w:rsidR="00B3472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after they finish it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2D7612" w:rsidRPr="002D761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B34720" w:rsidRPr="007966A2" w:rsidRDefault="002D761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Good, how about 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(two </w:t>
            </w:r>
            <w:r w:rsidR="00970F2E">
              <w:rPr>
                <w:rFonts w:ascii="Arial" w:hAnsi="Arial" w:cs="Arial"/>
                <w:i/>
                <w:kern w:val="0"/>
                <w:sz w:val="24"/>
                <w:szCs w:val="24"/>
              </w:rPr>
              <w:t>student</w:t>
            </w:r>
            <w:r w:rsidR="00970F2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B34720" w:rsidRPr="007966A2">
              <w:rPr>
                <w:rFonts w:ascii="Arial" w:hAnsi="Arial" w:cs="Arial"/>
                <w:i/>
                <w:kern w:val="0"/>
                <w:sz w:val="24"/>
                <w:szCs w:val="24"/>
              </w:rPr>
              <w:t>that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don</w:t>
            </w:r>
            <w:r w:rsidR="00B34720" w:rsidRPr="007966A2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seem to get attention to the class)</w:t>
            </w:r>
            <w:r w:rsid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trying it</w:t>
            </w:r>
            <w:r w:rsidR="00B34720"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</w:t>
            </w: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4720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(Repeat)</w:t>
            </w:r>
          </w:p>
          <w:p w:rsidR="007D5CFB" w:rsidRPr="007966A2" w:rsidRDefault="00B34720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966A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Great, you did it well.</w:t>
            </w:r>
          </w:p>
          <w:p w:rsidR="00F936A5" w:rsidRPr="007D5CFB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2551"/>
        <w:gridCol w:w="5812"/>
      </w:tblGrid>
      <w:tr w:rsidR="00184DC9" w:rsidRPr="00CD277D" w:rsidTr="00682906">
        <w:trPr>
          <w:trHeight w:val="430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Post Activity</w:t>
            </w:r>
          </w:p>
        </w:tc>
      </w:tr>
      <w:tr w:rsidR="00184DC9" w:rsidRPr="00CD277D" w:rsidTr="00682906">
        <w:trPr>
          <w:trHeight w:val="388"/>
        </w:trPr>
        <w:tc>
          <w:tcPr>
            <w:tcW w:w="10598" w:type="dxa"/>
            <w:gridSpan w:val="4"/>
          </w:tcPr>
          <w:p w:rsidR="00184DC9" w:rsidRPr="00CD277D" w:rsidRDefault="0044635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68290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B3D1C">
              <w:rPr>
                <w:rFonts w:ascii="Arial" w:hAnsi="Arial" w:cs="Arial" w:hint="eastAsia"/>
                <w:kern w:val="0"/>
                <w:sz w:val="24"/>
                <w:szCs w:val="24"/>
              </w:rPr>
              <w:t>n/a</w:t>
            </w:r>
          </w:p>
        </w:tc>
      </w:tr>
      <w:tr w:rsidR="00184DC9" w:rsidRPr="00CD277D" w:rsidTr="00682906">
        <w:trPr>
          <w:trHeight w:val="312"/>
        </w:trPr>
        <w:tc>
          <w:tcPr>
            <w:tcW w:w="817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1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51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A415AD" w:rsidTr="00446354">
        <w:tc>
          <w:tcPr>
            <w:tcW w:w="817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970F2E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7B0BCC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</w:tc>
        <w:tc>
          <w:tcPr>
            <w:tcW w:w="141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7B0BCC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84DC9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B0BCC" w:rsidRPr="00CD277D" w:rsidRDefault="00970F2E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o practice to use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</w:p>
        </w:tc>
        <w:tc>
          <w:tcPr>
            <w:tcW w:w="5812" w:type="dxa"/>
          </w:tcPr>
          <w:p w:rsidR="00184DC9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46354" w:rsidRPr="00885AD8" w:rsidRDefault="00682906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885AD8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Instruction:</w:t>
            </w:r>
          </w:p>
          <w:p w:rsidR="00682906" w:rsidRDefault="00682906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966A2" w:rsidRPr="007B0BCC" w:rsidRDefault="007966A2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</w:t>
            </w:r>
            <w:r w:rsidR="00970F2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w, we come to have challenge. You and </w:t>
            </w:r>
            <w:r w:rsidR="00970F2E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are going to have short conversation. I will start by telling you something and you have to react. Maybe by telling me a plan or maybe something spontaneous</w:t>
            </w:r>
            <w:r w:rsidR="00970F2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which means, </w:t>
            </w:r>
            <w:r w:rsidR="00970F2E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="00970F2E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not planned, no arranged</w:t>
            </w:r>
            <w:r w:rsidR="00970F2E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</w:t>
            </w:r>
          </w:p>
          <w:p w:rsidR="00A415AD" w:rsidRPr="007B0BCC" w:rsidRDefault="00A415AD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 will start with example. </w:t>
            </w:r>
            <w:r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might say to you,</w:t>
            </w:r>
          </w:p>
          <w:p w:rsidR="00A415AD" w:rsidRDefault="00A415AD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E475AA" w:rsidRPr="00E475AA" w:rsidRDefault="00E475AA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475AA">
              <w:rPr>
                <w:rFonts w:ascii="Arial" w:hAnsi="Arial" w:cs="Arial" w:hint="eastAsia"/>
                <w:kern w:val="0"/>
                <w:sz w:val="24"/>
                <w:szCs w:val="24"/>
              </w:rPr>
              <w:t>Practice 1</w:t>
            </w:r>
          </w:p>
          <w:p w:rsidR="007B0BCC" w:rsidRPr="007B0BCC" w:rsidRDefault="007B0BCC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T: 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d love a coffee, but 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haven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got any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money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A415AD" w:rsidRPr="00970F2E" w:rsidRDefault="007B0BCC" w:rsidP="00970F2E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S: (If students answer with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going to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  <w:p w:rsidR="00A415AD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T: 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Oh, you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re going to pay for me, did you already plan to pay for me?</w:t>
            </w:r>
          </w:p>
          <w:p w:rsidR="007B0BCC" w:rsidRPr="007B0BCC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S: </w:t>
            </w:r>
            <w:r w:rsidR="007B0BCC" w:rsidRPr="007B0BCC">
              <w:rPr>
                <w:rFonts w:ascii="Arial" w:hAnsi="Arial" w:cs="Arial" w:hint="eastAsia"/>
                <w:kern w:val="0"/>
                <w:sz w:val="24"/>
                <w:szCs w:val="24"/>
              </w:rPr>
              <w:t>(Students answer)</w:t>
            </w:r>
          </w:p>
          <w:p w:rsidR="007B0BCC" w:rsidRDefault="007B0BCC" w:rsidP="001A4E0F">
            <w:pPr>
              <w:kinsoku w:val="0"/>
              <w:wordWrap/>
              <w:autoSpaceDE/>
              <w:autoSpaceDN/>
              <w:spacing w:after="0" w:line="240" w:lineRule="auto"/>
              <w:ind w:firstLineChars="150" w:firstLine="36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e.g. </w:t>
            </w:r>
            <w:r w:rsidR="00A415AD">
              <w:rPr>
                <w:rFonts w:ascii="Arial" w:hAnsi="Arial" w:cs="Arial"/>
                <w:kern w:val="0"/>
                <w:sz w:val="24"/>
                <w:szCs w:val="24"/>
              </w:rPr>
              <w:t>“</w:t>
            </w:r>
            <w:r w:rsidR="00A415A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I 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="00A415A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pay for you</w:t>
            </w:r>
            <w:r w:rsidR="00A415AD">
              <w:rPr>
                <w:rFonts w:ascii="Arial" w:hAnsi="Arial" w:cs="Arial"/>
                <w:kern w:val="0"/>
                <w:sz w:val="24"/>
                <w:szCs w:val="24"/>
              </w:rPr>
              <w:t>”</w:t>
            </w:r>
            <w:r w:rsidR="00A415A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A415AD" w:rsidRPr="007B0BCC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T: </w:t>
            </w:r>
            <w:r w:rsidR="007B0BCC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Yes, 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it wasn</w:t>
            </w:r>
            <w:r w:rsidR="00A415AD" w:rsidRPr="007B0BCC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 plan, so you should use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A415AD" w:rsidRDefault="00A415AD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E475AA" w:rsidRDefault="00E475AA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Practice 2</w:t>
            </w:r>
          </w:p>
          <w:p w:rsidR="001A4E0F" w:rsidRPr="007B0BCC" w:rsidRDefault="001A4E0F" w:rsidP="001A4E0F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T: 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Oh, this bag is really heavy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1A4E0F" w:rsidRDefault="001A4E0F" w:rsidP="001A4E0F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S: (Students answer) </w:t>
            </w:r>
          </w:p>
          <w:p w:rsidR="001A4E0F" w:rsidRPr="001A4E0F" w:rsidRDefault="001A4E0F" w:rsidP="001A4E0F">
            <w:pPr>
              <w:kinsoku w:val="0"/>
              <w:wordWrap/>
              <w:autoSpaceDE/>
              <w:autoSpaceDN/>
              <w:spacing w:after="0" w:line="240" w:lineRule="auto"/>
              <w:ind w:firstLineChars="150" w:firstLine="360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e.g</w:t>
            </w:r>
            <w:proofErr w:type="gram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. 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 </w:t>
            </w:r>
            <w:r w:rsidRPr="00E475AA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will</w:t>
            </w:r>
            <w:r w:rsidRPr="007B0BCC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carry it for you.</w:t>
            </w:r>
          </w:p>
          <w:p w:rsidR="00A415AD" w:rsidRPr="001A4E0F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T: Right,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you</w:t>
            </w:r>
            <w:r w:rsidR="00A415AD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ve just made the decision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A415AD" w:rsidRDefault="00A415AD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E475AA" w:rsidRPr="00E475AA" w:rsidRDefault="00E475AA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475AA">
              <w:rPr>
                <w:rFonts w:ascii="Arial" w:hAnsi="Arial" w:cs="Arial" w:hint="eastAsia"/>
                <w:kern w:val="0"/>
                <w:sz w:val="24"/>
                <w:szCs w:val="24"/>
              </w:rPr>
              <w:t>Practice 3</w:t>
            </w:r>
          </w:p>
          <w:p w:rsidR="00A415AD" w:rsidRPr="001A4E0F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T: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7B0BCC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Oh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gosh, this kitchen is real mass. I don</w:t>
            </w:r>
            <w:r w:rsidR="00A415AD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want to tidy it at all.</w:t>
            </w:r>
          </w:p>
          <w:p w:rsidR="00A415AD" w:rsidRDefault="001A4E0F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  <w:r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S: </w:t>
            </w:r>
            <w:r w:rsidR="007B0BCC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Don’t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proofErr w:type="gramStart"/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worry,</w:t>
            </w:r>
            <w:proofErr w:type="gramEnd"/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415AD" w:rsidRPr="001A4E0F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>am</w:t>
            </w:r>
            <w:r w:rsidR="00A415AD" w:rsidRPr="001A4E0F">
              <w:rPr>
                <w:rFonts w:ascii="Arial" w:hAnsi="Arial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  <w:u w:val="single"/>
              </w:rPr>
              <w:t xml:space="preserve">going to </w:t>
            </w:r>
            <w:r w:rsidR="00A415AD" w:rsidRPr="001A4E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clean soon.</w:t>
            </w:r>
          </w:p>
          <w:p w:rsidR="00E475AA" w:rsidRDefault="00E475AA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</w:pPr>
          </w:p>
          <w:p w:rsidR="001A4E0F" w:rsidRDefault="006B3D1C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Very good, everyone.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et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 call it a day. </w:t>
            </w:r>
          </w:p>
          <w:p w:rsidR="006B3D1C" w:rsidRPr="00A415AD" w:rsidRDefault="006B3D1C" w:rsidP="007966A2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See you next time.</w:t>
            </w:r>
          </w:p>
        </w:tc>
      </w:tr>
    </w:tbl>
    <w:p w:rsidR="00997F07" w:rsidRDefault="00997F07">
      <w:pPr>
        <w:rPr>
          <w:rFonts w:hint="eastAsia"/>
        </w:rPr>
      </w:pPr>
    </w:p>
    <w:p w:rsidR="00697392" w:rsidRDefault="00697392">
      <w:pPr>
        <w:rPr>
          <w:rFonts w:hint="eastAsia"/>
        </w:rPr>
      </w:pPr>
    </w:p>
    <w:p w:rsidR="00697392" w:rsidRDefault="00697392">
      <w:pPr>
        <w:rPr>
          <w:rFonts w:hint="eastAsia"/>
        </w:rPr>
      </w:pPr>
    </w:p>
    <w:p w:rsidR="00697392" w:rsidRDefault="00697392">
      <w:pPr>
        <w:rPr>
          <w:rFonts w:hint="eastAsia"/>
        </w:rPr>
      </w:pP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  <w:r w:rsidRPr="00287485">
        <w:rPr>
          <w:rFonts w:ascii="Arial" w:hAnsi="Arial" w:cs="Arial"/>
          <w:sz w:val="24"/>
          <w:szCs w:val="24"/>
        </w:rPr>
        <w:t>Transcription (dialogue)</w:t>
      </w: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  <w:r w:rsidRPr="00287485">
        <w:rPr>
          <w:rFonts w:ascii="Arial" w:hAnsi="Arial" w:cs="Arial"/>
          <w:sz w:val="24"/>
          <w:szCs w:val="24"/>
        </w:rPr>
        <w:t>Man: Aw, I am tired, Mary. I think I’ll go up to bed now.</w:t>
      </w: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  <w:r w:rsidRPr="00287485">
        <w:rPr>
          <w:rFonts w:ascii="Arial" w:hAnsi="Arial" w:cs="Arial"/>
          <w:sz w:val="24"/>
          <w:szCs w:val="24"/>
        </w:rPr>
        <w:t>Woman: okay, dear. I’m just going to finish reading this chapter. I’ll come right up.</w:t>
      </w:r>
    </w:p>
    <w:p w:rsidR="00287485" w:rsidRPr="00287485" w:rsidRDefault="00287485">
      <w:pPr>
        <w:rPr>
          <w:rFonts w:ascii="Arial" w:hAnsi="Arial" w:cs="Arial"/>
          <w:sz w:val="24"/>
          <w:szCs w:val="24"/>
        </w:rPr>
      </w:pPr>
      <w:r w:rsidRPr="00287485">
        <w:rPr>
          <w:rFonts w:ascii="Arial" w:hAnsi="Arial" w:cs="Arial"/>
          <w:sz w:val="24"/>
          <w:szCs w:val="24"/>
        </w:rPr>
        <w:t>Man: okay. See you on later.</w:t>
      </w:r>
    </w:p>
    <w:sectPr w:rsidR="00287485" w:rsidRPr="00287485" w:rsidSect="00B471B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FA" w:rsidRDefault="005E01FA" w:rsidP="005E01FA">
      <w:pPr>
        <w:spacing w:after="0" w:line="240" w:lineRule="auto"/>
      </w:pPr>
      <w:r>
        <w:separator/>
      </w:r>
    </w:p>
  </w:endnote>
  <w:endnote w:type="continuationSeparator" w:id="0">
    <w:p w:rsidR="005E01FA" w:rsidRDefault="005E01FA" w:rsidP="005E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FA" w:rsidRDefault="005E01FA" w:rsidP="005E01FA">
      <w:pPr>
        <w:spacing w:after="0" w:line="240" w:lineRule="auto"/>
      </w:pPr>
      <w:r>
        <w:separator/>
      </w:r>
    </w:p>
  </w:footnote>
  <w:footnote w:type="continuationSeparator" w:id="0">
    <w:p w:rsidR="005E01FA" w:rsidRDefault="005E01FA" w:rsidP="005E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8D1"/>
    <w:multiLevelType w:val="hybridMultilevel"/>
    <w:tmpl w:val="4E0813B8"/>
    <w:lvl w:ilvl="0" w:tplc="15E6803E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C16F83"/>
    <w:multiLevelType w:val="hybridMultilevel"/>
    <w:tmpl w:val="E856DB24"/>
    <w:lvl w:ilvl="0" w:tplc="4FD8A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E710A6"/>
    <w:multiLevelType w:val="hybridMultilevel"/>
    <w:tmpl w:val="69A415F8"/>
    <w:lvl w:ilvl="0" w:tplc="D45A0DA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5A9D0977"/>
    <w:multiLevelType w:val="hybridMultilevel"/>
    <w:tmpl w:val="C246A694"/>
    <w:lvl w:ilvl="0" w:tplc="3740EDE4">
      <w:start w:val="6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C136C04"/>
    <w:multiLevelType w:val="hybridMultilevel"/>
    <w:tmpl w:val="0D04AE8E"/>
    <w:lvl w:ilvl="0" w:tplc="84AC56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DE3640A"/>
    <w:multiLevelType w:val="hybridMultilevel"/>
    <w:tmpl w:val="48FEC9BA"/>
    <w:lvl w:ilvl="0" w:tplc="BD62F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A4E5D16"/>
    <w:multiLevelType w:val="hybridMultilevel"/>
    <w:tmpl w:val="83FAB2D0"/>
    <w:lvl w:ilvl="0" w:tplc="D2464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BC74C18"/>
    <w:multiLevelType w:val="hybridMultilevel"/>
    <w:tmpl w:val="A4388D4A"/>
    <w:lvl w:ilvl="0" w:tplc="A8649FAA">
      <w:start w:val="6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C9"/>
    <w:rsid w:val="000A0BBA"/>
    <w:rsid w:val="001636F8"/>
    <w:rsid w:val="00184DC9"/>
    <w:rsid w:val="001A263D"/>
    <w:rsid w:val="001A4E0F"/>
    <w:rsid w:val="001B35D3"/>
    <w:rsid w:val="001C0628"/>
    <w:rsid w:val="001C1B94"/>
    <w:rsid w:val="00287485"/>
    <w:rsid w:val="002B4297"/>
    <w:rsid w:val="002D6708"/>
    <w:rsid w:val="002D7612"/>
    <w:rsid w:val="00301D07"/>
    <w:rsid w:val="00314F22"/>
    <w:rsid w:val="00336E82"/>
    <w:rsid w:val="003B144C"/>
    <w:rsid w:val="00415B60"/>
    <w:rsid w:val="00446354"/>
    <w:rsid w:val="0046479B"/>
    <w:rsid w:val="005E01FA"/>
    <w:rsid w:val="005F7250"/>
    <w:rsid w:val="00682906"/>
    <w:rsid w:val="00697392"/>
    <w:rsid w:val="006B3197"/>
    <w:rsid w:val="006B3D1C"/>
    <w:rsid w:val="006B5A70"/>
    <w:rsid w:val="0072254E"/>
    <w:rsid w:val="00731024"/>
    <w:rsid w:val="007333FD"/>
    <w:rsid w:val="007667AD"/>
    <w:rsid w:val="007966A2"/>
    <w:rsid w:val="00796894"/>
    <w:rsid w:val="007B0BCC"/>
    <w:rsid w:val="007D5CFB"/>
    <w:rsid w:val="00825DFF"/>
    <w:rsid w:val="008271DF"/>
    <w:rsid w:val="00834FA4"/>
    <w:rsid w:val="00885AD8"/>
    <w:rsid w:val="00895773"/>
    <w:rsid w:val="008A6A40"/>
    <w:rsid w:val="008C384D"/>
    <w:rsid w:val="00905033"/>
    <w:rsid w:val="00967622"/>
    <w:rsid w:val="00970F2E"/>
    <w:rsid w:val="00980259"/>
    <w:rsid w:val="00997F07"/>
    <w:rsid w:val="009A6FE4"/>
    <w:rsid w:val="009E485D"/>
    <w:rsid w:val="009F5406"/>
    <w:rsid w:val="00A364F7"/>
    <w:rsid w:val="00A415AD"/>
    <w:rsid w:val="00A76BD9"/>
    <w:rsid w:val="00A80EC0"/>
    <w:rsid w:val="00A92C43"/>
    <w:rsid w:val="00AE5A87"/>
    <w:rsid w:val="00AE7B1C"/>
    <w:rsid w:val="00B07C00"/>
    <w:rsid w:val="00B23CF8"/>
    <w:rsid w:val="00B34720"/>
    <w:rsid w:val="00B64436"/>
    <w:rsid w:val="00BE05FC"/>
    <w:rsid w:val="00BE305B"/>
    <w:rsid w:val="00C05E8B"/>
    <w:rsid w:val="00C33DBB"/>
    <w:rsid w:val="00C569F5"/>
    <w:rsid w:val="00C571F3"/>
    <w:rsid w:val="00CA4134"/>
    <w:rsid w:val="00CF229B"/>
    <w:rsid w:val="00CF2CFC"/>
    <w:rsid w:val="00D41565"/>
    <w:rsid w:val="00D8414E"/>
    <w:rsid w:val="00DF58A6"/>
    <w:rsid w:val="00DF66CD"/>
    <w:rsid w:val="00E323A3"/>
    <w:rsid w:val="00E475AA"/>
    <w:rsid w:val="00E577E7"/>
    <w:rsid w:val="00EB00A5"/>
    <w:rsid w:val="00ED296F"/>
    <w:rsid w:val="00EE1949"/>
    <w:rsid w:val="00F06DFC"/>
    <w:rsid w:val="00F24A29"/>
    <w:rsid w:val="00F936A5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C9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C9"/>
    <w:pPr>
      <w:ind w:leftChars="400" w:left="800"/>
    </w:pPr>
  </w:style>
  <w:style w:type="character" w:styleId="a4">
    <w:name w:val="Hyperlink"/>
    <w:basedOn w:val="a0"/>
    <w:uiPriority w:val="99"/>
    <w:unhideWhenUsed/>
    <w:rsid w:val="00D415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E01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E01FA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semiHidden/>
    <w:unhideWhenUsed/>
    <w:rsid w:val="005E01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01FA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dcterms:created xsi:type="dcterms:W3CDTF">2011-08-05T21:20:00Z</dcterms:created>
  <dcterms:modified xsi:type="dcterms:W3CDTF">2011-08-05T21:20:00Z</dcterms:modified>
</cp:coreProperties>
</file>