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 xml:space="preserve">I think Korean </w:t>
      </w:r>
      <w:bookmarkStart w:id="0" w:name="_GoBack"/>
      <w:bookmarkEnd w:id="0"/>
      <w:r w:rsidRPr="00F43623">
        <w:rPr>
          <w:rFonts w:ascii="Arial Unicode MS" w:eastAsia="Arial Unicode MS" w:hAnsi="Arial Unicode MS" w:cs="Arial Unicode MS" w:hint="eastAsia"/>
          <w:sz w:val="24"/>
          <w:szCs w:val="24"/>
        </w:rPr>
        <w:t xml:space="preserve">education has some problems. Most people think entering a high level university equals a successful life because many companies want high level university graduates. So young people have to study a lot. Even kindergarten students. </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 xml:space="preserve">I think education quality is more important than spending much time to study. </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In case of Korean school, at least 30 students in a class. But they have a different level. So some students are doing well on the other hand. Some can't follow the class. Teachers can't care about each student. Therefore parents have to send their children to institutes.</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 xml:space="preserve">They don't have any free time. Almost </w:t>
      </w:r>
      <w:proofErr w:type="spellStart"/>
      <w:r w:rsidRPr="00F43623">
        <w:rPr>
          <w:rFonts w:ascii="Arial Unicode MS" w:eastAsia="Arial Unicode MS" w:hAnsi="Arial Unicode MS" w:cs="Arial Unicode MS" w:hint="eastAsia"/>
          <w:sz w:val="24"/>
          <w:szCs w:val="24"/>
        </w:rPr>
        <w:t>everyday</w:t>
      </w:r>
      <w:proofErr w:type="spellEnd"/>
      <w:r w:rsidRPr="00F43623">
        <w:rPr>
          <w:rFonts w:ascii="Arial Unicode MS" w:eastAsia="Arial Unicode MS" w:hAnsi="Arial Unicode MS" w:cs="Arial Unicode MS" w:hint="eastAsia"/>
          <w:sz w:val="24"/>
          <w:szCs w:val="24"/>
        </w:rPr>
        <w:t xml:space="preserve"> they have to go to institutes. If they don't go to institutes, they can't meet their friends.</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I think most the important thing is happy mind. Many children want to spend time with their parents. But they can't. They must be unhappy. Their parents are also unhappy because institute are very expensive. They spend a lot of money. They can't plan for their later years.</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 xml:space="preserve">When I was young, my parents worked </w:t>
      </w:r>
      <w:proofErr w:type="spellStart"/>
      <w:r w:rsidRPr="00F43623">
        <w:rPr>
          <w:rFonts w:ascii="Arial Unicode MS" w:eastAsia="Arial Unicode MS" w:hAnsi="Arial Unicode MS" w:cs="Arial Unicode MS" w:hint="eastAsia"/>
          <w:sz w:val="24"/>
          <w:szCs w:val="24"/>
        </w:rPr>
        <w:t>everyday</w:t>
      </w:r>
      <w:proofErr w:type="spellEnd"/>
      <w:r w:rsidRPr="00F43623">
        <w:rPr>
          <w:rFonts w:ascii="Arial Unicode MS" w:eastAsia="Arial Unicode MS" w:hAnsi="Arial Unicode MS" w:cs="Arial Unicode MS" w:hint="eastAsia"/>
          <w:sz w:val="24"/>
          <w:szCs w:val="24"/>
        </w:rPr>
        <w:t xml:space="preserve">. I don't have memories with my parents. At that time I thought, If I have children I will spend a lot of time with them and I </w:t>
      </w:r>
      <w:r w:rsidRPr="00F43623">
        <w:rPr>
          <w:rFonts w:ascii="Arial Unicode MS" w:eastAsia="Arial Unicode MS" w:hAnsi="Arial Unicode MS" w:cs="Arial Unicode MS" w:hint="eastAsia"/>
          <w:sz w:val="24"/>
          <w:szCs w:val="24"/>
        </w:rPr>
        <w:lastRenderedPageBreak/>
        <w:t xml:space="preserve">will teach them myself. So I want to gain a lot of Knowledge and experience from this course. </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I think many teachers just think about earning money rather them teaching well.</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 xml:space="preserve">I will be a teacher, mom, friend and sister when they want and need me to be. I want to teach them how to acquire knowledge from any situation. </w:t>
      </w:r>
    </w:p>
    <w:p w:rsidR="00F43623"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Children make me happy when I get a stressed I play with my niece or I watch movie. The movies' main characters are babies or children. After that, I can relax.</w:t>
      </w:r>
    </w:p>
    <w:p w:rsidR="00883755" w:rsidRPr="00F43623" w:rsidRDefault="00F43623" w:rsidP="001D3A30">
      <w:pPr>
        <w:pStyle w:val="a3"/>
        <w:snapToGrid/>
        <w:spacing w:line="480" w:lineRule="auto"/>
        <w:rPr>
          <w:rFonts w:ascii="Arial Unicode MS" w:eastAsia="Arial Unicode MS" w:hAnsi="Arial Unicode MS" w:cs="Arial Unicode MS"/>
          <w:sz w:val="24"/>
          <w:szCs w:val="24"/>
        </w:rPr>
      </w:pPr>
      <w:r w:rsidRPr="00F43623">
        <w:rPr>
          <w:rFonts w:ascii="Arial Unicode MS" w:eastAsia="Arial Unicode MS" w:hAnsi="Arial Unicode MS" w:cs="Arial Unicode MS" w:hint="eastAsia"/>
          <w:sz w:val="24"/>
          <w:szCs w:val="24"/>
        </w:rPr>
        <w:t>That's why I want to teach children.</w:t>
      </w:r>
    </w:p>
    <w:sectPr w:rsidR="00883755" w:rsidRPr="00F43623" w:rsidSect="00F43623">
      <w:pgSz w:w="12242" w:h="15842" w:code="1"/>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23"/>
    <w:rsid w:val="001D3A30"/>
    <w:rsid w:val="003472A2"/>
    <w:rsid w:val="00883755"/>
    <w:rsid w:val="00F436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43623"/>
    <w:pPr>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43623"/>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254</Words>
  <Characters>1449</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kky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2011-08-12T12:02:00Z</dcterms:created>
  <dcterms:modified xsi:type="dcterms:W3CDTF">2011-08-12T12:28:00Z</dcterms:modified>
</cp:coreProperties>
</file>