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ABBA1" w14:textId="77777777" w:rsidR="009F2A3A" w:rsidRPr="00684864" w:rsidRDefault="00300F77" w:rsidP="00684864">
      <w:pPr>
        <w:widowControl w:val="0"/>
        <w:autoSpaceDE w:val="0"/>
        <w:autoSpaceDN w:val="0"/>
        <w:adjustRightInd w:val="0"/>
        <w:spacing w:after="120" w:line="360" w:lineRule="atLeast"/>
        <w:jc w:val="center"/>
        <w:rPr>
          <w:rFonts w:ascii="Times" w:hAnsi="Times" w:cs="Verdana"/>
          <w:b/>
          <w:color w:val="262626"/>
          <w:sz w:val="40"/>
          <w:szCs w:val="40"/>
        </w:rPr>
      </w:pPr>
      <w:r w:rsidRPr="00684864">
        <w:rPr>
          <w:rFonts w:ascii="Times" w:hAnsi="Times" w:cs="Verdana"/>
          <w:b/>
          <w:color w:val="262626"/>
          <w:sz w:val="40"/>
          <w:szCs w:val="40"/>
        </w:rPr>
        <w:t>A</w:t>
      </w:r>
      <w:r w:rsidR="00EE4055" w:rsidRPr="00684864">
        <w:rPr>
          <w:rFonts w:ascii="Times" w:hAnsi="Times" w:cs="Verdana"/>
          <w:b/>
          <w:color w:val="262626"/>
          <w:sz w:val="40"/>
          <w:szCs w:val="40"/>
        </w:rPr>
        <w:t xml:space="preserve"> teacher</w:t>
      </w:r>
      <w:r w:rsidRPr="00684864">
        <w:rPr>
          <w:rFonts w:ascii="Times" w:hAnsi="Times" w:cs="Verdana"/>
          <w:b/>
          <w:color w:val="262626"/>
          <w:sz w:val="40"/>
          <w:szCs w:val="40"/>
        </w:rPr>
        <w:t>’s shoe</w:t>
      </w:r>
    </w:p>
    <w:p w14:paraId="7AACE427" w14:textId="77777777" w:rsidR="00AB3787" w:rsidRPr="00D94D1B" w:rsidRDefault="00AB3787" w:rsidP="00D94D1B">
      <w:pPr>
        <w:widowControl w:val="0"/>
        <w:autoSpaceDE w:val="0"/>
        <w:autoSpaceDN w:val="0"/>
        <w:adjustRightInd w:val="0"/>
        <w:jc w:val="center"/>
        <w:rPr>
          <w:rFonts w:ascii="Times New Roman" w:hAnsi="Times New Roman" w:cs="Times New Roman"/>
          <w:bCs/>
          <w:color w:val="353535"/>
          <w:sz w:val="20"/>
          <w:szCs w:val="20"/>
        </w:rPr>
      </w:pPr>
      <w:r w:rsidRPr="00D94D1B">
        <w:rPr>
          <w:rFonts w:ascii="Times New Roman" w:hAnsi="Times New Roman" w:cs="Times New Roman"/>
          <w:bCs/>
          <w:color w:val="353535"/>
          <w:sz w:val="20"/>
          <w:szCs w:val="20"/>
        </w:rPr>
        <w:t>You have brains in your head.</w:t>
      </w:r>
    </w:p>
    <w:p w14:paraId="55B9B61C" w14:textId="77777777" w:rsidR="00AB3787" w:rsidRPr="00D94D1B" w:rsidRDefault="00AB3787" w:rsidP="00D94D1B">
      <w:pPr>
        <w:widowControl w:val="0"/>
        <w:autoSpaceDE w:val="0"/>
        <w:autoSpaceDN w:val="0"/>
        <w:adjustRightInd w:val="0"/>
        <w:jc w:val="center"/>
        <w:rPr>
          <w:rFonts w:ascii="Times New Roman" w:hAnsi="Times New Roman" w:cs="Times New Roman"/>
          <w:bCs/>
          <w:color w:val="353535"/>
          <w:sz w:val="20"/>
          <w:szCs w:val="20"/>
        </w:rPr>
      </w:pPr>
      <w:r w:rsidRPr="00D94D1B">
        <w:rPr>
          <w:rFonts w:ascii="Times New Roman" w:hAnsi="Times New Roman" w:cs="Times New Roman"/>
          <w:bCs/>
          <w:color w:val="353535"/>
          <w:sz w:val="20"/>
          <w:szCs w:val="20"/>
        </w:rPr>
        <w:t xml:space="preserve">You </w:t>
      </w:r>
      <w:r w:rsidR="00D94D1B">
        <w:rPr>
          <w:rFonts w:ascii="Times New Roman" w:hAnsi="Times New Roman" w:cs="Times New Roman"/>
          <w:bCs/>
          <w:color w:val="353535"/>
          <w:sz w:val="20"/>
          <w:szCs w:val="20"/>
        </w:rPr>
        <w:t>h</w:t>
      </w:r>
      <w:r w:rsidRPr="00D94D1B">
        <w:rPr>
          <w:rFonts w:ascii="Times New Roman" w:hAnsi="Times New Roman" w:cs="Times New Roman"/>
          <w:bCs/>
          <w:color w:val="353535"/>
          <w:sz w:val="20"/>
          <w:szCs w:val="20"/>
        </w:rPr>
        <w:t>ave feet in your shoes.</w:t>
      </w:r>
    </w:p>
    <w:p w14:paraId="508C3972" w14:textId="77777777" w:rsidR="00AB3787" w:rsidRPr="00D94D1B" w:rsidRDefault="00AB3787" w:rsidP="00D94D1B">
      <w:pPr>
        <w:widowControl w:val="0"/>
        <w:autoSpaceDE w:val="0"/>
        <w:autoSpaceDN w:val="0"/>
        <w:adjustRightInd w:val="0"/>
        <w:jc w:val="center"/>
        <w:rPr>
          <w:rFonts w:ascii="Times New Roman" w:hAnsi="Times New Roman" w:cs="Times New Roman"/>
          <w:bCs/>
          <w:color w:val="353535"/>
          <w:sz w:val="20"/>
          <w:szCs w:val="20"/>
        </w:rPr>
      </w:pPr>
      <w:r w:rsidRPr="00D94D1B">
        <w:rPr>
          <w:rFonts w:ascii="Times New Roman" w:hAnsi="Times New Roman" w:cs="Times New Roman"/>
          <w:bCs/>
          <w:color w:val="353535"/>
          <w:sz w:val="20"/>
          <w:szCs w:val="20"/>
        </w:rPr>
        <w:t>You can steer yourself</w:t>
      </w:r>
    </w:p>
    <w:p w14:paraId="2E84AC1F" w14:textId="77777777" w:rsidR="00AB3787" w:rsidRPr="00D94D1B" w:rsidRDefault="00AB3787" w:rsidP="00D94D1B">
      <w:pPr>
        <w:widowControl w:val="0"/>
        <w:autoSpaceDE w:val="0"/>
        <w:autoSpaceDN w:val="0"/>
        <w:adjustRightInd w:val="0"/>
        <w:jc w:val="center"/>
        <w:rPr>
          <w:rFonts w:ascii="Times New Roman" w:hAnsi="Times New Roman" w:cs="Times New Roman"/>
          <w:bCs/>
          <w:color w:val="353535"/>
          <w:sz w:val="20"/>
          <w:szCs w:val="20"/>
        </w:rPr>
      </w:pPr>
      <w:r w:rsidRPr="00D94D1B">
        <w:rPr>
          <w:rFonts w:ascii="Times New Roman" w:hAnsi="Times New Roman" w:cs="Times New Roman"/>
          <w:bCs/>
          <w:color w:val="353535"/>
          <w:sz w:val="20"/>
          <w:szCs w:val="20"/>
        </w:rPr>
        <w:t>Any</w:t>
      </w:r>
      <w:r w:rsidR="00D94D1B">
        <w:rPr>
          <w:rFonts w:ascii="Times New Roman" w:hAnsi="Times New Roman" w:cs="Times New Roman"/>
          <w:bCs/>
          <w:color w:val="353535"/>
          <w:sz w:val="20"/>
          <w:szCs w:val="20"/>
        </w:rPr>
        <w:t xml:space="preserve"> direction you c</w:t>
      </w:r>
      <w:r w:rsidRPr="00D94D1B">
        <w:rPr>
          <w:rFonts w:ascii="Times New Roman" w:hAnsi="Times New Roman" w:cs="Times New Roman"/>
          <w:bCs/>
          <w:color w:val="353535"/>
          <w:sz w:val="20"/>
          <w:szCs w:val="20"/>
        </w:rPr>
        <w:t>hoose.</w:t>
      </w:r>
    </w:p>
    <w:p w14:paraId="32CBF5B5" w14:textId="77777777" w:rsidR="00AB3787" w:rsidRPr="00D94D1B" w:rsidRDefault="00AB3787" w:rsidP="00D94D1B">
      <w:pPr>
        <w:widowControl w:val="0"/>
        <w:autoSpaceDE w:val="0"/>
        <w:autoSpaceDN w:val="0"/>
        <w:adjustRightInd w:val="0"/>
        <w:jc w:val="center"/>
        <w:rPr>
          <w:rFonts w:ascii="Times New Roman" w:hAnsi="Times New Roman" w:cs="Times New Roman"/>
          <w:bCs/>
          <w:color w:val="353535"/>
          <w:sz w:val="20"/>
          <w:szCs w:val="20"/>
        </w:rPr>
      </w:pPr>
      <w:r w:rsidRPr="00D94D1B">
        <w:rPr>
          <w:rFonts w:ascii="Times New Roman" w:hAnsi="Times New Roman" w:cs="Times New Roman"/>
          <w:bCs/>
          <w:color w:val="353535"/>
          <w:sz w:val="20"/>
          <w:szCs w:val="20"/>
        </w:rPr>
        <w:t>You’re on your own.</w:t>
      </w:r>
    </w:p>
    <w:p w14:paraId="559DEF6D" w14:textId="77777777" w:rsidR="00D94D1B" w:rsidRPr="00D94D1B" w:rsidRDefault="00AB3787" w:rsidP="00D94D1B">
      <w:pPr>
        <w:widowControl w:val="0"/>
        <w:autoSpaceDE w:val="0"/>
        <w:autoSpaceDN w:val="0"/>
        <w:adjustRightInd w:val="0"/>
        <w:jc w:val="center"/>
        <w:rPr>
          <w:rFonts w:ascii="Times New Roman" w:hAnsi="Times New Roman" w:cs="Times New Roman"/>
          <w:bCs/>
          <w:color w:val="353535"/>
          <w:sz w:val="20"/>
          <w:szCs w:val="20"/>
        </w:rPr>
      </w:pPr>
      <w:r w:rsidRPr="00D94D1B">
        <w:rPr>
          <w:rFonts w:ascii="Times New Roman" w:hAnsi="Times New Roman" w:cs="Times New Roman"/>
          <w:bCs/>
          <w:color w:val="353535"/>
          <w:sz w:val="20"/>
          <w:szCs w:val="20"/>
        </w:rPr>
        <w:t>And you know what you know.</w:t>
      </w:r>
    </w:p>
    <w:p w14:paraId="26F71E29" w14:textId="77777777" w:rsidR="00AB3787" w:rsidRPr="00D94D1B" w:rsidRDefault="00D94D1B" w:rsidP="00D94D1B">
      <w:pPr>
        <w:widowControl w:val="0"/>
        <w:autoSpaceDE w:val="0"/>
        <w:autoSpaceDN w:val="0"/>
        <w:adjustRightInd w:val="0"/>
        <w:jc w:val="center"/>
        <w:rPr>
          <w:rFonts w:ascii="Times New Roman" w:hAnsi="Times New Roman" w:cs="Times New Roman"/>
          <w:bCs/>
          <w:color w:val="353535"/>
          <w:sz w:val="20"/>
          <w:szCs w:val="20"/>
        </w:rPr>
      </w:pPr>
      <w:r>
        <w:rPr>
          <w:rFonts w:ascii="Times New Roman" w:hAnsi="Times New Roman" w:cs="Times New Roman"/>
          <w:bCs/>
          <w:color w:val="353535"/>
          <w:sz w:val="20"/>
          <w:szCs w:val="20"/>
        </w:rPr>
        <w:t>And YOU are the one w</w:t>
      </w:r>
      <w:r w:rsidR="00AB3787" w:rsidRPr="00D94D1B">
        <w:rPr>
          <w:rFonts w:ascii="Times New Roman" w:hAnsi="Times New Roman" w:cs="Times New Roman"/>
          <w:bCs/>
          <w:color w:val="353535"/>
          <w:sz w:val="20"/>
          <w:szCs w:val="20"/>
        </w:rPr>
        <w:t>ho’ll decide where to go….</w:t>
      </w:r>
    </w:p>
    <w:p w14:paraId="714CE482" w14:textId="77777777" w:rsidR="00D94D1B" w:rsidRPr="00D94D1B" w:rsidRDefault="00D94D1B" w:rsidP="00D94D1B">
      <w:pPr>
        <w:widowControl w:val="0"/>
        <w:autoSpaceDE w:val="0"/>
        <w:autoSpaceDN w:val="0"/>
        <w:adjustRightInd w:val="0"/>
        <w:jc w:val="center"/>
        <w:rPr>
          <w:rFonts w:ascii="Times New Roman" w:hAnsi="Times New Roman" w:cs="Times New Roman"/>
          <w:bCs/>
          <w:color w:val="353535"/>
          <w:sz w:val="18"/>
          <w:szCs w:val="18"/>
        </w:rPr>
      </w:pPr>
      <w:r>
        <w:rPr>
          <w:rFonts w:ascii="Times New Roman" w:hAnsi="Times New Roman" w:cs="Times New Roman"/>
          <w:bCs/>
          <w:color w:val="353535"/>
          <w:sz w:val="20"/>
          <w:szCs w:val="20"/>
        </w:rPr>
        <w:t xml:space="preserve">                                                                                          </w:t>
      </w:r>
      <w:r w:rsidRPr="00D94D1B">
        <w:rPr>
          <w:rFonts w:ascii="Times New Roman" w:hAnsi="Times New Roman" w:cs="Times New Roman"/>
          <w:bCs/>
          <w:color w:val="353535"/>
          <w:sz w:val="18"/>
          <w:szCs w:val="18"/>
        </w:rPr>
        <w:t>-  Dr. Seuss(1904-1991)</w:t>
      </w:r>
    </w:p>
    <w:p w14:paraId="2DE7325C" w14:textId="77777777" w:rsidR="00D94D1B" w:rsidRPr="00D94D1B" w:rsidRDefault="00D94D1B" w:rsidP="00D94D1B">
      <w:pPr>
        <w:widowControl w:val="0"/>
        <w:autoSpaceDE w:val="0"/>
        <w:autoSpaceDN w:val="0"/>
        <w:adjustRightInd w:val="0"/>
        <w:jc w:val="center"/>
        <w:rPr>
          <w:rFonts w:ascii="Times New Roman" w:hAnsi="Times New Roman" w:cs="Times New Roman"/>
          <w:bCs/>
          <w:color w:val="353535"/>
          <w:sz w:val="20"/>
          <w:szCs w:val="20"/>
        </w:rPr>
      </w:pPr>
    </w:p>
    <w:p w14:paraId="6C728288" w14:textId="2F864826" w:rsidR="00EE4055" w:rsidRDefault="00EE4055" w:rsidP="00684864">
      <w:pPr>
        <w:widowControl w:val="0"/>
        <w:autoSpaceDE w:val="0"/>
        <w:autoSpaceDN w:val="0"/>
        <w:adjustRightInd w:val="0"/>
        <w:spacing w:after="240" w:line="360" w:lineRule="atLeast"/>
        <w:jc w:val="right"/>
        <w:rPr>
          <w:rFonts w:ascii="Times" w:hAnsi="Times" w:cs="Verdana"/>
          <w:color w:val="262626"/>
        </w:rPr>
      </w:pPr>
      <w:r w:rsidRPr="00B77F55">
        <w:rPr>
          <w:rFonts w:ascii="Times" w:hAnsi="Times" w:cs="Verdana"/>
          <w:color w:val="262626"/>
        </w:rPr>
        <w:t>Dwann(#70, Wed-Fri)</w:t>
      </w:r>
    </w:p>
    <w:p w14:paraId="4D8A9E37" w14:textId="77777777" w:rsidR="00684864" w:rsidRPr="00B77F55" w:rsidRDefault="00684864" w:rsidP="00684864">
      <w:pPr>
        <w:widowControl w:val="0"/>
        <w:autoSpaceDE w:val="0"/>
        <w:autoSpaceDN w:val="0"/>
        <w:adjustRightInd w:val="0"/>
        <w:spacing w:after="240" w:line="360" w:lineRule="atLeast"/>
        <w:jc w:val="right"/>
        <w:rPr>
          <w:rFonts w:ascii="Times" w:hAnsi="Times" w:cs="Verdana"/>
          <w:color w:val="262626"/>
        </w:rPr>
      </w:pPr>
      <w:bookmarkStart w:id="0" w:name="_GoBack"/>
      <w:bookmarkEnd w:id="0"/>
    </w:p>
    <w:p w14:paraId="000693F8" w14:textId="7BE69680" w:rsidR="00EE4055" w:rsidRPr="00B77F55" w:rsidRDefault="00EE4055" w:rsidP="00B77F55">
      <w:pPr>
        <w:pStyle w:val="NoSpacing"/>
        <w:spacing w:line="480" w:lineRule="auto"/>
        <w:jc w:val="both"/>
        <w:rPr>
          <w:rFonts w:ascii="Times" w:hAnsi="Times"/>
        </w:rPr>
      </w:pPr>
      <w:r w:rsidRPr="00B77F55">
        <w:rPr>
          <w:rFonts w:ascii="Times" w:hAnsi="Times"/>
        </w:rPr>
        <w:t xml:space="preserve"> </w:t>
      </w:r>
      <w:r w:rsidR="007F62D2">
        <w:rPr>
          <w:rFonts w:ascii="Times" w:hAnsi="Times"/>
        </w:rPr>
        <w:t xml:space="preserve"> When managing classrooms, n</w:t>
      </w:r>
      <w:r w:rsidRPr="00B77F55">
        <w:rPr>
          <w:rFonts w:ascii="Times" w:hAnsi="Times"/>
        </w:rPr>
        <w:t>o matter how good the lesson planning is, you'll have to deal with a range of unexpected problems in implementation, enforcement and discipline of an institution's policies. The problems would be such as conveying instruction</w:t>
      </w:r>
      <w:r w:rsidR="00133288">
        <w:rPr>
          <w:rFonts w:ascii="Times" w:hAnsi="Times"/>
        </w:rPr>
        <w:t>s</w:t>
      </w:r>
      <w:r w:rsidRPr="00B77F55">
        <w:rPr>
          <w:rFonts w:ascii="Times" w:hAnsi="Times"/>
        </w:rPr>
        <w:t xml:space="preserve"> in "English only" policy </w:t>
      </w:r>
      <w:r w:rsidR="00133288">
        <w:rPr>
          <w:rFonts w:ascii="Times" w:hAnsi="Times"/>
        </w:rPr>
        <w:t>during the lesson</w:t>
      </w:r>
      <w:r w:rsidRPr="00B77F55">
        <w:rPr>
          <w:rFonts w:ascii="Times" w:hAnsi="Times"/>
        </w:rPr>
        <w:t xml:space="preserve">, dealing with students' frequent tardiness and absences in the classroom, and helping students prepare for any lesson presentations that they may need to do throughout the school year. </w:t>
      </w:r>
      <w:r w:rsidR="00CB0921">
        <w:rPr>
          <w:rFonts w:ascii="Times" w:hAnsi="Times"/>
        </w:rPr>
        <w:t>H</w:t>
      </w:r>
      <w:r w:rsidRPr="00B77F55">
        <w:rPr>
          <w:rFonts w:ascii="Times" w:hAnsi="Times"/>
        </w:rPr>
        <w:t>ere are my ideas.</w:t>
      </w:r>
    </w:p>
    <w:p w14:paraId="17674E9D" w14:textId="1FD6D342" w:rsidR="007B0A84" w:rsidRDefault="00EE4055" w:rsidP="00B77F55">
      <w:pPr>
        <w:pStyle w:val="NoSpacing"/>
        <w:spacing w:line="480" w:lineRule="auto"/>
        <w:jc w:val="both"/>
        <w:rPr>
          <w:rFonts w:ascii="Times" w:hAnsi="Times"/>
        </w:rPr>
      </w:pPr>
      <w:r w:rsidRPr="00B77F55">
        <w:rPr>
          <w:rFonts w:ascii="Times" w:hAnsi="Times"/>
        </w:rPr>
        <w:t xml:space="preserve">  First, in many institutions, they want you to implement and enforce the "English Only" policy. It is possible to use only, but there will be problems with comprehension in both giving and perceiving instruction</w:t>
      </w:r>
      <w:r w:rsidR="00300812">
        <w:rPr>
          <w:rFonts w:ascii="Times" w:hAnsi="Times"/>
        </w:rPr>
        <w:t>s</w:t>
      </w:r>
      <w:r w:rsidRPr="00B77F55">
        <w:rPr>
          <w:rFonts w:ascii="Times" w:hAnsi="Times"/>
        </w:rPr>
        <w:t>. Not only students misunderstand the instruction</w:t>
      </w:r>
      <w:r w:rsidR="00300812">
        <w:rPr>
          <w:rFonts w:ascii="Times" w:hAnsi="Times"/>
        </w:rPr>
        <w:t>s</w:t>
      </w:r>
      <w:r w:rsidRPr="00B77F55">
        <w:rPr>
          <w:rFonts w:ascii="Times" w:hAnsi="Times"/>
        </w:rPr>
        <w:t xml:space="preserve">, but also an instructor gives complex instructions. Students don't understand </w:t>
      </w:r>
      <w:r w:rsidR="00300812">
        <w:rPr>
          <w:rFonts w:ascii="Times" w:hAnsi="Times"/>
        </w:rPr>
        <w:t xml:space="preserve">them </w:t>
      </w:r>
      <w:r w:rsidRPr="00B77F55">
        <w:rPr>
          <w:rFonts w:ascii="Times" w:hAnsi="Times"/>
        </w:rPr>
        <w:t xml:space="preserve">because </w:t>
      </w:r>
      <w:r w:rsidR="00307234">
        <w:rPr>
          <w:rFonts w:ascii="Times" w:hAnsi="Times"/>
        </w:rPr>
        <w:t>not only they have a lack of vocabulary or</w:t>
      </w:r>
      <w:r w:rsidRPr="00B77F55">
        <w:rPr>
          <w:rFonts w:ascii="Times" w:hAnsi="Times"/>
        </w:rPr>
        <w:t xml:space="preserve"> they don't </w:t>
      </w:r>
      <w:r w:rsidR="00307234">
        <w:rPr>
          <w:rFonts w:ascii="Times" w:hAnsi="Times"/>
        </w:rPr>
        <w:t>participate enough, but</w:t>
      </w:r>
      <w:r w:rsidRPr="00B77F55">
        <w:rPr>
          <w:rFonts w:ascii="Times" w:hAnsi="Times"/>
        </w:rPr>
        <w:t xml:space="preserve"> also students don't understand when teacher says too </w:t>
      </w:r>
      <w:r w:rsidR="00307234">
        <w:rPr>
          <w:rFonts w:ascii="Times" w:hAnsi="Times"/>
        </w:rPr>
        <w:t>complicated</w:t>
      </w:r>
      <w:r w:rsidRPr="00B77F55">
        <w:rPr>
          <w:rFonts w:ascii="Times" w:hAnsi="Times"/>
        </w:rPr>
        <w:t xml:space="preserve">. When using only English to give instructions </w:t>
      </w:r>
      <w:r w:rsidR="00307234">
        <w:rPr>
          <w:rFonts w:ascii="Times" w:hAnsi="Times"/>
        </w:rPr>
        <w:t>to the second language learners</w:t>
      </w:r>
      <w:r w:rsidRPr="00B77F55">
        <w:rPr>
          <w:rFonts w:ascii="Times" w:hAnsi="Times"/>
        </w:rPr>
        <w:t xml:space="preserve">, you need to be aware of your own instruction-giving. </w:t>
      </w:r>
      <w:r w:rsidR="00300812">
        <w:rPr>
          <w:rFonts w:ascii="Times" w:hAnsi="Times"/>
        </w:rPr>
        <w:t xml:space="preserve">In this case, </w:t>
      </w:r>
      <w:r w:rsidRPr="00B77F55">
        <w:rPr>
          <w:rFonts w:ascii="Times" w:hAnsi="Times"/>
        </w:rPr>
        <w:t xml:space="preserve">I would use short </w:t>
      </w:r>
      <w:r w:rsidR="00207893">
        <w:rPr>
          <w:rFonts w:ascii="Times" w:hAnsi="Times"/>
        </w:rPr>
        <w:t xml:space="preserve">and clear </w:t>
      </w:r>
      <w:r w:rsidRPr="00B77F55">
        <w:rPr>
          <w:rFonts w:ascii="Times" w:hAnsi="Times"/>
        </w:rPr>
        <w:t xml:space="preserve">sentences and give </w:t>
      </w:r>
      <w:r w:rsidR="00300812">
        <w:rPr>
          <w:rFonts w:ascii="Times" w:hAnsi="Times"/>
        </w:rPr>
        <w:t xml:space="preserve">them </w:t>
      </w:r>
      <w:r w:rsidRPr="00B77F55">
        <w:rPr>
          <w:rFonts w:ascii="Times" w:hAnsi="Times"/>
        </w:rPr>
        <w:t>a key piece of information.</w:t>
      </w:r>
      <w:r w:rsidR="00300812">
        <w:rPr>
          <w:rFonts w:ascii="Times" w:hAnsi="Times"/>
        </w:rPr>
        <w:t xml:space="preserve"> </w:t>
      </w:r>
      <w:r w:rsidR="00207893">
        <w:rPr>
          <w:rFonts w:ascii="Times" w:hAnsi="Times"/>
        </w:rPr>
        <w:t xml:space="preserve">I wouldn’t </w:t>
      </w:r>
      <w:r w:rsidR="005E0084">
        <w:rPr>
          <w:rFonts w:ascii="Times" w:hAnsi="Times"/>
        </w:rPr>
        <w:t>tell</w:t>
      </w:r>
      <w:r w:rsidRPr="00B77F55">
        <w:rPr>
          <w:rFonts w:ascii="Times" w:hAnsi="Times"/>
        </w:rPr>
        <w:t xml:space="preserve"> unnecessary words</w:t>
      </w:r>
      <w:r w:rsidR="00300812">
        <w:rPr>
          <w:rFonts w:ascii="Times" w:hAnsi="Times"/>
        </w:rPr>
        <w:t xml:space="preserve"> </w:t>
      </w:r>
      <w:r w:rsidRPr="00B77F55">
        <w:rPr>
          <w:rFonts w:ascii="Times" w:hAnsi="Times"/>
        </w:rPr>
        <w:t>such as 'you'll do some activity after this activity is done'</w:t>
      </w:r>
      <w:r w:rsidR="005E0084">
        <w:rPr>
          <w:rFonts w:ascii="Times" w:hAnsi="Times"/>
        </w:rPr>
        <w:t xml:space="preserve"> while giving an activity instruction.</w:t>
      </w:r>
      <w:r w:rsidRPr="00B77F55">
        <w:rPr>
          <w:rFonts w:ascii="Times" w:hAnsi="Times"/>
        </w:rPr>
        <w:t xml:space="preserve"> </w:t>
      </w:r>
      <w:r w:rsidR="00E05754">
        <w:rPr>
          <w:rFonts w:ascii="Times" w:hAnsi="Times"/>
        </w:rPr>
        <w:t>The simpler the instruction is, the easier they can understand</w:t>
      </w:r>
      <w:r w:rsidR="00EB3C3F">
        <w:rPr>
          <w:rFonts w:ascii="Times" w:hAnsi="Times"/>
        </w:rPr>
        <w:t>. G</w:t>
      </w:r>
      <w:r w:rsidRPr="00B77F55">
        <w:rPr>
          <w:rFonts w:ascii="Times" w:hAnsi="Times"/>
        </w:rPr>
        <w:t xml:space="preserve">iving instructions one by one </w:t>
      </w:r>
      <w:r w:rsidR="00EB3C3F">
        <w:rPr>
          <w:rFonts w:ascii="Times" w:hAnsi="Times"/>
        </w:rPr>
        <w:t>is better tha</w:t>
      </w:r>
      <w:r w:rsidRPr="00B77F55">
        <w:rPr>
          <w:rFonts w:ascii="Times" w:hAnsi="Times"/>
        </w:rPr>
        <w:t xml:space="preserve">n </w:t>
      </w:r>
      <w:r w:rsidR="00EB3C3F">
        <w:rPr>
          <w:rFonts w:ascii="Times" w:hAnsi="Times"/>
        </w:rPr>
        <w:t>trying to take</w:t>
      </w:r>
      <w:r w:rsidRPr="00B77F55">
        <w:rPr>
          <w:rFonts w:ascii="Times" w:hAnsi="Times"/>
        </w:rPr>
        <w:t xml:space="preserve"> care of so </w:t>
      </w:r>
      <w:r w:rsidRPr="00B77F55">
        <w:rPr>
          <w:rFonts w:ascii="Times" w:hAnsi="Times"/>
        </w:rPr>
        <w:lastRenderedPageBreak/>
        <w:t xml:space="preserve">many things at once. </w:t>
      </w:r>
      <w:r w:rsidR="00EB3C3F">
        <w:rPr>
          <w:rFonts w:ascii="Times" w:hAnsi="Times"/>
        </w:rPr>
        <w:t xml:space="preserve">And also, </w:t>
      </w:r>
      <w:r w:rsidR="00B77F55" w:rsidRPr="00B77F55">
        <w:rPr>
          <w:rFonts w:ascii="Times" w:hAnsi="Times"/>
        </w:rPr>
        <w:t>based on my own experience,</w:t>
      </w:r>
      <w:r w:rsidR="004C78E6">
        <w:rPr>
          <w:rFonts w:ascii="Times" w:hAnsi="Times"/>
        </w:rPr>
        <w:t xml:space="preserve"> </w:t>
      </w:r>
      <w:r w:rsidRPr="00B77F55">
        <w:rPr>
          <w:rFonts w:ascii="Times" w:hAnsi="Times"/>
        </w:rPr>
        <w:t xml:space="preserve">demonstrating is more effective and </w:t>
      </w:r>
      <w:r w:rsidR="004C78E6">
        <w:rPr>
          <w:rFonts w:ascii="Times" w:hAnsi="Times"/>
        </w:rPr>
        <w:t xml:space="preserve">more </w:t>
      </w:r>
      <w:r w:rsidRPr="00B77F55">
        <w:rPr>
          <w:rFonts w:ascii="Times" w:hAnsi="Times"/>
        </w:rPr>
        <w:t>efficient</w:t>
      </w:r>
      <w:r w:rsidR="004C78E6">
        <w:rPr>
          <w:rFonts w:ascii="Times" w:hAnsi="Times"/>
        </w:rPr>
        <w:t xml:space="preserve"> than explaining</w:t>
      </w:r>
      <w:r w:rsidR="00EB3C3F">
        <w:rPr>
          <w:rFonts w:ascii="Times" w:hAnsi="Times"/>
        </w:rPr>
        <w:t>. The longer the explanation is, the less learners concentrate.</w:t>
      </w:r>
      <w:r w:rsidRPr="00B77F55">
        <w:rPr>
          <w:rFonts w:ascii="Times" w:hAnsi="Times"/>
        </w:rPr>
        <w:t xml:space="preserve"> </w:t>
      </w:r>
      <w:r w:rsidR="00EB3C3F">
        <w:rPr>
          <w:rFonts w:ascii="Times" w:hAnsi="Times"/>
        </w:rPr>
        <w:t>I</w:t>
      </w:r>
      <w:r w:rsidRPr="00B77F55">
        <w:rPr>
          <w:rFonts w:ascii="Times" w:hAnsi="Times"/>
        </w:rPr>
        <w:t xml:space="preserve"> usually shut off and get bored</w:t>
      </w:r>
      <w:r w:rsidR="00EB3C3F">
        <w:rPr>
          <w:rFonts w:ascii="Times" w:hAnsi="Times"/>
        </w:rPr>
        <w:t xml:space="preserve"> when listening to long</w:t>
      </w:r>
      <w:r w:rsidR="0023641D">
        <w:rPr>
          <w:rFonts w:ascii="Times" w:hAnsi="Times"/>
        </w:rPr>
        <w:t xml:space="preserve"> and boring</w:t>
      </w:r>
      <w:r w:rsidR="00EB3C3F">
        <w:rPr>
          <w:rFonts w:ascii="Times" w:hAnsi="Times"/>
        </w:rPr>
        <w:t xml:space="preserve"> explanations</w:t>
      </w:r>
      <w:r w:rsidRPr="00B77F55">
        <w:rPr>
          <w:rFonts w:ascii="Times" w:hAnsi="Times"/>
        </w:rPr>
        <w:t>. I'd rather demonstrate with simple drawings like stick figure or action. I always found it much easier to understand.</w:t>
      </w:r>
      <w:r w:rsidR="00B77F55">
        <w:rPr>
          <w:rFonts w:ascii="Times" w:hAnsi="Times"/>
        </w:rPr>
        <w:t xml:space="preserve"> </w:t>
      </w:r>
      <w:r w:rsidR="00EB3C3F">
        <w:rPr>
          <w:rFonts w:ascii="Times" w:hAnsi="Times"/>
        </w:rPr>
        <w:t>B</w:t>
      </w:r>
      <w:r w:rsidR="00B77F55">
        <w:rPr>
          <w:rFonts w:ascii="Times" w:hAnsi="Times"/>
        </w:rPr>
        <w:t>y using ICq’s</w:t>
      </w:r>
      <w:r w:rsidR="007B0A84">
        <w:rPr>
          <w:rFonts w:ascii="Times" w:hAnsi="Times"/>
        </w:rPr>
        <w:t xml:space="preserve"> </w:t>
      </w:r>
      <w:r w:rsidR="00B77F55">
        <w:rPr>
          <w:rFonts w:ascii="Times" w:hAnsi="Times"/>
        </w:rPr>
        <w:t>and CCq</w:t>
      </w:r>
      <w:r w:rsidR="007B0A84">
        <w:rPr>
          <w:rFonts w:ascii="Times" w:hAnsi="Times"/>
        </w:rPr>
        <w:t>’s before and after activities with effective gestures</w:t>
      </w:r>
      <w:r w:rsidR="00663E92">
        <w:rPr>
          <w:rFonts w:ascii="Times" w:hAnsi="Times"/>
        </w:rPr>
        <w:t xml:space="preserve"> and making eye contact with as many students as possible</w:t>
      </w:r>
      <w:r w:rsidR="00EB3C3F">
        <w:rPr>
          <w:rFonts w:ascii="Times" w:hAnsi="Times"/>
        </w:rPr>
        <w:t xml:space="preserve">, we can </w:t>
      </w:r>
      <w:r w:rsidR="00AD2D59">
        <w:rPr>
          <w:rFonts w:ascii="Times" w:hAnsi="Times"/>
        </w:rPr>
        <w:t xml:space="preserve">also </w:t>
      </w:r>
      <w:r w:rsidR="00EB3C3F">
        <w:rPr>
          <w:rFonts w:ascii="Times" w:hAnsi="Times"/>
        </w:rPr>
        <w:t>make the lesson much more effective</w:t>
      </w:r>
      <w:r w:rsidR="00AD2D59">
        <w:rPr>
          <w:rFonts w:ascii="Times" w:hAnsi="Times"/>
        </w:rPr>
        <w:t xml:space="preserve"> without using students’ own language</w:t>
      </w:r>
      <w:r w:rsidR="007B0A84">
        <w:rPr>
          <w:rFonts w:ascii="Times" w:hAnsi="Times"/>
        </w:rPr>
        <w:t>.</w:t>
      </w:r>
      <w:r w:rsidR="00EB3C3F">
        <w:rPr>
          <w:rFonts w:ascii="Times" w:hAnsi="Times"/>
        </w:rPr>
        <w:t xml:space="preserve"> </w:t>
      </w:r>
      <w:r w:rsidR="00663E92">
        <w:rPr>
          <w:rFonts w:ascii="Times" w:hAnsi="Times"/>
        </w:rPr>
        <w:t>Therefore, I could help one of the unexpected problems</w:t>
      </w:r>
      <w:r w:rsidR="00DE7230">
        <w:rPr>
          <w:rFonts w:ascii="Times" w:hAnsi="Times"/>
        </w:rPr>
        <w:t xml:space="preserve"> </w:t>
      </w:r>
      <w:r w:rsidR="00663E92">
        <w:rPr>
          <w:rFonts w:ascii="Times" w:hAnsi="Times"/>
        </w:rPr>
        <w:t xml:space="preserve">in the institution within the </w:t>
      </w:r>
      <w:r w:rsidR="00DE7230">
        <w:rPr>
          <w:rFonts w:ascii="Times" w:hAnsi="Times"/>
        </w:rPr>
        <w:t>“English Only” policy.</w:t>
      </w:r>
    </w:p>
    <w:p w14:paraId="47C9A7D9" w14:textId="50A08FE2" w:rsidR="00615122" w:rsidRDefault="007B0A84" w:rsidP="004C45B3">
      <w:pPr>
        <w:pStyle w:val="NoSpacing"/>
        <w:spacing w:line="480" w:lineRule="auto"/>
        <w:jc w:val="both"/>
        <w:rPr>
          <w:rFonts w:ascii="Times" w:hAnsi="Times"/>
        </w:rPr>
      </w:pPr>
      <w:r>
        <w:rPr>
          <w:rFonts w:ascii="Times" w:hAnsi="Times"/>
        </w:rPr>
        <w:t xml:space="preserve">  Second, </w:t>
      </w:r>
      <w:r w:rsidR="00DE7230">
        <w:rPr>
          <w:rFonts w:ascii="Times" w:hAnsi="Times"/>
        </w:rPr>
        <w:t>l</w:t>
      </w:r>
      <w:r w:rsidR="00663E92">
        <w:rPr>
          <w:rFonts w:ascii="Times" w:hAnsi="Times"/>
        </w:rPr>
        <w:t xml:space="preserve">earners’ frequent tardiness and </w:t>
      </w:r>
      <w:r w:rsidR="00DE7230">
        <w:rPr>
          <w:rFonts w:ascii="Times" w:hAnsi="Times"/>
        </w:rPr>
        <w:t xml:space="preserve">absences </w:t>
      </w:r>
      <w:r w:rsidR="006E35A0">
        <w:rPr>
          <w:rFonts w:ascii="Times" w:hAnsi="Times"/>
        </w:rPr>
        <w:t>is an unexpected problem too</w:t>
      </w:r>
      <w:r w:rsidR="00DE7230">
        <w:rPr>
          <w:rFonts w:ascii="Times" w:hAnsi="Times"/>
        </w:rPr>
        <w:t>. How wo</w:t>
      </w:r>
      <w:r w:rsidR="006E35A0">
        <w:rPr>
          <w:rFonts w:ascii="Times" w:hAnsi="Times"/>
        </w:rPr>
        <w:t>uld you deal with it</w:t>
      </w:r>
      <w:r w:rsidR="00DE7230">
        <w:rPr>
          <w:rFonts w:ascii="Times" w:hAnsi="Times"/>
        </w:rPr>
        <w:t>?</w:t>
      </w:r>
      <w:r w:rsidR="00BC5632">
        <w:rPr>
          <w:rFonts w:ascii="Times" w:hAnsi="Times"/>
        </w:rPr>
        <w:t xml:space="preserve"> W</w:t>
      </w:r>
      <w:r w:rsidR="00DE7230">
        <w:rPr>
          <w:rFonts w:ascii="Times" w:hAnsi="Times"/>
        </w:rPr>
        <w:t>h</w:t>
      </w:r>
      <w:r w:rsidR="006E35A0">
        <w:rPr>
          <w:rFonts w:ascii="Times" w:hAnsi="Times"/>
        </w:rPr>
        <w:t>en I was in middle school,</w:t>
      </w:r>
      <w:r w:rsidR="00DE7230">
        <w:rPr>
          <w:rFonts w:ascii="Times" w:hAnsi="Times"/>
        </w:rPr>
        <w:t xml:space="preserve"> I was a </w:t>
      </w:r>
      <w:r w:rsidR="008F03A7">
        <w:rPr>
          <w:rFonts w:ascii="Times" w:hAnsi="Times"/>
        </w:rPr>
        <w:t xml:space="preserve">frequent </w:t>
      </w:r>
      <w:r w:rsidR="00DE7230">
        <w:rPr>
          <w:rFonts w:ascii="Times" w:hAnsi="Times"/>
        </w:rPr>
        <w:t>tardy</w:t>
      </w:r>
      <w:r w:rsidR="006E35A0">
        <w:rPr>
          <w:rFonts w:ascii="Times" w:hAnsi="Times"/>
        </w:rPr>
        <w:t xml:space="preserve"> student</w:t>
      </w:r>
      <w:r w:rsidR="00DE7230">
        <w:rPr>
          <w:rFonts w:ascii="Times" w:hAnsi="Times"/>
        </w:rPr>
        <w:t xml:space="preserve">. </w:t>
      </w:r>
      <w:r w:rsidR="00D47BBD">
        <w:rPr>
          <w:rFonts w:ascii="Times" w:hAnsi="Times"/>
        </w:rPr>
        <w:t>So I</w:t>
      </w:r>
      <w:r w:rsidR="00AB3787">
        <w:rPr>
          <w:rFonts w:ascii="Times" w:hAnsi="Times"/>
        </w:rPr>
        <w:t xml:space="preserve"> had to deal with </w:t>
      </w:r>
      <w:r w:rsidR="008F03A7">
        <w:rPr>
          <w:rFonts w:ascii="Times" w:hAnsi="Times"/>
        </w:rPr>
        <w:t xml:space="preserve">it. </w:t>
      </w:r>
      <w:r w:rsidR="00615122">
        <w:rPr>
          <w:rFonts w:ascii="Times" w:hAnsi="Times"/>
        </w:rPr>
        <w:t xml:space="preserve">I remember a couple of </w:t>
      </w:r>
      <w:r w:rsidR="00D47BBD">
        <w:rPr>
          <w:rFonts w:ascii="Times" w:hAnsi="Times"/>
        </w:rPr>
        <w:t>bad examples of punishmen</w:t>
      </w:r>
      <w:r w:rsidR="008A68EE">
        <w:rPr>
          <w:rFonts w:ascii="Times" w:hAnsi="Times"/>
        </w:rPr>
        <w:t>ts that are locking me</w:t>
      </w:r>
      <w:r w:rsidR="00D47BBD">
        <w:rPr>
          <w:rFonts w:ascii="Times" w:hAnsi="Times"/>
        </w:rPr>
        <w:t xml:space="preserve"> o</w:t>
      </w:r>
      <w:r w:rsidR="008A68EE">
        <w:rPr>
          <w:rFonts w:ascii="Times" w:hAnsi="Times"/>
        </w:rPr>
        <w:t>ut and giving me</w:t>
      </w:r>
      <w:r w:rsidR="00D47BBD">
        <w:rPr>
          <w:rFonts w:ascii="Times" w:hAnsi="Times"/>
        </w:rPr>
        <w:t xml:space="preserve"> detention for being late or being absent</w:t>
      </w:r>
      <w:r w:rsidR="00DB4DA4">
        <w:rPr>
          <w:rFonts w:ascii="Times" w:hAnsi="Times"/>
        </w:rPr>
        <w:t xml:space="preserve"> for the class</w:t>
      </w:r>
      <w:r w:rsidR="00D47BBD">
        <w:rPr>
          <w:rFonts w:ascii="Times" w:hAnsi="Times"/>
        </w:rPr>
        <w:t xml:space="preserve">. </w:t>
      </w:r>
      <w:r w:rsidR="004F7979">
        <w:rPr>
          <w:rFonts w:ascii="Times" w:hAnsi="Times"/>
        </w:rPr>
        <w:t>For locking out</w:t>
      </w:r>
      <w:r w:rsidR="00F72864">
        <w:rPr>
          <w:rFonts w:ascii="Times" w:hAnsi="Times"/>
        </w:rPr>
        <w:t xml:space="preserve"> of the classroom</w:t>
      </w:r>
      <w:r w:rsidR="00A3601B">
        <w:rPr>
          <w:rFonts w:ascii="Times" w:hAnsi="Times"/>
        </w:rPr>
        <w:t>, e</w:t>
      </w:r>
      <w:r w:rsidR="00D47BBD">
        <w:rPr>
          <w:rFonts w:ascii="Times" w:hAnsi="Times"/>
        </w:rPr>
        <w:t xml:space="preserve">ven though you would think it is good for students to become punctual, I think </w:t>
      </w:r>
      <w:r w:rsidR="00F72864">
        <w:rPr>
          <w:rFonts w:ascii="Times" w:hAnsi="Times"/>
        </w:rPr>
        <w:t>it’</w:t>
      </w:r>
      <w:r w:rsidR="00A3601B">
        <w:rPr>
          <w:rFonts w:ascii="Times" w:hAnsi="Times"/>
        </w:rPr>
        <w:t>s no</w:t>
      </w:r>
      <w:r w:rsidR="00F72864">
        <w:rPr>
          <w:rFonts w:ascii="Times" w:hAnsi="Times"/>
        </w:rPr>
        <w:t>t good because it made me</w:t>
      </w:r>
      <w:r w:rsidR="00A3601B">
        <w:rPr>
          <w:rFonts w:ascii="Times" w:hAnsi="Times"/>
        </w:rPr>
        <w:t xml:space="preserve"> miss the whole class and </w:t>
      </w:r>
      <w:r w:rsidR="00F72864">
        <w:rPr>
          <w:rFonts w:ascii="Times" w:hAnsi="Times"/>
        </w:rPr>
        <w:t>made me</w:t>
      </w:r>
      <w:r w:rsidR="00A3601B">
        <w:rPr>
          <w:rFonts w:ascii="Times" w:hAnsi="Times"/>
        </w:rPr>
        <w:t xml:space="preserve"> work much more to catch up. </w:t>
      </w:r>
      <w:r w:rsidR="00D47BBD">
        <w:rPr>
          <w:rFonts w:ascii="Times" w:hAnsi="Times"/>
        </w:rPr>
        <w:t>If I were</w:t>
      </w:r>
      <w:r w:rsidR="00C05BDE">
        <w:rPr>
          <w:rFonts w:ascii="Times" w:hAnsi="Times"/>
        </w:rPr>
        <w:t xml:space="preserve"> a teacher, I’d rather put learners </w:t>
      </w:r>
      <w:r w:rsidR="00D47BBD">
        <w:rPr>
          <w:rFonts w:ascii="Times" w:hAnsi="Times"/>
        </w:rPr>
        <w:t>at the back of the class</w:t>
      </w:r>
      <w:r w:rsidR="00A3601B">
        <w:rPr>
          <w:rFonts w:ascii="Times" w:hAnsi="Times"/>
        </w:rPr>
        <w:t xml:space="preserve"> so they can still attend the class. </w:t>
      </w:r>
      <w:r w:rsidR="00C05BDE">
        <w:rPr>
          <w:rFonts w:ascii="Times" w:hAnsi="Times"/>
        </w:rPr>
        <w:t xml:space="preserve">I was </w:t>
      </w:r>
      <w:r w:rsidR="00A3601B">
        <w:rPr>
          <w:rFonts w:ascii="Times" w:hAnsi="Times"/>
        </w:rPr>
        <w:t>in my</w:t>
      </w:r>
      <w:r w:rsidR="00C80BFC">
        <w:rPr>
          <w:rFonts w:ascii="Times" w:hAnsi="Times"/>
        </w:rPr>
        <w:t xml:space="preserve"> stormy period of adolescence</w:t>
      </w:r>
      <w:r w:rsidR="00C05BDE">
        <w:rPr>
          <w:rFonts w:ascii="Times" w:hAnsi="Times"/>
        </w:rPr>
        <w:t xml:space="preserve"> and locking me out was just ineffective </w:t>
      </w:r>
      <w:r w:rsidR="00A3601B">
        <w:rPr>
          <w:rFonts w:ascii="Times" w:hAnsi="Times"/>
        </w:rPr>
        <w:t xml:space="preserve">I </w:t>
      </w:r>
      <w:r w:rsidR="00C05BDE">
        <w:rPr>
          <w:rFonts w:ascii="Times" w:hAnsi="Times"/>
        </w:rPr>
        <w:t xml:space="preserve">just </w:t>
      </w:r>
      <w:r w:rsidR="00FD41EE">
        <w:rPr>
          <w:rFonts w:ascii="Times" w:hAnsi="Times"/>
        </w:rPr>
        <w:t xml:space="preserve">felt </w:t>
      </w:r>
      <w:r w:rsidR="00A3601B">
        <w:rPr>
          <w:rFonts w:ascii="Times" w:hAnsi="Times"/>
        </w:rPr>
        <w:t>more negative about the teacher</w:t>
      </w:r>
      <w:r w:rsidR="00C80BFC">
        <w:rPr>
          <w:rFonts w:ascii="Times" w:hAnsi="Times"/>
        </w:rPr>
        <w:t xml:space="preserve">. </w:t>
      </w:r>
      <w:r w:rsidR="00A3601B">
        <w:rPr>
          <w:rFonts w:ascii="Times" w:hAnsi="Times"/>
        </w:rPr>
        <w:t>For another example, d</w:t>
      </w:r>
      <w:r w:rsidR="00225E8D">
        <w:rPr>
          <w:rFonts w:ascii="Times" w:hAnsi="Times"/>
        </w:rPr>
        <w:t xml:space="preserve">etention for tardiness wasn’t so good either. </w:t>
      </w:r>
      <w:r w:rsidR="00FD41EE">
        <w:rPr>
          <w:rFonts w:ascii="Times" w:hAnsi="Times"/>
        </w:rPr>
        <w:t>General</w:t>
      </w:r>
      <w:r w:rsidR="009A1CA7">
        <w:rPr>
          <w:rFonts w:ascii="Times" w:hAnsi="Times"/>
        </w:rPr>
        <w:t>ly</w:t>
      </w:r>
      <w:r w:rsidR="00CF073D">
        <w:rPr>
          <w:rFonts w:ascii="Times" w:hAnsi="Times"/>
        </w:rPr>
        <w:t>,</w:t>
      </w:r>
      <w:r w:rsidR="009A1CA7">
        <w:rPr>
          <w:rFonts w:ascii="Times" w:hAnsi="Times"/>
        </w:rPr>
        <w:t xml:space="preserve"> i</w:t>
      </w:r>
      <w:r w:rsidR="00225E8D">
        <w:rPr>
          <w:rFonts w:ascii="Times" w:hAnsi="Times"/>
        </w:rPr>
        <w:t xml:space="preserve">t was just a </w:t>
      </w:r>
      <w:r w:rsidR="00CF073D">
        <w:rPr>
          <w:rFonts w:ascii="Times" w:hAnsi="Times"/>
        </w:rPr>
        <w:t xml:space="preserve">tiring and </w:t>
      </w:r>
      <w:r w:rsidR="009B61C6">
        <w:rPr>
          <w:rFonts w:ascii="Times" w:hAnsi="Times"/>
        </w:rPr>
        <w:t xml:space="preserve">was a </w:t>
      </w:r>
      <w:r w:rsidR="00CF073D">
        <w:rPr>
          <w:rFonts w:ascii="Times" w:hAnsi="Times"/>
        </w:rPr>
        <w:t>killing</w:t>
      </w:r>
      <w:r w:rsidR="00225E8D">
        <w:rPr>
          <w:rFonts w:ascii="Times" w:hAnsi="Times"/>
        </w:rPr>
        <w:t xml:space="preserve"> time; however, </w:t>
      </w:r>
      <w:r w:rsidR="00D637C8">
        <w:rPr>
          <w:rFonts w:ascii="Times" w:hAnsi="Times"/>
        </w:rPr>
        <w:t>there is some positive side. S</w:t>
      </w:r>
      <w:r w:rsidR="00225E8D">
        <w:rPr>
          <w:rFonts w:ascii="Times" w:hAnsi="Times"/>
        </w:rPr>
        <w:t>ome</w:t>
      </w:r>
      <w:r w:rsidR="009B61C6">
        <w:rPr>
          <w:rFonts w:ascii="Times" w:hAnsi="Times"/>
        </w:rPr>
        <w:t>times the teacher stayed together</w:t>
      </w:r>
      <w:r w:rsidR="00225E8D">
        <w:rPr>
          <w:rFonts w:ascii="Times" w:hAnsi="Times"/>
        </w:rPr>
        <w:t xml:space="preserve"> and </w:t>
      </w:r>
      <w:r w:rsidR="009A1CA7">
        <w:rPr>
          <w:rFonts w:ascii="Times" w:hAnsi="Times"/>
        </w:rPr>
        <w:t xml:space="preserve">had a word that we never had </w:t>
      </w:r>
      <w:r w:rsidR="00D637C8">
        <w:rPr>
          <w:rFonts w:ascii="Times" w:hAnsi="Times"/>
        </w:rPr>
        <w:t>before</w:t>
      </w:r>
      <w:r w:rsidR="009B61C6">
        <w:rPr>
          <w:rFonts w:ascii="Times" w:hAnsi="Times"/>
        </w:rPr>
        <w:t>. He/S</w:t>
      </w:r>
      <w:r w:rsidR="00D637C8">
        <w:rPr>
          <w:rFonts w:ascii="Times" w:hAnsi="Times"/>
        </w:rPr>
        <w:t>he could</w:t>
      </w:r>
      <w:r w:rsidR="009A1CA7">
        <w:rPr>
          <w:rFonts w:ascii="Times" w:hAnsi="Times"/>
        </w:rPr>
        <w:t xml:space="preserve"> </w:t>
      </w:r>
      <w:r w:rsidR="00D637C8">
        <w:rPr>
          <w:rFonts w:ascii="Times" w:hAnsi="Times"/>
        </w:rPr>
        <w:t>help</w:t>
      </w:r>
      <w:r w:rsidR="00225E8D">
        <w:rPr>
          <w:rFonts w:ascii="Times" w:hAnsi="Times"/>
        </w:rPr>
        <w:t xml:space="preserve"> me </w:t>
      </w:r>
      <w:r w:rsidR="00D637C8">
        <w:rPr>
          <w:rFonts w:ascii="Times" w:hAnsi="Times"/>
        </w:rPr>
        <w:t xml:space="preserve">to understand the </w:t>
      </w:r>
      <w:r w:rsidR="00225E8D">
        <w:rPr>
          <w:rFonts w:ascii="Times" w:hAnsi="Times"/>
        </w:rPr>
        <w:t>lessons that I found hard to follow</w:t>
      </w:r>
      <w:r w:rsidR="00D637C8">
        <w:rPr>
          <w:rFonts w:ascii="Times" w:hAnsi="Times"/>
        </w:rPr>
        <w:t>.</w:t>
      </w:r>
      <w:r w:rsidR="009A1CA7">
        <w:rPr>
          <w:rFonts w:ascii="Times" w:hAnsi="Times"/>
        </w:rPr>
        <w:t xml:space="preserve"> I was </w:t>
      </w:r>
      <w:r w:rsidR="009B61C6">
        <w:rPr>
          <w:rFonts w:ascii="Times" w:hAnsi="Times"/>
        </w:rPr>
        <w:t xml:space="preserve">also </w:t>
      </w:r>
      <w:r w:rsidR="009A1CA7">
        <w:rPr>
          <w:rFonts w:ascii="Times" w:hAnsi="Times"/>
        </w:rPr>
        <w:t>able to establish a good rapport with the teacher</w:t>
      </w:r>
      <w:r w:rsidR="00E0163C">
        <w:rPr>
          <w:rFonts w:ascii="Times" w:hAnsi="Times"/>
        </w:rPr>
        <w:t>. After that, I started coming school on time</w:t>
      </w:r>
      <w:r w:rsidR="002C07E5">
        <w:rPr>
          <w:rFonts w:ascii="Times" w:hAnsi="Times"/>
        </w:rPr>
        <w:t xml:space="preserve"> because it made me like to come school</w:t>
      </w:r>
      <w:r w:rsidR="00E0163C">
        <w:rPr>
          <w:rFonts w:ascii="Times" w:hAnsi="Times"/>
        </w:rPr>
        <w:t>. T</w:t>
      </w:r>
      <w:r w:rsidR="00D00717">
        <w:rPr>
          <w:rFonts w:ascii="Times" w:hAnsi="Times"/>
        </w:rPr>
        <w:t xml:space="preserve">he good way to deal with </w:t>
      </w:r>
      <w:r w:rsidR="004C45B3">
        <w:rPr>
          <w:rFonts w:ascii="Times" w:hAnsi="Times"/>
        </w:rPr>
        <w:t xml:space="preserve">frequent </w:t>
      </w:r>
      <w:r w:rsidR="00D00717">
        <w:rPr>
          <w:rFonts w:ascii="Times" w:hAnsi="Times"/>
        </w:rPr>
        <w:t xml:space="preserve">tardiness and absences is </w:t>
      </w:r>
      <w:r w:rsidR="00E0163C">
        <w:rPr>
          <w:rFonts w:ascii="Times" w:hAnsi="Times"/>
        </w:rPr>
        <w:t xml:space="preserve">to make learners want to come school by </w:t>
      </w:r>
      <w:r w:rsidR="00D00717">
        <w:rPr>
          <w:rFonts w:ascii="Times" w:hAnsi="Times"/>
        </w:rPr>
        <w:t>help</w:t>
      </w:r>
      <w:r w:rsidR="00E0163C">
        <w:rPr>
          <w:rFonts w:ascii="Times" w:hAnsi="Times"/>
        </w:rPr>
        <w:t>ing</w:t>
      </w:r>
      <w:r w:rsidR="00D00717">
        <w:rPr>
          <w:rFonts w:ascii="Times" w:hAnsi="Times"/>
        </w:rPr>
        <w:t xml:space="preserve"> them and let</w:t>
      </w:r>
      <w:r w:rsidR="00E0163C">
        <w:rPr>
          <w:rFonts w:ascii="Times" w:hAnsi="Times"/>
        </w:rPr>
        <w:t>ting</w:t>
      </w:r>
      <w:r w:rsidR="00D00717">
        <w:rPr>
          <w:rFonts w:ascii="Times" w:hAnsi="Times"/>
        </w:rPr>
        <w:t xml:space="preserve"> them </w:t>
      </w:r>
      <w:r w:rsidR="004C45B3">
        <w:rPr>
          <w:rFonts w:ascii="Times" w:hAnsi="Times"/>
        </w:rPr>
        <w:t xml:space="preserve">get </w:t>
      </w:r>
      <w:r w:rsidR="00D00717">
        <w:rPr>
          <w:rFonts w:ascii="Times" w:hAnsi="Times"/>
        </w:rPr>
        <w:t>what they want</w:t>
      </w:r>
      <w:r w:rsidR="002C07E5">
        <w:rPr>
          <w:rFonts w:ascii="Times" w:hAnsi="Times"/>
        </w:rPr>
        <w:t>. B</w:t>
      </w:r>
      <w:r w:rsidR="00D00717">
        <w:rPr>
          <w:rFonts w:ascii="Times" w:hAnsi="Times"/>
        </w:rPr>
        <w:t>y letting them kn</w:t>
      </w:r>
      <w:r w:rsidR="002C07E5">
        <w:rPr>
          <w:rFonts w:ascii="Times" w:hAnsi="Times"/>
        </w:rPr>
        <w:t>ow what becoming punctual</w:t>
      </w:r>
      <w:r w:rsidR="00D00717">
        <w:rPr>
          <w:rFonts w:ascii="Times" w:hAnsi="Times"/>
        </w:rPr>
        <w:t xml:space="preserve"> helps</w:t>
      </w:r>
      <w:r w:rsidR="00E0163C">
        <w:rPr>
          <w:rFonts w:ascii="Times" w:hAnsi="Times"/>
        </w:rPr>
        <w:t xml:space="preserve"> them</w:t>
      </w:r>
      <w:r w:rsidR="002C07E5">
        <w:rPr>
          <w:rFonts w:ascii="Times" w:hAnsi="Times"/>
        </w:rPr>
        <w:t>,</w:t>
      </w:r>
      <w:r w:rsidR="004C45B3">
        <w:rPr>
          <w:rFonts w:ascii="Times" w:hAnsi="Times"/>
        </w:rPr>
        <w:t xml:space="preserve"> such as </w:t>
      </w:r>
      <w:r w:rsidR="006D0D7A">
        <w:rPr>
          <w:rFonts w:ascii="Times" w:hAnsi="Times"/>
        </w:rPr>
        <w:t>they can make</w:t>
      </w:r>
      <w:r w:rsidR="004C45B3">
        <w:rPr>
          <w:rFonts w:ascii="Times" w:hAnsi="Times"/>
        </w:rPr>
        <w:t xml:space="preserve"> </w:t>
      </w:r>
      <w:r w:rsidR="00173D52">
        <w:rPr>
          <w:rFonts w:ascii="Times" w:hAnsi="Times"/>
        </w:rPr>
        <w:t xml:space="preserve">good </w:t>
      </w:r>
      <w:r w:rsidR="006D0D7A">
        <w:rPr>
          <w:rFonts w:ascii="Times" w:hAnsi="Times"/>
        </w:rPr>
        <w:t>relation</w:t>
      </w:r>
      <w:r w:rsidR="002C07E5">
        <w:rPr>
          <w:rFonts w:ascii="Times" w:hAnsi="Times"/>
        </w:rPr>
        <w:t>ship with friends or</w:t>
      </w:r>
      <w:r w:rsidR="00173D52">
        <w:rPr>
          <w:rFonts w:ascii="Times" w:hAnsi="Times"/>
        </w:rPr>
        <w:t xml:space="preserve"> </w:t>
      </w:r>
      <w:r w:rsidR="006D0D7A">
        <w:rPr>
          <w:rFonts w:ascii="Times" w:hAnsi="Times"/>
        </w:rPr>
        <w:t>they also can get</w:t>
      </w:r>
      <w:r w:rsidR="00173D52">
        <w:rPr>
          <w:rFonts w:ascii="Times" w:hAnsi="Times"/>
        </w:rPr>
        <w:t xml:space="preserve"> extra credit</w:t>
      </w:r>
      <w:r w:rsidR="004C45B3">
        <w:rPr>
          <w:rFonts w:ascii="Times" w:hAnsi="Times"/>
        </w:rPr>
        <w:t xml:space="preserve"> from </w:t>
      </w:r>
      <w:r w:rsidR="003B5C72">
        <w:rPr>
          <w:rFonts w:ascii="Times" w:hAnsi="Times"/>
        </w:rPr>
        <w:t xml:space="preserve">an </w:t>
      </w:r>
      <w:r w:rsidR="004C45B3">
        <w:rPr>
          <w:rFonts w:ascii="Times" w:hAnsi="Times"/>
        </w:rPr>
        <w:t xml:space="preserve">on-time </w:t>
      </w:r>
      <w:r w:rsidR="002C07E5">
        <w:rPr>
          <w:rFonts w:ascii="Times" w:hAnsi="Times"/>
        </w:rPr>
        <w:t>quizzes</w:t>
      </w:r>
      <w:r w:rsidR="00CB0921">
        <w:rPr>
          <w:rFonts w:ascii="Times" w:hAnsi="Times"/>
        </w:rPr>
        <w:t xml:space="preserve"> (i.e.</w:t>
      </w:r>
      <w:r w:rsidR="00173D52">
        <w:rPr>
          <w:rFonts w:ascii="Times" w:hAnsi="Times"/>
        </w:rPr>
        <w:t xml:space="preserve"> an unannounced and takes place as soon as the bel</w:t>
      </w:r>
      <w:r w:rsidR="00CB0921">
        <w:rPr>
          <w:rFonts w:ascii="Times" w:hAnsi="Times"/>
        </w:rPr>
        <w:t>l rings but very simple and easy that are reviewing the lesson the day before)</w:t>
      </w:r>
      <w:r w:rsidR="002C07E5">
        <w:rPr>
          <w:rFonts w:ascii="Times" w:hAnsi="Times"/>
        </w:rPr>
        <w:t>, we can reduce the students frequent tardiness and absences in the class.</w:t>
      </w:r>
    </w:p>
    <w:p w14:paraId="27D81DF5" w14:textId="5091706B" w:rsidR="00CB0921" w:rsidRDefault="00CB0921" w:rsidP="004C45B3">
      <w:pPr>
        <w:pStyle w:val="NoSpacing"/>
        <w:spacing w:line="480" w:lineRule="auto"/>
        <w:jc w:val="both"/>
        <w:rPr>
          <w:rFonts w:ascii="Times" w:hAnsi="Times"/>
        </w:rPr>
      </w:pPr>
      <w:r>
        <w:rPr>
          <w:rFonts w:ascii="Times" w:hAnsi="Times"/>
        </w:rPr>
        <w:t xml:space="preserve">  Third, </w:t>
      </w:r>
      <w:r w:rsidR="002C07E5">
        <w:rPr>
          <w:rFonts w:ascii="Times" w:hAnsi="Times"/>
        </w:rPr>
        <w:t>to help your students prepare for any lesson presentations</w:t>
      </w:r>
      <w:r w:rsidR="0085767C">
        <w:rPr>
          <w:rFonts w:ascii="Times" w:hAnsi="Times"/>
        </w:rPr>
        <w:t xml:space="preserve"> throughout the school year</w:t>
      </w:r>
      <w:r w:rsidR="002C07E5">
        <w:rPr>
          <w:rFonts w:ascii="Times" w:hAnsi="Times"/>
        </w:rPr>
        <w:t>, the teacher need to become a good example</w:t>
      </w:r>
      <w:r w:rsidR="0085767C">
        <w:rPr>
          <w:rFonts w:ascii="Times" w:hAnsi="Times"/>
        </w:rPr>
        <w:t xml:space="preserve"> for learners</w:t>
      </w:r>
      <w:r w:rsidR="002C07E5">
        <w:rPr>
          <w:rFonts w:ascii="Times" w:hAnsi="Times"/>
        </w:rPr>
        <w:t xml:space="preserve"> itself. </w:t>
      </w:r>
      <w:r w:rsidR="0085767C">
        <w:rPr>
          <w:rFonts w:ascii="Times" w:hAnsi="Times"/>
        </w:rPr>
        <w:t>Students</w:t>
      </w:r>
      <w:r w:rsidR="002C07E5">
        <w:rPr>
          <w:rFonts w:ascii="Times" w:hAnsi="Times"/>
        </w:rPr>
        <w:t xml:space="preserve"> learn from </w:t>
      </w:r>
      <w:r w:rsidR="0085767C">
        <w:rPr>
          <w:rFonts w:ascii="Times" w:hAnsi="Times"/>
        </w:rPr>
        <w:t xml:space="preserve">them throughout the whole school year. So, Teachers must be aware of that and try to improve themselves as well. We can help them by showing them the good way of presenting any lesson. For example, if a teacher frequently </w:t>
      </w:r>
      <w:r w:rsidR="00B67304">
        <w:rPr>
          <w:rFonts w:ascii="Times" w:hAnsi="Times"/>
        </w:rPr>
        <w:t>were tardy, students would</w:t>
      </w:r>
      <w:r w:rsidR="0085767C">
        <w:rPr>
          <w:rFonts w:ascii="Times" w:hAnsi="Times"/>
        </w:rPr>
        <w:t xml:space="preserve"> be late and think that being late is ok. For another example, </w:t>
      </w:r>
      <w:r w:rsidR="00B67304">
        <w:rPr>
          <w:rFonts w:ascii="Times" w:hAnsi="Times"/>
        </w:rPr>
        <w:t>if the teacher doesn’t prepare his/her lesson well, students will follow</w:t>
      </w:r>
      <w:r w:rsidR="007F62D2">
        <w:rPr>
          <w:rFonts w:ascii="Times" w:hAnsi="Times"/>
        </w:rPr>
        <w:t>,</w:t>
      </w:r>
      <w:r w:rsidR="00B67304">
        <w:rPr>
          <w:rFonts w:ascii="Times" w:hAnsi="Times"/>
        </w:rPr>
        <w:t xml:space="preserve"> as they don’t do their assignment</w:t>
      </w:r>
      <w:r w:rsidR="007F62D2">
        <w:rPr>
          <w:rFonts w:ascii="Times" w:hAnsi="Times"/>
        </w:rPr>
        <w:t>s</w:t>
      </w:r>
      <w:r w:rsidR="00B67304">
        <w:rPr>
          <w:rFonts w:ascii="Times" w:hAnsi="Times"/>
        </w:rPr>
        <w:t xml:space="preserve"> and such. </w:t>
      </w:r>
    </w:p>
    <w:p w14:paraId="4D50ADAF" w14:textId="6EE4587F" w:rsidR="00B77F55" w:rsidRPr="00987FB0" w:rsidRDefault="007F62D2" w:rsidP="00987FB0">
      <w:pPr>
        <w:pStyle w:val="NoSpacing"/>
        <w:spacing w:line="480" w:lineRule="auto"/>
        <w:jc w:val="both"/>
        <w:rPr>
          <w:rFonts w:ascii="Times" w:hAnsi="Times"/>
        </w:rPr>
      </w:pPr>
      <w:r>
        <w:rPr>
          <w:rFonts w:ascii="Times" w:hAnsi="Times"/>
        </w:rPr>
        <w:t xml:space="preserve">  To conclude, </w:t>
      </w:r>
      <w:r w:rsidR="00987FB0">
        <w:rPr>
          <w:rFonts w:ascii="Times" w:hAnsi="Times"/>
        </w:rPr>
        <w:t>managing the classroom takes such an effort and unexpected problems take places in anytime. I believe that by far the best proof is experience</w:t>
      </w:r>
      <w:r w:rsidR="00684864">
        <w:rPr>
          <w:rFonts w:ascii="Times" w:hAnsi="Times"/>
        </w:rPr>
        <w:t>, so the more unexpected problems you experience, the bigger your wisdom takes</w:t>
      </w:r>
      <w:r w:rsidR="00987FB0">
        <w:rPr>
          <w:rFonts w:ascii="Times" w:hAnsi="Times"/>
        </w:rPr>
        <w:t>. There is no definite answer to anything but you are the one who’ll decide what to do and where to go.</w:t>
      </w:r>
    </w:p>
    <w:sectPr w:rsidR="00B77F55" w:rsidRPr="00987FB0" w:rsidSect="005B682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9BB0" w14:textId="77777777" w:rsidR="00987FB0" w:rsidRDefault="00987FB0" w:rsidP="00A3601B">
      <w:r>
        <w:separator/>
      </w:r>
    </w:p>
  </w:endnote>
  <w:endnote w:type="continuationSeparator" w:id="0">
    <w:p w14:paraId="683A3C8E" w14:textId="77777777" w:rsidR="00987FB0" w:rsidRDefault="00987FB0" w:rsidP="00A3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pleGothic">
    <w:panose1 w:val="02000500000000000000"/>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892E" w14:textId="77777777" w:rsidR="00987FB0" w:rsidRDefault="00987FB0" w:rsidP="00D63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C1482" w14:textId="77777777" w:rsidR="00987FB0" w:rsidRDefault="00987F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D15F3" w14:textId="77777777" w:rsidR="00987FB0" w:rsidRDefault="00987FB0" w:rsidP="00D63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864">
      <w:rPr>
        <w:rStyle w:val="PageNumber"/>
        <w:noProof/>
      </w:rPr>
      <w:t>1</w:t>
    </w:r>
    <w:r>
      <w:rPr>
        <w:rStyle w:val="PageNumber"/>
      </w:rPr>
      <w:fldChar w:fldCharType="end"/>
    </w:r>
  </w:p>
  <w:p w14:paraId="58609766" w14:textId="77777777" w:rsidR="00987FB0" w:rsidRDefault="00987F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8C3A5" w14:textId="77777777" w:rsidR="00987FB0" w:rsidRDefault="00987FB0" w:rsidP="00A3601B">
      <w:r>
        <w:separator/>
      </w:r>
    </w:p>
  </w:footnote>
  <w:footnote w:type="continuationSeparator" w:id="0">
    <w:p w14:paraId="6E672333" w14:textId="77777777" w:rsidR="00987FB0" w:rsidRDefault="00987FB0" w:rsidP="00A36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55"/>
    <w:rsid w:val="000423D3"/>
    <w:rsid w:val="00070D74"/>
    <w:rsid w:val="00133288"/>
    <w:rsid w:val="00173D52"/>
    <w:rsid w:val="00207893"/>
    <w:rsid w:val="00225E8D"/>
    <w:rsid w:val="0023641D"/>
    <w:rsid w:val="002C07E5"/>
    <w:rsid w:val="00300812"/>
    <w:rsid w:val="00300F77"/>
    <w:rsid w:val="00307234"/>
    <w:rsid w:val="003B5C72"/>
    <w:rsid w:val="00491D4D"/>
    <w:rsid w:val="004C45B3"/>
    <w:rsid w:val="004C78E6"/>
    <w:rsid w:val="004F7979"/>
    <w:rsid w:val="005B6821"/>
    <w:rsid w:val="005E0084"/>
    <w:rsid w:val="00615122"/>
    <w:rsid w:val="00663E92"/>
    <w:rsid w:val="00684864"/>
    <w:rsid w:val="006D0D7A"/>
    <w:rsid w:val="006E35A0"/>
    <w:rsid w:val="00785DFB"/>
    <w:rsid w:val="007B0A84"/>
    <w:rsid w:val="007F62D2"/>
    <w:rsid w:val="0082751B"/>
    <w:rsid w:val="0085767C"/>
    <w:rsid w:val="008A68EE"/>
    <w:rsid w:val="008F03A7"/>
    <w:rsid w:val="00987FB0"/>
    <w:rsid w:val="009A1CA7"/>
    <w:rsid w:val="009A23F0"/>
    <w:rsid w:val="009B61C6"/>
    <w:rsid w:val="009F2A3A"/>
    <w:rsid w:val="00A3601B"/>
    <w:rsid w:val="00AB3787"/>
    <w:rsid w:val="00AD2D59"/>
    <w:rsid w:val="00B67304"/>
    <w:rsid w:val="00B77F55"/>
    <w:rsid w:val="00BC5632"/>
    <w:rsid w:val="00BC6D29"/>
    <w:rsid w:val="00C05BDE"/>
    <w:rsid w:val="00C80BFC"/>
    <w:rsid w:val="00CB0921"/>
    <w:rsid w:val="00CF073D"/>
    <w:rsid w:val="00D00717"/>
    <w:rsid w:val="00D47BBD"/>
    <w:rsid w:val="00D637C8"/>
    <w:rsid w:val="00D94D1B"/>
    <w:rsid w:val="00DB4DA4"/>
    <w:rsid w:val="00DE7230"/>
    <w:rsid w:val="00E0163C"/>
    <w:rsid w:val="00E04724"/>
    <w:rsid w:val="00E05754"/>
    <w:rsid w:val="00EB3C3F"/>
    <w:rsid w:val="00EE4055"/>
    <w:rsid w:val="00F72864"/>
    <w:rsid w:val="00FD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CC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F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F55"/>
  </w:style>
  <w:style w:type="character" w:customStyle="1" w:styleId="Heading1Char">
    <w:name w:val="Heading 1 Char"/>
    <w:basedOn w:val="DefaultParagraphFont"/>
    <w:link w:val="Heading1"/>
    <w:uiPriority w:val="9"/>
    <w:rsid w:val="00B77F5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B3787"/>
    <w:rPr>
      <w:rFonts w:ascii="AppleGothic" w:eastAsia="AppleGothic"/>
      <w:sz w:val="18"/>
      <w:szCs w:val="18"/>
    </w:rPr>
  </w:style>
  <w:style w:type="character" w:customStyle="1" w:styleId="BalloonTextChar">
    <w:name w:val="Balloon Text Char"/>
    <w:basedOn w:val="DefaultParagraphFont"/>
    <w:link w:val="BalloonText"/>
    <w:uiPriority w:val="99"/>
    <w:semiHidden/>
    <w:rsid w:val="00AB3787"/>
    <w:rPr>
      <w:rFonts w:ascii="AppleGothic" w:eastAsia="AppleGothic"/>
      <w:sz w:val="18"/>
      <w:szCs w:val="18"/>
    </w:rPr>
  </w:style>
  <w:style w:type="paragraph" w:styleId="ListParagraph">
    <w:name w:val="List Paragraph"/>
    <w:basedOn w:val="Normal"/>
    <w:uiPriority w:val="34"/>
    <w:qFormat/>
    <w:rsid w:val="00D94D1B"/>
    <w:pPr>
      <w:ind w:left="720"/>
      <w:contextualSpacing/>
    </w:pPr>
  </w:style>
  <w:style w:type="paragraph" w:styleId="Footer">
    <w:name w:val="footer"/>
    <w:basedOn w:val="Normal"/>
    <w:link w:val="FooterChar"/>
    <w:uiPriority w:val="99"/>
    <w:unhideWhenUsed/>
    <w:rsid w:val="00A3601B"/>
    <w:pPr>
      <w:tabs>
        <w:tab w:val="center" w:pos="4153"/>
        <w:tab w:val="right" w:pos="8306"/>
      </w:tabs>
    </w:pPr>
  </w:style>
  <w:style w:type="character" w:customStyle="1" w:styleId="FooterChar">
    <w:name w:val="Footer Char"/>
    <w:basedOn w:val="DefaultParagraphFont"/>
    <w:link w:val="Footer"/>
    <w:uiPriority w:val="99"/>
    <w:rsid w:val="00A3601B"/>
  </w:style>
  <w:style w:type="character" w:styleId="PageNumber">
    <w:name w:val="page number"/>
    <w:basedOn w:val="DefaultParagraphFont"/>
    <w:uiPriority w:val="99"/>
    <w:semiHidden/>
    <w:unhideWhenUsed/>
    <w:rsid w:val="00A360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F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F55"/>
  </w:style>
  <w:style w:type="character" w:customStyle="1" w:styleId="Heading1Char">
    <w:name w:val="Heading 1 Char"/>
    <w:basedOn w:val="DefaultParagraphFont"/>
    <w:link w:val="Heading1"/>
    <w:uiPriority w:val="9"/>
    <w:rsid w:val="00B77F5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B3787"/>
    <w:rPr>
      <w:rFonts w:ascii="AppleGothic" w:eastAsia="AppleGothic"/>
      <w:sz w:val="18"/>
      <w:szCs w:val="18"/>
    </w:rPr>
  </w:style>
  <w:style w:type="character" w:customStyle="1" w:styleId="BalloonTextChar">
    <w:name w:val="Balloon Text Char"/>
    <w:basedOn w:val="DefaultParagraphFont"/>
    <w:link w:val="BalloonText"/>
    <w:uiPriority w:val="99"/>
    <w:semiHidden/>
    <w:rsid w:val="00AB3787"/>
    <w:rPr>
      <w:rFonts w:ascii="AppleGothic" w:eastAsia="AppleGothic"/>
      <w:sz w:val="18"/>
      <w:szCs w:val="18"/>
    </w:rPr>
  </w:style>
  <w:style w:type="paragraph" w:styleId="ListParagraph">
    <w:name w:val="List Paragraph"/>
    <w:basedOn w:val="Normal"/>
    <w:uiPriority w:val="34"/>
    <w:qFormat/>
    <w:rsid w:val="00D94D1B"/>
    <w:pPr>
      <w:ind w:left="720"/>
      <w:contextualSpacing/>
    </w:pPr>
  </w:style>
  <w:style w:type="paragraph" w:styleId="Footer">
    <w:name w:val="footer"/>
    <w:basedOn w:val="Normal"/>
    <w:link w:val="FooterChar"/>
    <w:uiPriority w:val="99"/>
    <w:unhideWhenUsed/>
    <w:rsid w:val="00A3601B"/>
    <w:pPr>
      <w:tabs>
        <w:tab w:val="center" w:pos="4153"/>
        <w:tab w:val="right" w:pos="8306"/>
      </w:tabs>
    </w:pPr>
  </w:style>
  <w:style w:type="character" w:customStyle="1" w:styleId="FooterChar">
    <w:name w:val="Footer Char"/>
    <w:basedOn w:val="DefaultParagraphFont"/>
    <w:link w:val="Footer"/>
    <w:uiPriority w:val="99"/>
    <w:rsid w:val="00A3601B"/>
  </w:style>
  <w:style w:type="character" w:styleId="PageNumber">
    <w:name w:val="page number"/>
    <w:basedOn w:val="DefaultParagraphFont"/>
    <w:uiPriority w:val="99"/>
    <w:semiHidden/>
    <w:unhideWhenUsed/>
    <w:rsid w:val="00A3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3</Pages>
  <Words>789</Words>
  <Characters>4502</Characters>
  <Application>Microsoft Macintosh Word</Application>
  <DocSecurity>0</DocSecurity>
  <Lines>37</Lines>
  <Paragraphs>10</Paragraphs>
  <ScaleCrop>false</ScaleCrop>
  <Company>(주)Maniasound</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Soungkyun Lim</dc:creator>
  <cp:keywords/>
  <dc:description/>
  <cp:lastModifiedBy>Soungkyun Lim</cp:lastModifiedBy>
  <cp:revision>34</cp:revision>
  <dcterms:created xsi:type="dcterms:W3CDTF">2011-11-15T03:40:00Z</dcterms:created>
  <dcterms:modified xsi:type="dcterms:W3CDTF">2011-11-15T16:04:00Z</dcterms:modified>
</cp:coreProperties>
</file>