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Look w:val="04A0"/>
      </w:tblPr>
      <w:tblGrid>
        <w:gridCol w:w="9242"/>
      </w:tblGrid>
      <w:tr w:rsidR="001F0E48" w:rsidTr="00A95EB6">
        <w:trPr>
          <w:cnfStyle w:val="100000000000"/>
        </w:trPr>
        <w:tc>
          <w:tcPr>
            <w:cnfStyle w:val="001000000000"/>
            <w:tcW w:w="9242" w:type="dxa"/>
          </w:tcPr>
          <w:p w:rsidR="001F0E48" w:rsidRPr="00F70F5A" w:rsidRDefault="001F0E48" w:rsidP="001F0E48">
            <w:pPr>
              <w:jc w:val="center"/>
              <w:rPr>
                <w:rFonts w:ascii="Algerian" w:hAnsi="Algerian"/>
                <w:lang w:eastAsia="ko-KR"/>
              </w:rPr>
            </w:pPr>
            <w:r w:rsidRPr="00F70F5A">
              <w:rPr>
                <w:rFonts w:ascii="Algerian" w:hAnsi="Algerian"/>
                <w:bCs w:val="0"/>
                <w:sz w:val="52"/>
                <w:szCs w:val="52"/>
              </w:rPr>
              <w:t>Lesson Plan</w:t>
            </w:r>
          </w:p>
        </w:tc>
      </w:tr>
      <w:tr w:rsidR="001F0E48" w:rsidTr="00A95EB6">
        <w:trPr>
          <w:cnfStyle w:val="000000100000"/>
        </w:trPr>
        <w:tc>
          <w:tcPr>
            <w:cnfStyle w:val="001000000000"/>
            <w:tcW w:w="9242" w:type="dxa"/>
          </w:tcPr>
          <w:p w:rsidR="001F0E48" w:rsidRDefault="00D82720" w:rsidP="001F0E48">
            <w:pPr>
              <w:jc w:val="center"/>
              <w:rPr>
                <w:lang w:eastAsia="ko-KR"/>
              </w:rPr>
            </w:pPr>
            <w:r>
              <w:rPr>
                <w:rFonts w:ascii="Calibri" w:hAnsi="Calibri" w:hint="eastAsia"/>
                <w:iCs/>
                <w:sz w:val="36"/>
                <w:szCs w:val="36"/>
                <w:lang w:eastAsia="ko-KR"/>
              </w:rPr>
              <w:t>Reading</w:t>
            </w:r>
            <w:r w:rsidR="00F70F5A">
              <w:rPr>
                <w:rFonts w:ascii="Calibri" w:hAnsi="Calibri" w:hint="eastAsia"/>
                <w:iCs/>
                <w:sz w:val="36"/>
                <w:szCs w:val="36"/>
                <w:lang w:eastAsia="ko-KR"/>
              </w:rPr>
              <w:t xml:space="preserve"> </w:t>
            </w:r>
            <w:r w:rsidR="001F0E48">
              <w:rPr>
                <w:rFonts w:ascii="Calibri" w:hAnsi="Calibri" w:hint="eastAsia"/>
                <w:iCs/>
                <w:sz w:val="36"/>
                <w:szCs w:val="36"/>
                <w:lang w:eastAsia="ko-KR"/>
              </w:rPr>
              <w:t>Lesson Plan</w:t>
            </w:r>
          </w:p>
        </w:tc>
      </w:tr>
      <w:tr w:rsidR="001F0E48" w:rsidTr="00A95EB6">
        <w:tc>
          <w:tcPr>
            <w:cnfStyle w:val="001000000000"/>
            <w:tcW w:w="9242" w:type="dxa"/>
          </w:tcPr>
          <w:p w:rsidR="001F0E48" w:rsidRDefault="00D82720" w:rsidP="001F0E48">
            <w:pPr>
              <w:jc w:val="center"/>
              <w:rPr>
                <w:lang w:eastAsia="ko-KR"/>
              </w:rPr>
            </w:pPr>
            <w:r>
              <w:rPr>
                <w:rFonts w:ascii="Calibri" w:hAnsi="Calibri" w:hint="eastAsia"/>
                <w:iCs/>
                <w:sz w:val="44"/>
                <w:szCs w:val="44"/>
                <w:lang w:eastAsia="ko-KR"/>
              </w:rPr>
              <w:t>City Tour Bus</w:t>
            </w:r>
          </w:p>
        </w:tc>
      </w:tr>
    </w:tbl>
    <w:p w:rsidR="006B3367" w:rsidRDefault="006B3367">
      <w:pPr>
        <w:rPr>
          <w:lang w:eastAsia="ko-KR"/>
        </w:rPr>
      </w:pPr>
    </w:p>
    <w:tbl>
      <w:tblPr>
        <w:tblStyle w:val="-50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A95EB6" w:rsidTr="00F6674B">
        <w:trPr>
          <w:cnfStyle w:val="100000000000"/>
        </w:trPr>
        <w:tc>
          <w:tcPr>
            <w:cnfStyle w:val="001000000000"/>
            <w:tcW w:w="2306" w:type="dxa"/>
          </w:tcPr>
          <w:p w:rsidR="00A95EB6" w:rsidRDefault="00A95EB6" w:rsidP="00F6674B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Instructor :</w:t>
            </w:r>
          </w:p>
          <w:p w:rsidR="00A95EB6" w:rsidRPr="00EF02F7" w:rsidRDefault="00A95EB6" w:rsidP="00F6674B">
            <w:pPr>
              <w:jc w:val="right"/>
              <w:rPr>
                <w:sz w:val="28"/>
                <w:szCs w:val="28"/>
                <w:lang w:eastAsia="ko-KR"/>
              </w:rPr>
            </w:pPr>
            <w:r w:rsidRPr="00EF02F7">
              <w:rPr>
                <w:rFonts w:hint="eastAsia"/>
                <w:sz w:val="28"/>
                <w:szCs w:val="28"/>
                <w:lang w:eastAsia="ko-KR"/>
              </w:rPr>
              <w:t>Kevin</w:t>
            </w:r>
          </w:p>
        </w:tc>
        <w:tc>
          <w:tcPr>
            <w:tcW w:w="2306" w:type="dxa"/>
          </w:tcPr>
          <w:p w:rsidR="00A95EB6" w:rsidRDefault="00A95EB6" w:rsidP="00F6674B">
            <w:pPr>
              <w:cnfStyle w:val="1000000000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Level :</w:t>
            </w:r>
          </w:p>
          <w:p w:rsidR="00A95EB6" w:rsidRPr="00EF02F7" w:rsidRDefault="00A95EB6" w:rsidP="00F6674B">
            <w:pPr>
              <w:jc w:val="right"/>
              <w:cnfStyle w:val="10000000000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Intermediate</w:t>
            </w:r>
          </w:p>
        </w:tc>
        <w:tc>
          <w:tcPr>
            <w:tcW w:w="2306" w:type="dxa"/>
          </w:tcPr>
          <w:p w:rsidR="00A95EB6" w:rsidRDefault="00A95EB6" w:rsidP="00F6674B">
            <w:pPr>
              <w:cnfStyle w:val="1000000000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# of Ss :</w:t>
            </w:r>
          </w:p>
          <w:p w:rsidR="00A95EB6" w:rsidRPr="00EF02F7" w:rsidRDefault="00A95EB6" w:rsidP="00F6674B">
            <w:pPr>
              <w:jc w:val="right"/>
              <w:cnfStyle w:val="10000000000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2306" w:type="dxa"/>
          </w:tcPr>
          <w:p w:rsidR="00A95EB6" w:rsidRDefault="00A95EB6" w:rsidP="00F6674B">
            <w:pPr>
              <w:cnfStyle w:val="1000000000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Length :</w:t>
            </w:r>
          </w:p>
          <w:p w:rsidR="00A95EB6" w:rsidRPr="00EF02F7" w:rsidRDefault="00A95EB6" w:rsidP="00F6674B">
            <w:pPr>
              <w:jc w:val="right"/>
              <w:cnfStyle w:val="10000000000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 xml:space="preserve">40 minutes  </w:t>
            </w:r>
          </w:p>
        </w:tc>
      </w:tr>
    </w:tbl>
    <w:p w:rsidR="00A95EB6" w:rsidRDefault="00A95EB6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  <w:r w:rsidRPr="003426E6">
              <w:t>Materials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CF4503" w:rsidRDefault="00CF4503" w:rsidP="002841BB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>An air ticket</w:t>
            </w:r>
          </w:p>
          <w:p w:rsidR="002841BB" w:rsidRDefault="00CF4503" w:rsidP="002841BB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>Worksheets</w:t>
            </w:r>
          </w:p>
          <w:p w:rsidR="00CF4503" w:rsidRDefault="00CF4503" w:rsidP="00CF4503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 xml:space="preserve">City tour bus </w:t>
            </w:r>
            <w:r>
              <w:rPr>
                <w:lang w:eastAsia="ko-KR"/>
              </w:rPr>
              <w:t>brochure</w:t>
            </w:r>
            <w:r>
              <w:rPr>
                <w:rFonts w:hint="eastAsia"/>
                <w:lang w:eastAsia="ko-KR"/>
              </w:rPr>
              <w:t>s</w:t>
            </w:r>
          </w:p>
          <w:p w:rsidR="00CF4503" w:rsidRPr="003426E6" w:rsidRDefault="00CF4503" w:rsidP="00CF4503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>Schedule planners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  <w:r w:rsidRPr="003426E6">
              <w:t>Aims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Default="00BC1611" w:rsidP="00F6674B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</w:t>
            </w:r>
            <w:r>
              <w:rPr>
                <w:lang w:eastAsia="ko-KR"/>
              </w:rPr>
              <w:t>can</w:t>
            </w:r>
            <w:r>
              <w:rPr>
                <w:rFonts w:hint="eastAsia"/>
                <w:lang w:eastAsia="ko-KR"/>
              </w:rPr>
              <w:t xml:space="preserve"> understand future expressions and </w:t>
            </w:r>
            <w:r>
              <w:rPr>
                <w:lang w:eastAsia="ko-KR"/>
              </w:rPr>
              <w:t>can</w:t>
            </w:r>
            <w:r>
              <w:rPr>
                <w:rFonts w:hint="eastAsia"/>
                <w:lang w:eastAsia="ko-KR"/>
              </w:rPr>
              <w:t xml:space="preserve"> use it.</w:t>
            </w:r>
          </w:p>
          <w:p w:rsidR="00BC1611" w:rsidRDefault="00BC1611" w:rsidP="00F6674B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to improve listening by </w:t>
            </w:r>
            <w:proofErr w:type="gramStart"/>
            <w:r>
              <w:rPr>
                <w:rFonts w:hint="eastAsia"/>
                <w:lang w:eastAsia="ko-KR"/>
              </w:rPr>
              <w:t>listen</w:t>
            </w:r>
            <w:proofErr w:type="gramEnd"/>
            <w:r>
              <w:rPr>
                <w:rFonts w:hint="eastAsia"/>
                <w:lang w:eastAsia="ko-KR"/>
              </w:rPr>
              <w:t xml:space="preserve"> teacher and classmates speaking.</w:t>
            </w:r>
          </w:p>
          <w:p w:rsidR="00BC1611" w:rsidRDefault="00BC1611" w:rsidP="00F6674B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to improve speaking by say their experiences and plans.</w:t>
            </w:r>
          </w:p>
          <w:p w:rsidR="00BC1611" w:rsidRPr="003426E6" w:rsidRDefault="00BC1611" w:rsidP="00F6674B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to improve reading and writing by read the worksheets and take notes about their plan.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  <w:r w:rsidRPr="003426E6">
              <w:t>Language Skills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Default="00BC1611" w:rsidP="00F6674B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>
              <w:rPr>
                <w:rFonts w:eastAsia="HY나무M" w:hint="eastAsia"/>
                <w:lang w:eastAsia="ko-KR"/>
              </w:rPr>
              <w:t>Listening :</w:t>
            </w:r>
            <w:proofErr w:type="gramEnd"/>
            <w:r>
              <w:rPr>
                <w:rFonts w:eastAsia="HY나무M" w:hint="eastAsia"/>
                <w:lang w:eastAsia="ko-KR"/>
              </w:rPr>
              <w:t xml:space="preserve"> Listen teachers instruction and classmates speaking.</w:t>
            </w:r>
          </w:p>
          <w:p w:rsidR="00BC1611" w:rsidRDefault="00BC1611" w:rsidP="00F6674B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>
              <w:rPr>
                <w:rFonts w:eastAsia="HY나무M" w:hint="eastAsia"/>
                <w:lang w:eastAsia="ko-KR"/>
              </w:rPr>
              <w:t>Speaking :</w:t>
            </w:r>
            <w:proofErr w:type="gramEnd"/>
            <w:r>
              <w:rPr>
                <w:rFonts w:eastAsia="HY나무M" w:hint="eastAsia"/>
                <w:lang w:eastAsia="ko-KR"/>
              </w:rPr>
              <w:t xml:space="preserve"> Speak the article</w:t>
            </w:r>
            <w:r>
              <w:rPr>
                <w:rFonts w:eastAsia="HY나무M"/>
                <w:lang w:eastAsia="ko-KR"/>
              </w:rPr>
              <w:t>’</w:t>
            </w:r>
            <w:r>
              <w:rPr>
                <w:rFonts w:eastAsia="HY나무M" w:hint="eastAsia"/>
                <w:lang w:eastAsia="ko-KR"/>
              </w:rPr>
              <w:t>s main idea and say their future plan.</w:t>
            </w:r>
          </w:p>
          <w:p w:rsidR="00BC1611" w:rsidRDefault="00BC1611" w:rsidP="00F6674B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>
              <w:rPr>
                <w:rFonts w:eastAsia="HY나무M" w:hint="eastAsia"/>
                <w:lang w:eastAsia="ko-KR"/>
              </w:rPr>
              <w:t>Reading :</w:t>
            </w:r>
            <w:proofErr w:type="gramEnd"/>
            <w:r>
              <w:rPr>
                <w:rFonts w:eastAsia="HY나무M" w:hint="eastAsia"/>
                <w:lang w:eastAsia="ko-KR"/>
              </w:rPr>
              <w:t xml:space="preserve"> Read Tomas</w:t>
            </w:r>
            <w:r>
              <w:rPr>
                <w:rFonts w:eastAsia="HY나무M"/>
                <w:lang w:eastAsia="ko-KR"/>
              </w:rPr>
              <w:t>’</w:t>
            </w:r>
            <w:r>
              <w:rPr>
                <w:rFonts w:eastAsia="HY나무M" w:hint="eastAsia"/>
                <w:lang w:eastAsia="ko-KR"/>
              </w:rPr>
              <w:t>s 2 days city tour plan and understand use of future plan.</w:t>
            </w:r>
          </w:p>
          <w:p w:rsidR="00BC1611" w:rsidRPr="003426E6" w:rsidRDefault="00BC1611" w:rsidP="00F6674B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>
              <w:rPr>
                <w:rFonts w:eastAsia="HY나무M" w:hint="eastAsia"/>
                <w:lang w:eastAsia="ko-KR"/>
              </w:rPr>
              <w:t>Writing :</w:t>
            </w:r>
            <w:proofErr w:type="gramEnd"/>
            <w:r>
              <w:rPr>
                <w:rFonts w:eastAsia="HY나무M" w:hint="eastAsia"/>
                <w:lang w:eastAsia="ko-KR"/>
              </w:rPr>
              <w:t xml:space="preserve"> Ss take a small notes about their future plan.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Language Systems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Default="007A5A70" w:rsidP="002841BB">
            <w:pPr>
              <w:numPr>
                <w:ilvl w:val="0"/>
                <w:numId w:val="2"/>
              </w:numPr>
              <w:rPr>
                <w:rFonts w:eastAsia="바탕"/>
                <w:lang w:eastAsia="ko-KR"/>
              </w:rPr>
            </w:pPr>
            <w:proofErr w:type="gramStart"/>
            <w:r>
              <w:rPr>
                <w:rFonts w:eastAsia="바탕" w:hint="eastAsia"/>
                <w:lang w:eastAsia="ko-KR"/>
              </w:rPr>
              <w:t>Phonology :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Ss speak English by correct pronunciation.</w:t>
            </w:r>
          </w:p>
          <w:p w:rsidR="007A5A70" w:rsidRDefault="007A5A70" w:rsidP="002841BB">
            <w:pPr>
              <w:numPr>
                <w:ilvl w:val="0"/>
                <w:numId w:val="2"/>
              </w:numPr>
              <w:rPr>
                <w:rFonts w:eastAsia="바탕"/>
                <w:lang w:eastAsia="ko-KR"/>
              </w:rPr>
            </w:pPr>
            <w:proofErr w:type="gramStart"/>
            <w:r>
              <w:rPr>
                <w:rFonts w:eastAsia="바탕" w:hint="eastAsia"/>
                <w:lang w:eastAsia="ko-KR"/>
              </w:rPr>
              <w:t>Grammar :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Ss can use past and future structures.</w:t>
            </w:r>
          </w:p>
          <w:p w:rsidR="007A5A70" w:rsidRPr="003426E6" w:rsidRDefault="007A5A70" w:rsidP="002841BB">
            <w:pPr>
              <w:numPr>
                <w:ilvl w:val="0"/>
                <w:numId w:val="2"/>
              </w:numPr>
              <w:rPr>
                <w:rFonts w:eastAsia="바탕"/>
                <w:lang w:eastAsia="ko-KR"/>
              </w:rPr>
            </w:pPr>
            <w:proofErr w:type="gramStart"/>
            <w:r>
              <w:rPr>
                <w:rFonts w:eastAsia="바탕" w:hint="eastAsia"/>
                <w:lang w:eastAsia="ko-KR"/>
              </w:rPr>
              <w:t>Function :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Ss chose correct words depend on the situations.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Assumptions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Default="00D176A1" w:rsidP="00F6674B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Ss experienced their trip. For example, field trips or study abroad.</w:t>
            </w:r>
          </w:p>
          <w:p w:rsidR="00D176A1" w:rsidRDefault="00D176A1" w:rsidP="00F6674B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Ss have enough ability to skim and scan the paragraph.</w:t>
            </w:r>
          </w:p>
          <w:p w:rsidR="00D176A1" w:rsidRDefault="00D176A1" w:rsidP="00F6674B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Ss have their own plan for this summer vacation.</w:t>
            </w:r>
          </w:p>
          <w:p w:rsidR="00D176A1" w:rsidRPr="003426E6" w:rsidRDefault="00E522B5" w:rsidP="00F6674B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Ss have </w:t>
            </w:r>
            <w:r w:rsidR="00A44264">
              <w:rPr>
                <w:rFonts w:hint="eastAsia"/>
                <w:iCs/>
                <w:lang w:eastAsia="ko-KR"/>
              </w:rPr>
              <w:t xml:space="preserve">enough </w:t>
            </w:r>
            <w:r>
              <w:rPr>
                <w:rFonts w:hint="eastAsia"/>
                <w:iCs/>
                <w:lang w:eastAsia="ko-KR"/>
              </w:rPr>
              <w:t>logical intelligence to make an order of the paragraph.</w:t>
            </w:r>
          </w:p>
        </w:tc>
      </w:tr>
      <w:tr w:rsidR="002841BB" w:rsidRPr="003426E6" w:rsidTr="002841BB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Anticipated Errors and Solutions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Default="003A54E1" w:rsidP="00367F27">
            <w:pPr>
              <w:pStyle w:val="a9"/>
              <w:numPr>
                <w:ilvl w:val="0"/>
                <w:numId w:val="6"/>
              </w:numPr>
              <w:spacing w:line="276" w:lineRule="auto"/>
              <w:ind w:leftChars="0"/>
              <w:rPr>
                <w:lang w:eastAsia="ko-KR"/>
              </w:rPr>
            </w:pPr>
            <w:r w:rsidRPr="00164A8A">
              <w:rPr>
                <w:rFonts w:hint="eastAsia"/>
                <w:b/>
                <w:lang w:eastAsia="ko-KR"/>
              </w:rPr>
              <w:t xml:space="preserve">Ss think that warm-up is a </w:t>
            </w:r>
            <w:proofErr w:type="gramStart"/>
            <w:r w:rsidRPr="00164A8A">
              <w:rPr>
                <w:rFonts w:hint="eastAsia"/>
                <w:b/>
                <w:lang w:eastAsia="ko-KR"/>
              </w:rPr>
              <w:t>fake :</w:t>
            </w:r>
            <w:proofErr w:type="gramEnd"/>
            <w:r>
              <w:rPr>
                <w:rFonts w:hint="eastAsia"/>
                <w:lang w:eastAsia="ko-KR"/>
              </w:rPr>
              <w:t xml:space="preserve"> Teacher </w:t>
            </w:r>
            <w:r w:rsidR="007D01F8">
              <w:rPr>
                <w:rFonts w:hint="eastAsia"/>
                <w:lang w:eastAsia="ko-KR"/>
              </w:rPr>
              <w:t>prepare an air ticket which is not a real, so Ss can think teacher is lying. However this is not an important thing in this lesson. Thus if Ss talk about this, teacher can explain it.</w:t>
            </w:r>
          </w:p>
          <w:p w:rsidR="007D01F8" w:rsidRDefault="007D01F8" w:rsidP="00367F27">
            <w:pPr>
              <w:pStyle w:val="a9"/>
              <w:numPr>
                <w:ilvl w:val="0"/>
                <w:numId w:val="6"/>
              </w:numPr>
              <w:spacing w:line="276" w:lineRule="auto"/>
              <w:ind w:leftChars="0"/>
              <w:rPr>
                <w:lang w:eastAsia="ko-KR"/>
              </w:rPr>
            </w:pPr>
            <w:r w:rsidRPr="00164A8A">
              <w:rPr>
                <w:rFonts w:hint="eastAsia"/>
                <w:b/>
                <w:lang w:eastAsia="ko-KR"/>
              </w:rPr>
              <w:t xml:space="preserve">There is a student who do not have an experience </w:t>
            </w:r>
            <w:proofErr w:type="gramStart"/>
            <w:r w:rsidRPr="00164A8A">
              <w:rPr>
                <w:rFonts w:hint="eastAsia"/>
                <w:b/>
                <w:lang w:eastAsia="ko-KR"/>
              </w:rPr>
              <w:t>tour :</w:t>
            </w:r>
            <w:proofErr w:type="gramEnd"/>
            <w:r>
              <w:rPr>
                <w:rFonts w:hint="eastAsia"/>
                <w:lang w:eastAsia="ko-KR"/>
              </w:rPr>
              <w:t xml:space="preserve"> The student can think about his/her wish, and can say this with his/her partner.</w:t>
            </w:r>
          </w:p>
          <w:p w:rsidR="007D01F8" w:rsidRDefault="007D01F8" w:rsidP="00367F27">
            <w:pPr>
              <w:pStyle w:val="a9"/>
              <w:numPr>
                <w:ilvl w:val="0"/>
                <w:numId w:val="6"/>
              </w:numPr>
              <w:spacing w:line="276" w:lineRule="auto"/>
              <w:ind w:leftChars="0"/>
              <w:rPr>
                <w:lang w:eastAsia="ko-KR"/>
              </w:rPr>
            </w:pPr>
            <w:r w:rsidRPr="00164A8A">
              <w:rPr>
                <w:rFonts w:hint="eastAsia"/>
                <w:b/>
                <w:lang w:eastAsia="ko-KR"/>
              </w:rPr>
              <w:t xml:space="preserve">Ss do not understand some words in the </w:t>
            </w:r>
            <w:proofErr w:type="gramStart"/>
            <w:r w:rsidRPr="00164A8A">
              <w:rPr>
                <w:rFonts w:hint="eastAsia"/>
                <w:b/>
                <w:lang w:eastAsia="ko-KR"/>
              </w:rPr>
              <w:t>paragraph :</w:t>
            </w:r>
            <w:proofErr w:type="gramEnd"/>
            <w:r>
              <w:rPr>
                <w:rFonts w:hint="eastAsia"/>
                <w:lang w:eastAsia="ko-KR"/>
              </w:rPr>
              <w:t xml:space="preserve"> Teacher can explain </w:t>
            </w:r>
            <w:r>
              <w:rPr>
                <w:lang w:eastAsia="ko-KR"/>
              </w:rPr>
              <w:t>those</w:t>
            </w:r>
            <w:r>
              <w:rPr>
                <w:rFonts w:hint="eastAsia"/>
                <w:lang w:eastAsia="ko-KR"/>
              </w:rPr>
              <w:t xml:space="preserve"> or </w:t>
            </w:r>
            <w:r>
              <w:rPr>
                <w:lang w:eastAsia="ko-KR"/>
              </w:rPr>
              <w:lastRenderedPageBreak/>
              <w:t>c</w:t>
            </w:r>
            <w:r>
              <w:rPr>
                <w:rFonts w:hint="eastAsia"/>
                <w:lang w:eastAsia="ko-KR"/>
              </w:rPr>
              <w:t>an give instruction of peer tutoring.</w:t>
            </w:r>
          </w:p>
          <w:p w:rsidR="007D01F8" w:rsidRPr="003426E6" w:rsidRDefault="00144370" w:rsidP="00C76A0B">
            <w:pPr>
              <w:pStyle w:val="a9"/>
              <w:numPr>
                <w:ilvl w:val="0"/>
                <w:numId w:val="6"/>
              </w:numPr>
              <w:spacing w:line="276" w:lineRule="auto"/>
              <w:ind w:leftChars="0"/>
              <w:rPr>
                <w:lang w:eastAsia="ko-KR"/>
              </w:rPr>
            </w:pPr>
            <w:r w:rsidRPr="00164A8A">
              <w:rPr>
                <w:rFonts w:hint="eastAsia"/>
                <w:b/>
                <w:lang w:eastAsia="ko-KR"/>
              </w:rPr>
              <w:t xml:space="preserve">Some Ss can not plan </w:t>
            </w:r>
            <w:r w:rsidR="00DA6971">
              <w:rPr>
                <w:rFonts w:hint="eastAsia"/>
                <w:b/>
                <w:lang w:eastAsia="ko-KR"/>
              </w:rPr>
              <w:t xml:space="preserve">their </w:t>
            </w:r>
            <w:proofErr w:type="gramStart"/>
            <w:r w:rsidR="00DA6971">
              <w:rPr>
                <w:rFonts w:hint="eastAsia"/>
                <w:b/>
                <w:lang w:eastAsia="ko-KR"/>
              </w:rPr>
              <w:t>va</w:t>
            </w:r>
            <w:r w:rsidR="00C76A0B" w:rsidRPr="00164A8A">
              <w:rPr>
                <w:rFonts w:hint="eastAsia"/>
                <w:b/>
                <w:lang w:eastAsia="ko-KR"/>
              </w:rPr>
              <w:t>cation :</w:t>
            </w:r>
            <w:proofErr w:type="gramEnd"/>
            <w:r w:rsidR="00C76A0B">
              <w:rPr>
                <w:rFonts w:hint="eastAsia"/>
                <w:lang w:eastAsia="ko-KR"/>
              </w:rPr>
              <w:t xml:space="preserve"> Teacher can hive he/she directly. If it is impossible (if the student is shy or something other reasons), teacher can make groups and help as a group.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F6674B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References</w:t>
            </w:r>
          </w:p>
        </w:tc>
      </w:tr>
      <w:tr w:rsidR="002841BB" w:rsidRPr="003426E6" w:rsidTr="002841BB">
        <w:tc>
          <w:tcPr>
            <w:tcW w:w="5000" w:type="pct"/>
            <w:shd w:val="clear" w:color="auto" w:fill="auto"/>
          </w:tcPr>
          <w:p w:rsidR="002841BB" w:rsidRPr="003B2F76" w:rsidRDefault="002841BB" w:rsidP="00F6674B">
            <w:pPr>
              <w:numPr>
                <w:ilvl w:val="0"/>
                <w:numId w:val="7"/>
              </w:numPr>
              <w:rPr>
                <w:iCs/>
                <w:lang w:eastAsia="ko-KR"/>
              </w:rPr>
            </w:pPr>
            <w:r w:rsidRPr="003B2F76">
              <w:rPr>
                <w:iCs/>
                <w:lang w:eastAsia="ko-KR"/>
              </w:rPr>
              <w:t>Times media Student’s workbook, module 07, Teaching Grammar</w:t>
            </w:r>
          </w:p>
          <w:p w:rsidR="003B2F76" w:rsidRPr="003B2F76" w:rsidRDefault="000477F2" w:rsidP="003B2F76">
            <w:pPr>
              <w:pStyle w:val="a9"/>
              <w:numPr>
                <w:ilvl w:val="0"/>
                <w:numId w:val="7"/>
              </w:numPr>
              <w:ind w:leftChars="0"/>
              <w:rPr>
                <w:iCs/>
                <w:lang w:eastAsia="ko-KR"/>
              </w:rPr>
            </w:pPr>
            <w:hyperlink r:id="rId8" w:history="1">
              <w:r w:rsidR="002841BB" w:rsidRPr="003B2F76">
                <w:rPr>
                  <w:rStyle w:val="a7"/>
                  <w:iCs/>
                  <w:lang w:eastAsia="ko-KR"/>
                </w:rPr>
                <w:t>http://www.google.com/</w:t>
              </w:r>
            </w:hyperlink>
            <w:r w:rsidR="002841BB" w:rsidRPr="003B2F76">
              <w:rPr>
                <w:iCs/>
                <w:lang w:eastAsia="ko-KR"/>
              </w:rPr>
              <w:t xml:space="preserve"> for images</w:t>
            </w:r>
          </w:p>
          <w:p w:rsidR="003B2F76" w:rsidRPr="003B2F76" w:rsidRDefault="000477F2" w:rsidP="003B2F76">
            <w:pPr>
              <w:pStyle w:val="a9"/>
              <w:numPr>
                <w:ilvl w:val="0"/>
                <w:numId w:val="7"/>
              </w:numPr>
              <w:ind w:leftChars="0"/>
              <w:rPr>
                <w:color w:val="666666"/>
              </w:rPr>
            </w:pPr>
            <w:hyperlink r:id="rId9" w:history="1">
              <w:r w:rsidR="003B2F76" w:rsidRPr="003B2F76">
                <w:rPr>
                  <w:rStyle w:val="a7"/>
                </w:rPr>
                <w:t>http://en.seoulcitybus.com/</w:t>
              </w:r>
            </w:hyperlink>
          </w:p>
          <w:p w:rsidR="002841BB" w:rsidRPr="003B2F76" w:rsidRDefault="003B2F76" w:rsidP="003B2F76">
            <w:pPr>
              <w:pStyle w:val="a9"/>
              <w:numPr>
                <w:ilvl w:val="0"/>
                <w:numId w:val="7"/>
              </w:numPr>
              <w:ind w:leftChars="0"/>
              <w:rPr>
                <w:szCs w:val="20"/>
              </w:rPr>
            </w:pPr>
            <w:r w:rsidRPr="003B2F76">
              <w:rPr>
                <w:szCs w:val="20"/>
              </w:rPr>
              <w:t>http://www.citytourbusan.com/citytour_2010/</w:t>
            </w:r>
          </w:p>
        </w:tc>
      </w:tr>
    </w:tbl>
    <w:p w:rsidR="002841BB" w:rsidRPr="003426E6" w:rsidRDefault="002841BB">
      <w:pPr>
        <w:rPr>
          <w:lang w:eastAsia="ko-KR"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412"/>
        <w:gridCol w:w="68"/>
        <w:gridCol w:w="1382"/>
        <w:gridCol w:w="113"/>
        <w:gridCol w:w="3823"/>
        <w:gridCol w:w="1271"/>
        <w:gridCol w:w="799"/>
        <w:gridCol w:w="235"/>
      </w:tblGrid>
      <w:tr w:rsidR="00FE2E2C" w:rsidRPr="003426E6" w:rsidTr="003426E6">
        <w:tc>
          <w:tcPr>
            <w:tcW w:w="5000" w:type="pct"/>
            <w:gridSpan w:val="9"/>
            <w:tcBorders>
              <w:bottom w:val="nil"/>
            </w:tcBorders>
            <w:shd w:val="pct15" w:color="auto" w:fill="auto"/>
          </w:tcPr>
          <w:p w:rsidR="00FE2E2C" w:rsidRPr="003426E6" w:rsidRDefault="00FE2E2C" w:rsidP="00F6674B">
            <w:pPr>
              <w:jc w:val="center"/>
              <w:rPr>
                <w:iCs/>
                <w:sz w:val="40"/>
                <w:szCs w:val="40"/>
                <w:lang w:eastAsia="ko-KR"/>
              </w:rPr>
            </w:pPr>
            <w:r w:rsidRPr="003426E6">
              <w:rPr>
                <w:iCs/>
                <w:sz w:val="40"/>
                <w:szCs w:val="40"/>
                <w:lang w:eastAsia="ko-KR"/>
              </w:rPr>
              <w:t>Lead-In</w:t>
            </w:r>
          </w:p>
        </w:tc>
      </w:tr>
      <w:tr w:rsidR="00FE2E2C" w:rsidRPr="003426E6" w:rsidTr="003426E6">
        <w:tc>
          <w:tcPr>
            <w:tcW w:w="843" w:type="pct"/>
            <w:gridSpan w:val="2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5B3374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35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2C" w:rsidRPr="003426E6" w:rsidRDefault="009F7271" w:rsidP="00F6674B">
            <w:pPr>
              <w:jc w:val="both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An air ticket</w:t>
            </w:r>
          </w:p>
        </w:tc>
        <w:tc>
          <w:tcPr>
            <w:tcW w:w="55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F6674B">
            <w:pPr>
              <w:rPr>
                <w:iCs/>
                <w:lang w:eastAsia="ko-KR"/>
              </w:rPr>
            </w:pPr>
          </w:p>
        </w:tc>
      </w:tr>
      <w:tr w:rsidR="00FE2E2C" w:rsidRPr="003426E6" w:rsidTr="003426E6">
        <w:tc>
          <w:tcPr>
            <w:tcW w:w="843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75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</w:tr>
      <w:tr w:rsidR="00FE2E2C" w:rsidRPr="003426E6" w:rsidTr="003426E6">
        <w:tc>
          <w:tcPr>
            <w:tcW w:w="843" w:type="pct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Time</w:t>
            </w:r>
          </w:p>
        </w:tc>
        <w:tc>
          <w:tcPr>
            <w:tcW w:w="84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12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FE2E2C" w:rsidRPr="003426E6" w:rsidTr="003426E6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E2E2C" w:rsidRPr="003426E6" w:rsidRDefault="0058614E" w:rsidP="00F6674B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2 min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E2E2C" w:rsidRPr="003426E6" w:rsidRDefault="0058614E" w:rsidP="00FE2E2C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Whole class</w:t>
            </w:r>
          </w:p>
        </w:tc>
        <w:tc>
          <w:tcPr>
            <w:tcW w:w="3312" w:type="pct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02E47" w:rsidRPr="00EF1D35" w:rsidRDefault="00F02E47" w:rsidP="00F02E47">
            <w:pPr>
              <w:pStyle w:val="aa"/>
              <w:spacing w:line="240" w:lineRule="auto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eastAsia="바탕" w:hAnsi="바탕" w:cs="Times New Roman"/>
                <w:sz w:val="24"/>
                <w:szCs w:val="24"/>
              </w:rPr>
              <w:t>◎</w:t>
            </w:r>
            <w:r>
              <w:rPr>
                <w:rFonts w:ascii="Times New Roman" w:eastAsia="바탕" w:hAnsi="바탕" w:cs="Times New Roman" w:hint="eastAsia"/>
                <w:sz w:val="24"/>
                <w:szCs w:val="24"/>
              </w:rPr>
              <w:t xml:space="preserve"> Greeting</w:t>
            </w:r>
          </w:p>
          <w:p w:rsidR="00F02E47" w:rsidRDefault="00F02E47" w:rsidP="00F02E47">
            <w:pPr>
              <w:pStyle w:val="aa"/>
              <w:spacing w:line="240" w:lineRule="auto"/>
              <w:ind w:firstLineChars="50" w:firstLine="12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eastAsia="바탕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Greeting with Ss some easy questions and give a good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>atmosphere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. Then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>involve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Ss into the class.</w:t>
            </w:r>
          </w:p>
          <w:p w:rsidR="00F02E47" w:rsidRDefault="00F02E47" w:rsidP="00F02E47">
            <w:pPr>
              <w:pStyle w:val="aa"/>
              <w:spacing w:line="240" w:lineRule="auto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- How are you felling today?</w:t>
            </w:r>
          </w:p>
          <w:p w:rsidR="00F02E47" w:rsidRDefault="00F02E47" w:rsidP="00F02E47">
            <w:pPr>
              <w:pStyle w:val="aa"/>
              <w:spacing w:line="240" w:lineRule="auto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- How is the weather outside?</w:t>
            </w:r>
          </w:p>
          <w:p w:rsidR="00F02E47" w:rsidRDefault="00F02E47" w:rsidP="00F02E47">
            <w:pPr>
              <w:pStyle w:val="aa"/>
              <w:spacing w:line="240" w:lineRule="auto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- What did you do yesterday?</w:t>
            </w:r>
          </w:p>
          <w:p w:rsidR="00F02E47" w:rsidRPr="00F02E47" w:rsidRDefault="00F02E47" w:rsidP="00FE2E2C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C26C95">
              <w:rPr>
                <w:rFonts w:eastAsia="바탕" w:hAnsi="바탕" w:hint="eastAsia"/>
                <w:lang w:eastAsia="ko-KR"/>
              </w:rPr>
              <w:t xml:space="preserve"> Eliciting</w:t>
            </w:r>
          </w:p>
          <w:p w:rsidR="00C26C95" w:rsidRDefault="00BB7857" w:rsidP="00C26C95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C26C95">
              <w:rPr>
                <w:rFonts w:eastAsia="바탕" w:hint="eastAsia"/>
                <w:lang w:eastAsia="ko-KR"/>
              </w:rPr>
              <w:t xml:space="preserve"> Teacher show an air ticket and ask Ss some questions. It can make Ss feel low-anxious and involve Ss in to the topic.</w:t>
            </w:r>
          </w:p>
          <w:p w:rsidR="00C26C95" w:rsidRDefault="00C26C95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Do you know what it is?</w:t>
            </w:r>
          </w:p>
          <w:p w:rsidR="00C26C95" w:rsidRDefault="00C26C95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Can you see this ticket to where?</w:t>
            </w:r>
          </w:p>
          <w:p w:rsidR="00C26C95" w:rsidRPr="003426E6" w:rsidRDefault="00C26C95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r w:rsidR="0010318B">
              <w:rPr>
                <w:rFonts w:eastAsia="바탕" w:hint="eastAsia"/>
                <w:lang w:eastAsia="ko-KR"/>
              </w:rPr>
              <w:t>Where can I buy this?</w:t>
            </w:r>
          </w:p>
          <w:p w:rsidR="00FE2E2C" w:rsidRPr="003426E6" w:rsidRDefault="00FE2E2C" w:rsidP="00FE2E2C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10318B">
              <w:rPr>
                <w:rFonts w:eastAsia="바탕" w:hAnsi="바탕" w:hint="eastAsia"/>
                <w:lang w:eastAsia="ko-KR"/>
              </w:rPr>
              <w:t xml:space="preserve"> Motivation</w:t>
            </w:r>
          </w:p>
          <w:p w:rsidR="00BB7857" w:rsidRDefault="00BB7857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10318B">
              <w:rPr>
                <w:rFonts w:eastAsia="바탕" w:hint="eastAsia"/>
                <w:lang w:eastAsia="ko-KR"/>
              </w:rPr>
              <w:t xml:space="preserve"> Teacher say a story </w:t>
            </w:r>
            <w:r w:rsidR="0010318B">
              <w:rPr>
                <w:rFonts w:eastAsia="바탕"/>
                <w:lang w:eastAsia="ko-KR"/>
              </w:rPr>
              <w:t>–</w:t>
            </w:r>
            <w:r w:rsidR="0010318B">
              <w:rPr>
                <w:rFonts w:eastAsia="바탕" w:hint="eastAsia"/>
                <w:lang w:eastAsia="ko-KR"/>
              </w:rPr>
              <w:t xml:space="preserve"> why </w:t>
            </w:r>
            <w:r w:rsidR="0010318B">
              <w:rPr>
                <w:rFonts w:eastAsia="바탕"/>
                <w:lang w:eastAsia="ko-KR"/>
              </w:rPr>
              <w:t>I</w:t>
            </w:r>
            <w:r w:rsidR="0010318B">
              <w:rPr>
                <w:rFonts w:eastAsia="바탕" w:hint="eastAsia"/>
                <w:lang w:eastAsia="ko-KR"/>
              </w:rPr>
              <w:t xml:space="preserve"> bought this ticket- to the Ss.</w:t>
            </w:r>
            <w:r w:rsidR="00257048">
              <w:rPr>
                <w:rFonts w:eastAsia="바탕" w:hint="eastAsia"/>
                <w:lang w:eastAsia="ko-KR"/>
              </w:rPr>
              <w:t xml:space="preserve"> After this story, teacher can ask Ss some questions that check students</w:t>
            </w:r>
            <w:r w:rsidR="00257048">
              <w:rPr>
                <w:rFonts w:eastAsia="바탕"/>
                <w:lang w:eastAsia="ko-KR"/>
              </w:rPr>
              <w:t>’</w:t>
            </w:r>
            <w:r w:rsidR="00257048">
              <w:rPr>
                <w:rFonts w:eastAsia="바탕" w:hint="eastAsia"/>
                <w:lang w:eastAsia="ko-KR"/>
              </w:rPr>
              <w:t xml:space="preserve"> understand.</w:t>
            </w:r>
          </w:p>
          <w:p w:rsidR="00257048" w:rsidRDefault="00257048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Where did I see the advertisement?</w:t>
            </w:r>
          </w:p>
          <w:p w:rsidR="00257048" w:rsidRDefault="00257048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When do I go Je</w:t>
            </w:r>
            <w:r w:rsidR="00DA6971">
              <w:rPr>
                <w:rFonts w:eastAsia="바탕" w:hint="eastAsia"/>
                <w:lang w:eastAsia="ko-KR"/>
              </w:rPr>
              <w:t>-</w:t>
            </w:r>
            <w:proofErr w:type="spellStart"/>
            <w:r>
              <w:rPr>
                <w:rFonts w:eastAsia="바탕" w:hint="eastAsia"/>
                <w:lang w:eastAsia="ko-KR"/>
              </w:rPr>
              <w:t>ju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island?</w:t>
            </w:r>
          </w:p>
          <w:p w:rsidR="00D55A58" w:rsidRPr="00DA6971" w:rsidRDefault="00D55A58" w:rsidP="00BB7857">
            <w:pPr>
              <w:rPr>
                <w:rFonts w:eastAsia="바탕"/>
                <w:lang w:eastAsia="ko-KR"/>
              </w:rPr>
            </w:pPr>
          </w:p>
          <w:p w:rsidR="00D55A58" w:rsidRDefault="00D55A58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Let Ss find the today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learning point. Teacher can give some guide questions.</w:t>
            </w:r>
          </w:p>
          <w:p w:rsidR="00D55A58" w:rsidRDefault="00D55A58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Through our </w:t>
            </w:r>
            <w:r>
              <w:rPr>
                <w:rFonts w:eastAsia="바탕"/>
                <w:lang w:eastAsia="ko-KR"/>
              </w:rPr>
              <w:t>conversation</w:t>
            </w:r>
            <w:r>
              <w:rPr>
                <w:rFonts w:eastAsia="바탕" w:hint="eastAsia"/>
                <w:lang w:eastAsia="ko-KR"/>
              </w:rPr>
              <w:t>, can you guess what will we learn today?</w:t>
            </w:r>
          </w:p>
          <w:p w:rsidR="00D55A58" w:rsidRPr="003426E6" w:rsidRDefault="00D55A58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Focus on </w:t>
            </w:r>
            <w:r w:rsidR="00231896">
              <w:rPr>
                <w:rFonts w:eastAsia="바탕" w:hint="eastAsia"/>
                <w:lang w:eastAsia="ko-KR"/>
              </w:rPr>
              <w:t xml:space="preserve">time. </w:t>
            </w:r>
            <w:r w:rsidR="002B06B3">
              <w:rPr>
                <w:rFonts w:eastAsia="바탕" w:hint="eastAsia"/>
                <w:lang w:eastAsia="ko-KR"/>
              </w:rPr>
              <w:t xml:space="preserve">Were we </w:t>
            </w:r>
            <w:proofErr w:type="gramStart"/>
            <w:r w:rsidR="002B06B3">
              <w:rPr>
                <w:rFonts w:eastAsia="바탕" w:hint="eastAsia"/>
                <w:lang w:eastAsia="ko-KR"/>
              </w:rPr>
              <w:t>talk</w:t>
            </w:r>
            <w:proofErr w:type="gramEnd"/>
            <w:r w:rsidR="002B06B3">
              <w:rPr>
                <w:rFonts w:eastAsia="바탕" w:hint="eastAsia"/>
                <w:lang w:eastAsia="ko-KR"/>
              </w:rPr>
              <w:t xml:space="preserve"> past events?</w:t>
            </w:r>
          </w:p>
          <w:p w:rsidR="00FE2E2C" w:rsidRPr="003426E6" w:rsidRDefault="00FE2E2C" w:rsidP="00FE2E2C">
            <w:pPr>
              <w:rPr>
                <w:iCs/>
                <w:lang w:eastAsia="ko-KR"/>
              </w:rPr>
            </w:pPr>
          </w:p>
        </w:tc>
      </w:tr>
      <w:tr w:rsidR="00270C9D" w:rsidRPr="003426E6" w:rsidTr="00F6674B">
        <w:tc>
          <w:tcPr>
            <w:tcW w:w="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D" w:rsidRPr="00EF1D35" w:rsidRDefault="00270C9D" w:rsidP="00F02E47">
            <w:pPr>
              <w:pStyle w:val="aa"/>
              <w:spacing w:line="240" w:lineRule="auto"/>
              <w:rPr>
                <w:rFonts w:ascii="Times New Roman" w:eastAsia="바탕" w:hAnsi="바탕" w:cs="Times New Roman"/>
                <w:sz w:val="24"/>
                <w:szCs w:val="24"/>
              </w:rPr>
            </w:pPr>
          </w:p>
        </w:tc>
      </w:tr>
      <w:tr w:rsidR="00FE2E2C" w:rsidRPr="003426E6" w:rsidTr="003426E6">
        <w:tc>
          <w:tcPr>
            <w:tcW w:w="5000" w:type="pct"/>
            <w:gridSpan w:val="9"/>
            <w:tcBorders>
              <w:bottom w:val="nil"/>
            </w:tcBorders>
            <w:shd w:val="pct15" w:color="auto" w:fill="auto"/>
          </w:tcPr>
          <w:p w:rsidR="00FE2E2C" w:rsidRPr="003426E6" w:rsidRDefault="00FE2E2C" w:rsidP="00F6674B">
            <w:pPr>
              <w:jc w:val="center"/>
              <w:rPr>
                <w:iCs/>
                <w:sz w:val="36"/>
                <w:szCs w:val="36"/>
                <w:lang w:eastAsia="ko-KR"/>
              </w:rPr>
            </w:pPr>
            <w:r w:rsidRPr="003426E6">
              <w:rPr>
                <w:iCs/>
                <w:sz w:val="36"/>
                <w:szCs w:val="36"/>
                <w:lang w:eastAsia="ko-KR"/>
              </w:rPr>
              <w:t>Pre-Activity</w:t>
            </w:r>
          </w:p>
        </w:tc>
      </w:tr>
      <w:tr w:rsidR="00FE2E2C" w:rsidRPr="003426E6" w:rsidTr="00270C9D">
        <w:tc>
          <w:tcPr>
            <w:tcW w:w="621" w:type="pct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F6674B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42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2C" w:rsidRPr="003426E6" w:rsidRDefault="008709C4" w:rsidP="00F6674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Worksheet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F6674B">
            <w:pPr>
              <w:rPr>
                <w:iCs/>
                <w:lang w:eastAsia="ko-KR"/>
              </w:rPr>
            </w:pPr>
          </w:p>
        </w:tc>
      </w:tr>
      <w:tr w:rsidR="00FE2E2C" w:rsidRPr="003426E6" w:rsidTr="00270C9D">
        <w:tc>
          <w:tcPr>
            <w:tcW w:w="880" w:type="pct"/>
            <w:gridSpan w:val="3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12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</w:tr>
      <w:tr w:rsidR="00FE2E2C" w:rsidRPr="003426E6" w:rsidTr="00270C9D">
        <w:tc>
          <w:tcPr>
            <w:tcW w:w="880" w:type="pct"/>
            <w:gridSpan w:val="3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lastRenderedPageBreak/>
              <w:t>Time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74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FE2E2C" w:rsidRPr="003426E6" w:rsidTr="00270C9D"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 xml:space="preserve"> 3 min</w:t>
            </w: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E2E2C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E2E2C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Whole Class</w:t>
            </w: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Default="0058614E" w:rsidP="00F6674B">
            <w:pPr>
              <w:jc w:val="center"/>
              <w:rPr>
                <w:iCs/>
                <w:lang w:eastAsia="ko-KR"/>
              </w:rPr>
            </w:pPr>
          </w:p>
          <w:p w:rsidR="0058614E" w:rsidRPr="003426E6" w:rsidRDefault="0058614E" w:rsidP="00F6674B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Individual work</w:t>
            </w: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B06B3" w:rsidRDefault="002B06B3" w:rsidP="002B06B3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Introduce learning point and activities</w:t>
            </w:r>
          </w:p>
          <w:p w:rsidR="002B06B3" w:rsidRDefault="002B06B3" w:rsidP="002B06B3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Introduce today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s learning point and activities to the Ss and let them </w:t>
            </w:r>
            <w:r w:rsidR="00CB0563">
              <w:rPr>
                <w:rFonts w:eastAsia="바탕" w:hint="eastAsia"/>
                <w:lang w:eastAsia="ko-KR"/>
              </w:rPr>
              <w:t>expect</w:t>
            </w:r>
            <w:r>
              <w:rPr>
                <w:rFonts w:eastAsia="바탕" w:hint="eastAsia"/>
                <w:lang w:eastAsia="ko-KR"/>
              </w:rPr>
              <w:t xml:space="preserve"> what we will learn.</w:t>
            </w:r>
          </w:p>
          <w:p w:rsidR="002B06B3" w:rsidRDefault="002B06B3" w:rsidP="00BB7857">
            <w:pPr>
              <w:rPr>
                <w:rFonts w:eastAsia="바탕" w:hAnsi="바탕"/>
                <w:lang w:eastAsia="ko-KR"/>
              </w:rPr>
            </w:pPr>
          </w:p>
          <w:tbl>
            <w:tblPr>
              <w:tblStyle w:val="-3"/>
              <w:tblW w:w="0" w:type="auto"/>
              <w:tblLook w:val="04A0"/>
            </w:tblPr>
            <w:tblGrid>
              <w:gridCol w:w="5829"/>
            </w:tblGrid>
            <w:tr w:rsidR="00CB0563" w:rsidRPr="00BA2359" w:rsidTr="00F6674B">
              <w:trPr>
                <w:cnfStyle w:val="100000000000"/>
              </w:trPr>
              <w:tc>
                <w:tcPr>
                  <w:cnfStyle w:val="001000000000"/>
                  <w:tcW w:w="5829" w:type="dxa"/>
                </w:tcPr>
                <w:p w:rsidR="00CB0563" w:rsidRPr="00BA2359" w:rsidRDefault="00CB0563" w:rsidP="00F6674B">
                  <w:pPr>
                    <w:jc w:val="center"/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Learning Point</w:t>
                  </w:r>
                </w:p>
              </w:tc>
            </w:tr>
            <w:tr w:rsidR="00CB0563" w:rsidRPr="00BA2359" w:rsidTr="00F6674B">
              <w:trPr>
                <w:cnfStyle w:val="000000100000"/>
              </w:trPr>
              <w:tc>
                <w:tcPr>
                  <w:cnfStyle w:val="001000000000"/>
                  <w:tcW w:w="5829" w:type="dxa"/>
                </w:tcPr>
                <w:p w:rsidR="00CB0563" w:rsidRPr="00BA2359" w:rsidRDefault="00D1543F" w:rsidP="00F6674B">
                  <w:pPr>
                    <w:jc w:val="center"/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Understand future expressions and can use it</w:t>
                  </w:r>
                </w:p>
              </w:tc>
            </w:tr>
          </w:tbl>
          <w:p w:rsidR="00CB0563" w:rsidRDefault="00CB0563" w:rsidP="00BB7857">
            <w:pPr>
              <w:rPr>
                <w:rFonts w:eastAsia="바탕" w:hAnsi="바탕"/>
                <w:lang w:eastAsia="ko-KR"/>
              </w:rPr>
            </w:pPr>
          </w:p>
          <w:tbl>
            <w:tblPr>
              <w:tblStyle w:val="-4"/>
              <w:tblW w:w="0" w:type="auto"/>
              <w:tblLook w:val="04A0"/>
            </w:tblPr>
            <w:tblGrid>
              <w:gridCol w:w="5830"/>
            </w:tblGrid>
            <w:tr w:rsidR="00CB0563" w:rsidTr="00F6674B">
              <w:trPr>
                <w:cnfStyle w:val="100000000000"/>
              </w:trPr>
              <w:tc>
                <w:tcPr>
                  <w:cnfStyle w:val="001000000000"/>
                  <w:tcW w:w="5830" w:type="dxa"/>
                </w:tcPr>
                <w:p w:rsidR="00CB0563" w:rsidRDefault="00CB0563" w:rsidP="00F6674B">
                  <w:pPr>
                    <w:jc w:val="center"/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Activities</w:t>
                  </w:r>
                </w:p>
              </w:tc>
            </w:tr>
            <w:tr w:rsidR="00CB0563" w:rsidTr="00F6674B">
              <w:trPr>
                <w:cnfStyle w:val="000000100000"/>
              </w:trPr>
              <w:tc>
                <w:tcPr>
                  <w:cnfStyle w:val="001000000000"/>
                  <w:tcW w:w="5830" w:type="dxa"/>
                </w:tcPr>
                <w:p w:rsidR="00CB0563" w:rsidRDefault="00CB0563" w:rsidP="00D1543F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 xml:space="preserve">Activity 1. </w:t>
                  </w:r>
                  <w:r w:rsidR="00D1543F">
                    <w:rPr>
                      <w:rFonts w:hint="eastAsia"/>
                      <w:iCs/>
                      <w:lang w:eastAsia="ko-KR"/>
                    </w:rPr>
                    <w:t>Tour experiences</w:t>
                  </w:r>
                </w:p>
              </w:tc>
            </w:tr>
            <w:tr w:rsidR="00CB0563" w:rsidTr="00F6674B">
              <w:tc>
                <w:tcPr>
                  <w:cnfStyle w:val="001000000000"/>
                  <w:tcW w:w="5830" w:type="dxa"/>
                </w:tcPr>
                <w:p w:rsidR="00CB0563" w:rsidRDefault="00CB0563" w:rsidP="00F6674B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 xml:space="preserve">Activity 2. </w:t>
                  </w:r>
                  <w:r w:rsidR="00D1543F">
                    <w:rPr>
                      <w:rFonts w:hint="eastAsia"/>
                      <w:iCs/>
                      <w:lang w:eastAsia="ko-KR"/>
                    </w:rPr>
                    <w:t>Tomas</w:t>
                  </w:r>
                  <w:r w:rsidR="00D1543F">
                    <w:rPr>
                      <w:iCs/>
                      <w:lang w:eastAsia="ko-KR"/>
                    </w:rPr>
                    <w:t>’</w:t>
                  </w:r>
                  <w:r w:rsidR="00D1543F">
                    <w:rPr>
                      <w:rFonts w:hint="eastAsia"/>
                      <w:iCs/>
                      <w:lang w:eastAsia="ko-KR"/>
                    </w:rPr>
                    <w:t>s tour plan</w:t>
                  </w:r>
                </w:p>
              </w:tc>
            </w:tr>
            <w:tr w:rsidR="00CB0563" w:rsidTr="00F6674B">
              <w:trPr>
                <w:cnfStyle w:val="000000100000"/>
              </w:trPr>
              <w:tc>
                <w:tcPr>
                  <w:cnfStyle w:val="001000000000"/>
                  <w:tcW w:w="5830" w:type="dxa"/>
                </w:tcPr>
                <w:p w:rsidR="00CB0563" w:rsidRDefault="00CB0563" w:rsidP="00D1543F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 xml:space="preserve">Activity 3. </w:t>
                  </w:r>
                  <w:r w:rsidR="00D1543F">
                    <w:rPr>
                      <w:rFonts w:hint="eastAsia"/>
                      <w:iCs/>
                      <w:lang w:eastAsia="ko-KR"/>
                    </w:rPr>
                    <w:t xml:space="preserve">My </w:t>
                  </w:r>
                  <w:r w:rsidR="000A050B">
                    <w:rPr>
                      <w:rFonts w:hint="eastAsia"/>
                      <w:iCs/>
                      <w:lang w:eastAsia="ko-KR"/>
                    </w:rPr>
                    <w:t xml:space="preserve">summer </w:t>
                  </w:r>
                  <w:r w:rsidR="00D1543F">
                    <w:rPr>
                      <w:rFonts w:hint="eastAsia"/>
                      <w:iCs/>
                      <w:lang w:eastAsia="ko-KR"/>
                    </w:rPr>
                    <w:t>vacatio</w:t>
                  </w:r>
                  <w:r w:rsidR="000A050B">
                    <w:rPr>
                      <w:rFonts w:hint="eastAsia"/>
                      <w:iCs/>
                      <w:lang w:eastAsia="ko-KR"/>
                    </w:rPr>
                    <w:t>n</w:t>
                  </w:r>
                </w:p>
              </w:tc>
            </w:tr>
          </w:tbl>
          <w:p w:rsidR="00CB0563" w:rsidRPr="00CB0563" w:rsidRDefault="00CB0563" w:rsidP="00BB7857">
            <w:pPr>
              <w:rPr>
                <w:rFonts w:eastAsia="바탕" w:hAnsi="바탕"/>
                <w:lang w:eastAsia="ko-KR"/>
              </w:rPr>
            </w:pPr>
          </w:p>
          <w:p w:rsidR="0083685A" w:rsidRDefault="0083685A" w:rsidP="0083685A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Introduce Key Expressions</w:t>
            </w:r>
          </w:p>
          <w:p w:rsidR="0083685A" w:rsidRDefault="0083685A" w:rsidP="0083685A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Introduce new expressions that Ss must study in this class. Teacher read one by one, Ss repeat after teacher. Teacher should explain them.</w:t>
            </w:r>
          </w:p>
          <w:p w:rsidR="002B06B3" w:rsidRDefault="002B06B3" w:rsidP="00BB7857">
            <w:pPr>
              <w:rPr>
                <w:rFonts w:eastAsia="바탕" w:hAnsi="바탕"/>
                <w:lang w:eastAsia="ko-KR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6012"/>
            </w:tblGrid>
            <w:tr w:rsidR="0083685A" w:rsidTr="0083685A">
              <w:tc>
                <w:tcPr>
                  <w:tcW w:w="6012" w:type="dxa"/>
                </w:tcPr>
                <w:p w:rsidR="0083685A" w:rsidRDefault="0083685A" w:rsidP="00BB7857">
                  <w:pPr>
                    <w:rPr>
                      <w:rFonts w:eastAsia="바탕" w:hAnsi="바탕"/>
                      <w:lang w:eastAsia="ko-KR"/>
                    </w:rPr>
                  </w:pPr>
                  <w:r>
                    <w:rPr>
                      <w:rFonts w:eastAsia="바탕" w:hAnsi="바탕" w:hint="eastAsia"/>
                      <w:lang w:eastAsia="ko-KR"/>
                    </w:rPr>
                    <w:t xml:space="preserve">Going to = </w:t>
                  </w:r>
                  <w:proofErr w:type="spellStart"/>
                  <w:r>
                    <w:rPr>
                      <w:rFonts w:eastAsia="바탕" w:hAnsi="바탕" w:hint="eastAsia"/>
                      <w:lang w:eastAsia="ko-KR"/>
                    </w:rPr>
                    <w:t>Gonna</w:t>
                  </w:r>
                  <w:proofErr w:type="spellEnd"/>
                </w:p>
                <w:p w:rsidR="0083685A" w:rsidRDefault="0083685A" w:rsidP="00BB7857">
                  <w:pPr>
                    <w:rPr>
                      <w:rFonts w:eastAsia="바탕" w:hAnsi="바탕"/>
                      <w:lang w:eastAsia="ko-KR"/>
                    </w:rPr>
                  </w:pPr>
                  <w:r>
                    <w:rPr>
                      <w:rFonts w:eastAsia="바탕" w:hAnsi="바탕" w:hint="eastAsia"/>
                      <w:lang w:eastAsia="ko-KR"/>
                    </w:rPr>
                    <w:t>If I have a chance, I will ~~.</w:t>
                  </w:r>
                </w:p>
                <w:p w:rsidR="00CE5FBC" w:rsidRDefault="00CE5FBC" w:rsidP="00BB7857">
                  <w:pPr>
                    <w:rPr>
                      <w:rFonts w:eastAsia="바탕" w:hAnsi="바탕"/>
                      <w:lang w:eastAsia="ko-KR"/>
                    </w:rPr>
                  </w:pPr>
                  <w:r>
                    <w:rPr>
                      <w:rFonts w:eastAsia="바탕" w:hAnsi="바탕" w:hint="eastAsia"/>
                      <w:lang w:eastAsia="ko-KR"/>
                    </w:rPr>
                    <w:t xml:space="preserve">What will happen </w:t>
                  </w:r>
                  <w:r w:rsidR="00824B6C">
                    <w:rPr>
                      <w:rFonts w:eastAsia="바탕" w:hAnsi="바탕" w:hint="eastAsia"/>
                      <w:lang w:eastAsia="ko-KR"/>
                    </w:rPr>
                    <w:t>if ~~.</w:t>
                  </w:r>
                </w:p>
              </w:tc>
            </w:tr>
          </w:tbl>
          <w:p w:rsidR="0083685A" w:rsidRDefault="0083685A" w:rsidP="00BB7857">
            <w:pPr>
              <w:rPr>
                <w:rFonts w:eastAsia="바탕" w:hAnsi="바탕"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824B6C">
              <w:rPr>
                <w:rFonts w:eastAsia="바탕" w:hAnsi="바탕" w:hint="eastAsia"/>
                <w:lang w:eastAsia="ko-KR"/>
              </w:rPr>
              <w:t xml:space="preserve"> Do an exercise</w:t>
            </w:r>
          </w:p>
          <w:p w:rsidR="007F47BA" w:rsidRDefault="007F47BA" w:rsidP="00BB7857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Demonstrate before give worksheets.</w:t>
            </w:r>
          </w:p>
          <w:p w:rsidR="00824B6C" w:rsidRDefault="00BB7857" w:rsidP="00824B6C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824B6C">
              <w:rPr>
                <w:rFonts w:eastAsia="바탕" w:hint="eastAsia"/>
                <w:lang w:eastAsia="ko-KR"/>
              </w:rPr>
              <w:t xml:space="preserve"> Teacher gives Ss a </w:t>
            </w:r>
            <w:r w:rsidR="00824B6C">
              <w:rPr>
                <w:rFonts w:eastAsia="바탕"/>
                <w:lang w:eastAsia="ko-KR"/>
              </w:rPr>
              <w:t>“</w:t>
            </w:r>
            <w:r w:rsidR="00824B6C">
              <w:rPr>
                <w:rFonts w:eastAsia="바탕" w:hint="eastAsia"/>
                <w:lang w:eastAsia="ko-KR"/>
              </w:rPr>
              <w:t>Quick Check</w:t>
            </w:r>
            <w:r w:rsidR="00824B6C">
              <w:rPr>
                <w:rFonts w:eastAsia="바탕"/>
                <w:lang w:eastAsia="ko-KR"/>
              </w:rPr>
              <w:t>”</w:t>
            </w:r>
            <w:r w:rsidR="00824B6C">
              <w:rPr>
                <w:rFonts w:eastAsia="바탕" w:hint="eastAsia"/>
                <w:lang w:eastAsia="ko-KR"/>
              </w:rPr>
              <w:t xml:space="preserve"> worksheet. Let them expect how </w:t>
            </w:r>
            <w:proofErr w:type="gramStart"/>
            <w:r w:rsidR="00C06902">
              <w:rPr>
                <w:rFonts w:eastAsia="바탕" w:hint="eastAsia"/>
                <w:lang w:eastAsia="ko-KR"/>
              </w:rPr>
              <w:t>is the key expressions work on sentences</w:t>
            </w:r>
            <w:proofErr w:type="gramEnd"/>
            <w:r w:rsidR="00C06902">
              <w:rPr>
                <w:rFonts w:eastAsia="바탕" w:hint="eastAsia"/>
                <w:lang w:eastAsia="ko-KR"/>
              </w:rPr>
              <w:t>.</w:t>
            </w:r>
          </w:p>
          <w:p w:rsidR="00FE2E2C" w:rsidRPr="00C06902" w:rsidRDefault="00FE2E2C" w:rsidP="00F6674B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C06902">
              <w:rPr>
                <w:rFonts w:eastAsia="바탕" w:hAnsi="바탕" w:hint="eastAsia"/>
                <w:lang w:eastAsia="ko-KR"/>
              </w:rPr>
              <w:t xml:space="preserve"> CCQs</w:t>
            </w:r>
          </w:p>
          <w:p w:rsidR="00BB7857" w:rsidRDefault="00C06902" w:rsidP="00BB7857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- What is the name of worksheet?</w:t>
            </w:r>
          </w:p>
          <w:p w:rsidR="00C06902" w:rsidRDefault="00C06902" w:rsidP="00BB7857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- </w:t>
            </w:r>
            <w:r w:rsidR="00B973CA">
              <w:rPr>
                <w:rFonts w:eastAsia="바탕" w:hAnsi="바탕" w:hint="eastAsia"/>
                <w:lang w:eastAsia="ko-KR"/>
              </w:rPr>
              <w:t xml:space="preserve">Is </w:t>
            </w:r>
            <w:proofErr w:type="gramStart"/>
            <w:r w:rsidR="00B973CA">
              <w:rPr>
                <w:rFonts w:eastAsia="바탕" w:hAnsi="바탕" w:hint="eastAsia"/>
                <w:lang w:eastAsia="ko-KR"/>
              </w:rPr>
              <w:t>this multi-choice questions</w:t>
            </w:r>
            <w:proofErr w:type="gramEnd"/>
            <w:r w:rsidR="00B973CA">
              <w:rPr>
                <w:rFonts w:eastAsia="바탕" w:hAnsi="바탕" w:hint="eastAsia"/>
                <w:lang w:eastAsia="ko-KR"/>
              </w:rPr>
              <w:t>?</w:t>
            </w:r>
          </w:p>
          <w:p w:rsidR="00B973CA" w:rsidRPr="003426E6" w:rsidRDefault="00B973CA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- Is this an individual work?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B973CA">
              <w:rPr>
                <w:rFonts w:eastAsia="바탕" w:hAnsi="바탕" w:hint="eastAsia"/>
                <w:lang w:eastAsia="ko-KR"/>
              </w:rPr>
              <w:t xml:space="preserve"> Quick check the answers</w:t>
            </w:r>
          </w:p>
          <w:p w:rsidR="00BB7857" w:rsidRPr="003426E6" w:rsidRDefault="00BB7857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235A6C">
              <w:rPr>
                <w:rFonts w:eastAsia="바탕" w:hint="eastAsia"/>
                <w:lang w:eastAsia="ko-KR"/>
              </w:rPr>
              <w:t>- What is the answer?</w:t>
            </w:r>
          </w:p>
          <w:p w:rsidR="00BB7857" w:rsidRPr="003426E6" w:rsidRDefault="00BB7857" w:rsidP="00E335C3">
            <w:pPr>
              <w:rPr>
                <w:iCs/>
                <w:lang w:eastAsia="ko-KR"/>
              </w:rPr>
            </w:pPr>
          </w:p>
        </w:tc>
      </w:tr>
    </w:tbl>
    <w:p w:rsidR="00FE2E2C" w:rsidRPr="003426E6" w:rsidRDefault="00FE2E2C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481"/>
        <w:gridCol w:w="1383"/>
        <w:gridCol w:w="3935"/>
        <w:gridCol w:w="2070"/>
        <w:gridCol w:w="226"/>
      </w:tblGrid>
      <w:tr w:rsidR="00FE2E2C" w:rsidRPr="003426E6" w:rsidTr="003426E6">
        <w:tc>
          <w:tcPr>
            <w:tcW w:w="5000" w:type="pct"/>
            <w:gridSpan w:val="6"/>
            <w:tcBorders>
              <w:bottom w:val="nil"/>
            </w:tcBorders>
            <w:shd w:val="pct15" w:color="auto" w:fill="auto"/>
          </w:tcPr>
          <w:p w:rsidR="00FE2E2C" w:rsidRPr="003426E6" w:rsidRDefault="00FE2E2C" w:rsidP="00FE2E2C">
            <w:pPr>
              <w:jc w:val="center"/>
              <w:rPr>
                <w:iCs/>
                <w:sz w:val="36"/>
                <w:szCs w:val="36"/>
                <w:lang w:eastAsia="ko-KR"/>
              </w:rPr>
            </w:pPr>
            <w:r w:rsidRPr="003426E6">
              <w:rPr>
                <w:iCs/>
                <w:sz w:val="36"/>
                <w:szCs w:val="36"/>
                <w:lang w:eastAsia="ko-KR"/>
              </w:rPr>
              <w:t>Main Activity</w:t>
            </w:r>
          </w:p>
        </w:tc>
      </w:tr>
      <w:tr w:rsidR="00FE2E2C" w:rsidRPr="003426E6" w:rsidTr="00F6674B">
        <w:tc>
          <w:tcPr>
            <w:tcW w:w="621" w:type="pct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F6674B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42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2C" w:rsidRPr="003426E6" w:rsidRDefault="008709C4" w:rsidP="00F6674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Worksheet</w:t>
            </w:r>
          </w:p>
        </w:tc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F6674B">
            <w:pPr>
              <w:rPr>
                <w:iCs/>
                <w:lang w:eastAsia="ko-KR"/>
              </w:rPr>
            </w:pPr>
          </w:p>
        </w:tc>
      </w:tr>
      <w:tr w:rsidR="00FE2E2C" w:rsidRPr="003426E6" w:rsidTr="003426E6">
        <w:tc>
          <w:tcPr>
            <w:tcW w:w="881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</w:tr>
      <w:tr w:rsidR="00FE2E2C" w:rsidRPr="003426E6" w:rsidTr="003426E6">
        <w:tc>
          <w:tcPr>
            <w:tcW w:w="881" w:type="pct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Time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7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FE2E2C" w:rsidRPr="003426E6" w:rsidTr="003426E6"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 xml:space="preserve"> </w:t>
            </w:r>
            <w:r w:rsidR="0058614E">
              <w:rPr>
                <w:rFonts w:hint="eastAsia"/>
                <w:iCs/>
                <w:lang w:eastAsia="ko-KR"/>
              </w:rPr>
              <w:t>10</w:t>
            </w:r>
            <w:r w:rsidRPr="003426E6">
              <w:rPr>
                <w:iCs/>
                <w:lang w:eastAsia="ko-KR"/>
              </w:rPr>
              <w:t xml:space="preserve"> min</w:t>
            </w: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FE2E2C" w:rsidRDefault="00FE2E2C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Pr="003426E6" w:rsidRDefault="00405363" w:rsidP="00F6674B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10 min</w:t>
            </w:r>
          </w:p>
          <w:p w:rsidR="00FE2E2C" w:rsidRPr="003426E6" w:rsidRDefault="00FE2E2C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E2E2C" w:rsidRDefault="0058614E" w:rsidP="00F6674B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lastRenderedPageBreak/>
              <w:t>Group work</w:t>
            </w: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405363">
            <w:pPr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Default="00405363" w:rsidP="00F6674B">
            <w:pPr>
              <w:jc w:val="center"/>
              <w:rPr>
                <w:iCs/>
                <w:lang w:eastAsia="ko-KR"/>
              </w:rPr>
            </w:pPr>
          </w:p>
          <w:p w:rsidR="00405363" w:rsidRPr="003426E6" w:rsidRDefault="00405363" w:rsidP="00F6674B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Individual work</w:t>
            </w:r>
          </w:p>
        </w:tc>
        <w:tc>
          <w:tcPr>
            <w:tcW w:w="3371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-4"/>
              <w:tblW w:w="0" w:type="auto"/>
              <w:tblLook w:val="04A0"/>
            </w:tblPr>
            <w:tblGrid>
              <w:gridCol w:w="6000"/>
            </w:tblGrid>
            <w:tr w:rsidR="006F21F3" w:rsidTr="006F21F3">
              <w:trPr>
                <w:cnfStyle w:val="100000000000"/>
              </w:trPr>
              <w:tc>
                <w:tcPr>
                  <w:cnfStyle w:val="001000000000"/>
                  <w:tcW w:w="6000" w:type="dxa"/>
                </w:tcPr>
                <w:p w:rsidR="006F21F3" w:rsidRDefault="006F21F3" w:rsidP="00BB7857">
                  <w:pPr>
                    <w:rPr>
                      <w:rFonts w:eastAsia="바탕" w:hAnsi="바탕"/>
                      <w:lang w:eastAsia="ko-KR"/>
                    </w:rPr>
                  </w:pPr>
                  <w:r>
                    <w:rPr>
                      <w:rFonts w:eastAsia="바탕" w:hAnsi="바탕" w:hint="eastAsia"/>
                      <w:lang w:eastAsia="ko-KR"/>
                    </w:rPr>
                    <w:lastRenderedPageBreak/>
                    <w:t>Activity 1. Tour experiences</w:t>
                  </w:r>
                </w:p>
              </w:tc>
            </w:tr>
          </w:tbl>
          <w:p w:rsidR="006F21F3" w:rsidRDefault="006F21F3" w:rsidP="00BB7857">
            <w:pPr>
              <w:rPr>
                <w:rFonts w:eastAsia="바탕" w:hAnsi="바탕"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CB6FB1">
              <w:rPr>
                <w:rFonts w:eastAsia="바탕" w:hAnsi="바탕" w:hint="eastAsia"/>
                <w:lang w:eastAsia="ko-KR"/>
              </w:rPr>
              <w:t xml:space="preserve"> Instruction</w:t>
            </w:r>
          </w:p>
          <w:p w:rsidR="00BB7857" w:rsidRPr="003426E6" w:rsidRDefault="00BB7857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CB6FB1">
              <w:rPr>
                <w:rFonts w:eastAsia="바탕" w:hint="eastAsia"/>
                <w:lang w:eastAsia="ko-KR"/>
              </w:rPr>
              <w:t xml:space="preserve"> Before teacher gives handouts, teacher should do enough explain to avoid Ss confusing.</w:t>
            </w:r>
          </w:p>
          <w:p w:rsidR="00FE2E2C" w:rsidRDefault="007F47BA" w:rsidP="00F6674B">
            <w:p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 - There are some questions that ask your travel experiences.</w:t>
            </w:r>
            <w:r w:rsidR="003557F9">
              <w:rPr>
                <w:rFonts w:hint="eastAsia"/>
                <w:iCs/>
                <w:lang w:eastAsia="ko-KR"/>
              </w:rPr>
              <w:t xml:space="preserve"> Discuss with your partner.</w:t>
            </w:r>
          </w:p>
          <w:p w:rsidR="007F47BA" w:rsidRDefault="007F47BA" w:rsidP="00F6674B">
            <w:pPr>
              <w:rPr>
                <w:iCs/>
                <w:lang w:eastAsia="ko-KR"/>
              </w:rPr>
            </w:pPr>
          </w:p>
          <w:p w:rsidR="007F47BA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7F47BA">
              <w:rPr>
                <w:rFonts w:eastAsia="바탕" w:hAnsi="바탕" w:hint="eastAsia"/>
                <w:lang w:eastAsia="ko-KR"/>
              </w:rPr>
              <w:t xml:space="preserve"> Demonstration</w:t>
            </w:r>
          </w:p>
          <w:p w:rsidR="00BB7857" w:rsidRDefault="00BB7857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CC12CD">
              <w:rPr>
                <w:rFonts w:eastAsia="바탕" w:hint="eastAsia"/>
                <w:lang w:eastAsia="ko-KR"/>
              </w:rPr>
              <w:t xml:space="preserve"> Before teacher gives handouts, teacher take one questions as an example.</w:t>
            </w:r>
          </w:p>
          <w:p w:rsidR="00D462DD" w:rsidRDefault="00D462DD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proofErr w:type="gramStart"/>
            <w:r>
              <w:rPr>
                <w:rFonts w:eastAsia="바탕" w:hint="eastAsia"/>
                <w:lang w:eastAsia="ko-KR"/>
              </w:rPr>
              <w:t>Q :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Did you ever go abroad? Where? If not, where do you want to go?</w:t>
            </w:r>
          </w:p>
          <w:p w:rsidR="00D462DD" w:rsidRPr="003426E6" w:rsidRDefault="00D462DD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Teacher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s </w:t>
            </w:r>
            <w:proofErr w:type="gramStart"/>
            <w:r>
              <w:rPr>
                <w:rFonts w:eastAsia="바탕" w:hint="eastAsia"/>
                <w:lang w:eastAsia="ko-KR"/>
              </w:rPr>
              <w:t>answer :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If I have a chance, I will go Canada. (Key expression)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A43EC7">
              <w:rPr>
                <w:rFonts w:eastAsia="바탕" w:hAnsi="바탕" w:hint="eastAsia"/>
                <w:lang w:eastAsia="ko-KR"/>
              </w:rPr>
              <w:t xml:space="preserve"> CCQs</w:t>
            </w:r>
          </w:p>
          <w:p w:rsidR="00BB7857" w:rsidRDefault="00BB7857" w:rsidP="00787126">
            <w:pPr>
              <w:tabs>
                <w:tab w:val="left" w:pos="4512"/>
              </w:tabs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A43EC7">
              <w:rPr>
                <w:rFonts w:eastAsia="바탕" w:hint="eastAsia"/>
                <w:lang w:eastAsia="ko-KR"/>
              </w:rPr>
              <w:t>- How many questions in this worksheet?</w:t>
            </w:r>
            <w:r w:rsidR="00787126">
              <w:rPr>
                <w:rFonts w:eastAsia="바탕"/>
                <w:lang w:eastAsia="ko-KR"/>
              </w:rPr>
              <w:tab/>
            </w:r>
          </w:p>
          <w:p w:rsidR="00787126" w:rsidRDefault="00787126" w:rsidP="00787126">
            <w:pPr>
              <w:tabs>
                <w:tab w:val="left" w:pos="4512"/>
              </w:tabs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How many times does it takes you think?</w:t>
            </w:r>
          </w:p>
          <w:p w:rsidR="00A43EC7" w:rsidRPr="00787126" w:rsidRDefault="00A43EC7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Are you </w:t>
            </w:r>
            <w:proofErr w:type="gramStart"/>
            <w:r>
              <w:rPr>
                <w:rFonts w:eastAsia="바탕" w:hint="eastAsia"/>
                <w:lang w:eastAsia="ko-KR"/>
              </w:rPr>
              <w:t>talk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with me or your classmates?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AB043C">
              <w:rPr>
                <w:rFonts w:eastAsia="바탕" w:hAnsi="바탕" w:hint="eastAsia"/>
                <w:lang w:eastAsia="ko-KR"/>
              </w:rPr>
              <w:t xml:space="preserve"> Discussion</w:t>
            </w:r>
          </w:p>
          <w:p w:rsidR="00BB7857" w:rsidRPr="003426E6" w:rsidRDefault="00BB7857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AB043C">
              <w:rPr>
                <w:rFonts w:eastAsia="바탕" w:hint="eastAsia"/>
                <w:lang w:eastAsia="ko-KR"/>
              </w:rPr>
              <w:t xml:space="preserve"> Ss talk their experiences with their partners and teacher walk around the classroom observe the Ss.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C37BE9">
              <w:rPr>
                <w:rFonts w:eastAsia="바탕" w:hAnsi="바탕" w:hint="eastAsia"/>
                <w:lang w:eastAsia="ko-KR"/>
              </w:rPr>
              <w:t xml:space="preserve"> Quick answers</w:t>
            </w:r>
          </w:p>
          <w:p w:rsidR="00BB7857" w:rsidRDefault="00BB7857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C37BE9">
              <w:rPr>
                <w:rFonts w:eastAsia="바탕" w:hint="eastAsia"/>
                <w:lang w:eastAsia="ko-KR"/>
              </w:rPr>
              <w:t xml:space="preserve"> Teacher </w:t>
            </w:r>
            <w:proofErr w:type="gramStart"/>
            <w:r w:rsidR="00C37BE9">
              <w:rPr>
                <w:rFonts w:eastAsia="바탕" w:hint="eastAsia"/>
                <w:lang w:eastAsia="ko-KR"/>
              </w:rPr>
              <w:t>ask</w:t>
            </w:r>
            <w:proofErr w:type="gramEnd"/>
            <w:r w:rsidR="00C37BE9">
              <w:rPr>
                <w:rFonts w:eastAsia="바탕" w:hint="eastAsia"/>
                <w:lang w:eastAsia="ko-KR"/>
              </w:rPr>
              <w:t xml:space="preserve"> questions which are on the paper and check Ss</w:t>
            </w:r>
            <w:r w:rsidR="00C37BE9">
              <w:rPr>
                <w:rFonts w:eastAsia="바탕"/>
                <w:lang w:eastAsia="ko-KR"/>
              </w:rPr>
              <w:t>’</w:t>
            </w:r>
            <w:r w:rsidR="00C37BE9">
              <w:rPr>
                <w:rFonts w:eastAsia="바탕" w:hint="eastAsia"/>
                <w:lang w:eastAsia="ko-KR"/>
              </w:rPr>
              <w:t xml:space="preserve"> grammar</w:t>
            </w:r>
            <w:r w:rsidR="009E2D6B">
              <w:rPr>
                <w:rFonts w:eastAsia="바탕" w:hint="eastAsia"/>
                <w:lang w:eastAsia="ko-KR"/>
              </w:rPr>
              <w:t>.</w:t>
            </w:r>
          </w:p>
          <w:p w:rsidR="00DA6971" w:rsidRDefault="00DA6971" w:rsidP="00BB7857">
            <w:pPr>
              <w:rPr>
                <w:rFonts w:eastAsia="바탕"/>
                <w:lang w:eastAsia="ko-KR"/>
              </w:rPr>
            </w:pPr>
          </w:p>
          <w:p w:rsidR="00DA6971" w:rsidRDefault="00DA6971" w:rsidP="00DA6971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Feedback</w:t>
            </w:r>
          </w:p>
          <w:p w:rsidR="00DA6971" w:rsidRDefault="00DA6971" w:rsidP="00DA6971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listen Ss speaking and </w:t>
            </w:r>
            <w:r>
              <w:rPr>
                <w:rFonts w:eastAsia="바탕"/>
                <w:lang w:eastAsia="ko-KR"/>
              </w:rPr>
              <w:t>feedback</w:t>
            </w:r>
            <w:r>
              <w:rPr>
                <w:rFonts w:eastAsia="바탕" w:hint="eastAsia"/>
                <w:lang w:eastAsia="ko-KR"/>
              </w:rPr>
              <w:t xml:space="preserve">. For example, correct grammar or give a good feedback. (Good, </w:t>
            </w:r>
            <w:r>
              <w:rPr>
                <w:rFonts w:eastAsia="바탕"/>
                <w:lang w:eastAsia="ko-KR"/>
              </w:rPr>
              <w:t>awesome</w:t>
            </w:r>
            <w:r>
              <w:rPr>
                <w:rFonts w:eastAsia="바탕" w:hint="eastAsia"/>
                <w:lang w:eastAsia="ko-KR"/>
              </w:rPr>
              <w:t>)</w:t>
            </w:r>
          </w:p>
          <w:p w:rsidR="009E2D6B" w:rsidRDefault="009E2D6B" w:rsidP="00BB7857">
            <w:pPr>
              <w:rPr>
                <w:rFonts w:eastAsia="바탕"/>
                <w:lang w:eastAsia="ko-KR"/>
              </w:rPr>
            </w:pPr>
          </w:p>
          <w:tbl>
            <w:tblPr>
              <w:tblStyle w:val="-4"/>
              <w:tblW w:w="0" w:type="auto"/>
              <w:tblLook w:val="04A0"/>
            </w:tblPr>
            <w:tblGrid>
              <w:gridCol w:w="6000"/>
            </w:tblGrid>
            <w:tr w:rsidR="009E2D6B" w:rsidTr="009E2D6B">
              <w:trPr>
                <w:cnfStyle w:val="100000000000"/>
              </w:trPr>
              <w:tc>
                <w:tcPr>
                  <w:cnfStyle w:val="001000000000"/>
                  <w:tcW w:w="6000" w:type="dxa"/>
                </w:tcPr>
                <w:p w:rsidR="009E2D6B" w:rsidRPr="009E2D6B" w:rsidRDefault="009E2D6B" w:rsidP="00BB7857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Activity 2. Tomas</w:t>
                  </w:r>
                  <w:r>
                    <w:rPr>
                      <w:iCs/>
                      <w:lang w:eastAsia="ko-KR"/>
                    </w:rPr>
                    <w:t>’</w:t>
                  </w:r>
                  <w:r>
                    <w:rPr>
                      <w:rFonts w:hint="eastAsia"/>
                      <w:iCs/>
                      <w:lang w:eastAsia="ko-KR"/>
                    </w:rPr>
                    <w:t>s tour plan</w:t>
                  </w:r>
                </w:p>
              </w:tc>
            </w:tr>
          </w:tbl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931F0D">
              <w:rPr>
                <w:rFonts w:eastAsia="바탕" w:hAnsi="바탕" w:hint="eastAsia"/>
                <w:lang w:eastAsia="ko-KR"/>
              </w:rPr>
              <w:t xml:space="preserve"> Instruction</w:t>
            </w:r>
          </w:p>
          <w:p w:rsidR="00BB7857" w:rsidRDefault="00BB7857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931F0D">
              <w:rPr>
                <w:rFonts w:eastAsia="바탕" w:hint="eastAsia"/>
                <w:lang w:eastAsia="ko-KR"/>
              </w:rPr>
              <w:t xml:space="preserve"> </w:t>
            </w:r>
            <w:r w:rsidR="00DB1A76">
              <w:rPr>
                <w:rFonts w:eastAsia="바탕" w:hint="eastAsia"/>
                <w:lang w:eastAsia="ko-KR"/>
              </w:rPr>
              <w:t>T</w:t>
            </w:r>
            <w:r w:rsidR="00931F0D">
              <w:rPr>
                <w:rFonts w:eastAsia="바탕" w:hint="eastAsia"/>
                <w:lang w:eastAsia="ko-KR"/>
              </w:rPr>
              <w:t xml:space="preserve">eacher prepare a City Tour Brochure and </w:t>
            </w:r>
            <w:r w:rsidR="00614241">
              <w:rPr>
                <w:rFonts w:eastAsia="바탕" w:hint="eastAsia"/>
                <w:lang w:eastAsia="ko-KR"/>
              </w:rPr>
              <w:t xml:space="preserve">show to Ss. </w:t>
            </w:r>
          </w:p>
          <w:p w:rsidR="004F7388" w:rsidRPr="004F7388" w:rsidRDefault="00DB1A76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Tomas </w:t>
            </w:r>
            <w:r w:rsidR="001F1B0B">
              <w:rPr>
                <w:rFonts w:eastAsia="바탕" w:hint="eastAsia"/>
                <w:lang w:eastAsia="ko-KR"/>
              </w:rPr>
              <w:t xml:space="preserve">is traveling the world. He is going to come to South Korea for 2 days. Here is a </w:t>
            </w:r>
            <w:r w:rsidR="00ED65CD">
              <w:rPr>
                <w:rFonts w:eastAsia="바탕" w:hint="eastAsia"/>
                <w:lang w:eastAsia="ko-KR"/>
              </w:rPr>
              <w:t xml:space="preserve">City Tour Brochure that Tomas will </w:t>
            </w:r>
            <w:r w:rsidR="0013731D">
              <w:rPr>
                <w:rFonts w:eastAsia="바탕" w:hint="eastAsia"/>
                <w:lang w:eastAsia="ko-KR"/>
              </w:rPr>
              <w:t>visit.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BB785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E023FB">
              <w:rPr>
                <w:rFonts w:eastAsia="바탕" w:hAnsi="바탕" w:hint="eastAsia"/>
                <w:lang w:eastAsia="ko-KR"/>
              </w:rPr>
              <w:t xml:space="preserve"> </w:t>
            </w:r>
            <w:r w:rsidR="004F7388">
              <w:rPr>
                <w:rFonts w:eastAsia="바탕" w:hAnsi="바탕" w:hint="eastAsia"/>
                <w:lang w:eastAsia="ko-KR"/>
              </w:rPr>
              <w:t>Before give handouts</w:t>
            </w:r>
          </w:p>
          <w:p w:rsidR="00BB7857" w:rsidRDefault="00BB7857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4F7388">
              <w:rPr>
                <w:rFonts w:eastAsia="바탕" w:hint="eastAsia"/>
                <w:lang w:eastAsia="ko-KR"/>
              </w:rPr>
              <w:t xml:space="preserve"> </w:t>
            </w:r>
            <w:r w:rsidR="00286A51">
              <w:rPr>
                <w:rFonts w:eastAsia="바탕" w:hint="eastAsia"/>
                <w:lang w:eastAsia="ko-KR"/>
              </w:rPr>
              <w:t>Teacher gives a guide that Ss need to find main ideas in a short time.</w:t>
            </w:r>
          </w:p>
          <w:p w:rsidR="00286A51" w:rsidRDefault="00286A51" w:rsidP="00BB7857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proofErr w:type="gramStart"/>
            <w:r w:rsidR="00CD572F">
              <w:rPr>
                <w:rFonts w:eastAsia="바탕" w:hint="eastAsia"/>
                <w:lang w:eastAsia="ko-KR"/>
              </w:rPr>
              <w:t>Demonstration :</w:t>
            </w:r>
            <w:proofErr w:type="gramEnd"/>
            <w:r w:rsidR="00CD572F">
              <w:rPr>
                <w:rFonts w:eastAsia="바탕" w:hint="eastAsia"/>
                <w:lang w:eastAsia="ko-KR"/>
              </w:rPr>
              <w:t xml:space="preserve"> </w:t>
            </w:r>
            <w:r>
              <w:rPr>
                <w:rFonts w:eastAsia="바탕" w:hint="eastAsia"/>
                <w:lang w:eastAsia="ko-KR"/>
              </w:rPr>
              <w:t>Teacher need to take one question for an example.</w:t>
            </w:r>
          </w:p>
          <w:p w:rsidR="00286A51" w:rsidRPr="003426E6" w:rsidRDefault="00286A51" w:rsidP="00BB7857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I will ask you 2 questions about Tomas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tour.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E65B9F" w:rsidRDefault="00E65B9F" w:rsidP="00E65B9F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286A51">
              <w:rPr>
                <w:rFonts w:eastAsia="바탕" w:hAnsi="바탕" w:hint="eastAsia"/>
                <w:lang w:eastAsia="ko-KR"/>
              </w:rPr>
              <w:t xml:space="preserve"> CCQs</w:t>
            </w:r>
          </w:p>
          <w:p w:rsidR="00E65B9F" w:rsidRDefault="00E65B9F" w:rsidP="00E65B9F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286A51">
              <w:rPr>
                <w:rFonts w:eastAsia="바탕" w:hint="eastAsia"/>
                <w:lang w:eastAsia="ko-KR"/>
              </w:rPr>
              <w:t xml:space="preserve">- </w:t>
            </w:r>
            <w:r w:rsidR="00CD572F">
              <w:rPr>
                <w:rFonts w:eastAsia="바탕" w:hint="eastAsia"/>
                <w:lang w:eastAsia="ko-KR"/>
              </w:rPr>
              <w:t>What do you do with this worksheet?</w:t>
            </w:r>
          </w:p>
          <w:p w:rsidR="00CD572F" w:rsidRDefault="00CD572F" w:rsidP="00E65B9F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How many questions will I ask?</w:t>
            </w:r>
          </w:p>
          <w:p w:rsidR="00CD572F" w:rsidRPr="003426E6" w:rsidRDefault="00CD572F" w:rsidP="00E65B9F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r w:rsidR="007D5627">
              <w:rPr>
                <w:rFonts w:eastAsia="바탕" w:hint="eastAsia"/>
                <w:lang w:eastAsia="ko-KR"/>
              </w:rPr>
              <w:t>Ask for what?</w:t>
            </w:r>
          </w:p>
          <w:p w:rsidR="00E65B9F" w:rsidRDefault="00E65B9F" w:rsidP="00E65B9F">
            <w:pPr>
              <w:rPr>
                <w:iCs/>
                <w:lang w:eastAsia="ko-KR"/>
              </w:rPr>
            </w:pPr>
          </w:p>
          <w:p w:rsidR="007D5627" w:rsidRDefault="007D5627" w:rsidP="007D5627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Reading the brochure for main idea</w:t>
            </w:r>
          </w:p>
          <w:p w:rsidR="007D5627" w:rsidRDefault="007D5627" w:rsidP="007D5627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let Ss read the brochure and find the main idea. </w:t>
            </w:r>
            <w:r>
              <w:rPr>
                <w:rFonts w:eastAsia="바탕" w:hint="eastAsia"/>
                <w:lang w:eastAsia="ko-KR"/>
              </w:rPr>
              <w:lastRenderedPageBreak/>
              <w:t>Teacher gives Ss a short time.</w:t>
            </w:r>
          </w:p>
          <w:p w:rsidR="00092A11" w:rsidRDefault="00092A11" w:rsidP="00092A11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r w:rsidR="00650453">
              <w:rPr>
                <w:rFonts w:eastAsia="바탕" w:hint="eastAsia"/>
                <w:lang w:eastAsia="ko-KR"/>
              </w:rPr>
              <w:t>Where does Tomas will go in Seoul?</w:t>
            </w:r>
          </w:p>
          <w:p w:rsidR="00650453" w:rsidRPr="00092A11" w:rsidRDefault="00650453" w:rsidP="00092A11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Where </w:t>
            </w:r>
            <w:r>
              <w:rPr>
                <w:rFonts w:eastAsia="바탕"/>
                <w:lang w:eastAsia="ko-KR"/>
              </w:rPr>
              <w:t>does</w:t>
            </w:r>
            <w:r>
              <w:rPr>
                <w:rFonts w:eastAsia="바탕" w:hint="eastAsia"/>
                <w:lang w:eastAsia="ko-KR"/>
              </w:rPr>
              <w:t xml:space="preserve"> Tomas will go in </w:t>
            </w:r>
            <w:proofErr w:type="spellStart"/>
            <w:r>
              <w:rPr>
                <w:rFonts w:eastAsia="바탕" w:hint="eastAsia"/>
                <w:lang w:eastAsia="ko-KR"/>
              </w:rPr>
              <w:t>Busan</w:t>
            </w:r>
            <w:proofErr w:type="spellEnd"/>
            <w:r>
              <w:rPr>
                <w:rFonts w:eastAsia="바탕" w:hint="eastAsia"/>
                <w:lang w:eastAsia="ko-KR"/>
              </w:rPr>
              <w:t>?</w:t>
            </w:r>
          </w:p>
          <w:p w:rsidR="007D5627" w:rsidRDefault="007D5627" w:rsidP="00E65B9F">
            <w:pPr>
              <w:rPr>
                <w:iCs/>
                <w:lang w:eastAsia="ko-KR"/>
              </w:rPr>
            </w:pPr>
          </w:p>
          <w:p w:rsidR="00801DDC" w:rsidRDefault="00801DDC" w:rsidP="00801DDC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Reading the brochure for detail idea</w:t>
            </w:r>
          </w:p>
          <w:p w:rsidR="00801DDC" w:rsidRDefault="00801DDC" w:rsidP="00801DDC">
            <w:pPr>
              <w:rPr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instruct Ss read the brochure detail and find some information. </w:t>
            </w:r>
            <w:r w:rsidR="00645202">
              <w:rPr>
                <w:rFonts w:eastAsia="바탕" w:hint="eastAsia"/>
                <w:lang w:eastAsia="ko-KR"/>
              </w:rPr>
              <w:t>And let them fill in the schedule blanks.</w:t>
            </w:r>
          </w:p>
          <w:p w:rsidR="00801DDC" w:rsidRDefault="00801DDC" w:rsidP="00E65B9F">
            <w:pPr>
              <w:rPr>
                <w:iCs/>
                <w:lang w:eastAsia="ko-KR"/>
              </w:rPr>
            </w:pPr>
          </w:p>
          <w:p w:rsidR="00DD65D9" w:rsidRDefault="00DD65D9" w:rsidP="00DD65D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Demonstration</w:t>
            </w:r>
          </w:p>
          <w:p w:rsidR="00DD65D9" w:rsidRPr="003426E6" w:rsidRDefault="00DD65D9" w:rsidP="00DD65D9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The </w:t>
            </w:r>
            <w:r w:rsidR="00645202">
              <w:rPr>
                <w:rFonts w:eastAsia="바탕" w:hint="eastAsia"/>
                <w:lang w:eastAsia="ko-KR"/>
              </w:rPr>
              <w:t>schedule blank is</w:t>
            </w:r>
            <w:r>
              <w:rPr>
                <w:rFonts w:eastAsia="바탕" w:hint="eastAsia"/>
                <w:lang w:eastAsia="ko-KR"/>
              </w:rPr>
              <w:t xml:space="preserve"> let Ss help Tomas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s tour easily. So teacher must take </w:t>
            </w:r>
            <w:r w:rsidR="00645202">
              <w:rPr>
                <w:rFonts w:eastAsia="바탕" w:hint="eastAsia"/>
                <w:lang w:eastAsia="ko-KR"/>
              </w:rPr>
              <w:t>a blank</w:t>
            </w:r>
            <w:r>
              <w:rPr>
                <w:rFonts w:eastAsia="바탕" w:hint="eastAsia"/>
                <w:lang w:eastAsia="ko-KR"/>
              </w:rPr>
              <w:t xml:space="preserve"> in the worksheet and show it to the Ss.</w:t>
            </w:r>
          </w:p>
          <w:p w:rsidR="00E65B9F" w:rsidRPr="00DD65D9" w:rsidRDefault="00E65B9F" w:rsidP="00E65B9F">
            <w:pPr>
              <w:rPr>
                <w:iCs/>
                <w:lang w:eastAsia="ko-KR"/>
              </w:rPr>
            </w:pPr>
          </w:p>
          <w:p w:rsidR="00E65B9F" w:rsidRDefault="00E65B9F" w:rsidP="00E65B9F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645202">
              <w:rPr>
                <w:rFonts w:eastAsia="바탕" w:hAnsi="바탕" w:hint="eastAsia"/>
                <w:lang w:eastAsia="ko-KR"/>
              </w:rPr>
              <w:t xml:space="preserve"> CCQs</w:t>
            </w:r>
          </w:p>
          <w:p w:rsidR="00E65B9F" w:rsidRDefault="00645202" w:rsidP="00E65B9F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- How many blanks on the paper?</w:t>
            </w:r>
          </w:p>
          <w:p w:rsidR="00645202" w:rsidRDefault="00645202" w:rsidP="00E65B9F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- </w:t>
            </w:r>
            <w:r w:rsidR="004E355E">
              <w:rPr>
                <w:rFonts w:eastAsia="바탕" w:hAnsi="바탕" w:hint="eastAsia"/>
                <w:lang w:eastAsia="ko-KR"/>
              </w:rPr>
              <w:t>Why do you fill Tomas</w:t>
            </w:r>
            <w:r w:rsidR="004E355E">
              <w:rPr>
                <w:rFonts w:eastAsia="바탕" w:hAnsi="바탕"/>
                <w:lang w:eastAsia="ko-KR"/>
              </w:rPr>
              <w:t>’</w:t>
            </w:r>
            <w:r w:rsidR="004E355E">
              <w:rPr>
                <w:rFonts w:eastAsia="바탕" w:hAnsi="바탕" w:hint="eastAsia"/>
                <w:lang w:eastAsia="ko-KR"/>
              </w:rPr>
              <w:t>s schedule?</w:t>
            </w:r>
          </w:p>
          <w:p w:rsidR="004E355E" w:rsidRPr="003426E6" w:rsidRDefault="004E355E" w:rsidP="00E65B9F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- How much time do you have?</w:t>
            </w:r>
          </w:p>
          <w:p w:rsidR="00E65B9F" w:rsidRDefault="00E65B9F" w:rsidP="00E65B9F">
            <w:pPr>
              <w:rPr>
                <w:iCs/>
                <w:lang w:eastAsia="ko-KR"/>
              </w:rPr>
            </w:pPr>
          </w:p>
          <w:p w:rsidR="001C6CD3" w:rsidRDefault="001C6CD3" w:rsidP="00E65B9F">
            <w:pPr>
              <w:rPr>
                <w:rFonts w:eastAsia="바탕"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gives Ss running time.</w:t>
            </w:r>
          </w:p>
          <w:p w:rsidR="001C6CD3" w:rsidRDefault="001C6CD3" w:rsidP="00E65B9F">
            <w:pPr>
              <w:rPr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- 1 minute left.</w:t>
            </w:r>
          </w:p>
          <w:p w:rsidR="001C6CD3" w:rsidRPr="004E355E" w:rsidRDefault="001C6CD3" w:rsidP="00E65B9F">
            <w:pPr>
              <w:rPr>
                <w:iCs/>
                <w:lang w:eastAsia="ko-KR"/>
              </w:rPr>
            </w:pPr>
          </w:p>
          <w:p w:rsidR="00E65B9F" w:rsidRDefault="00E65B9F" w:rsidP="00E65B9F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4E355E">
              <w:rPr>
                <w:rFonts w:eastAsia="바탕" w:hAnsi="바탕" w:hint="eastAsia"/>
                <w:lang w:eastAsia="ko-KR"/>
              </w:rPr>
              <w:t xml:space="preserve"> </w:t>
            </w:r>
            <w:r w:rsidR="00420691">
              <w:rPr>
                <w:rFonts w:eastAsia="바탕" w:hAnsi="바탕" w:hint="eastAsia"/>
                <w:lang w:eastAsia="ko-KR"/>
              </w:rPr>
              <w:t>After activity</w:t>
            </w:r>
          </w:p>
          <w:p w:rsidR="00E65B9F" w:rsidRDefault="00E65B9F" w:rsidP="00E65B9F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420691">
              <w:rPr>
                <w:rFonts w:eastAsia="바탕" w:hint="eastAsia"/>
                <w:lang w:eastAsia="ko-KR"/>
              </w:rPr>
              <w:t xml:space="preserve"> </w:t>
            </w:r>
            <w:r w:rsidR="009B0772">
              <w:rPr>
                <w:rFonts w:eastAsia="바탕" w:hint="eastAsia"/>
                <w:lang w:eastAsia="ko-KR"/>
              </w:rPr>
              <w:t>Teacher can ask Ss some questions.</w:t>
            </w:r>
          </w:p>
          <w:p w:rsidR="009B0772" w:rsidRPr="003426E6" w:rsidRDefault="009B0772" w:rsidP="00E65B9F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What will Tomas will go on Monday?</w:t>
            </w:r>
          </w:p>
          <w:p w:rsidR="00E65B9F" w:rsidRPr="003426E6" w:rsidRDefault="00E65B9F" w:rsidP="00F6674B">
            <w:pPr>
              <w:rPr>
                <w:iCs/>
                <w:lang w:eastAsia="ko-KR"/>
              </w:rPr>
            </w:pPr>
          </w:p>
        </w:tc>
      </w:tr>
    </w:tbl>
    <w:p w:rsidR="00FE2E2C" w:rsidRDefault="00FE2E2C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481"/>
        <w:gridCol w:w="1383"/>
        <w:gridCol w:w="3935"/>
        <w:gridCol w:w="2070"/>
        <w:gridCol w:w="226"/>
      </w:tblGrid>
      <w:tr w:rsidR="00BB7857" w:rsidRPr="003426E6" w:rsidTr="00F6674B">
        <w:tc>
          <w:tcPr>
            <w:tcW w:w="5000" w:type="pct"/>
            <w:gridSpan w:val="6"/>
            <w:tcBorders>
              <w:bottom w:val="nil"/>
            </w:tcBorders>
            <w:shd w:val="pct15" w:color="auto" w:fill="auto"/>
          </w:tcPr>
          <w:p w:rsidR="00BB7857" w:rsidRPr="003426E6" w:rsidRDefault="00BB7857" w:rsidP="00F6674B">
            <w:pPr>
              <w:jc w:val="center"/>
              <w:rPr>
                <w:iCs/>
                <w:sz w:val="36"/>
                <w:szCs w:val="36"/>
                <w:lang w:eastAsia="ko-KR"/>
              </w:rPr>
            </w:pPr>
            <w:r>
              <w:rPr>
                <w:rFonts w:hint="eastAsia"/>
                <w:iCs/>
                <w:sz w:val="36"/>
                <w:szCs w:val="36"/>
                <w:lang w:eastAsia="ko-KR"/>
              </w:rPr>
              <w:t>Post-Activity</w:t>
            </w:r>
          </w:p>
        </w:tc>
      </w:tr>
      <w:tr w:rsidR="00BB7857" w:rsidRPr="003426E6" w:rsidTr="00F6674B">
        <w:tc>
          <w:tcPr>
            <w:tcW w:w="621" w:type="pct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BB7857" w:rsidRPr="003426E6" w:rsidRDefault="00BB7857" w:rsidP="00F6674B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42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57" w:rsidRPr="003426E6" w:rsidRDefault="008709C4" w:rsidP="00F6674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Worksheet</w:t>
            </w:r>
          </w:p>
        </w:tc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BB7857" w:rsidRPr="003426E6" w:rsidRDefault="00BB7857" w:rsidP="00F6674B">
            <w:pPr>
              <w:rPr>
                <w:iCs/>
                <w:lang w:eastAsia="ko-KR"/>
              </w:rPr>
            </w:pPr>
          </w:p>
        </w:tc>
      </w:tr>
      <w:tr w:rsidR="00BB7857" w:rsidRPr="003426E6" w:rsidTr="00F6674B">
        <w:tc>
          <w:tcPr>
            <w:tcW w:w="881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</w:tc>
      </w:tr>
      <w:tr w:rsidR="00BB7857" w:rsidRPr="003426E6" w:rsidTr="00F6674B">
        <w:tc>
          <w:tcPr>
            <w:tcW w:w="881" w:type="pct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Time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7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BB7857" w:rsidRPr="003426E6" w:rsidTr="00F6674B"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 xml:space="preserve"> </w:t>
            </w:r>
            <w:r w:rsidR="00405363">
              <w:rPr>
                <w:rFonts w:hint="eastAsia"/>
                <w:iCs/>
                <w:lang w:eastAsia="ko-KR"/>
              </w:rPr>
              <w:t>5</w:t>
            </w:r>
            <w:r w:rsidRPr="003426E6">
              <w:rPr>
                <w:iCs/>
                <w:lang w:eastAsia="ko-KR"/>
              </w:rPr>
              <w:t xml:space="preserve"> min</w:t>
            </w: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  <w:p w:rsidR="00BB7857" w:rsidRPr="003426E6" w:rsidRDefault="00BB7857" w:rsidP="00F6674B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B7857" w:rsidRPr="003426E6" w:rsidRDefault="00405363" w:rsidP="00F6674B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Group work</w:t>
            </w:r>
          </w:p>
        </w:tc>
        <w:tc>
          <w:tcPr>
            <w:tcW w:w="3371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-4"/>
              <w:tblW w:w="0" w:type="auto"/>
              <w:tblLook w:val="04A0"/>
            </w:tblPr>
            <w:tblGrid>
              <w:gridCol w:w="6000"/>
            </w:tblGrid>
            <w:tr w:rsidR="000A050B" w:rsidTr="000A050B">
              <w:trPr>
                <w:cnfStyle w:val="100000000000"/>
              </w:trPr>
              <w:tc>
                <w:tcPr>
                  <w:cnfStyle w:val="001000000000"/>
                  <w:tcW w:w="6000" w:type="dxa"/>
                </w:tcPr>
                <w:p w:rsidR="000A050B" w:rsidRDefault="000A050B" w:rsidP="00F6674B">
                  <w:pPr>
                    <w:rPr>
                      <w:rFonts w:eastAsia="바탕" w:hAnsi="바탕"/>
                      <w:lang w:eastAsia="ko-KR"/>
                    </w:rPr>
                  </w:pPr>
                  <w:r>
                    <w:rPr>
                      <w:rFonts w:eastAsia="바탕" w:hAnsi="바탕" w:hint="eastAsia"/>
                      <w:lang w:eastAsia="ko-KR"/>
                    </w:rPr>
                    <w:t>Activity 3. My summer vacation</w:t>
                  </w:r>
                </w:p>
              </w:tc>
            </w:tr>
          </w:tbl>
          <w:p w:rsidR="000A050B" w:rsidRDefault="000A050B" w:rsidP="00F6674B">
            <w:pPr>
              <w:rPr>
                <w:rFonts w:eastAsia="바탕" w:hAnsi="바탕"/>
                <w:lang w:eastAsia="ko-KR"/>
              </w:rPr>
            </w:pPr>
          </w:p>
          <w:p w:rsidR="00BB7857" w:rsidRDefault="00BB7857" w:rsidP="00F6674B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8E2535">
              <w:rPr>
                <w:rFonts w:eastAsia="바탕" w:hAnsi="바탕" w:hint="eastAsia"/>
                <w:lang w:eastAsia="ko-KR"/>
              </w:rPr>
              <w:t xml:space="preserve"> Instruction</w:t>
            </w:r>
          </w:p>
          <w:p w:rsidR="00BB7857" w:rsidRPr="003426E6" w:rsidRDefault="00BB7857" w:rsidP="00F6674B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8E2535">
              <w:rPr>
                <w:rFonts w:eastAsia="바탕" w:hint="eastAsia"/>
                <w:lang w:eastAsia="ko-KR"/>
              </w:rPr>
              <w:t xml:space="preserve"> Before teacher gives handouts, teacher explain the work for Ss to avoid students</w:t>
            </w:r>
            <w:r w:rsidR="008E2535">
              <w:rPr>
                <w:rFonts w:eastAsia="바탕"/>
                <w:lang w:eastAsia="ko-KR"/>
              </w:rPr>
              <w:t>’</w:t>
            </w:r>
            <w:r w:rsidR="008E2535">
              <w:rPr>
                <w:rFonts w:eastAsia="바탕" w:hint="eastAsia"/>
                <w:lang w:eastAsia="ko-KR"/>
              </w:rPr>
              <w:t xml:space="preserve"> confusing.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F6674B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73765E">
              <w:rPr>
                <w:rFonts w:eastAsia="바탕" w:hAnsi="바탕" w:hint="eastAsia"/>
                <w:lang w:eastAsia="ko-KR"/>
              </w:rPr>
              <w:t xml:space="preserve"> Demonstration</w:t>
            </w:r>
          </w:p>
          <w:p w:rsidR="00BB7857" w:rsidRDefault="00BB7857" w:rsidP="00F6674B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73765E">
              <w:rPr>
                <w:rFonts w:eastAsia="바탕" w:hint="eastAsia"/>
                <w:lang w:eastAsia="ko-KR"/>
              </w:rPr>
              <w:t xml:space="preserve"> </w:t>
            </w:r>
            <w:r w:rsidR="002D7CE3">
              <w:rPr>
                <w:rFonts w:eastAsia="바탕" w:hint="eastAsia"/>
                <w:lang w:eastAsia="ko-KR"/>
              </w:rPr>
              <w:t>Teacher take one question on the paper and do it. Let Ss must use the key expressions.</w:t>
            </w:r>
          </w:p>
          <w:p w:rsidR="002D7CE3" w:rsidRPr="003426E6" w:rsidRDefault="002D7CE3" w:rsidP="00F6674B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Do you have any schedule in this summer vacation?</w:t>
            </w:r>
          </w:p>
          <w:p w:rsidR="00BB7857" w:rsidRPr="002D7CE3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F6674B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2D7CE3">
              <w:rPr>
                <w:rFonts w:eastAsia="바탕" w:hAnsi="바탕" w:hint="eastAsia"/>
                <w:lang w:eastAsia="ko-KR"/>
              </w:rPr>
              <w:t xml:space="preserve"> CCQs</w:t>
            </w:r>
          </w:p>
          <w:p w:rsidR="00BB7857" w:rsidRDefault="00BB7857" w:rsidP="00F6674B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2D7CE3">
              <w:rPr>
                <w:rFonts w:eastAsia="바탕" w:hint="eastAsia"/>
                <w:lang w:eastAsia="ko-KR"/>
              </w:rPr>
              <w:t>- Is this group work?</w:t>
            </w:r>
          </w:p>
          <w:p w:rsidR="002D7CE3" w:rsidRDefault="002D7CE3" w:rsidP="00F6674B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Are there questions ask Tomas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schedule?</w:t>
            </w:r>
          </w:p>
          <w:p w:rsidR="002D7CE3" w:rsidRPr="003426E6" w:rsidRDefault="002D7CE3" w:rsidP="00F6674B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How much time do you have?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5B2846" w:rsidRDefault="005B2846" w:rsidP="00F6674B">
            <w:pPr>
              <w:rPr>
                <w:iCs/>
                <w:lang w:eastAsia="ko-KR"/>
              </w:rPr>
            </w:pPr>
          </w:p>
          <w:p w:rsidR="00BB7857" w:rsidRDefault="00BB7857" w:rsidP="00F6674B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lastRenderedPageBreak/>
              <w:t>◎</w:t>
            </w:r>
            <w:r w:rsidR="005B2846">
              <w:rPr>
                <w:rFonts w:eastAsia="바탕" w:hAnsi="바탕" w:hint="eastAsia"/>
                <w:lang w:eastAsia="ko-KR"/>
              </w:rPr>
              <w:t xml:space="preserve"> After the group work</w:t>
            </w:r>
          </w:p>
          <w:p w:rsidR="00BB7857" w:rsidRDefault="00BB7857" w:rsidP="00F6674B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5B2846">
              <w:rPr>
                <w:rFonts w:eastAsia="바탕" w:hint="eastAsia"/>
                <w:lang w:eastAsia="ko-KR"/>
              </w:rPr>
              <w:t xml:space="preserve"> </w:t>
            </w:r>
            <w:r w:rsidR="00186334">
              <w:rPr>
                <w:rFonts w:eastAsia="바탕" w:hint="eastAsia"/>
                <w:lang w:eastAsia="ko-KR"/>
              </w:rPr>
              <w:t>Teacher asks some questions about Ss vacation.</w:t>
            </w:r>
            <w:r w:rsidR="0042168F">
              <w:rPr>
                <w:rFonts w:eastAsia="바탕" w:hint="eastAsia"/>
                <w:lang w:eastAsia="ko-KR"/>
              </w:rPr>
              <w:t xml:space="preserve"> And understand Ss and correct their grammar problems.</w:t>
            </w:r>
          </w:p>
          <w:p w:rsidR="00186334" w:rsidRPr="003426E6" w:rsidRDefault="00186334" w:rsidP="00F6674B">
            <w:pPr>
              <w:rPr>
                <w:i/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Do you have any schedule in this summer vacation?</w:t>
            </w:r>
          </w:p>
          <w:p w:rsidR="00BB7857" w:rsidRDefault="00186334" w:rsidP="00F6674B">
            <w:p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 - Follow on questions.</w:t>
            </w:r>
          </w:p>
          <w:p w:rsidR="00186334" w:rsidRPr="00186334" w:rsidRDefault="00186334" w:rsidP="00F6674B">
            <w:pPr>
              <w:rPr>
                <w:iCs/>
                <w:lang w:eastAsia="ko-KR"/>
              </w:rPr>
            </w:pPr>
          </w:p>
          <w:p w:rsidR="00BB7857" w:rsidRDefault="00BB7857" w:rsidP="00F6674B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42168F">
              <w:rPr>
                <w:rFonts w:eastAsia="바탕" w:hAnsi="바탕" w:hint="eastAsia"/>
                <w:lang w:eastAsia="ko-KR"/>
              </w:rPr>
              <w:t xml:space="preserve"> </w:t>
            </w:r>
            <w:r w:rsidR="007A0010">
              <w:rPr>
                <w:rFonts w:eastAsia="바탕" w:hAnsi="바탕" w:hint="eastAsia"/>
                <w:lang w:eastAsia="ko-KR"/>
              </w:rPr>
              <w:t>Give feedback</w:t>
            </w:r>
          </w:p>
          <w:p w:rsidR="00BB7857" w:rsidRPr="003426E6" w:rsidRDefault="00BB7857" w:rsidP="00F6674B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7A0010">
              <w:rPr>
                <w:rFonts w:eastAsia="바탕" w:hint="eastAsia"/>
                <w:lang w:eastAsia="ko-KR"/>
              </w:rPr>
              <w:t xml:space="preserve"> Teacher gives good feedback for Ss and make closing atmosphere.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BB7857" w:rsidRDefault="00BB7857" w:rsidP="00F6674B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7A0010">
              <w:rPr>
                <w:rFonts w:eastAsia="바탕" w:hAnsi="바탕" w:hint="eastAsia"/>
                <w:lang w:eastAsia="ko-KR"/>
              </w:rPr>
              <w:t xml:space="preserve"> </w:t>
            </w:r>
            <w:r w:rsidR="00AC3B83">
              <w:rPr>
                <w:rFonts w:eastAsia="바탕" w:hAnsi="바탕" w:hint="eastAsia"/>
                <w:lang w:eastAsia="ko-KR"/>
              </w:rPr>
              <w:t>Conclusion</w:t>
            </w:r>
          </w:p>
          <w:p w:rsidR="00AC3B83" w:rsidRDefault="00BB7857" w:rsidP="00AC3B83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AC3B83" w:rsidRPr="00EF1D35">
              <w:rPr>
                <w:rFonts w:eastAsia="바탕"/>
              </w:rPr>
              <w:t>○</w:t>
            </w:r>
            <w:r w:rsidR="00AC3B83">
              <w:rPr>
                <w:rFonts w:eastAsia="바탕" w:hint="eastAsia"/>
                <w:lang w:eastAsia="ko-KR"/>
              </w:rPr>
              <w:t xml:space="preserve"> Use PMI (Plus, Minus, Interesting) questions review today</w:t>
            </w:r>
            <w:r w:rsidR="00AC3B83">
              <w:rPr>
                <w:rFonts w:eastAsia="바탕"/>
                <w:lang w:eastAsia="ko-KR"/>
              </w:rPr>
              <w:t>’</w:t>
            </w:r>
            <w:r w:rsidR="00AC3B83">
              <w:rPr>
                <w:rFonts w:eastAsia="바탕" w:hint="eastAsia"/>
                <w:lang w:eastAsia="ko-KR"/>
              </w:rPr>
              <w:t>s lesson.</w:t>
            </w:r>
          </w:p>
          <w:p w:rsidR="00AC3B83" w:rsidRDefault="00AC3B83" w:rsidP="00AC3B83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What do you learn today?</w:t>
            </w:r>
          </w:p>
          <w:p w:rsidR="00AC3B83" w:rsidRDefault="00AC3B83" w:rsidP="00AC3B83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Is there anything want to improve today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class?</w:t>
            </w:r>
          </w:p>
          <w:p w:rsidR="00AC3B83" w:rsidRDefault="00AC3B83" w:rsidP="00AC3B83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What part of the class do you interested?</w:t>
            </w:r>
          </w:p>
          <w:p w:rsidR="00BB7857" w:rsidRDefault="00BB7857" w:rsidP="00F6674B">
            <w:pPr>
              <w:rPr>
                <w:iCs/>
                <w:lang w:eastAsia="ko-KR"/>
              </w:rPr>
            </w:pPr>
          </w:p>
          <w:p w:rsidR="00AC3B83" w:rsidRDefault="00AC3B83" w:rsidP="00AC3B83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Rap up and preview</w:t>
            </w:r>
          </w:p>
          <w:p w:rsidR="00BB7857" w:rsidRDefault="00AC3B83" w:rsidP="00AC3B83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>
              <w:rPr>
                <w:rFonts w:eastAsia="바탕" w:hint="eastAsia"/>
                <w:lang w:eastAsia="ko-KR"/>
              </w:rPr>
              <w:t>- Let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rap up the class here. Next time we will study Funny situations. Thanks for your time.</w:t>
            </w:r>
          </w:p>
          <w:p w:rsidR="00AC3B83" w:rsidRPr="003426E6" w:rsidRDefault="00AC3B83" w:rsidP="00AC3B83">
            <w:pPr>
              <w:rPr>
                <w:iCs/>
                <w:lang w:eastAsia="ko-KR"/>
              </w:rPr>
            </w:pPr>
          </w:p>
        </w:tc>
      </w:tr>
    </w:tbl>
    <w:p w:rsidR="00FE2E2C" w:rsidRDefault="00FE2E2C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7B2649" w:rsidRDefault="007B2649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p w:rsidR="005B3374" w:rsidRDefault="005B3374">
      <w:pPr>
        <w:rPr>
          <w:lang w:eastAsia="ko-KR"/>
        </w:rPr>
      </w:pPr>
    </w:p>
    <w:tbl>
      <w:tblPr>
        <w:tblStyle w:val="-3"/>
        <w:tblW w:w="0" w:type="auto"/>
        <w:tblLook w:val="04A0"/>
      </w:tblPr>
      <w:tblGrid>
        <w:gridCol w:w="9224"/>
      </w:tblGrid>
      <w:tr w:rsidR="007E738F" w:rsidTr="00F6674B">
        <w:trPr>
          <w:cnfStyle w:val="100000000000"/>
        </w:trPr>
        <w:tc>
          <w:tcPr>
            <w:cnfStyle w:val="001000000000"/>
            <w:tcW w:w="9224" w:type="dxa"/>
          </w:tcPr>
          <w:p w:rsidR="007E738F" w:rsidRPr="00F8755D" w:rsidRDefault="000F61C9" w:rsidP="00F6674B">
            <w:pPr>
              <w:jc w:val="center"/>
              <w:rPr>
                <w:sz w:val="72"/>
                <w:szCs w:val="72"/>
                <w:lang w:eastAsia="ko-KR"/>
              </w:rPr>
            </w:pPr>
            <w:r>
              <w:rPr>
                <w:rFonts w:hint="eastAsia"/>
                <w:sz w:val="72"/>
                <w:szCs w:val="72"/>
                <w:lang w:eastAsia="ko-KR"/>
              </w:rPr>
              <w:lastRenderedPageBreak/>
              <w:t>Quick Check</w:t>
            </w:r>
          </w:p>
        </w:tc>
      </w:tr>
      <w:tr w:rsidR="007E738F" w:rsidTr="00F6674B">
        <w:trPr>
          <w:cnfStyle w:val="000000100000"/>
        </w:trPr>
        <w:tc>
          <w:tcPr>
            <w:cnfStyle w:val="001000000000"/>
            <w:tcW w:w="9224" w:type="dxa"/>
          </w:tcPr>
          <w:p w:rsidR="007E738F" w:rsidRDefault="007E738F" w:rsidP="00F6674B">
            <w:pPr>
              <w:jc w:val="righ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Name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ko-KR"/>
              </w:rPr>
              <w:t>: (           )</w:t>
            </w:r>
          </w:p>
        </w:tc>
      </w:tr>
    </w:tbl>
    <w:p w:rsidR="007E738F" w:rsidRDefault="007E738F">
      <w:pPr>
        <w:rPr>
          <w:lang w:eastAsia="ko-KR"/>
        </w:rPr>
      </w:pPr>
    </w:p>
    <w:p w:rsidR="000F61C9" w:rsidRPr="000F61C9" w:rsidRDefault="000F61C9">
      <w:pPr>
        <w:rPr>
          <w:sz w:val="28"/>
          <w:szCs w:val="28"/>
          <w:lang w:eastAsia="ko-KR"/>
        </w:rPr>
      </w:pPr>
      <w:r w:rsidRPr="000F61C9">
        <w:rPr>
          <w:rFonts w:ascii="맑은 고딕" w:hAnsi="맑은 고딕" w:hint="eastAsia"/>
          <w:sz w:val="28"/>
          <w:szCs w:val="28"/>
          <w:lang w:eastAsia="ko-KR"/>
        </w:rPr>
        <w:t>☞</w:t>
      </w:r>
      <w:r w:rsidRPr="000F61C9">
        <w:rPr>
          <w:rFonts w:hint="eastAsia"/>
          <w:sz w:val="28"/>
          <w:szCs w:val="28"/>
          <w:lang w:eastAsia="ko-KR"/>
        </w:rPr>
        <w:t xml:space="preserve"> Choose one correct answer with this Key Expressions!</w:t>
      </w:r>
    </w:p>
    <w:p w:rsidR="000F61C9" w:rsidRDefault="000F61C9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0F61C9" w:rsidTr="000F61C9">
        <w:tc>
          <w:tcPr>
            <w:tcW w:w="9224" w:type="dxa"/>
          </w:tcPr>
          <w:p w:rsidR="000F61C9" w:rsidRPr="000F61C9" w:rsidRDefault="000F61C9">
            <w:pPr>
              <w:rPr>
                <w:sz w:val="26"/>
                <w:szCs w:val="26"/>
                <w:lang w:eastAsia="ko-KR"/>
              </w:rPr>
            </w:pPr>
            <w:r w:rsidRPr="000F61C9">
              <w:rPr>
                <w:rFonts w:hint="eastAsia"/>
                <w:sz w:val="26"/>
                <w:szCs w:val="26"/>
                <w:lang w:eastAsia="ko-KR"/>
              </w:rPr>
              <w:t xml:space="preserve">Going to = </w:t>
            </w:r>
            <w:proofErr w:type="spellStart"/>
            <w:r w:rsidRPr="000F61C9">
              <w:rPr>
                <w:rFonts w:hint="eastAsia"/>
                <w:sz w:val="26"/>
                <w:szCs w:val="26"/>
                <w:lang w:eastAsia="ko-KR"/>
              </w:rPr>
              <w:t>Gonna</w:t>
            </w:r>
            <w:proofErr w:type="spellEnd"/>
          </w:p>
          <w:p w:rsidR="000F61C9" w:rsidRPr="000F61C9" w:rsidRDefault="000F61C9">
            <w:pPr>
              <w:rPr>
                <w:sz w:val="26"/>
                <w:szCs w:val="26"/>
                <w:lang w:eastAsia="ko-KR"/>
              </w:rPr>
            </w:pPr>
            <w:r w:rsidRPr="000F61C9">
              <w:rPr>
                <w:rFonts w:hint="eastAsia"/>
                <w:sz w:val="26"/>
                <w:szCs w:val="26"/>
                <w:lang w:eastAsia="ko-KR"/>
              </w:rPr>
              <w:t xml:space="preserve">If I have a chance, I will </w:t>
            </w:r>
            <w:r w:rsidRPr="000F61C9">
              <w:rPr>
                <w:sz w:val="26"/>
                <w:szCs w:val="26"/>
                <w:lang w:eastAsia="ko-KR"/>
              </w:rPr>
              <w:t>…</w:t>
            </w:r>
          </w:p>
          <w:p w:rsidR="000F61C9" w:rsidRDefault="000F61C9">
            <w:pPr>
              <w:rPr>
                <w:lang w:eastAsia="ko-KR"/>
              </w:rPr>
            </w:pPr>
            <w:r w:rsidRPr="000F61C9">
              <w:rPr>
                <w:rFonts w:hint="eastAsia"/>
                <w:sz w:val="26"/>
                <w:szCs w:val="26"/>
                <w:lang w:eastAsia="ko-KR"/>
              </w:rPr>
              <w:t xml:space="preserve">What will happen if </w:t>
            </w:r>
            <w:r w:rsidRPr="000F61C9">
              <w:rPr>
                <w:sz w:val="26"/>
                <w:szCs w:val="26"/>
                <w:lang w:eastAsia="ko-KR"/>
              </w:rPr>
              <w:t>…</w:t>
            </w:r>
          </w:p>
        </w:tc>
      </w:tr>
    </w:tbl>
    <w:p w:rsidR="000F61C9" w:rsidRDefault="000F61C9">
      <w:pPr>
        <w:rPr>
          <w:lang w:eastAsia="ko-KR"/>
        </w:rPr>
      </w:pPr>
    </w:p>
    <w:p w:rsidR="000F61C9" w:rsidRDefault="000F61C9">
      <w:pPr>
        <w:rPr>
          <w:lang w:eastAsia="ko-KR"/>
        </w:rPr>
      </w:pPr>
    </w:p>
    <w:p w:rsidR="000F61C9" w:rsidRDefault="000F61C9" w:rsidP="000F61C9">
      <w:pPr>
        <w:pStyle w:val="a9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Diana (         ) see a dentist</w:t>
      </w:r>
      <w:r w:rsidR="008A5C46">
        <w:rPr>
          <w:rFonts w:hint="eastAsia"/>
          <w:lang w:eastAsia="ko-KR"/>
        </w:rPr>
        <w:t xml:space="preserve"> now</w:t>
      </w:r>
      <w:r>
        <w:rPr>
          <w:rFonts w:hint="eastAsia"/>
          <w:lang w:eastAsia="ko-KR"/>
        </w:rPr>
        <w:t xml:space="preserve"> because of her teeth.</w:t>
      </w:r>
    </w:p>
    <w:p w:rsidR="000F61C9" w:rsidRDefault="000F61C9" w:rsidP="000F61C9">
      <w:pPr>
        <w:rPr>
          <w:lang w:eastAsia="ko-KR"/>
        </w:rPr>
      </w:pPr>
    </w:p>
    <w:p w:rsidR="000F61C9" w:rsidRDefault="008A5C46" w:rsidP="000F61C9">
      <w:pPr>
        <w:pStyle w:val="a9"/>
        <w:numPr>
          <w:ilvl w:val="0"/>
          <w:numId w:val="13"/>
        </w:numPr>
        <w:ind w:leftChars="0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>f she has a chance to</w:t>
      </w:r>
    </w:p>
    <w:p w:rsidR="008A5C46" w:rsidRDefault="008A5C46" w:rsidP="008A5C46">
      <w:pPr>
        <w:pStyle w:val="a9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Going to</w:t>
      </w:r>
    </w:p>
    <w:p w:rsidR="008A5C46" w:rsidRDefault="008A5C46" w:rsidP="008A5C46">
      <w:pPr>
        <w:pStyle w:val="a9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What will happen if she</w:t>
      </w:r>
    </w:p>
    <w:p w:rsidR="008A5C46" w:rsidRDefault="008A5C46" w:rsidP="008A5C46">
      <w:pPr>
        <w:rPr>
          <w:lang w:eastAsia="ko-KR"/>
        </w:rPr>
      </w:pPr>
    </w:p>
    <w:p w:rsidR="008A5C46" w:rsidRDefault="008A5C46" w:rsidP="008A5C46">
      <w:pPr>
        <w:pStyle w:val="a9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(               ) teacher gives me an extra homework?</w:t>
      </w:r>
    </w:p>
    <w:p w:rsidR="008A5C46" w:rsidRDefault="008A5C46" w:rsidP="008A5C46">
      <w:pPr>
        <w:rPr>
          <w:lang w:eastAsia="ko-KR"/>
        </w:rPr>
      </w:pPr>
    </w:p>
    <w:p w:rsidR="008A5C46" w:rsidRDefault="008A5C46" w:rsidP="008A5C46">
      <w:pPr>
        <w:pStyle w:val="a9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If I have a chance that</w:t>
      </w:r>
    </w:p>
    <w:p w:rsidR="008A5C46" w:rsidRDefault="008A5C46" w:rsidP="008A5C46">
      <w:pPr>
        <w:pStyle w:val="a9"/>
        <w:numPr>
          <w:ilvl w:val="0"/>
          <w:numId w:val="14"/>
        </w:numPr>
        <w:ind w:leftChars="0"/>
        <w:rPr>
          <w:lang w:eastAsia="ko-KR"/>
        </w:rPr>
      </w:pPr>
      <w:proofErr w:type="spellStart"/>
      <w:r>
        <w:rPr>
          <w:rFonts w:hint="eastAsia"/>
          <w:lang w:eastAsia="ko-KR"/>
        </w:rPr>
        <w:t>Gonna</w:t>
      </w:r>
      <w:proofErr w:type="spellEnd"/>
    </w:p>
    <w:p w:rsidR="008A5C46" w:rsidRDefault="008A5C46" w:rsidP="008A5C46">
      <w:pPr>
        <w:pStyle w:val="a9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What will happen if</w:t>
      </w:r>
    </w:p>
    <w:p w:rsidR="008A5C46" w:rsidRDefault="008A5C46" w:rsidP="008A5C46">
      <w:pPr>
        <w:rPr>
          <w:lang w:eastAsia="ko-KR"/>
        </w:rPr>
      </w:pPr>
    </w:p>
    <w:p w:rsidR="008A5C46" w:rsidRDefault="008A5C46" w:rsidP="008A5C46">
      <w:pPr>
        <w:pStyle w:val="a9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(               ) go abroad, I want to visit Canada.</w:t>
      </w:r>
    </w:p>
    <w:p w:rsidR="008A5C46" w:rsidRDefault="008A5C46" w:rsidP="008A5C46">
      <w:pPr>
        <w:rPr>
          <w:lang w:eastAsia="ko-KR"/>
        </w:rPr>
      </w:pPr>
    </w:p>
    <w:p w:rsidR="008A5C46" w:rsidRDefault="008A5C46" w:rsidP="008A5C46">
      <w:pPr>
        <w:pStyle w:val="a9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If I have a chance to</w:t>
      </w:r>
    </w:p>
    <w:p w:rsidR="008A5C46" w:rsidRDefault="008A5C46" w:rsidP="008A5C46">
      <w:pPr>
        <w:pStyle w:val="a9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Going to</w:t>
      </w:r>
    </w:p>
    <w:p w:rsidR="008A5C46" w:rsidRDefault="008A5C46" w:rsidP="008A5C46">
      <w:pPr>
        <w:pStyle w:val="a9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What will happen if I</w:t>
      </w:r>
    </w:p>
    <w:p w:rsidR="008A5C46" w:rsidRDefault="008A5C46" w:rsidP="008A5C46">
      <w:pPr>
        <w:rPr>
          <w:lang w:eastAsia="ko-KR"/>
        </w:rPr>
      </w:pPr>
    </w:p>
    <w:p w:rsidR="00D8077B" w:rsidRDefault="00D8077B" w:rsidP="008A5C46">
      <w:pPr>
        <w:rPr>
          <w:lang w:eastAsia="ko-KR"/>
        </w:rPr>
      </w:pPr>
    </w:p>
    <w:p w:rsidR="003A4CD8" w:rsidRPr="000F61C9" w:rsidRDefault="008A5C46" w:rsidP="008A5C46">
      <w:pPr>
        <w:rPr>
          <w:sz w:val="28"/>
          <w:szCs w:val="28"/>
          <w:lang w:eastAsia="ko-KR"/>
        </w:rPr>
      </w:pPr>
      <w:r w:rsidRPr="000F61C9">
        <w:rPr>
          <w:rFonts w:ascii="맑은 고딕" w:hAnsi="맑은 고딕" w:hint="eastAsia"/>
          <w:sz w:val="28"/>
          <w:szCs w:val="28"/>
          <w:lang w:eastAsia="ko-KR"/>
        </w:rPr>
        <w:t>☞</w:t>
      </w:r>
      <w:r w:rsidRPr="000F61C9">
        <w:rPr>
          <w:rFonts w:hint="eastAsia"/>
          <w:sz w:val="28"/>
          <w:szCs w:val="28"/>
          <w:lang w:eastAsia="ko-KR"/>
        </w:rPr>
        <w:t xml:space="preserve"> </w:t>
      </w:r>
      <w:r w:rsidR="003A4CD8">
        <w:rPr>
          <w:rFonts w:hint="eastAsia"/>
          <w:sz w:val="28"/>
          <w:szCs w:val="28"/>
          <w:lang w:eastAsia="ko-KR"/>
        </w:rPr>
        <w:t>Answer those questions!</w:t>
      </w:r>
    </w:p>
    <w:p w:rsidR="008A5C46" w:rsidRDefault="008A5C46" w:rsidP="008A5C46">
      <w:pPr>
        <w:rPr>
          <w:lang w:eastAsia="ko-KR"/>
        </w:rPr>
      </w:pPr>
    </w:p>
    <w:p w:rsidR="008A5C46" w:rsidRDefault="003A4CD8" w:rsidP="003A4CD8">
      <w:pPr>
        <w:pStyle w:val="a9"/>
        <w:numPr>
          <w:ilvl w:val="0"/>
          <w:numId w:val="15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If you have a chance to go Pop Art Museum, what day do you want to go?</w:t>
      </w:r>
    </w:p>
    <w:p w:rsidR="00D8077B" w:rsidRDefault="00D8077B" w:rsidP="00D8077B">
      <w:pPr>
        <w:rPr>
          <w:lang w:eastAsia="ko-KR"/>
        </w:rPr>
      </w:pPr>
    </w:p>
    <w:p w:rsidR="00D8077B" w:rsidRPr="00D8077B" w:rsidRDefault="00D8077B" w:rsidP="00D8077B">
      <w:pPr>
        <w:rPr>
          <w:sz w:val="36"/>
          <w:szCs w:val="36"/>
          <w:u w:val="single"/>
          <w:lang w:eastAsia="ko-KR"/>
        </w:rPr>
      </w:pPr>
      <w:r>
        <w:rPr>
          <w:rFonts w:hint="eastAsia"/>
          <w:sz w:val="36"/>
          <w:szCs w:val="36"/>
          <w:u w:val="single"/>
          <w:lang w:eastAsia="ko-KR"/>
        </w:rPr>
        <w:t xml:space="preserve">                                                    </w:t>
      </w:r>
    </w:p>
    <w:p w:rsidR="00D8077B" w:rsidRDefault="00D8077B" w:rsidP="00D8077B">
      <w:pPr>
        <w:rPr>
          <w:lang w:eastAsia="ko-KR"/>
        </w:rPr>
      </w:pPr>
    </w:p>
    <w:p w:rsidR="00D8077B" w:rsidRDefault="00D8077B" w:rsidP="00D8077B">
      <w:pPr>
        <w:rPr>
          <w:lang w:eastAsia="ko-KR"/>
        </w:rPr>
      </w:pPr>
    </w:p>
    <w:p w:rsidR="003A4CD8" w:rsidRDefault="00D8077B" w:rsidP="003A4CD8">
      <w:pPr>
        <w:pStyle w:val="a9"/>
        <w:numPr>
          <w:ilvl w:val="0"/>
          <w:numId w:val="15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What will happen if you attend this English class?</w:t>
      </w:r>
    </w:p>
    <w:p w:rsidR="00D8077B" w:rsidRDefault="00D8077B" w:rsidP="00D8077B">
      <w:pPr>
        <w:rPr>
          <w:lang w:eastAsia="ko-KR"/>
        </w:rPr>
      </w:pPr>
    </w:p>
    <w:p w:rsidR="00356F22" w:rsidRDefault="00D8077B" w:rsidP="00D8077B">
      <w:pPr>
        <w:rPr>
          <w:sz w:val="36"/>
          <w:szCs w:val="36"/>
          <w:u w:val="single"/>
          <w:lang w:eastAsia="ko-KR"/>
        </w:rPr>
      </w:pPr>
      <w:r>
        <w:rPr>
          <w:rFonts w:hint="eastAsia"/>
          <w:sz w:val="36"/>
          <w:szCs w:val="36"/>
          <w:u w:val="single"/>
          <w:lang w:eastAsia="ko-KR"/>
        </w:rPr>
        <w:t xml:space="preserve">                                                    </w:t>
      </w:r>
    </w:p>
    <w:p w:rsidR="00D8077B" w:rsidRDefault="00D8077B" w:rsidP="00D8077B">
      <w:pPr>
        <w:rPr>
          <w:sz w:val="36"/>
          <w:szCs w:val="36"/>
          <w:lang w:eastAsia="ko-KR"/>
        </w:rPr>
      </w:pPr>
    </w:p>
    <w:p w:rsidR="00356F22" w:rsidRDefault="00356F22" w:rsidP="00D8077B">
      <w:pPr>
        <w:rPr>
          <w:sz w:val="36"/>
          <w:szCs w:val="36"/>
          <w:lang w:eastAsia="ko-KR"/>
        </w:rPr>
      </w:pPr>
    </w:p>
    <w:p w:rsidR="00356F22" w:rsidRDefault="00356F22" w:rsidP="00D8077B">
      <w:pPr>
        <w:rPr>
          <w:sz w:val="36"/>
          <w:szCs w:val="36"/>
          <w:lang w:eastAsia="ko-KR"/>
        </w:rPr>
      </w:pPr>
    </w:p>
    <w:p w:rsidR="00356F22" w:rsidRDefault="00356F22" w:rsidP="00D8077B">
      <w:pPr>
        <w:rPr>
          <w:lang w:eastAsia="ko-KR"/>
        </w:rPr>
      </w:pPr>
    </w:p>
    <w:tbl>
      <w:tblPr>
        <w:tblStyle w:val="-3"/>
        <w:tblW w:w="0" w:type="auto"/>
        <w:tblLook w:val="04A0"/>
      </w:tblPr>
      <w:tblGrid>
        <w:gridCol w:w="9224"/>
      </w:tblGrid>
      <w:tr w:rsidR="00356F22" w:rsidTr="00F6674B">
        <w:trPr>
          <w:cnfStyle w:val="100000000000"/>
        </w:trPr>
        <w:tc>
          <w:tcPr>
            <w:cnfStyle w:val="001000000000"/>
            <w:tcW w:w="9224" w:type="dxa"/>
          </w:tcPr>
          <w:p w:rsidR="00356F22" w:rsidRPr="00F8755D" w:rsidRDefault="00356F22" w:rsidP="00F6674B">
            <w:pPr>
              <w:jc w:val="center"/>
              <w:rPr>
                <w:sz w:val="72"/>
                <w:szCs w:val="72"/>
                <w:lang w:eastAsia="ko-KR"/>
              </w:rPr>
            </w:pPr>
            <w:r>
              <w:rPr>
                <w:rFonts w:hint="eastAsia"/>
                <w:sz w:val="72"/>
                <w:szCs w:val="72"/>
                <w:lang w:eastAsia="ko-KR"/>
              </w:rPr>
              <w:lastRenderedPageBreak/>
              <w:t>Worksheet 1</w:t>
            </w:r>
          </w:p>
        </w:tc>
      </w:tr>
      <w:tr w:rsidR="00356F22" w:rsidTr="00F6674B">
        <w:trPr>
          <w:cnfStyle w:val="000000100000"/>
        </w:trPr>
        <w:tc>
          <w:tcPr>
            <w:cnfStyle w:val="001000000000"/>
            <w:tcW w:w="9224" w:type="dxa"/>
          </w:tcPr>
          <w:p w:rsidR="00356F22" w:rsidRDefault="00356F22" w:rsidP="00F6674B">
            <w:pPr>
              <w:jc w:val="righ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Name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ko-KR"/>
              </w:rPr>
              <w:t>: (           )</w:t>
            </w:r>
          </w:p>
        </w:tc>
      </w:tr>
    </w:tbl>
    <w:p w:rsidR="00356F22" w:rsidRDefault="00356F22" w:rsidP="00D8077B">
      <w:pPr>
        <w:rPr>
          <w:lang w:eastAsia="ko-KR"/>
        </w:rPr>
      </w:pPr>
    </w:p>
    <w:p w:rsidR="00356F22" w:rsidRPr="003D29F7" w:rsidRDefault="002D59C5" w:rsidP="00D8077B">
      <w:pPr>
        <w:rPr>
          <w:sz w:val="28"/>
          <w:szCs w:val="28"/>
          <w:lang w:eastAsia="ko-KR"/>
        </w:rPr>
      </w:pPr>
      <w:r w:rsidRPr="003D29F7">
        <w:rPr>
          <w:rFonts w:ascii="맑은 고딕" w:hAnsi="맑은 고딕" w:hint="eastAsia"/>
          <w:sz w:val="28"/>
          <w:szCs w:val="28"/>
          <w:lang w:eastAsia="ko-KR"/>
        </w:rPr>
        <w:t>☞</w:t>
      </w:r>
      <w:r w:rsidRPr="003D29F7">
        <w:rPr>
          <w:rFonts w:hint="eastAsia"/>
          <w:sz w:val="28"/>
          <w:szCs w:val="28"/>
          <w:lang w:eastAsia="ko-KR"/>
        </w:rPr>
        <w:t xml:space="preserve"> Discuss this questions with your partner!</w:t>
      </w:r>
    </w:p>
    <w:p w:rsidR="002D59C5" w:rsidRDefault="002D59C5" w:rsidP="00D8077B">
      <w:pPr>
        <w:rPr>
          <w:lang w:eastAsia="ko-KR"/>
        </w:rPr>
      </w:pPr>
    </w:p>
    <w:p w:rsidR="002D59C5" w:rsidRDefault="002D59C5" w:rsidP="002D59C5">
      <w:pPr>
        <w:pStyle w:val="a9"/>
        <w:numPr>
          <w:ilvl w:val="0"/>
          <w:numId w:val="16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Did you ever travel in Korea? Where? How was it?</w:t>
      </w:r>
    </w:p>
    <w:p w:rsidR="002D59C5" w:rsidRDefault="002D59C5" w:rsidP="002D59C5">
      <w:pPr>
        <w:rPr>
          <w:lang w:eastAsia="ko-KR"/>
        </w:rPr>
      </w:pPr>
    </w:p>
    <w:p w:rsidR="002D59C5" w:rsidRDefault="002D59C5" w:rsidP="002D59C5">
      <w:pPr>
        <w:pStyle w:val="a9"/>
        <w:numPr>
          <w:ilvl w:val="0"/>
          <w:numId w:val="16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Did you ever do abroad? Where? How were you got the chance?</w:t>
      </w:r>
    </w:p>
    <w:p w:rsidR="002D59C5" w:rsidRDefault="002D59C5" w:rsidP="002D59C5">
      <w:pPr>
        <w:pStyle w:val="a9"/>
        <w:ind w:left="960"/>
        <w:rPr>
          <w:lang w:eastAsia="ko-KR"/>
        </w:rPr>
      </w:pPr>
      <w:r>
        <w:rPr>
          <w:rFonts w:hint="eastAsia"/>
          <w:lang w:eastAsia="ko-KR"/>
        </w:rPr>
        <w:t>(If not, please tell me. If you have a chance to go abroad, where do you want to go?)</w:t>
      </w:r>
    </w:p>
    <w:p w:rsidR="002D59C5" w:rsidRDefault="002D59C5" w:rsidP="002D59C5">
      <w:pPr>
        <w:pStyle w:val="a9"/>
        <w:ind w:left="960"/>
        <w:rPr>
          <w:lang w:eastAsia="ko-KR"/>
        </w:rPr>
      </w:pPr>
    </w:p>
    <w:p w:rsidR="002D59C5" w:rsidRDefault="001441F5" w:rsidP="002D59C5">
      <w:pPr>
        <w:pStyle w:val="a9"/>
        <w:numPr>
          <w:ilvl w:val="0"/>
          <w:numId w:val="16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Where was the best place you visited?</w:t>
      </w:r>
    </w:p>
    <w:p w:rsidR="001441F5" w:rsidRDefault="001441F5" w:rsidP="001441F5">
      <w:pPr>
        <w:rPr>
          <w:lang w:eastAsia="ko-KR"/>
        </w:rPr>
      </w:pPr>
    </w:p>
    <w:p w:rsidR="001441F5" w:rsidRDefault="003D29F7" w:rsidP="001441F5">
      <w:pPr>
        <w:pStyle w:val="a9"/>
        <w:numPr>
          <w:ilvl w:val="0"/>
          <w:numId w:val="16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Have you ever traveling with your family? Where? What </w:t>
      </w:r>
      <w:r>
        <w:rPr>
          <w:lang w:eastAsia="ko-KR"/>
        </w:rPr>
        <w:t>happened</w:t>
      </w:r>
      <w:r>
        <w:rPr>
          <w:rFonts w:hint="eastAsia"/>
          <w:lang w:eastAsia="ko-KR"/>
        </w:rPr>
        <w:t>?</w:t>
      </w:r>
    </w:p>
    <w:p w:rsidR="003D29F7" w:rsidRDefault="003D29F7" w:rsidP="003D29F7">
      <w:pPr>
        <w:pStyle w:val="a9"/>
        <w:ind w:left="960"/>
        <w:rPr>
          <w:lang w:eastAsia="ko-KR"/>
        </w:rPr>
      </w:pPr>
      <w:r>
        <w:rPr>
          <w:rFonts w:hint="eastAsia"/>
          <w:lang w:eastAsia="ko-KR"/>
        </w:rPr>
        <w:t>(If not, please tell me. If you have a chance travel with your parents, where do you want to go?)</w:t>
      </w:r>
    </w:p>
    <w:p w:rsidR="003D29F7" w:rsidRDefault="003D29F7" w:rsidP="003D29F7">
      <w:pPr>
        <w:pStyle w:val="a9"/>
        <w:ind w:left="960"/>
        <w:rPr>
          <w:lang w:eastAsia="ko-KR"/>
        </w:rPr>
      </w:pPr>
    </w:p>
    <w:p w:rsidR="003D29F7" w:rsidRDefault="003D29F7" w:rsidP="003D29F7">
      <w:pPr>
        <w:pStyle w:val="a9"/>
        <w:numPr>
          <w:ilvl w:val="0"/>
          <w:numId w:val="16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Have you ever traveling with your family? Where? What </w:t>
      </w:r>
      <w:r>
        <w:rPr>
          <w:lang w:eastAsia="ko-KR"/>
        </w:rPr>
        <w:t>happened</w:t>
      </w:r>
      <w:r>
        <w:rPr>
          <w:rFonts w:hint="eastAsia"/>
          <w:lang w:eastAsia="ko-KR"/>
        </w:rPr>
        <w:t>?</w:t>
      </w:r>
    </w:p>
    <w:p w:rsidR="003D29F7" w:rsidRDefault="003D29F7" w:rsidP="003D29F7">
      <w:pPr>
        <w:ind w:left="400" w:firstLineChars="250" w:firstLine="600"/>
        <w:rPr>
          <w:lang w:eastAsia="ko-KR"/>
        </w:rPr>
      </w:pPr>
      <w:r>
        <w:rPr>
          <w:rFonts w:hint="eastAsia"/>
          <w:lang w:eastAsia="ko-KR"/>
        </w:rPr>
        <w:t>(If not, please tell me. If you have a chance travel with your parents, where do you want to go?)</w:t>
      </w:r>
    </w:p>
    <w:p w:rsidR="003D29F7" w:rsidRDefault="003D29F7" w:rsidP="003D29F7">
      <w:pPr>
        <w:rPr>
          <w:lang w:eastAsia="ko-KR"/>
        </w:rPr>
      </w:pPr>
    </w:p>
    <w:p w:rsidR="003D29F7" w:rsidRDefault="003D29F7" w:rsidP="003D29F7">
      <w:pPr>
        <w:rPr>
          <w:lang w:eastAsia="ko-KR"/>
        </w:rPr>
      </w:pPr>
    </w:p>
    <w:p w:rsidR="003D29F7" w:rsidRDefault="003D29F7" w:rsidP="003D29F7">
      <w:pPr>
        <w:rPr>
          <w:sz w:val="28"/>
          <w:szCs w:val="28"/>
          <w:lang w:eastAsia="ko-KR"/>
        </w:rPr>
      </w:pPr>
      <w:r w:rsidRPr="003D29F7">
        <w:rPr>
          <w:rFonts w:ascii="맑은 고딕" w:hAnsi="맑은 고딕" w:hint="eastAsia"/>
          <w:sz w:val="28"/>
          <w:szCs w:val="28"/>
          <w:lang w:eastAsia="ko-KR"/>
        </w:rPr>
        <w:t>☞</w:t>
      </w:r>
      <w:r w:rsidRPr="003D29F7">
        <w:rPr>
          <w:rFonts w:hint="eastAsia"/>
          <w:sz w:val="28"/>
          <w:szCs w:val="28"/>
          <w:lang w:eastAsia="ko-KR"/>
        </w:rPr>
        <w:t xml:space="preserve"> </w:t>
      </w:r>
      <w:r>
        <w:rPr>
          <w:rFonts w:hint="eastAsia"/>
          <w:sz w:val="28"/>
          <w:szCs w:val="28"/>
          <w:lang w:eastAsia="ko-KR"/>
        </w:rPr>
        <w:t xml:space="preserve">If your group done, please </w:t>
      </w:r>
      <w:r w:rsidR="00685F18">
        <w:rPr>
          <w:rFonts w:hint="eastAsia"/>
          <w:sz w:val="28"/>
          <w:szCs w:val="28"/>
          <w:lang w:eastAsia="ko-KR"/>
        </w:rPr>
        <w:t>talk about your last vacation!</w:t>
      </w: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p w:rsidR="00623AAC" w:rsidRDefault="00623AAC" w:rsidP="003D29F7">
      <w:pPr>
        <w:rPr>
          <w:sz w:val="28"/>
          <w:szCs w:val="28"/>
          <w:lang w:eastAsia="ko-KR"/>
        </w:rPr>
      </w:pPr>
    </w:p>
    <w:tbl>
      <w:tblPr>
        <w:tblStyle w:val="-3"/>
        <w:tblW w:w="0" w:type="auto"/>
        <w:tblLook w:val="04A0"/>
      </w:tblPr>
      <w:tblGrid>
        <w:gridCol w:w="9224"/>
      </w:tblGrid>
      <w:tr w:rsidR="00623AAC" w:rsidTr="00F6674B">
        <w:trPr>
          <w:cnfStyle w:val="100000000000"/>
        </w:trPr>
        <w:tc>
          <w:tcPr>
            <w:cnfStyle w:val="001000000000"/>
            <w:tcW w:w="9224" w:type="dxa"/>
          </w:tcPr>
          <w:p w:rsidR="00623AAC" w:rsidRPr="00F8755D" w:rsidRDefault="001E1A43" w:rsidP="00F6674B">
            <w:pPr>
              <w:jc w:val="center"/>
              <w:rPr>
                <w:sz w:val="72"/>
                <w:szCs w:val="72"/>
                <w:lang w:eastAsia="ko-KR"/>
              </w:rPr>
            </w:pPr>
            <w:r>
              <w:rPr>
                <w:rFonts w:hint="eastAsia"/>
                <w:sz w:val="72"/>
                <w:szCs w:val="72"/>
                <w:lang w:eastAsia="ko-KR"/>
              </w:rPr>
              <w:lastRenderedPageBreak/>
              <w:t>City Tour Bus Schedule</w:t>
            </w:r>
          </w:p>
        </w:tc>
      </w:tr>
      <w:tr w:rsidR="00623AAC" w:rsidTr="00F6674B">
        <w:trPr>
          <w:cnfStyle w:val="000000100000"/>
        </w:trPr>
        <w:tc>
          <w:tcPr>
            <w:cnfStyle w:val="001000000000"/>
            <w:tcW w:w="9224" w:type="dxa"/>
          </w:tcPr>
          <w:p w:rsidR="00623AAC" w:rsidRDefault="00623AAC" w:rsidP="00F6674B">
            <w:pPr>
              <w:jc w:val="righ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Name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ko-KR"/>
              </w:rPr>
              <w:t>: (           )</w:t>
            </w:r>
          </w:p>
        </w:tc>
      </w:tr>
    </w:tbl>
    <w:p w:rsidR="00623AAC" w:rsidRDefault="00623AAC" w:rsidP="003D29F7">
      <w:pPr>
        <w:rPr>
          <w:lang w:eastAsia="ko-KR"/>
        </w:rPr>
      </w:pPr>
    </w:p>
    <w:tbl>
      <w:tblPr>
        <w:tblStyle w:val="-2"/>
        <w:tblW w:w="0" w:type="auto"/>
        <w:tblLook w:val="04A0"/>
      </w:tblPr>
      <w:tblGrid>
        <w:gridCol w:w="9242"/>
      </w:tblGrid>
      <w:tr w:rsidR="00592D9F" w:rsidTr="00592D9F">
        <w:trPr>
          <w:cnfStyle w:val="100000000000"/>
        </w:trPr>
        <w:tc>
          <w:tcPr>
            <w:cnfStyle w:val="001000000000"/>
            <w:tcW w:w="9224" w:type="dxa"/>
          </w:tcPr>
          <w:p w:rsidR="00592D9F" w:rsidRPr="00552705" w:rsidRDefault="00592D9F" w:rsidP="00552705">
            <w:pPr>
              <w:jc w:val="center"/>
              <w:rPr>
                <w:sz w:val="32"/>
                <w:szCs w:val="32"/>
                <w:lang w:eastAsia="ko-KR"/>
              </w:rPr>
            </w:pPr>
            <w:r w:rsidRPr="00552705">
              <w:rPr>
                <w:rFonts w:hint="eastAsia"/>
                <w:sz w:val="32"/>
                <w:szCs w:val="32"/>
                <w:lang w:eastAsia="ko-KR"/>
              </w:rPr>
              <w:t>Seoul</w:t>
            </w:r>
          </w:p>
        </w:tc>
      </w:tr>
      <w:tr w:rsidR="00592D9F" w:rsidTr="00592D9F">
        <w:trPr>
          <w:cnfStyle w:val="000000100000"/>
        </w:trPr>
        <w:tc>
          <w:tcPr>
            <w:cnfStyle w:val="001000000000"/>
            <w:tcW w:w="9224" w:type="dxa"/>
          </w:tcPr>
          <w:p w:rsidR="00592D9F" w:rsidRDefault="00592D9F" w:rsidP="003D29F7">
            <w:pPr>
              <w:rPr>
                <w:lang w:eastAsia="ko-KR"/>
              </w:rPr>
            </w:pPr>
            <w:r w:rsidRPr="00592D9F">
              <w:rPr>
                <w:noProof/>
                <w:lang w:eastAsia="ko-KR"/>
              </w:rPr>
              <w:drawing>
                <wp:inline distT="0" distB="0" distL="0" distR="0">
                  <wp:extent cx="5731510" cy="922020"/>
                  <wp:effectExtent l="19050" t="0" r="2540" b="0"/>
                  <wp:docPr id="7" name="그림 7" descr="Namsan Seoul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msan Seoul T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9F" w:rsidTr="00592D9F">
        <w:tc>
          <w:tcPr>
            <w:cnfStyle w:val="001000000000"/>
            <w:tcW w:w="9224" w:type="dxa"/>
          </w:tcPr>
          <w:p w:rsidR="00552705" w:rsidRPr="00552705" w:rsidRDefault="00592D9F" w:rsidP="00552705">
            <w:pPr>
              <w:rPr>
                <w:color w:val="666666"/>
                <w:sz w:val="20"/>
                <w:szCs w:val="20"/>
                <w:lang w:eastAsia="ko-KR"/>
              </w:rPr>
            </w:pPr>
            <w:r w:rsidRPr="00552705">
              <w:rPr>
                <w:rStyle w:val="ab"/>
                <w:color w:val="666666"/>
                <w:sz w:val="20"/>
                <w:szCs w:val="20"/>
              </w:rPr>
              <w:t>N Seoul Tower</w:t>
            </w:r>
            <w:r w:rsidRPr="00552705">
              <w:rPr>
                <w:color w:val="666666"/>
                <w:sz w:val="20"/>
                <w:szCs w:val="20"/>
              </w:rPr>
              <w:br/>
            </w:r>
            <w:r w:rsidRPr="00552705">
              <w:rPr>
                <w:color w:val="666666"/>
                <w:sz w:val="20"/>
                <w:szCs w:val="20"/>
              </w:rPr>
              <w:br/>
              <w:t xml:space="preserve">Walking through the city streets of Seoul at night one will more than likely spy a large lit structure atop a mountain </w:t>
            </w:r>
          </w:p>
          <w:p w:rsidR="00552705" w:rsidRPr="00552705" w:rsidRDefault="00552705" w:rsidP="00552705">
            <w:pPr>
              <w:rPr>
                <w:color w:val="666666"/>
                <w:sz w:val="20"/>
                <w:szCs w:val="20"/>
                <w:lang w:eastAsia="ko-KR"/>
              </w:rPr>
            </w:pPr>
          </w:p>
          <w:p w:rsidR="00592D9F" w:rsidRDefault="00592D9F" w:rsidP="00552705">
            <w:pPr>
              <w:rPr>
                <w:lang w:eastAsia="ko-KR"/>
              </w:rPr>
            </w:pPr>
            <w:proofErr w:type="gramStart"/>
            <w:r w:rsidRPr="00552705">
              <w:rPr>
                <w:color w:val="666666"/>
                <w:sz w:val="20"/>
                <w:szCs w:val="20"/>
              </w:rPr>
              <w:t>looking</w:t>
            </w:r>
            <w:proofErr w:type="gramEnd"/>
            <w:r w:rsidRPr="00552705">
              <w:rPr>
                <w:color w:val="666666"/>
                <w:sz w:val="20"/>
                <w:szCs w:val="20"/>
              </w:rPr>
              <w:t xml:space="preserve"> down over the city. This structure is N Seoul Tower.</w:t>
            </w:r>
            <w:r w:rsidRPr="00812EBB">
              <w:rPr>
                <w:color w:val="666666"/>
                <w:sz w:val="18"/>
                <w:szCs w:val="18"/>
              </w:rPr>
              <w:t xml:space="preserve"> </w:t>
            </w:r>
          </w:p>
        </w:tc>
      </w:tr>
      <w:tr w:rsidR="00592D9F" w:rsidTr="00592D9F">
        <w:trPr>
          <w:cnfStyle w:val="000000100000"/>
        </w:trPr>
        <w:tc>
          <w:tcPr>
            <w:cnfStyle w:val="001000000000"/>
            <w:tcW w:w="9224" w:type="dxa"/>
          </w:tcPr>
          <w:p w:rsidR="00592D9F" w:rsidRDefault="00592D9F" w:rsidP="003D29F7">
            <w:pPr>
              <w:rPr>
                <w:lang w:eastAsia="ko-KR"/>
              </w:rPr>
            </w:pPr>
            <w:r w:rsidRPr="00592D9F">
              <w:rPr>
                <w:noProof/>
                <w:lang w:eastAsia="ko-KR"/>
              </w:rPr>
              <w:drawing>
                <wp:inline distT="0" distB="0" distL="0" distR="0">
                  <wp:extent cx="5731510" cy="1005840"/>
                  <wp:effectExtent l="19050" t="0" r="2540" b="0"/>
                  <wp:docPr id="10" name="그림 10" descr="Myeongd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yeongd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9F" w:rsidTr="00592D9F">
        <w:tc>
          <w:tcPr>
            <w:cnfStyle w:val="001000000000"/>
            <w:tcW w:w="9224" w:type="dxa"/>
          </w:tcPr>
          <w:p w:rsidR="00552705" w:rsidRPr="00552705" w:rsidRDefault="00552705" w:rsidP="003D29F7">
            <w:pPr>
              <w:rPr>
                <w:color w:val="666666"/>
                <w:sz w:val="20"/>
                <w:szCs w:val="20"/>
                <w:lang w:eastAsia="ko-KR"/>
              </w:rPr>
            </w:pPr>
            <w:proofErr w:type="spellStart"/>
            <w:r w:rsidRPr="00552705">
              <w:rPr>
                <w:rFonts w:hint="eastAsia"/>
                <w:color w:val="666666"/>
                <w:sz w:val="20"/>
                <w:szCs w:val="20"/>
                <w:lang w:eastAsia="ko-KR"/>
              </w:rPr>
              <w:t>Myeongdong</w:t>
            </w:r>
            <w:proofErr w:type="spellEnd"/>
          </w:p>
          <w:p w:rsidR="00552705" w:rsidRPr="00552705" w:rsidRDefault="00552705" w:rsidP="003D29F7">
            <w:pPr>
              <w:rPr>
                <w:color w:val="666666"/>
                <w:sz w:val="20"/>
                <w:szCs w:val="20"/>
                <w:lang w:eastAsia="ko-KR"/>
              </w:rPr>
            </w:pPr>
          </w:p>
          <w:p w:rsidR="00552705" w:rsidRPr="00552705" w:rsidRDefault="00592D9F" w:rsidP="003D29F7">
            <w:pPr>
              <w:rPr>
                <w:color w:val="666666"/>
                <w:sz w:val="20"/>
                <w:szCs w:val="20"/>
                <w:lang w:eastAsia="ko-KR"/>
              </w:rPr>
            </w:pPr>
            <w:proofErr w:type="spellStart"/>
            <w:r w:rsidRPr="00552705">
              <w:rPr>
                <w:color w:val="666666"/>
                <w:sz w:val="20"/>
                <w:szCs w:val="20"/>
              </w:rPr>
              <w:t>Myeongdong</w:t>
            </w:r>
            <w:proofErr w:type="spellEnd"/>
            <w:r w:rsidRPr="00552705">
              <w:rPr>
                <w:color w:val="666666"/>
                <w:sz w:val="20"/>
                <w:szCs w:val="20"/>
              </w:rPr>
              <w:t xml:space="preserve"> is a mid-priced shopping district in Seoul, well known for offering mid to high-priced trendy fashions </w:t>
            </w:r>
          </w:p>
          <w:p w:rsidR="00552705" w:rsidRPr="00552705" w:rsidRDefault="00552705" w:rsidP="003D29F7">
            <w:pPr>
              <w:rPr>
                <w:color w:val="666666"/>
                <w:sz w:val="20"/>
                <w:szCs w:val="20"/>
                <w:lang w:eastAsia="ko-KR"/>
              </w:rPr>
            </w:pPr>
          </w:p>
          <w:p w:rsidR="00592D9F" w:rsidRPr="00552705" w:rsidRDefault="00592D9F" w:rsidP="003D29F7">
            <w:pPr>
              <w:rPr>
                <w:sz w:val="20"/>
                <w:szCs w:val="20"/>
                <w:lang w:eastAsia="ko-KR"/>
              </w:rPr>
            </w:pPr>
            <w:proofErr w:type="gramStart"/>
            <w:r w:rsidRPr="00552705">
              <w:rPr>
                <w:color w:val="666666"/>
                <w:sz w:val="20"/>
                <w:szCs w:val="20"/>
              </w:rPr>
              <w:t>and</w:t>
            </w:r>
            <w:proofErr w:type="gramEnd"/>
            <w:r w:rsidRPr="00552705">
              <w:rPr>
                <w:color w:val="666666"/>
                <w:sz w:val="20"/>
                <w:szCs w:val="20"/>
              </w:rPr>
              <w:t xml:space="preserve"> accessories. Fashion boutiques and name brand clothing chains abound in this area.</w:t>
            </w:r>
          </w:p>
        </w:tc>
      </w:tr>
    </w:tbl>
    <w:p w:rsidR="00592D9F" w:rsidRDefault="00592D9F" w:rsidP="003D29F7">
      <w:pPr>
        <w:rPr>
          <w:lang w:eastAsia="ko-KR"/>
        </w:rPr>
      </w:pPr>
    </w:p>
    <w:tbl>
      <w:tblPr>
        <w:tblStyle w:val="-1"/>
        <w:tblW w:w="0" w:type="auto"/>
        <w:tblLook w:val="04A0"/>
      </w:tblPr>
      <w:tblGrid>
        <w:gridCol w:w="9242"/>
      </w:tblGrid>
      <w:tr w:rsidR="00592D9F" w:rsidTr="00592D9F">
        <w:trPr>
          <w:cnfStyle w:val="100000000000"/>
        </w:trPr>
        <w:tc>
          <w:tcPr>
            <w:cnfStyle w:val="001000000000"/>
            <w:tcW w:w="9224" w:type="dxa"/>
          </w:tcPr>
          <w:p w:rsidR="00592D9F" w:rsidRPr="00552705" w:rsidRDefault="00592D9F" w:rsidP="00552705">
            <w:pPr>
              <w:jc w:val="center"/>
              <w:rPr>
                <w:sz w:val="32"/>
                <w:szCs w:val="32"/>
                <w:lang w:eastAsia="ko-KR"/>
              </w:rPr>
            </w:pPr>
            <w:proofErr w:type="spellStart"/>
            <w:r w:rsidRPr="00552705">
              <w:rPr>
                <w:rFonts w:hint="eastAsia"/>
                <w:sz w:val="32"/>
                <w:szCs w:val="32"/>
                <w:lang w:eastAsia="ko-KR"/>
              </w:rPr>
              <w:t>Busan</w:t>
            </w:r>
            <w:proofErr w:type="spellEnd"/>
          </w:p>
        </w:tc>
      </w:tr>
      <w:tr w:rsidR="00592D9F" w:rsidTr="00592D9F">
        <w:trPr>
          <w:cnfStyle w:val="000000100000"/>
        </w:trPr>
        <w:tc>
          <w:tcPr>
            <w:cnfStyle w:val="001000000000"/>
            <w:tcW w:w="9224" w:type="dxa"/>
          </w:tcPr>
          <w:p w:rsidR="00592D9F" w:rsidRDefault="00592D9F" w:rsidP="003D29F7">
            <w:pPr>
              <w:rPr>
                <w:lang w:eastAsia="ko-KR"/>
              </w:rPr>
            </w:pPr>
            <w:r w:rsidRPr="00592D9F">
              <w:rPr>
                <w:noProof/>
                <w:lang w:eastAsia="ko-KR"/>
              </w:rPr>
              <w:drawing>
                <wp:inline distT="0" distB="0" distL="0" distR="0">
                  <wp:extent cx="5731510" cy="838200"/>
                  <wp:effectExtent l="19050" t="0" r="2540" b="0"/>
                  <wp:docPr id="13" name="그림 13" descr="http://vod.busan.go.kr/eng/photo/C_0047_01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od.busan.go.kr/eng/photo/C_0047_01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9F" w:rsidTr="00592D9F">
        <w:tc>
          <w:tcPr>
            <w:cnfStyle w:val="001000000000"/>
            <w:tcW w:w="9224" w:type="dxa"/>
          </w:tcPr>
          <w:p w:rsidR="00592D9F" w:rsidRPr="00552705" w:rsidRDefault="00592D9F" w:rsidP="003D29F7">
            <w:pPr>
              <w:rPr>
                <w:sz w:val="20"/>
                <w:szCs w:val="20"/>
                <w:lang w:eastAsia="ko-KR"/>
              </w:rPr>
            </w:pPr>
            <w:r w:rsidRPr="00552705">
              <w:rPr>
                <w:color w:val="393939"/>
                <w:sz w:val="20"/>
                <w:szCs w:val="20"/>
              </w:rPr>
              <w:t xml:space="preserve">BEXCO is an exhibition and convention </w:t>
            </w:r>
            <w:proofErr w:type="spellStart"/>
            <w:r w:rsidRPr="00552705">
              <w:rPr>
                <w:color w:val="393939"/>
                <w:sz w:val="20"/>
                <w:szCs w:val="20"/>
              </w:rPr>
              <w:t>ceter</w:t>
            </w:r>
            <w:proofErr w:type="spellEnd"/>
            <w:r w:rsidRPr="00552705">
              <w:rPr>
                <w:color w:val="393939"/>
                <w:sz w:val="20"/>
                <w:szCs w:val="20"/>
              </w:rPr>
              <w:t xml:space="preserve"> which shows tech</w:t>
            </w:r>
            <w:r w:rsidR="00552705" w:rsidRPr="00552705">
              <w:rPr>
                <w:color w:val="393939"/>
                <w:sz w:val="20"/>
                <w:szCs w:val="20"/>
              </w:rPr>
              <w:t>niques and traditions of Korea.</w:t>
            </w:r>
            <w:r w:rsidR="00552705" w:rsidRPr="00552705">
              <w:rPr>
                <w:rFonts w:hint="eastAsia"/>
                <w:color w:val="393939"/>
                <w:sz w:val="20"/>
                <w:szCs w:val="20"/>
                <w:lang w:eastAsia="ko-KR"/>
              </w:rPr>
              <w:t xml:space="preserve"> </w:t>
            </w:r>
            <w:r w:rsidRPr="00552705">
              <w:rPr>
                <w:color w:val="393939"/>
                <w:sz w:val="20"/>
                <w:szCs w:val="20"/>
              </w:rPr>
              <w:br/>
            </w:r>
            <w:r w:rsidRPr="00552705">
              <w:rPr>
                <w:color w:val="393939"/>
                <w:sz w:val="20"/>
                <w:szCs w:val="20"/>
              </w:rPr>
              <w:br/>
              <w:t xml:space="preserve">They hosted </w:t>
            </w:r>
            <w:proofErr w:type="spellStart"/>
            <w:r w:rsidRPr="00552705">
              <w:rPr>
                <w:color w:val="393939"/>
                <w:sz w:val="20"/>
                <w:szCs w:val="20"/>
              </w:rPr>
              <w:t>worldcup</w:t>
            </w:r>
            <w:proofErr w:type="spellEnd"/>
            <w:r w:rsidRPr="00552705">
              <w:rPr>
                <w:color w:val="393939"/>
                <w:sz w:val="20"/>
                <w:szCs w:val="20"/>
              </w:rPr>
              <w:t xml:space="preserve"> soccer draw set in 2002, ITU Telecom Asia in 2004, and annual APEC summit in 2005. </w:t>
            </w:r>
            <w:r w:rsidRPr="00552705">
              <w:rPr>
                <w:color w:val="393939"/>
                <w:sz w:val="20"/>
                <w:szCs w:val="20"/>
              </w:rPr>
              <w:br/>
            </w:r>
            <w:r w:rsidRPr="00552705">
              <w:rPr>
                <w:color w:val="393939"/>
                <w:sz w:val="20"/>
                <w:szCs w:val="20"/>
              </w:rPr>
              <w:br/>
            </w:r>
            <w:proofErr w:type="spellStart"/>
            <w:r w:rsidRPr="00552705">
              <w:rPr>
                <w:color w:val="393939"/>
                <w:sz w:val="20"/>
                <w:szCs w:val="20"/>
              </w:rPr>
              <w:t>Bexco</w:t>
            </w:r>
            <w:proofErr w:type="spellEnd"/>
            <w:r w:rsidRPr="00552705">
              <w:rPr>
                <w:color w:val="393939"/>
                <w:sz w:val="20"/>
                <w:szCs w:val="20"/>
              </w:rPr>
              <w:t xml:space="preserve"> was also used as main press center during </w:t>
            </w:r>
            <w:proofErr w:type="spellStart"/>
            <w:r w:rsidRPr="00552705">
              <w:rPr>
                <w:color w:val="393939"/>
                <w:sz w:val="20"/>
                <w:szCs w:val="20"/>
              </w:rPr>
              <w:t>Busan</w:t>
            </w:r>
            <w:proofErr w:type="spellEnd"/>
            <w:r w:rsidRPr="00552705">
              <w:rPr>
                <w:color w:val="393939"/>
                <w:sz w:val="20"/>
                <w:szCs w:val="20"/>
              </w:rPr>
              <w:t xml:space="preserve"> Asian Games back in 2002.</w:t>
            </w:r>
          </w:p>
        </w:tc>
      </w:tr>
      <w:tr w:rsidR="00592D9F" w:rsidTr="00592D9F">
        <w:trPr>
          <w:cnfStyle w:val="000000100000"/>
        </w:trPr>
        <w:tc>
          <w:tcPr>
            <w:cnfStyle w:val="001000000000"/>
            <w:tcW w:w="9224" w:type="dxa"/>
          </w:tcPr>
          <w:p w:rsidR="00592D9F" w:rsidRDefault="00552705" w:rsidP="003D29F7">
            <w:pPr>
              <w:rPr>
                <w:lang w:eastAsia="ko-KR"/>
              </w:rPr>
            </w:pPr>
            <w:r w:rsidRPr="00552705">
              <w:rPr>
                <w:noProof/>
                <w:lang w:eastAsia="ko-KR"/>
              </w:rPr>
              <w:drawing>
                <wp:inline distT="0" distB="0" distL="0" distR="0">
                  <wp:extent cx="5731510" cy="838200"/>
                  <wp:effectExtent l="19050" t="0" r="2540" b="0"/>
                  <wp:docPr id="16" name="그림 16" descr="http://vod.busan.go.kr/eng/photo/P_020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od.busan.go.kr/eng/photo/P_020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9F" w:rsidTr="00592D9F">
        <w:tc>
          <w:tcPr>
            <w:cnfStyle w:val="001000000000"/>
            <w:tcW w:w="9224" w:type="dxa"/>
          </w:tcPr>
          <w:p w:rsidR="00552705" w:rsidRPr="00552705" w:rsidRDefault="00552705" w:rsidP="00552705">
            <w:pPr>
              <w:rPr>
                <w:color w:val="494949"/>
                <w:spacing w:val="-8"/>
                <w:sz w:val="20"/>
                <w:szCs w:val="20"/>
              </w:rPr>
            </w:pPr>
            <w:r w:rsidRPr="00552705">
              <w:rPr>
                <w:color w:val="494949"/>
                <w:spacing w:val="-8"/>
                <w:sz w:val="20"/>
                <w:szCs w:val="20"/>
              </w:rPr>
              <w:t xml:space="preserve">It is on the sea with beautiful scenery. It was designed as the best road of 100 beautiful ways by the Ministry of Construction and </w:t>
            </w:r>
          </w:p>
          <w:p w:rsidR="00552705" w:rsidRPr="00552705" w:rsidRDefault="00552705" w:rsidP="00552705">
            <w:pPr>
              <w:rPr>
                <w:color w:val="494949"/>
                <w:spacing w:val="-8"/>
                <w:sz w:val="20"/>
                <w:szCs w:val="20"/>
              </w:rPr>
            </w:pPr>
          </w:p>
          <w:p w:rsidR="00592D9F" w:rsidRPr="00552705" w:rsidRDefault="00552705" w:rsidP="003D29F7">
            <w:pPr>
              <w:rPr>
                <w:color w:val="666666"/>
                <w:sz w:val="20"/>
                <w:szCs w:val="20"/>
                <w:lang w:eastAsia="ko-KR"/>
              </w:rPr>
            </w:pPr>
            <w:proofErr w:type="gramStart"/>
            <w:r w:rsidRPr="00552705">
              <w:rPr>
                <w:rFonts w:hint="eastAsia"/>
                <w:color w:val="494949"/>
                <w:spacing w:val="-8"/>
                <w:sz w:val="20"/>
                <w:szCs w:val="20"/>
              </w:rPr>
              <w:t>t</w:t>
            </w:r>
            <w:r w:rsidRPr="00552705">
              <w:rPr>
                <w:color w:val="494949"/>
                <w:spacing w:val="-8"/>
                <w:sz w:val="20"/>
                <w:szCs w:val="20"/>
              </w:rPr>
              <w:t>ransportation</w:t>
            </w:r>
            <w:proofErr w:type="gramEnd"/>
            <w:r w:rsidRPr="00552705">
              <w:rPr>
                <w:color w:val="494949"/>
                <w:spacing w:val="-8"/>
                <w:sz w:val="20"/>
                <w:szCs w:val="20"/>
              </w:rPr>
              <w:t xml:space="preserve"> and the association of Korea Road in 2006.</w:t>
            </w:r>
          </w:p>
        </w:tc>
      </w:tr>
    </w:tbl>
    <w:p w:rsidR="00592D9F" w:rsidRDefault="00592D9F" w:rsidP="003D29F7">
      <w:pPr>
        <w:rPr>
          <w:lang w:eastAsia="ko-KR"/>
        </w:rPr>
      </w:pPr>
    </w:p>
    <w:p w:rsidR="008661E1" w:rsidRPr="008661E1" w:rsidRDefault="00D93D64" w:rsidP="008661E1">
      <w:pPr>
        <w:rPr>
          <w:sz w:val="28"/>
          <w:szCs w:val="28"/>
          <w:lang w:eastAsia="ko-KR"/>
        </w:rPr>
      </w:pPr>
      <w:r w:rsidRPr="00F6674B">
        <w:rPr>
          <w:rFonts w:ascii="맑은 고딕" w:hAnsi="맑은 고딕" w:hint="eastAsia"/>
          <w:sz w:val="28"/>
          <w:szCs w:val="28"/>
          <w:lang w:eastAsia="ko-KR"/>
        </w:rPr>
        <w:lastRenderedPageBreak/>
        <w:t>☞</w:t>
      </w:r>
      <w:r w:rsidRPr="00F6674B">
        <w:rPr>
          <w:rFonts w:hint="eastAsia"/>
          <w:sz w:val="28"/>
          <w:szCs w:val="28"/>
          <w:lang w:eastAsia="ko-KR"/>
        </w:rPr>
        <w:t xml:space="preserve"> Here is Tomas</w:t>
      </w:r>
      <w:r w:rsidRPr="00F6674B">
        <w:rPr>
          <w:sz w:val="28"/>
          <w:szCs w:val="28"/>
          <w:lang w:eastAsia="ko-KR"/>
        </w:rPr>
        <w:t>’</w:t>
      </w:r>
      <w:r w:rsidRPr="00F6674B">
        <w:rPr>
          <w:rFonts w:hint="eastAsia"/>
          <w:sz w:val="28"/>
          <w:szCs w:val="28"/>
          <w:lang w:eastAsia="ko-KR"/>
        </w:rPr>
        <w:t>s schedule.</w:t>
      </w:r>
    </w:p>
    <w:p w:rsidR="00D93D64" w:rsidRDefault="00D93D64" w:rsidP="003D29F7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D93D64" w:rsidTr="00D93D64">
        <w:tc>
          <w:tcPr>
            <w:tcW w:w="2306" w:type="dxa"/>
          </w:tcPr>
          <w:p w:rsidR="00D93D64" w:rsidRPr="00F6674B" w:rsidRDefault="00D93D64" w:rsidP="00F6674B">
            <w:pPr>
              <w:jc w:val="right"/>
              <w:rPr>
                <w:sz w:val="26"/>
                <w:szCs w:val="26"/>
                <w:lang w:eastAsia="ko-KR"/>
              </w:rPr>
            </w:pPr>
            <w:r w:rsidRPr="00F6674B">
              <w:rPr>
                <w:rFonts w:hint="eastAsia"/>
                <w:sz w:val="26"/>
                <w:szCs w:val="26"/>
                <w:lang w:eastAsia="ko-KR"/>
              </w:rPr>
              <w:t>2012. 7. 2</w:t>
            </w:r>
          </w:p>
        </w:tc>
        <w:tc>
          <w:tcPr>
            <w:tcW w:w="2306" w:type="dxa"/>
          </w:tcPr>
          <w:p w:rsidR="00D93D64" w:rsidRPr="00F6674B" w:rsidRDefault="00D93D64" w:rsidP="00F6674B">
            <w:pPr>
              <w:jc w:val="right"/>
              <w:rPr>
                <w:sz w:val="26"/>
                <w:szCs w:val="26"/>
                <w:lang w:eastAsia="ko-KR"/>
              </w:rPr>
            </w:pPr>
            <w:r w:rsidRPr="00F6674B">
              <w:rPr>
                <w:rFonts w:hint="eastAsia"/>
                <w:sz w:val="26"/>
                <w:szCs w:val="26"/>
                <w:lang w:eastAsia="ko-KR"/>
              </w:rPr>
              <w:t>2012. 7. 3</w:t>
            </w:r>
          </w:p>
        </w:tc>
        <w:tc>
          <w:tcPr>
            <w:tcW w:w="2306" w:type="dxa"/>
          </w:tcPr>
          <w:p w:rsidR="00D93D64" w:rsidRPr="00F6674B" w:rsidRDefault="00D93D64" w:rsidP="00F6674B">
            <w:pPr>
              <w:jc w:val="right"/>
              <w:rPr>
                <w:sz w:val="26"/>
                <w:szCs w:val="26"/>
                <w:lang w:eastAsia="ko-KR"/>
              </w:rPr>
            </w:pPr>
            <w:r w:rsidRPr="00F6674B">
              <w:rPr>
                <w:rFonts w:hint="eastAsia"/>
                <w:sz w:val="26"/>
                <w:szCs w:val="26"/>
                <w:lang w:eastAsia="ko-KR"/>
              </w:rPr>
              <w:t>2012. 7. 4</w:t>
            </w:r>
          </w:p>
        </w:tc>
        <w:tc>
          <w:tcPr>
            <w:tcW w:w="2306" w:type="dxa"/>
          </w:tcPr>
          <w:p w:rsidR="00D93D64" w:rsidRPr="00F6674B" w:rsidRDefault="00D93D64" w:rsidP="00F6674B">
            <w:pPr>
              <w:jc w:val="right"/>
              <w:rPr>
                <w:sz w:val="26"/>
                <w:szCs w:val="26"/>
                <w:lang w:eastAsia="ko-KR"/>
              </w:rPr>
            </w:pPr>
            <w:r w:rsidRPr="00F6674B">
              <w:rPr>
                <w:rFonts w:hint="eastAsia"/>
                <w:sz w:val="26"/>
                <w:szCs w:val="26"/>
                <w:lang w:eastAsia="ko-KR"/>
              </w:rPr>
              <w:t>2012. 7. 5</w:t>
            </w:r>
          </w:p>
        </w:tc>
      </w:tr>
      <w:tr w:rsidR="00D93D64" w:rsidTr="00D93D64">
        <w:tc>
          <w:tcPr>
            <w:tcW w:w="2306" w:type="dxa"/>
          </w:tcPr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8 : 00 </w:t>
            </w:r>
            <w:proofErr w:type="spellStart"/>
            <w:r>
              <w:rPr>
                <w:rFonts w:hint="eastAsia"/>
                <w:lang w:eastAsia="ko-KR"/>
              </w:rPr>
              <w:t>p.m</w:t>
            </w:r>
            <w:proofErr w:type="spellEnd"/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Arrive at </w:t>
            </w:r>
            <w:proofErr w:type="spellStart"/>
            <w:r>
              <w:rPr>
                <w:rFonts w:hint="eastAsia"/>
                <w:lang w:eastAsia="ko-KR"/>
              </w:rPr>
              <w:t>Incheon</w:t>
            </w:r>
            <w:proofErr w:type="spellEnd"/>
            <w:r>
              <w:rPr>
                <w:rFonts w:hint="eastAsia"/>
                <w:lang w:eastAsia="ko-KR"/>
              </w:rPr>
              <w:t xml:space="preserve"> International airport.</w:t>
            </w:r>
          </w:p>
        </w:tc>
        <w:tc>
          <w:tcPr>
            <w:tcW w:w="2306" w:type="dxa"/>
          </w:tcPr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9 : 00 </w:t>
            </w:r>
            <w:proofErr w:type="spellStart"/>
            <w:r>
              <w:rPr>
                <w:rFonts w:hint="eastAsia"/>
                <w:lang w:eastAsia="ko-KR"/>
              </w:rPr>
              <w:t>a.m</w:t>
            </w:r>
            <w:proofErr w:type="spellEnd"/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Travel Seoul with City Tour Bus.</w:t>
            </w:r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8 : 00 </w:t>
            </w:r>
            <w:proofErr w:type="spellStart"/>
            <w:r>
              <w:rPr>
                <w:rFonts w:hint="eastAsia"/>
                <w:lang w:eastAsia="ko-KR"/>
              </w:rPr>
              <w:t>p.m</w:t>
            </w:r>
            <w:proofErr w:type="spellEnd"/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Take KTX from Seoul to </w:t>
            </w:r>
            <w:proofErr w:type="spellStart"/>
            <w:r>
              <w:rPr>
                <w:rFonts w:hint="eastAsia"/>
                <w:lang w:eastAsia="ko-KR"/>
              </w:rPr>
              <w:t>Busan</w:t>
            </w:r>
            <w:proofErr w:type="spellEnd"/>
            <w:r>
              <w:rPr>
                <w:rFonts w:hint="eastAsia"/>
                <w:lang w:eastAsia="ko-KR"/>
              </w:rPr>
              <w:t>.</w:t>
            </w:r>
          </w:p>
        </w:tc>
        <w:tc>
          <w:tcPr>
            <w:tcW w:w="2306" w:type="dxa"/>
          </w:tcPr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9 : 00 </w:t>
            </w:r>
            <w:proofErr w:type="spellStart"/>
            <w:r>
              <w:rPr>
                <w:rFonts w:hint="eastAsia"/>
                <w:lang w:eastAsia="ko-KR"/>
              </w:rPr>
              <w:t>a.m</w:t>
            </w:r>
            <w:proofErr w:type="spellEnd"/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Travel </w:t>
            </w:r>
            <w:proofErr w:type="spellStart"/>
            <w:r>
              <w:rPr>
                <w:rFonts w:hint="eastAsia"/>
                <w:lang w:eastAsia="ko-KR"/>
              </w:rPr>
              <w:t>Busan</w:t>
            </w:r>
            <w:proofErr w:type="spellEnd"/>
            <w:r>
              <w:rPr>
                <w:rFonts w:hint="eastAsia"/>
                <w:lang w:eastAsia="ko-KR"/>
              </w:rPr>
              <w:t xml:space="preserve"> with City Tour Bus</w:t>
            </w:r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3 : 00 </w:t>
            </w:r>
            <w:proofErr w:type="spellStart"/>
            <w:r>
              <w:rPr>
                <w:rFonts w:hint="eastAsia"/>
                <w:lang w:eastAsia="ko-KR"/>
              </w:rPr>
              <w:t>p.m</w:t>
            </w:r>
            <w:proofErr w:type="spellEnd"/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Free time in </w:t>
            </w:r>
            <w:proofErr w:type="spellStart"/>
            <w:r>
              <w:rPr>
                <w:rFonts w:hint="eastAsia"/>
                <w:lang w:eastAsia="ko-KR"/>
              </w:rPr>
              <w:t>Busan</w:t>
            </w:r>
            <w:proofErr w:type="spellEnd"/>
            <w:r>
              <w:rPr>
                <w:rFonts w:hint="eastAsia"/>
                <w:lang w:eastAsia="ko-KR"/>
              </w:rPr>
              <w:t>.</w:t>
            </w:r>
          </w:p>
        </w:tc>
        <w:tc>
          <w:tcPr>
            <w:tcW w:w="2306" w:type="dxa"/>
          </w:tcPr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12 : 30 </w:t>
            </w:r>
            <w:proofErr w:type="spellStart"/>
            <w:r>
              <w:rPr>
                <w:rFonts w:hint="eastAsia"/>
                <w:lang w:eastAsia="ko-KR"/>
              </w:rPr>
              <w:t>p.m</w:t>
            </w:r>
            <w:proofErr w:type="spellEnd"/>
          </w:p>
          <w:p w:rsidR="00D93D64" w:rsidRDefault="00D93D64" w:rsidP="003D29F7">
            <w:pPr>
              <w:rPr>
                <w:lang w:eastAsia="ko-KR"/>
              </w:rPr>
            </w:pPr>
          </w:p>
          <w:p w:rsidR="00D93D64" w:rsidRDefault="00D93D64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Take JAL airline to </w:t>
            </w:r>
            <w:proofErr w:type="spellStart"/>
            <w:r>
              <w:rPr>
                <w:rFonts w:hint="eastAsia"/>
                <w:lang w:eastAsia="ko-KR"/>
              </w:rPr>
              <w:t>Tyoko</w:t>
            </w:r>
            <w:proofErr w:type="spellEnd"/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D93D64" w:rsidRDefault="00D93D64" w:rsidP="003D29F7">
      <w:pPr>
        <w:rPr>
          <w:lang w:eastAsia="ko-KR"/>
        </w:rPr>
      </w:pPr>
    </w:p>
    <w:p w:rsidR="008661E1" w:rsidRDefault="008661E1" w:rsidP="008661E1">
      <w:pPr>
        <w:rPr>
          <w:sz w:val="28"/>
          <w:szCs w:val="28"/>
          <w:lang w:eastAsia="ko-KR"/>
        </w:rPr>
      </w:pPr>
      <w:r w:rsidRPr="00F6674B">
        <w:rPr>
          <w:rFonts w:ascii="맑은 고딕" w:hAnsi="맑은 고딕" w:hint="eastAsia"/>
          <w:sz w:val="28"/>
          <w:szCs w:val="28"/>
          <w:lang w:eastAsia="ko-KR"/>
        </w:rPr>
        <w:t>☞</w:t>
      </w:r>
      <w:r w:rsidRPr="00F6674B">
        <w:rPr>
          <w:rFonts w:hint="eastAsia"/>
          <w:sz w:val="28"/>
          <w:szCs w:val="28"/>
          <w:lang w:eastAsia="ko-KR"/>
        </w:rPr>
        <w:t xml:space="preserve"> </w:t>
      </w:r>
      <w:r>
        <w:rPr>
          <w:rFonts w:hint="eastAsia"/>
          <w:sz w:val="28"/>
          <w:szCs w:val="28"/>
          <w:lang w:eastAsia="ko-KR"/>
        </w:rPr>
        <w:t>Take easy to look at the City Tour schedule.</w:t>
      </w:r>
    </w:p>
    <w:p w:rsidR="008661E1" w:rsidRPr="008661E1" w:rsidRDefault="008661E1" w:rsidP="008661E1">
      <w:pPr>
        <w:rPr>
          <w:sz w:val="28"/>
          <w:szCs w:val="28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4612"/>
        <w:gridCol w:w="4612"/>
      </w:tblGrid>
      <w:tr w:rsidR="008661E1" w:rsidTr="008661E1">
        <w:tc>
          <w:tcPr>
            <w:tcW w:w="4612" w:type="dxa"/>
          </w:tcPr>
          <w:p w:rsidR="008661E1" w:rsidRPr="008661E1" w:rsidRDefault="008661E1" w:rsidP="003D29F7">
            <w:pPr>
              <w:rPr>
                <w:sz w:val="26"/>
                <w:szCs w:val="26"/>
                <w:lang w:eastAsia="ko-KR"/>
              </w:rPr>
            </w:pPr>
            <w:r w:rsidRPr="008661E1">
              <w:rPr>
                <w:rFonts w:hint="eastAsia"/>
                <w:sz w:val="26"/>
                <w:szCs w:val="26"/>
                <w:lang w:eastAsia="ko-KR"/>
              </w:rPr>
              <w:t>2012. 7. 3</w:t>
            </w:r>
          </w:p>
        </w:tc>
        <w:tc>
          <w:tcPr>
            <w:tcW w:w="4612" w:type="dxa"/>
          </w:tcPr>
          <w:p w:rsidR="008661E1" w:rsidRPr="008661E1" w:rsidRDefault="008661E1" w:rsidP="003D29F7">
            <w:pPr>
              <w:rPr>
                <w:sz w:val="26"/>
                <w:szCs w:val="26"/>
                <w:lang w:eastAsia="ko-KR"/>
              </w:rPr>
            </w:pPr>
            <w:r w:rsidRPr="008661E1">
              <w:rPr>
                <w:rFonts w:hint="eastAsia"/>
                <w:sz w:val="26"/>
                <w:szCs w:val="26"/>
                <w:lang w:eastAsia="ko-KR"/>
              </w:rPr>
              <w:t>2012. 7. 4</w:t>
            </w:r>
          </w:p>
        </w:tc>
      </w:tr>
      <w:tr w:rsidR="008661E1" w:rsidTr="008661E1">
        <w:tc>
          <w:tcPr>
            <w:tcW w:w="4612" w:type="dxa"/>
          </w:tcPr>
          <w:p w:rsidR="008661E1" w:rsidRDefault="008661E1" w:rsidP="003D29F7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>Bus Time :</w:t>
            </w:r>
          </w:p>
          <w:p w:rsidR="008661E1" w:rsidRPr="008661E1" w:rsidRDefault="008661E1" w:rsidP="003D29F7">
            <w:pPr>
              <w:rPr>
                <w:lang w:eastAsia="ko-KR"/>
              </w:rPr>
            </w:pPr>
          </w:p>
          <w:p w:rsidR="008661E1" w:rsidRPr="008661E1" w:rsidRDefault="008661E1" w:rsidP="003D29F7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 xml:space="preserve">Places : </w:t>
            </w:r>
          </w:p>
          <w:p w:rsidR="008661E1" w:rsidRPr="008661E1" w:rsidRDefault="008661E1" w:rsidP="003D29F7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 xml:space="preserve"> 1.</w:t>
            </w:r>
          </w:p>
          <w:p w:rsidR="008661E1" w:rsidRPr="008661E1" w:rsidRDefault="008661E1" w:rsidP="003D29F7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 xml:space="preserve"> 2.</w:t>
            </w:r>
          </w:p>
          <w:p w:rsidR="008661E1" w:rsidRDefault="008661E1" w:rsidP="003D29F7">
            <w:pPr>
              <w:rPr>
                <w:lang w:eastAsia="ko-KR"/>
              </w:rPr>
            </w:pPr>
          </w:p>
          <w:p w:rsidR="0045133B" w:rsidRDefault="0045133B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What is the view points :</w:t>
            </w:r>
          </w:p>
          <w:p w:rsidR="0045133B" w:rsidRDefault="0045133B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1.</w:t>
            </w:r>
          </w:p>
          <w:p w:rsidR="0045133B" w:rsidRDefault="0045133B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2.</w:t>
            </w:r>
          </w:p>
          <w:p w:rsidR="0045133B" w:rsidRDefault="0045133B" w:rsidP="003D29F7">
            <w:pPr>
              <w:rPr>
                <w:lang w:eastAsia="ko-KR"/>
              </w:rPr>
            </w:pPr>
          </w:p>
          <w:p w:rsidR="008661E1" w:rsidRPr="008661E1" w:rsidRDefault="00517A66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KTX Time :</w:t>
            </w:r>
          </w:p>
        </w:tc>
        <w:tc>
          <w:tcPr>
            <w:tcW w:w="4612" w:type="dxa"/>
          </w:tcPr>
          <w:p w:rsidR="00517A66" w:rsidRDefault="00517A66" w:rsidP="00517A66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>Bus Time :</w:t>
            </w:r>
          </w:p>
          <w:p w:rsidR="00517A66" w:rsidRPr="008661E1" w:rsidRDefault="00517A66" w:rsidP="00517A66">
            <w:pPr>
              <w:rPr>
                <w:lang w:eastAsia="ko-KR"/>
              </w:rPr>
            </w:pPr>
          </w:p>
          <w:p w:rsidR="00517A66" w:rsidRPr="008661E1" w:rsidRDefault="00517A66" w:rsidP="00517A66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 xml:space="preserve">Places : </w:t>
            </w:r>
          </w:p>
          <w:p w:rsidR="00517A66" w:rsidRPr="008661E1" w:rsidRDefault="00517A66" w:rsidP="00517A66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 xml:space="preserve"> 1.</w:t>
            </w:r>
          </w:p>
          <w:p w:rsidR="00517A66" w:rsidRPr="008661E1" w:rsidRDefault="00517A66" w:rsidP="00517A66">
            <w:pPr>
              <w:rPr>
                <w:lang w:eastAsia="ko-KR"/>
              </w:rPr>
            </w:pPr>
            <w:r w:rsidRPr="008661E1">
              <w:rPr>
                <w:rFonts w:hint="eastAsia"/>
                <w:lang w:eastAsia="ko-KR"/>
              </w:rPr>
              <w:t xml:space="preserve"> 2.</w:t>
            </w:r>
          </w:p>
          <w:p w:rsidR="008661E1" w:rsidRDefault="008661E1" w:rsidP="003D29F7">
            <w:pPr>
              <w:rPr>
                <w:lang w:eastAsia="ko-KR"/>
              </w:rPr>
            </w:pPr>
          </w:p>
          <w:p w:rsidR="0045133B" w:rsidRDefault="0045133B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What is the view points :</w:t>
            </w:r>
          </w:p>
          <w:p w:rsidR="0045133B" w:rsidRDefault="0045133B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1.</w:t>
            </w:r>
          </w:p>
          <w:p w:rsidR="0045133B" w:rsidRDefault="0045133B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2.</w:t>
            </w:r>
          </w:p>
          <w:p w:rsidR="0045133B" w:rsidRDefault="0045133B" w:rsidP="003D29F7">
            <w:pPr>
              <w:rPr>
                <w:lang w:eastAsia="ko-KR"/>
              </w:rPr>
            </w:pPr>
          </w:p>
          <w:p w:rsidR="00517A66" w:rsidRPr="008661E1" w:rsidRDefault="00517A66" w:rsidP="003D29F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Free Time From : </w:t>
            </w:r>
          </w:p>
        </w:tc>
      </w:tr>
    </w:tbl>
    <w:p w:rsidR="008661E1" w:rsidRDefault="008661E1" w:rsidP="003D29F7">
      <w:pPr>
        <w:rPr>
          <w:lang w:eastAsia="ko-KR"/>
        </w:rPr>
      </w:pPr>
    </w:p>
    <w:p w:rsidR="00924C48" w:rsidRDefault="00924C48" w:rsidP="003D29F7">
      <w:pPr>
        <w:rPr>
          <w:lang w:eastAsia="ko-KR"/>
        </w:rPr>
      </w:pPr>
    </w:p>
    <w:p w:rsidR="00AD22DC" w:rsidRDefault="00AD22DC" w:rsidP="00AD22DC">
      <w:pPr>
        <w:rPr>
          <w:sz w:val="28"/>
          <w:szCs w:val="28"/>
          <w:lang w:eastAsia="ko-KR"/>
        </w:rPr>
      </w:pPr>
      <w:r w:rsidRPr="00F6674B">
        <w:rPr>
          <w:rFonts w:ascii="맑은 고딕" w:hAnsi="맑은 고딕" w:hint="eastAsia"/>
          <w:sz w:val="28"/>
          <w:szCs w:val="28"/>
          <w:lang w:eastAsia="ko-KR"/>
        </w:rPr>
        <w:t>☞</w:t>
      </w:r>
      <w:r w:rsidRPr="00F6674B">
        <w:rPr>
          <w:rFonts w:hint="eastAsia"/>
          <w:sz w:val="28"/>
          <w:szCs w:val="28"/>
          <w:lang w:eastAsia="ko-KR"/>
        </w:rPr>
        <w:t xml:space="preserve"> </w:t>
      </w:r>
      <w:r w:rsidR="00924C48">
        <w:rPr>
          <w:rFonts w:hint="eastAsia"/>
          <w:sz w:val="28"/>
          <w:szCs w:val="28"/>
          <w:lang w:eastAsia="ko-KR"/>
        </w:rPr>
        <w:t>Please introduce some good places to visit when Tomas</w:t>
      </w:r>
      <w:r w:rsidR="00924C48">
        <w:rPr>
          <w:sz w:val="28"/>
          <w:szCs w:val="28"/>
          <w:lang w:eastAsia="ko-KR"/>
        </w:rPr>
        <w:t>’</w:t>
      </w:r>
      <w:r w:rsidR="00924C48">
        <w:rPr>
          <w:rFonts w:hint="eastAsia"/>
          <w:sz w:val="28"/>
          <w:szCs w:val="28"/>
          <w:lang w:eastAsia="ko-KR"/>
        </w:rPr>
        <w:t>s free time.</w:t>
      </w:r>
    </w:p>
    <w:p w:rsidR="00AD22DC" w:rsidRDefault="00AD22DC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p w:rsidR="006444FF" w:rsidRDefault="006444FF" w:rsidP="003D29F7">
      <w:pPr>
        <w:rPr>
          <w:lang w:eastAsia="ko-KR"/>
        </w:rPr>
      </w:pPr>
    </w:p>
    <w:tbl>
      <w:tblPr>
        <w:tblStyle w:val="-3"/>
        <w:tblW w:w="0" w:type="auto"/>
        <w:tblLook w:val="04A0"/>
      </w:tblPr>
      <w:tblGrid>
        <w:gridCol w:w="9224"/>
      </w:tblGrid>
      <w:tr w:rsidR="006444FF" w:rsidTr="00497A91">
        <w:trPr>
          <w:cnfStyle w:val="100000000000"/>
        </w:trPr>
        <w:tc>
          <w:tcPr>
            <w:cnfStyle w:val="001000000000"/>
            <w:tcW w:w="9224" w:type="dxa"/>
          </w:tcPr>
          <w:p w:rsidR="006444FF" w:rsidRPr="00F8755D" w:rsidRDefault="006444FF" w:rsidP="00497A91">
            <w:pPr>
              <w:jc w:val="center"/>
              <w:rPr>
                <w:sz w:val="72"/>
                <w:szCs w:val="72"/>
                <w:lang w:eastAsia="ko-KR"/>
              </w:rPr>
            </w:pPr>
            <w:r>
              <w:rPr>
                <w:rFonts w:hint="eastAsia"/>
                <w:sz w:val="72"/>
                <w:szCs w:val="72"/>
                <w:lang w:eastAsia="ko-KR"/>
              </w:rPr>
              <w:lastRenderedPageBreak/>
              <w:t>My Summer Vacation</w:t>
            </w:r>
          </w:p>
        </w:tc>
      </w:tr>
      <w:tr w:rsidR="006444FF" w:rsidTr="00497A91">
        <w:trPr>
          <w:cnfStyle w:val="000000100000"/>
        </w:trPr>
        <w:tc>
          <w:tcPr>
            <w:cnfStyle w:val="001000000000"/>
            <w:tcW w:w="9224" w:type="dxa"/>
          </w:tcPr>
          <w:p w:rsidR="006444FF" w:rsidRDefault="006444FF" w:rsidP="00497A91">
            <w:pPr>
              <w:jc w:val="righ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Name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ko-KR"/>
              </w:rPr>
              <w:t>: (           )</w:t>
            </w:r>
          </w:p>
        </w:tc>
      </w:tr>
    </w:tbl>
    <w:p w:rsidR="006444FF" w:rsidRDefault="006444FF" w:rsidP="003D29F7">
      <w:pPr>
        <w:rPr>
          <w:lang w:eastAsia="ko-KR"/>
        </w:rPr>
      </w:pPr>
    </w:p>
    <w:p w:rsidR="00281F7D" w:rsidRPr="003D29F7" w:rsidRDefault="00281F7D" w:rsidP="00281F7D">
      <w:pPr>
        <w:rPr>
          <w:sz w:val="28"/>
          <w:szCs w:val="28"/>
          <w:lang w:eastAsia="ko-KR"/>
        </w:rPr>
      </w:pPr>
      <w:r w:rsidRPr="003D29F7">
        <w:rPr>
          <w:rFonts w:ascii="맑은 고딕" w:hAnsi="맑은 고딕" w:hint="eastAsia"/>
          <w:sz w:val="28"/>
          <w:szCs w:val="28"/>
          <w:lang w:eastAsia="ko-KR"/>
        </w:rPr>
        <w:t>☞</w:t>
      </w:r>
      <w:r w:rsidRPr="003D29F7">
        <w:rPr>
          <w:rFonts w:hint="eastAsia"/>
          <w:sz w:val="28"/>
          <w:szCs w:val="28"/>
          <w:lang w:eastAsia="ko-KR"/>
        </w:rPr>
        <w:t xml:space="preserve"> Discuss this questions with your partner!</w:t>
      </w:r>
    </w:p>
    <w:p w:rsidR="00281F7D" w:rsidRDefault="00281F7D" w:rsidP="003D29F7">
      <w:pPr>
        <w:rPr>
          <w:lang w:eastAsia="ko-KR"/>
        </w:rPr>
      </w:pPr>
    </w:p>
    <w:p w:rsidR="00281F7D" w:rsidRPr="003A3E12" w:rsidRDefault="00281F7D" w:rsidP="003D29F7">
      <w:pPr>
        <w:rPr>
          <w:sz w:val="26"/>
          <w:szCs w:val="26"/>
          <w:lang w:eastAsia="ko-KR"/>
        </w:rPr>
      </w:pPr>
      <w:r>
        <w:rPr>
          <w:rFonts w:hint="eastAsia"/>
          <w:lang w:eastAsia="ko-KR"/>
        </w:rPr>
        <w:t xml:space="preserve"> </w:t>
      </w:r>
      <w:r w:rsidRPr="003A3E12">
        <w:rPr>
          <w:rFonts w:hint="eastAsia"/>
          <w:sz w:val="26"/>
          <w:szCs w:val="26"/>
          <w:lang w:eastAsia="ko-KR"/>
        </w:rPr>
        <w:t>Please use this Key Expressions.</w:t>
      </w:r>
    </w:p>
    <w:p w:rsidR="00281F7D" w:rsidRDefault="00281F7D" w:rsidP="003D29F7">
      <w:pPr>
        <w:rPr>
          <w:sz w:val="26"/>
          <w:szCs w:val="26"/>
          <w:lang w:eastAsia="ko-KR"/>
        </w:rPr>
      </w:pPr>
      <w:r w:rsidRPr="003A3E12">
        <w:rPr>
          <w:rFonts w:hint="eastAsia"/>
          <w:sz w:val="26"/>
          <w:szCs w:val="26"/>
          <w:lang w:eastAsia="ko-KR"/>
        </w:rPr>
        <w:t xml:space="preserve"> Please say full sentences.</w:t>
      </w:r>
    </w:p>
    <w:p w:rsidR="00DC0851" w:rsidRPr="003A3E12" w:rsidRDefault="00DC0851" w:rsidP="003D29F7">
      <w:pPr>
        <w:rPr>
          <w:sz w:val="26"/>
          <w:szCs w:val="26"/>
          <w:lang w:eastAsia="ko-KR"/>
        </w:rPr>
      </w:pPr>
    </w:p>
    <w:p w:rsidR="00281F7D" w:rsidRDefault="00281F7D" w:rsidP="003D29F7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3A3E12" w:rsidTr="003A3E12">
        <w:tc>
          <w:tcPr>
            <w:tcW w:w="9224" w:type="dxa"/>
          </w:tcPr>
          <w:p w:rsidR="003A3E12" w:rsidRDefault="003A3E12" w:rsidP="003A3E12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Going to = </w:t>
            </w:r>
            <w:proofErr w:type="spellStart"/>
            <w:r>
              <w:rPr>
                <w:rFonts w:eastAsia="바탕" w:hAnsi="바탕" w:hint="eastAsia"/>
                <w:lang w:eastAsia="ko-KR"/>
              </w:rPr>
              <w:t>Gonna</w:t>
            </w:r>
            <w:proofErr w:type="spellEnd"/>
          </w:p>
          <w:p w:rsidR="003A3E12" w:rsidRDefault="003A3E12" w:rsidP="003A3E12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>If I have a chance, I will ~~.</w:t>
            </w:r>
          </w:p>
          <w:p w:rsidR="003A3E12" w:rsidRDefault="003A3E12" w:rsidP="003D29F7">
            <w:pPr>
              <w:rPr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>What will happen if ~~.</w:t>
            </w:r>
          </w:p>
        </w:tc>
      </w:tr>
    </w:tbl>
    <w:p w:rsidR="003A3E12" w:rsidRDefault="003A3E12" w:rsidP="003D29F7">
      <w:pPr>
        <w:rPr>
          <w:lang w:eastAsia="ko-KR"/>
        </w:rPr>
      </w:pPr>
    </w:p>
    <w:p w:rsidR="00DC0851" w:rsidRDefault="00DC0851" w:rsidP="003D29F7">
      <w:pPr>
        <w:rPr>
          <w:lang w:eastAsia="ko-KR"/>
        </w:rPr>
      </w:pPr>
    </w:p>
    <w:p w:rsidR="00DC0851" w:rsidRDefault="00DC0851" w:rsidP="003D29F7">
      <w:pPr>
        <w:rPr>
          <w:lang w:eastAsia="ko-KR"/>
        </w:rPr>
      </w:pPr>
    </w:p>
    <w:p w:rsidR="00281F7D" w:rsidRDefault="005D08C0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Do you have any plans this summer vacation?</w:t>
      </w:r>
    </w:p>
    <w:p w:rsidR="005D08C0" w:rsidRDefault="005D08C0" w:rsidP="005D08C0">
      <w:pPr>
        <w:rPr>
          <w:lang w:eastAsia="ko-KR"/>
        </w:rPr>
      </w:pPr>
    </w:p>
    <w:p w:rsidR="005D08C0" w:rsidRDefault="001816C9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If someone gives you an air ticket, where do you want to go?</w:t>
      </w:r>
    </w:p>
    <w:p w:rsidR="001816C9" w:rsidRDefault="001816C9" w:rsidP="001816C9">
      <w:pPr>
        <w:pStyle w:val="a9"/>
        <w:ind w:left="960"/>
        <w:rPr>
          <w:lang w:eastAsia="ko-KR"/>
        </w:rPr>
      </w:pPr>
    </w:p>
    <w:p w:rsidR="001816C9" w:rsidRDefault="00D547F1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What are you going to do after this class?</w:t>
      </w:r>
    </w:p>
    <w:p w:rsidR="00D547F1" w:rsidRDefault="00D547F1" w:rsidP="00D547F1">
      <w:pPr>
        <w:pStyle w:val="a9"/>
        <w:ind w:left="960"/>
        <w:rPr>
          <w:lang w:eastAsia="ko-KR"/>
        </w:rPr>
      </w:pPr>
    </w:p>
    <w:p w:rsidR="00D547F1" w:rsidRDefault="00C51089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If you have a chance study in Canada, what do you want to major in?</w:t>
      </w:r>
    </w:p>
    <w:p w:rsidR="00C51089" w:rsidRDefault="00C51089" w:rsidP="00C51089">
      <w:pPr>
        <w:pStyle w:val="a9"/>
        <w:ind w:left="960"/>
        <w:rPr>
          <w:lang w:eastAsia="ko-KR"/>
        </w:rPr>
      </w:pPr>
    </w:p>
    <w:p w:rsidR="00C51089" w:rsidRDefault="00A67705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What will happen if you travel Japan?</w:t>
      </w:r>
    </w:p>
    <w:p w:rsidR="00A67705" w:rsidRDefault="00A67705" w:rsidP="00A67705">
      <w:pPr>
        <w:pStyle w:val="a9"/>
        <w:ind w:left="960"/>
        <w:rPr>
          <w:lang w:eastAsia="ko-KR"/>
        </w:rPr>
      </w:pPr>
    </w:p>
    <w:p w:rsidR="00A67705" w:rsidRDefault="00A67705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If you have a chance to get a world travel ticket, where do you really want to go?</w:t>
      </w:r>
    </w:p>
    <w:p w:rsidR="00A67705" w:rsidRDefault="00A67705" w:rsidP="00A67705">
      <w:pPr>
        <w:pStyle w:val="a9"/>
        <w:ind w:left="960"/>
        <w:rPr>
          <w:lang w:eastAsia="ko-KR"/>
        </w:rPr>
      </w:pPr>
    </w:p>
    <w:p w:rsidR="00A67705" w:rsidRDefault="00A67705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What will happen if you live in USA?</w:t>
      </w:r>
    </w:p>
    <w:p w:rsidR="00165FCA" w:rsidRDefault="00165FCA" w:rsidP="00165FCA">
      <w:pPr>
        <w:pStyle w:val="a9"/>
        <w:ind w:left="960"/>
        <w:rPr>
          <w:lang w:eastAsia="ko-KR"/>
        </w:rPr>
      </w:pPr>
    </w:p>
    <w:p w:rsidR="00165FCA" w:rsidRPr="00281F7D" w:rsidRDefault="00165FCA" w:rsidP="005D08C0">
      <w:pPr>
        <w:pStyle w:val="a9"/>
        <w:numPr>
          <w:ilvl w:val="0"/>
          <w:numId w:val="18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Make some follow on questions!</w:t>
      </w:r>
    </w:p>
    <w:sectPr w:rsidR="00165FCA" w:rsidRPr="00281F7D" w:rsidSect="006B33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4B" w:rsidRDefault="00F6674B" w:rsidP="001F0E48">
      <w:r>
        <w:separator/>
      </w:r>
    </w:p>
  </w:endnote>
  <w:endnote w:type="continuationSeparator" w:id="0">
    <w:p w:rsidR="00F6674B" w:rsidRDefault="00F6674B" w:rsidP="001F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4F" w:rsidRDefault="00C578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813"/>
      <w:docPartObj>
        <w:docPartGallery w:val="Page Numbers (Bottom of Page)"/>
        <w:docPartUnique/>
      </w:docPartObj>
    </w:sdtPr>
    <w:sdtContent>
      <w:p w:rsidR="00F6674B" w:rsidRDefault="000477F2">
        <w:pPr>
          <w:pStyle w:val="a4"/>
        </w:pPr>
        <w:r>
          <w:rPr>
            <w:noProof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F6674B" w:rsidRDefault="000477F2">
                      <w:pPr>
                        <w:jc w:val="center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fldChar w:fldCharType="begin"/>
                      </w:r>
                      <w:r w:rsidR="00F6674B">
                        <w:rPr>
                          <w:lang w:eastAsia="ko-KR"/>
                        </w:rPr>
                        <w:instrText xml:space="preserve"> PAGE    \* MERGEFORMAT </w:instrText>
                      </w:r>
                      <w:r>
                        <w:rPr>
                          <w:lang w:eastAsia="ko-KR"/>
                        </w:rPr>
                        <w:fldChar w:fldCharType="separate"/>
                      </w:r>
                      <w:r w:rsidR="00C5784F" w:rsidRPr="00C5784F">
                        <w:rPr>
                          <w:noProof/>
                          <w:color w:val="8C8C8C" w:themeColor="background1" w:themeShade="8C"/>
                          <w:lang w:val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F6674B">
          <w:rPr>
            <w:rFonts w:hint="eastAsia"/>
            <w:lang w:eastAsia="ko-KR"/>
          </w:rPr>
          <w:t>52</w:t>
        </w:r>
        <w:r w:rsidR="00F6674B" w:rsidRPr="001F0E48">
          <w:rPr>
            <w:rFonts w:hint="eastAsia"/>
            <w:vertAlign w:val="superscript"/>
            <w:lang w:eastAsia="ko-KR"/>
          </w:rPr>
          <w:t>nd</w:t>
        </w:r>
        <w:r w:rsidR="00F6674B">
          <w:rPr>
            <w:rFonts w:hint="eastAsia"/>
            <w:lang w:eastAsia="ko-KR"/>
          </w:rPr>
          <w:t xml:space="preserve"> TESOL PROGRAM </w:t>
        </w:r>
        <w:r w:rsidR="00F6674B">
          <w:rPr>
            <w:lang w:eastAsia="ko-KR"/>
          </w:rPr>
          <w:t>–</w:t>
        </w:r>
        <w:r w:rsidR="00F6674B">
          <w:rPr>
            <w:rFonts w:hint="eastAsia"/>
            <w:lang w:eastAsia="ko-KR"/>
          </w:rPr>
          <w:t xml:space="preserve"> LESSON PLAN (KEVIN)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4F" w:rsidRDefault="00C578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4B" w:rsidRDefault="00F6674B" w:rsidP="001F0E48">
      <w:r>
        <w:separator/>
      </w:r>
    </w:p>
  </w:footnote>
  <w:footnote w:type="continuationSeparator" w:id="0">
    <w:p w:rsidR="00F6674B" w:rsidRDefault="00F6674B" w:rsidP="001F0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4F" w:rsidRDefault="00C578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4B" w:rsidRDefault="00C5784F">
    <w:pPr>
      <w:pStyle w:val="a3"/>
      <w:rPr>
        <w:lang w:eastAsia="ko-KR"/>
      </w:rPr>
    </w:pPr>
    <w:r>
      <w:rPr>
        <w:rFonts w:hint="eastAsia"/>
        <w:lang w:eastAsia="ko-KR"/>
      </w:rPr>
      <w:t>READING</w:t>
    </w:r>
    <w:r w:rsidR="00F6674B">
      <w:rPr>
        <w:rFonts w:hint="eastAsia"/>
        <w:lang w:eastAsia="ko-KR"/>
      </w:rPr>
      <w:t xml:space="preserve"> </w:t>
    </w:r>
    <w:r>
      <w:rPr>
        <w:rFonts w:hint="eastAsia"/>
        <w:lang w:eastAsia="ko-KR"/>
      </w:rPr>
      <w:t>LESSON</w:t>
    </w:r>
    <w:r w:rsidR="00F6674B">
      <w:rPr>
        <w:rFonts w:hint="eastAsia"/>
        <w:lang w:eastAsia="ko-KR"/>
      </w:rPr>
      <w:t xml:space="preserve"> PLAN (KEVIN)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4F" w:rsidRDefault="00C57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15A"/>
    <w:multiLevelType w:val="hybridMultilevel"/>
    <w:tmpl w:val="080ADFC4"/>
    <w:lvl w:ilvl="0" w:tplc="B51EC74A">
      <w:numFmt w:val="bullet"/>
      <w:lvlText w:val="-"/>
      <w:lvlJc w:val="left"/>
      <w:pPr>
        <w:ind w:left="465" w:hanging="360"/>
      </w:pPr>
      <w:rPr>
        <w:rFonts w:ascii="Times New Roman" w:eastAsia="바탕" w:hAnsi="Times New Roman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35D032E"/>
    <w:multiLevelType w:val="hybridMultilevel"/>
    <w:tmpl w:val="47921A5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D323430"/>
    <w:multiLevelType w:val="hybridMultilevel"/>
    <w:tmpl w:val="DE84F958"/>
    <w:lvl w:ilvl="0" w:tplc="E324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797815"/>
    <w:multiLevelType w:val="hybridMultilevel"/>
    <w:tmpl w:val="694CF434"/>
    <w:lvl w:ilvl="0" w:tplc="005C2F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28952893"/>
    <w:multiLevelType w:val="hybridMultilevel"/>
    <w:tmpl w:val="ED3E1B1A"/>
    <w:lvl w:ilvl="0" w:tplc="EA2415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B30E45"/>
    <w:multiLevelType w:val="hybridMultilevel"/>
    <w:tmpl w:val="00E21B88"/>
    <w:lvl w:ilvl="0" w:tplc="2A067460">
      <w:start w:val="12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37DE7876"/>
    <w:multiLevelType w:val="hybridMultilevel"/>
    <w:tmpl w:val="12E435D0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>
    <w:nsid w:val="3F8638CB"/>
    <w:multiLevelType w:val="hybridMultilevel"/>
    <w:tmpl w:val="FB06ABC0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>
    <w:nsid w:val="419B145E"/>
    <w:multiLevelType w:val="hybridMultilevel"/>
    <w:tmpl w:val="00AC2A5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1C31A4A"/>
    <w:multiLevelType w:val="hybridMultilevel"/>
    <w:tmpl w:val="DF125778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0">
    <w:nsid w:val="42016526"/>
    <w:multiLevelType w:val="hybridMultilevel"/>
    <w:tmpl w:val="83B2AB3A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458E1DAA"/>
    <w:multiLevelType w:val="hybridMultilevel"/>
    <w:tmpl w:val="5D12F18A"/>
    <w:lvl w:ilvl="0" w:tplc="1F963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5CA1B95"/>
    <w:multiLevelType w:val="hybridMultilevel"/>
    <w:tmpl w:val="82FA12F8"/>
    <w:lvl w:ilvl="0" w:tplc="3104F2C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BAE07A0"/>
    <w:multiLevelType w:val="hybridMultilevel"/>
    <w:tmpl w:val="905CAE2E"/>
    <w:lvl w:ilvl="0" w:tplc="3C8417F0">
      <w:start w:val="50"/>
      <w:numFmt w:val="bullet"/>
      <w:lvlText w:val="-"/>
      <w:lvlJc w:val="left"/>
      <w:pPr>
        <w:ind w:left="11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574D6F03"/>
    <w:multiLevelType w:val="hybridMultilevel"/>
    <w:tmpl w:val="3D207696"/>
    <w:lvl w:ilvl="0" w:tplc="9F8071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E197C29"/>
    <w:multiLevelType w:val="hybridMultilevel"/>
    <w:tmpl w:val="27B48F06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6">
    <w:nsid w:val="6E70079A"/>
    <w:multiLevelType w:val="hybridMultilevel"/>
    <w:tmpl w:val="74E280DA"/>
    <w:lvl w:ilvl="0" w:tplc="85C0B66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DDA739D"/>
    <w:multiLevelType w:val="hybridMultilevel"/>
    <w:tmpl w:val="2BF6CD3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7"/>
  </w:num>
  <w:num w:numId="11">
    <w:abstractNumId w:val="0"/>
  </w:num>
  <w:num w:numId="12">
    <w:abstractNumId w:val="4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E48"/>
    <w:rsid w:val="000477F2"/>
    <w:rsid w:val="00092A11"/>
    <w:rsid w:val="000A050B"/>
    <w:rsid w:val="000F3061"/>
    <w:rsid w:val="000F61C9"/>
    <w:rsid w:val="0010318B"/>
    <w:rsid w:val="0013731D"/>
    <w:rsid w:val="001441F5"/>
    <w:rsid w:val="00144370"/>
    <w:rsid w:val="00151A1F"/>
    <w:rsid w:val="00164A8A"/>
    <w:rsid w:val="00165FCA"/>
    <w:rsid w:val="0017720B"/>
    <w:rsid w:val="001816C9"/>
    <w:rsid w:val="00186334"/>
    <w:rsid w:val="001A5968"/>
    <w:rsid w:val="001C6CD3"/>
    <w:rsid w:val="001E1A43"/>
    <w:rsid w:val="001F0E48"/>
    <w:rsid w:val="001F1B0B"/>
    <w:rsid w:val="00231896"/>
    <w:rsid w:val="00235A6C"/>
    <w:rsid w:val="00257048"/>
    <w:rsid w:val="00270C9D"/>
    <w:rsid w:val="00281B29"/>
    <w:rsid w:val="00281F7D"/>
    <w:rsid w:val="002841BB"/>
    <w:rsid w:val="00286A51"/>
    <w:rsid w:val="002B06B3"/>
    <w:rsid w:val="002B1420"/>
    <w:rsid w:val="002C2442"/>
    <w:rsid w:val="002D59C5"/>
    <w:rsid w:val="002D7CE3"/>
    <w:rsid w:val="003426E6"/>
    <w:rsid w:val="003557F9"/>
    <w:rsid w:val="00356F22"/>
    <w:rsid w:val="00367F27"/>
    <w:rsid w:val="003A3E12"/>
    <w:rsid w:val="003A4CD8"/>
    <w:rsid w:val="003A54E1"/>
    <w:rsid w:val="003B2F76"/>
    <w:rsid w:val="003B53F0"/>
    <w:rsid w:val="003D29F7"/>
    <w:rsid w:val="003F36D5"/>
    <w:rsid w:val="00405363"/>
    <w:rsid w:val="00416D50"/>
    <w:rsid w:val="00420691"/>
    <w:rsid w:val="0042168F"/>
    <w:rsid w:val="0045133B"/>
    <w:rsid w:val="004E355E"/>
    <w:rsid w:val="004F4803"/>
    <w:rsid w:val="004F7388"/>
    <w:rsid w:val="00513AE6"/>
    <w:rsid w:val="00517A66"/>
    <w:rsid w:val="005259D4"/>
    <w:rsid w:val="0055244B"/>
    <w:rsid w:val="00552705"/>
    <w:rsid w:val="00570BC3"/>
    <w:rsid w:val="0058614E"/>
    <w:rsid w:val="00592D9F"/>
    <w:rsid w:val="005B2846"/>
    <w:rsid w:val="005B3374"/>
    <w:rsid w:val="005C7460"/>
    <w:rsid w:val="005D08C0"/>
    <w:rsid w:val="005D698F"/>
    <w:rsid w:val="00614241"/>
    <w:rsid w:val="00623AAC"/>
    <w:rsid w:val="006444FF"/>
    <w:rsid w:val="00645202"/>
    <w:rsid w:val="00650453"/>
    <w:rsid w:val="00685F18"/>
    <w:rsid w:val="006B3367"/>
    <w:rsid w:val="006F21F3"/>
    <w:rsid w:val="0070241B"/>
    <w:rsid w:val="00704381"/>
    <w:rsid w:val="0073765E"/>
    <w:rsid w:val="007455D0"/>
    <w:rsid w:val="00787126"/>
    <w:rsid w:val="007A0010"/>
    <w:rsid w:val="007A5A70"/>
    <w:rsid w:val="007B2649"/>
    <w:rsid w:val="007D01F8"/>
    <w:rsid w:val="007D5627"/>
    <w:rsid w:val="007E738F"/>
    <w:rsid w:val="007F2A07"/>
    <w:rsid w:val="007F47BA"/>
    <w:rsid w:val="00801DDC"/>
    <w:rsid w:val="0081692D"/>
    <w:rsid w:val="00824B6C"/>
    <w:rsid w:val="0082515C"/>
    <w:rsid w:val="0083685A"/>
    <w:rsid w:val="008661E1"/>
    <w:rsid w:val="008709C4"/>
    <w:rsid w:val="00881AF7"/>
    <w:rsid w:val="008A4CD5"/>
    <w:rsid w:val="008A5C46"/>
    <w:rsid w:val="008E211B"/>
    <w:rsid w:val="008E2535"/>
    <w:rsid w:val="00924C48"/>
    <w:rsid w:val="00931F0D"/>
    <w:rsid w:val="009B0772"/>
    <w:rsid w:val="009E2D6B"/>
    <w:rsid w:val="009F7271"/>
    <w:rsid w:val="00A43EC7"/>
    <w:rsid w:val="00A44264"/>
    <w:rsid w:val="00A63D1C"/>
    <w:rsid w:val="00A67705"/>
    <w:rsid w:val="00A95EB6"/>
    <w:rsid w:val="00AB043C"/>
    <w:rsid w:val="00AC344B"/>
    <w:rsid w:val="00AC3A5E"/>
    <w:rsid w:val="00AC3B83"/>
    <w:rsid w:val="00AD22DC"/>
    <w:rsid w:val="00B973CA"/>
    <w:rsid w:val="00BB7857"/>
    <w:rsid w:val="00BC1611"/>
    <w:rsid w:val="00C06902"/>
    <w:rsid w:val="00C26C95"/>
    <w:rsid w:val="00C37BE9"/>
    <w:rsid w:val="00C51089"/>
    <w:rsid w:val="00C567CF"/>
    <w:rsid w:val="00C5784F"/>
    <w:rsid w:val="00C604FC"/>
    <w:rsid w:val="00C76A0B"/>
    <w:rsid w:val="00C7708A"/>
    <w:rsid w:val="00CB0563"/>
    <w:rsid w:val="00CB6FB1"/>
    <w:rsid w:val="00CC12CD"/>
    <w:rsid w:val="00CC1B07"/>
    <w:rsid w:val="00CD572F"/>
    <w:rsid w:val="00CD621C"/>
    <w:rsid w:val="00CE5093"/>
    <w:rsid w:val="00CE5FBC"/>
    <w:rsid w:val="00CF4503"/>
    <w:rsid w:val="00D11AD6"/>
    <w:rsid w:val="00D1543F"/>
    <w:rsid w:val="00D176A1"/>
    <w:rsid w:val="00D358DA"/>
    <w:rsid w:val="00D462DD"/>
    <w:rsid w:val="00D547F1"/>
    <w:rsid w:val="00D55A58"/>
    <w:rsid w:val="00D8077B"/>
    <w:rsid w:val="00D82720"/>
    <w:rsid w:val="00D93D64"/>
    <w:rsid w:val="00DA6971"/>
    <w:rsid w:val="00DB1A76"/>
    <w:rsid w:val="00DC0851"/>
    <w:rsid w:val="00DD65D9"/>
    <w:rsid w:val="00DF2C0D"/>
    <w:rsid w:val="00E023FB"/>
    <w:rsid w:val="00E335C3"/>
    <w:rsid w:val="00E4443D"/>
    <w:rsid w:val="00E522B5"/>
    <w:rsid w:val="00E65B9F"/>
    <w:rsid w:val="00ED24D5"/>
    <w:rsid w:val="00ED65CD"/>
    <w:rsid w:val="00F02E47"/>
    <w:rsid w:val="00F66394"/>
    <w:rsid w:val="00F6674B"/>
    <w:rsid w:val="00F70F5A"/>
    <w:rsid w:val="00FB5FCC"/>
    <w:rsid w:val="00F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8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E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0E4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1F0E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0E4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1F0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F0E4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1F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F0E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7">
    <w:name w:val="Hyperlink"/>
    <w:unhideWhenUsed/>
    <w:rsid w:val="002841BB"/>
    <w:rPr>
      <w:strike w:val="0"/>
      <w:dstrike w:val="0"/>
      <w:color w:val="002BB8"/>
      <w:u w:val="none"/>
      <w:effect w:val="none"/>
    </w:rPr>
  </w:style>
  <w:style w:type="paragraph" w:styleId="a8">
    <w:name w:val="Normal (Web)"/>
    <w:basedOn w:val="a"/>
    <w:rsid w:val="002841B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9">
    <w:name w:val="List Paragraph"/>
    <w:basedOn w:val="a"/>
    <w:uiPriority w:val="34"/>
    <w:qFormat/>
    <w:rsid w:val="002841BB"/>
    <w:pPr>
      <w:ind w:leftChars="400" w:left="800"/>
    </w:pPr>
  </w:style>
  <w:style w:type="table" w:styleId="-50">
    <w:name w:val="Light Grid Accent 5"/>
    <w:basedOn w:val="a1"/>
    <w:uiPriority w:val="62"/>
    <w:rsid w:val="00A95E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aa">
    <w:name w:val="바탕글"/>
    <w:basedOn w:val="a"/>
    <w:rsid w:val="00F02E47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  <w:style w:type="table" w:styleId="-3">
    <w:name w:val="Light Shading Accent 3"/>
    <w:basedOn w:val="a1"/>
    <w:uiPriority w:val="60"/>
    <w:rsid w:val="00CB05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B05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592D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92D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b">
    <w:name w:val="Strong"/>
    <w:basedOn w:val="a0"/>
    <w:uiPriority w:val="22"/>
    <w:qFormat/>
    <w:rsid w:val="00592D9F"/>
    <w:rPr>
      <w:b/>
      <w:bCs/>
    </w:rPr>
  </w:style>
  <w:style w:type="table" w:styleId="ac">
    <w:name w:val="Light Shading"/>
    <w:basedOn w:val="a1"/>
    <w:uiPriority w:val="60"/>
    <w:rsid w:val="00D93D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od.busan.go.kr/eng/photo/C_0047_01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n.seoulcitybus.com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2B52-AF5B-4918-9B2F-9663BD0D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dc:description/>
  <cp:lastModifiedBy>빌 게이츠</cp:lastModifiedBy>
  <cp:revision>296</cp:revision>
  <dcterms:created xsi:type="dcterms:W3CDTF">2012-06-23T06:37:00Z</dcterms:created>
  <dcterms:modified xsi:type="dcterms:W3CDTF">2012-06-24T11:07:00Z</dcterms:modified>
</cp:coreProperties>
</file>