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1" w:rsidRDefault="006E3256" w:rsidP="00032451">
      <w:pPr>
        <w:spacing w:line="432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t>Let</w:t>
      </w:r>
      <w:r>
        <w:rPr>
          <w:rFonts w:ascii="Arial" w:hAnsi="Arial" w:cs="Arial"/>
          <w:sz w:val="40"/>
          <w:szCs w:val="40"/>
        </w:rPr>
        <w:t>’</w:t>
      </w:r>
      <w:r>
        <w:rPr>
          <w:rFonts w:ascii="Arial" w:hAnsi="Arial" w:cs="Arial" w:hint="eastAsia"/>
          <w:sz w:val="40"/>
          <w:szCs w:val="40"/>
        </w:rPr>
        <w:t>s All Have Some Fun!</w:t>
      </w:r>
    </w:p>
    <w:p w:rsidR="00032451" w:rsidRDefault="00032451" w:rsidP="00032451">
      <w:pPr>
        <w:spacing w:line="432" w:lineRule="auto"/>
        <w:jc w:val="center"/>
        <w:rPr>
          <w:rFonts w:ascii="Arial" w:hAnsi="Arial" w:cs="Arial"/>
          <w:sz w:val="40"/>
          <w:szCs w:val="40"/>
        </w:rPr>
      </w:pPr>
    </w:p>
    <w:p w:rsidR="00032451" w:rsidRPr="00E70F29" w:rsidRDefault="005003CA" w:rsidP="00032451">
      <w:pPr>
        <w:spacing w:line="432" w:lineRule="auto"/>
        <w:jc w:val="right"/>
        <w:rPr>
          <w:rFonts w:ascii="Arial" w:hAnsi="Arial" w:cs="Arial"/>
          <w:b/>
          <w:sz w:val="24"/>
          <w:szCs w:val="24"/>
        </w:rPr>
      </w:pPr>
      <w:r w:rsidRPr="00E70F29">
        <w:rPr>
          <w:rFonts w:ascii="Arial" w:hAnsi="Arial" w:cs="Arial" w:hint="eastAsia"/>
          <w:b/>
          <w:sz w:val="24"/>
          <w:szCs w:val="24"/>
        </w:rPr>
        <w:t>TCWD</w:t>
      </w:r>
      <w:r w:rsidR="00DC367A" w:rsidRPr="00E70F29">
        <w:rPr>
          <w:rFonts w:ascii="Arial" w:hAnsi="Arial" w:cs="Arial" w:hint="eastAsia"/>
          <w:b/>
          <w:sz w:val="24"/>
          <w:szCs w:val="24"/>
        </w:rPr>
        <w:t xml:space="preserve"> 78</w:t>
      </w:r>
      <w:r w:rsidR="00032451" w:rsidRPr="00E70F29">
        <w:rPr>
          <w:rFonts w:ascii="Arial" w:hAnsi="Arial" w:cs="Arial" w:hint="eastAsia"/>
          <w:b/>
          <w:sz w:val="24"/>
          <w:szCs w:val="24"/>
        </w:rPr>
        <w:t xml:space="preserve"> / Soo-Yeon Kim</w:t>
      </w:r>
    </w:p>
    <w:p w:rsidR="00032451" w:rsidRPr="00E70F29" w:rsidRDefault="00032451" w:rsidP="00032451">
      <w:pPr>
        <w:spacing w:line="432" w:lineRule="auto"/>
        <w:jc w:val="right"/>
        <w:rPr>
          <w:rFonts w:ascii="Arial" w:hAnsi="Arial" w:cs="Arial"/>
          <w:b/>
          <w:sz w:val="24"/>
          <w:szCs w:val="24"/>
        </w:rPr>
      </w:pPr>
      <w:r w:rsidRPr="00E70F29">
        <w:rPr>
          <w:rFonts w:ascii="Arial" w:hAnsi="Arial" w:cs="Arial" w:hint="eastAsia"/>
          <w:b/>
          <w:sz w:val="24"/>
          <w:szCs w:val="24"/>
        </w:rPr>
        <w:t xml:space="preserve">Essay </w:t>
      </w:r>
      <w:r w:rsidRPr="00E70F29">
        <w:rPr>
          <w:rFonts w:ascii="Arial" w:hAnsi="Arial" w:cs="Arial"/>
          <w:b/>
          <w:sz w:val="24"/>
          <w:szCs w:val="24"/>
        </w:rPr>
        <w:t>Assignment</w:t>
      </w:r>
    </w:p>
    <w:p w:rsidR="001A2622" w:rsidRDefault="00DC367A" w:rsidP="00E70F29">
      <w:pPr>
        <w:spacing w:line="432" w:lineRule="auto"/>
        <w:jc w:val="right"/>
        <w:rPr>
          <w:rFonts w:ascii="Arial" w:hAnsi="Arial" w:cs="Arial" w:hint="eastAsia"/>
          <w:b/>
          <w:sz w:val="24"/>
          <w:szCs w:val="24"/>
        </w:rPr>
      </w:pPr>
      <w:r w:rsidRPr="00E70F29">
        <w:rPr>
          <w:rFonts w:ascii="Arial" w:hAnsi="Arial" w:cs="Arial" w:hint="eastAsia"/>
          <w:b/>
          <w:sz w:val="24"/>
          <w:szCs w:val="24"/>
        </w:rPr>
        <w:t>July</w:t>
      </w:r>
      <w:r w:rsidR="00032451" w:rsidRPr="00E70F29">
        <w:rPr>
          <w:rFonts w:ascii="Arial" w:hAnsi="Arial" w:cs="Arial" w:hint="eastAsia"/>
          <w:b/>
          <w:sz w:val="24"/>
          <w:szCs w:val="24"/>
        </w:rPr>
        <w:t xml:space="preserve"> 18, 2012</w:t>
      </w:r>
    </w:p>
    <w:p w:rsidR="00E70F29" w:rsidRPr="00E70F29" w:rsidRDefault="00E70F29" w:rsidP="00E70F29">
      <w:pPr>
        <w:spacing w:line="432" w:lineRule="auto"/>
        <w:jc w:val="right"/>
        <w:rPr>
          <w:rFonts w:ascii="Arial" w:hAnsi="Arial" w:cs="Arial"/>
          <w:b/>
          <w:sz w:val="24"/>
          <w:szCs w:val="24"/>
        </w:rPr>
      </w:pPr>
    </w:p>
    <w:p w:rsidR="00C87C52" w:rsidRPr="001A2622" w:rsidRDefault="00C87C52" w:rsidP="00C87C52">
      <w:pPr>
        <w:spacing w:line="480" w:lineRule="auto"/>
        <w:rPr>
          <w:rFonts w:ascii="Arial" w:hAnsi="Arial" w:cs="Arial"/>
          <w:i/>
          <w:sz w:val="24"/>
          <w:szCs w:val="24"/>
          <w:u w:val="single"/>
        </w:rPr>
      </w:pPr>
      <w:r w:rsidRPr="001A2622">
        <w:rPr>
          <w:rFonts w:ascii="Arial" w:hAnsi="Arial" w:cs="Arial"/>
          <w:i/>
          <w:sz w:val="24"/>
          <w:szCs w:val="24"/>
          <w:u w:val="single"/>
        </w:rPr>
        <w:t>“</w:t>
      </w:r>
      <w:r>
        <w:rPr>
          <w:rFonts w:ascii="Arial" w:hAnsi="Arial" w:cs="Arial" w:hint="eastAsia"/>
          <w:i/>
          <w:sz w:val="24"/>
          <w:szCs w:val="24"/>
          <w:u w:val="single"/>
        </w:rPr>
        <w:t>I can</w:t>
      </w:r>
      <w:r>
        <w:rPr>
          <w:rFonts w:ascii="Arial" w:hAnsi="Arial" w:cs="Arial"/>
          <w:i/>
          <w:sz w:val="24"/>
          <w:szCs w:val="24"/>
          <w:u w:val="single"/>
        </w:rPr>
        <w:t>’</w:t>
      </w:r>
      <w:r>
        <w:rPr>
          <w:rFonts w:ascii="Arial" w:hAnsi="Arial" w:cs="Arial" w:hint="eastAsia"/>
          <w:i/>
          <w:sz w:val="24"/>
          <w:szCs w:val="24"/>
          <w:u w:val="single"/>
        </w:rPr>
        <w:t>t imagine anything more worthwhile than doing what I most love.  And they pay me for it.</w:t>
      </w:r>
      <w:r w:rsidRPr="001A2622">
        <w:rPr>
          <w:rFonts w:ascii="Arial" w:hAnsi="Arial" w:cs="Arial"/>
          <w:i/>
          <w:sz w:val="24"/>
          <w:szCs w:val="24"/>
          <w:u w:val="single"/>
        </w:rPr>
        <w:t>”</w:t>
      </w:r>
      <w:r w:rsidRPr="001A2622">
        <w:rPr>
          <w:rFonts w:ascii="Arial" w:hAnsi="Arial" w:cs="Arial" w:hint="eastAsia"/>
          <w:i/>
          <w:sz w:val="24"/>
          <w:szCs w:val="24"/>
          <w:u w:val="single"/>
        </w:rPr>
        <w:t xml:space="preserve"> </w:t>
      </w:r>
      <w:r w:rsidRPr="001A2622">
        <w:rPr>
          <w:rFonts w:ascii="Arial" w:hAnsi="Arial" w:cs="Arial"/>
          <w:i/>
          <w:sz w:val="24"/>
          <w:szCs w:val="24"/>
          <w:u w:val="single"/>
        </w:rPr>
        <w:t>–</w:t>
      </w:r>
      <w:r w:rsidRPr="001A2622">
        <w:rPr>
          <w:rFonts w:ascii="Arial" w:hAnsi="Arial" w:cs="Arial" w:hint="eastAsia"/>
          <w:i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i/>
          <w:sz w:val="24"/>
          <w:szCs w:val="24"/>
          <w:u w:val="single"/>
        </w:rPr>
        <w:t>Edgar Winter</w:t>
      </w:r>
    </w:p>
    <w:p w:rsidR="00E95D38" w:rsidRDefault="00C87C52" w:rsidP="0079491E">
      <w:pPr>
        <w:spacing w:line="480" w:lineRule="auto"/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someone asks me why I want to teach children, I guess people might expect ideal answers such as,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Because children are our future, and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d like to contribute to our society and future by giving proper education to the children.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 xml:space="preserve">  Of course, this wouldn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be completely false, but to be honest, it would be more about myself than the future or the society.  I want to teach children simply because 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something I can do while I have fun and enjoy myself, just as Edgar Winter had put it.</w:t>
      </w:r>
    </w:p>
    <w:p w:rsidR="00C87C52" w:rsidRDefault="00C87C52" w:rsidP="0079491E">
      <w:pPr>
        <w:spacing w:line="480" w:lineRule="auto"/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had worked in various fields, from manufacturing toilets, manufacturing medical devices, online credit card transactions services, and English education.  Looking back, teaching English to children was the job I enjoyed the most.  I felt most alive and every morning it was like leaving for another adventure.  I loved the interaction with children, and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d like to believe that the children, too, had a good and meaningful time with me.</w:t>
      </w:r>
    </w:p>
    <w:p w:rsidR="00C87C52" w:rsidRDefault="00C87C52" w:rsidP="0079491E">
      <w:pPr>
        <w:spacing w:line="480" w:lineRule="auto"/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Teaching had been my first job, but I was you</w:t>
      </w:r>
      <w:r w:rsidR="00094CAC">
        <w:rPr>
          <w:rFonts w:ascii="Arial" w:hAnsi="Arial" w:cs="Arial" w:hint="eastAsia"/>
          <w:sz w:val="24"/>
          <w:szCs w:val="24"/>
        </w:rPr>
        <w:t>ng and wanted to try new things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094CAC">
        <w:rPr>
          <w:rFonts w:ascii="Arial" w:hAnsi="Arial" w:cs="Arial" w:hint="eastAsia"/>
          <w:sz w:val="24"/>
          <w:szCs w:val="24"/>
        </w:rPr>
        <w:t xml:space="preserve">and </w:t>
      </w:r>
      <w:r>
        <w:rPr>
          <w:rFonts w:ascii="Arial" w:hAnsi="Arial" w:cs="Arial" w:hint="eastAsia"/>
          <w:sz w:val="24"/>
          <w:szCs w:val="24"/>
        </w:rPr>
        <w:t>learn more.  From time to time, I guess I felt like I needed a more challenging job.  I was having too much fun, it just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feel like a </w:t>
      </w:r>
      <w:r w:rsidR="005F584E">
        <w:rPr>
          <w:rFonts w:ascii="Arial" w:hAnsi="Arial" w:cs="Arial"/>
          <w:sz w:val="24"/>
          <w:szCs w:val="24"/>
        </w:rPr>
        <w:t>permanent</w:t>
      </w:r>
      <w:r w:rsidR="005F584E">
        <w:rPr>
          <w:rFonts w:ascii="Arial" w:hAnsi="Arial" w:cs="Arial" w:hint="eastAsia"/>
          <w:sz w:val="24"/>
          <w:szCs w:val="24"/>
        </w:rPr>
        <w:t xml:space="preserve"> job.  And that was why I moved on looking for other jobs, requiring different skills.</w:t>
      </w:r>
    </w:p>
    <w:p w:rsidR="005F584E" w:rsidRDefault="005F584E" w:rsidP="0079491E">
      <w:pPr>
        <w:spacing w:line="480" w:lineRule="auto"/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If I had continued teaching, I might have </w:t>
      </w:r>
      <w:r>
        <w:rPr>
          <w:rFonts w:ascii="Arial" w:hAnsi="Arial" w:cs="Arial"/>
          <w:sz w:val="24"/>
          <w:szCs w:val="24"/>
        </w:rPr>
        <w:t>achieved</w:t>
      </w:r>
      <w:r>
        <w:rPr>
          <w:rFonts w:ascii="Arial" w:hAnsi="Arial" w:cs="Arial" w:hint="eastAsia"/>
          <w:sz w:val="24"/>
          <w:szCs w:val="24"/>
        </w:rPr>
        <w:t xml:space="preserve"> more as a teacher by now.  Still, because I had chosen to experience the different fields of work, I can return to becoming a teacher with more confidence, for I can say from heart that teaching is what I enjoy most.  Now, starting a new chapter of my life, I don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want to get a job simply to get paid, I want to do something that brings more meaning to myself.</w:t>
      </w:r>
    </w:p>
    <w:p w:rsidR="005F584E" w:rsidRDefault="005F584E" w:rsidP="0079491E">
      <w:pPr>
        <w:spacing w:line="480" w:lineRule="auto"/>
        <w:ind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feel sorry for the Korean students these days because they all seem to have so many things to do, so many subjects to study starting at </w:t>
      </w:r>
      <w:r w:rsidR="006E3256">
        <w:rPr>
          <w:rFonts w:ascii="Arial" w:hAnsi="Arial" w:cs="Arial" w:hint="eastAsia"/>
          <w:sz w:val="24"/>
          <w:szCs w:val="24"/>
        </w:rPr>
        <w:t xml:space="preserve">such </w:t>
      </w:r>
      <w:r>
        <w:rPr>
          <w:rFonts w:ascii="Arial" w:hAnsi="Arial" w:cs="Arial" w:hint="eastAsia"/>
          <w:sz w:val="24"/>
          <w:szCs w:val="24"/>
        </w:rPr>
        <w:t>a young age.  It</w:t>
      </w:r>
      <w:r>
        <w:rPr>
          <w:rFonts w:ascii="Arial" w:hAnsi="Arial" w:cs="Arial"/>
          <w:sz w:val="24"/>
          <w:szCs w:val="24"/>
        </w:rPr>
        <w:t>’</w:t>
      </w:r>
      <w:r w:rsidR="00E70F29">
        <w:rPr>
          <w:rFonts w:ascii="Arial" w:hAnsi="Arial" w:cs="Arial" w:hint="eastAsia"/>
          <w:sz w:val="24"/>
          <w:szCs w:val="24"/>
        </w:rPr>
        <w:t>s just too overwhelming</w:t>
      </w:r>
      <w:r>
        <w:rPr>
          <w:rFonts w:ascii="Arial" w:hAnsi="Arial" w:cs="Arial" w:hint="eastAsia"/>
          <w:sz w:val="24"/>
          <w:szCs w:val="24"/>
        </w:rPr>
        <w:t xml:space="preserve">.  I always </w:t>
      </w:r>
      <w:r>
        <w:rPr>
          <w:rFonts w:ascii="Arial" w:hAnsi="Arial" w:cs="Arial"/>
          <w:sz w:val="24"/>
          <w:szCs w:val="24"/>
        </w:rPr>
        <w:t>believed</w:t>
      </w:r>
      <w:r>
        <w:rPr>
          <w:rFonts w:ascii="Arial" w:hAnsi="Arial" w:cs="Arial" w:hint="eastAsia"/>
          <w:sz w:val="24"/>
          <w:szCs w:val="24"/>
        </w:rPr>
        <w:t xml:space="preserve"> that childhood is a period where children should be allowed to have fun and enjoy themselves, rather than sit in front of a desk and prepare for their future.  I was one of the lucky ones who got the </w:t>
      </w:r>
      <w:r>
        <w:rPr>
          <w:rFonts w:ascii="Arial" w:hAnsi="Arial" w:cs="Arial"/>
          <w:sz w:val="24"/>
          <w:szCs w:val="24"/>
        </w:rPr>
        <w:t>privilege</w:t>
      </w:r>
      <w:r>
        <w:rPr>
          <w:rFonts w:ascii="Arial" w:hAnsi="Arial" w:cs="Arial" w:hint="eastAsia"/>
          <w:sz w:val="24"/>
          <w:szCs w:val="24"/>
        </w:rPr>
        <w:t xml:space="preserve"> of enjoying my childhood, and </w:t>
      </w:r>
      <w:r w:rsidR="006E3256">
        <w:rPr>
          <w:rFonts w:ascii="Arial" w:hAnsi="Arial" w:cs="Arial" w:hint="eastAsia"/>
          <w:sz w:val="24"/>
          <w:szCs w:val="24"/>
        </w:rPr>
        <w:t xml:space="preserve">I would like my children and </w:t>
      </w:r>
      <w:r>
        <w:rPr>
          <w:rFonts w:ascii="Arial" w:hAnsi="Arial" w:cs="Arial" w:hint="eastAsia"/>
          <w:sz w:val="24"/>
          <w:szCs w:val="24"/>
        </w:rPr>
        <w:t>students to do so as well.  If I can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change the whole system,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d still like </w:t>
      </w:r>
      <w:r w:rsidR="006E3256">
        <w:rPr>
          <w:rFonts w:ascii="Arial" w:hAnsi="Arial" w:cs="Arial" w:hint="eastAsia"/>
          <w:sz w:val="24"/>
          <w:szCs w:val="24"/>
        </w:rPr>
        <w:t>to give the students a break, at</w:t>
      </w:r>
      <w:r>
        <w:rPr>
          <w:rFonts w:ascii="Arial" w:hAnsi="Arial" w:cs="Arial" w:hint="eastAsia"/>
          <w:sz w:val="24"/>
          <w:szCs w:val="24"/>
        </w:rPr>
        <w:t xml:space="preserve"> least during classes with me.  Instead of </w:t>
      </w:r>
      <w:r w:rsidR="006E3256">
        <w:rPr>
          <w:rFonts w:ascii="Arial" w:hAnsi="Arial" w:cs="Arial" w:hint="eastAsia"/>
          <w:sz w:val="24"/>
          <w:szCs w:val="24"/>
        </w:rPr>
        <w:t xml:space="preserve">simply </w:t>
      </w:r>
      <w:r>
        <w:rPr>
          <w:rFonts w:ascii="Arial" w:hAnsi="Arial" w:cs="Arial" w:hint="eastAsia"/>
          <w:sz w:val="24"/>
          <w:szCs w:val="24"/>
        </w:rPr>
        <w:t>teaching them another subject,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 w:hint="eastAsia"/>
          <w:sz w:val="24"/>
          <w:szCs w:val="24"/>
        </w:rPr>
        <w:t xml:space="preserve"> them to want to come to class and have fun.</w:t>
      </w:r>
      <w:r w:rsidR="006E3256">
        <w:rPr>
          <w:rFonts w:ascii="Arial" w:hAnsi="Arial" w:cs="Arial" w:hint="eastAsia"/>
          <w:sz w:val="24"/>
          <w:szCs w:val="24"/>
        </w:rPr>
        <w:t xml:space="preserve">  By doing so, they would not only enjoy themselves, they would also be acquiring English </w:t>
      </w:r>
      <w:r w:rsidR="00E70F29">
        <w:rPr>
          <w:rFonts w:ascii="Arial" w:hAnsi="Arial" w:cs="Arial" w:hint="eastAsia"/>
          <w:sz w:val="24"/>
          <w:szCs w:val="24"/>
        </w:rPr>
        <w:t>in the process</w:t>
      </w:r>
      <w:r w:rsidR="006E3256">
        <w:rPr>
          <w:rFonts w:ascii="Arial" w:hAnsi="Arial" w:cs="Arial" w:hint="eastAsia"/>
          <w:sz w:val="24"/>
          <w:szCs w:val="24"/>
        </w:rPr>
        <w:t xml:space="preserve">.  As Albert Einstein had stated, </w:t>
      </w:r>
      <w:r w:rsidR="006E3256">
        <w:rPr>
          <w:rFonts w:ascii="Arial" w:hAnsi="Arial" w:cs="Arial"/>
          <w:sz w:val="24"/>
          <w:szCs w:val="24"/>
        </w:rPr>
        <w:t>“</w:t>
      </w:r>
      <w:r w:rsidR="006E3256">
        <w:rPr>
          <w:rFonts w:ascii="Arial" w:hAnsi="Arial" w:cs="Arial" w:hint="eastAsia"/>
          <w:sz w:val="24"/>
          <w:szCs w:val="24"/>
        </w:rPr>
        <w:t>Play is the highest form of research.</w:t>
      </w:r>
      <w:r w:rsidR="006E3256">
        <w:rPr>
          <w:rFonts w:ascii="Arial" w:hAnsi="Arial" w:cs="Arial"/>
          <w:sz w:val="24"/>
          <w:szCs w:val="24"/>
        </w:rPr>
        <w:t>”</w:t>
      </w:r>
      <w:r w:rsidR="006E3256">
        <w:rPr>
          <w:rFonts w:ascii="Arial" w:hAnsi="Arial" w:cs="Arial" w:hint="eastAsia"/>
          <w:sz w:val="24"/>
          <w:szCs w:val="24"/>
        </w:rPr>
        <w:t xml:space="preserve">  Children would be acquiring English, and I, too, will hopefully learn more about the children and new techniques for the classroom.</w:t>
      </w:r>
    </w:p>
    <w:p w:rsidR="00771FEE" w:rsidRPr="00C87C52" w:rsidRDefault="00771FEE" w:rsidP="0079491E">
      <w:pPr>
        <w:spacing w:line="480" w:lineRule="auto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This is one of my main reasons I am taking the Tesol for Children course.  I would like to learn more techniques and activities that will help make a more enjoyable English environment.  I won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be able to change the whole Korean education system, but I could at least help my students enjoy a part of their childhood while acquiring the English skills they need.</w:t>
      </w:r>
      <w:r w:rsidR="00E70F29">
        <w:rPr>
          <w:rFonts w:ascii="Arial" w:hAnsi="Arial" w:cs="Arial" w:hint="eastAsia"/>
          <w:sz w:val="24"/>
          <w:szCs w:val="24"/>
        </w:rPr>
        <w:t xml:space="preserve">  As for me, I can spend the rest of my life doing what I</w:t>
      </w:r>
      <w:r w:rsidR="00E70F29">
        <w:rPr>
          <w:rFonts w:ascii="Arial" w:hAnsi="Arial" w:cs="Arial"/>
          <w:sz w:val="24"/>
          <w:szCs w:val="24"/>
        </w:rPr>
        <w:t>’</w:t>
      </w:r>
      <w:r w:rsidR="00E70F29">
        <w:rPr>
          <w:rFonts w:ascii="Arial" w:hAnsi="Arial" w:cs="Arial" w:hint="eastAsia"/>
          <w:sz w:val="24"/>
          <w:szCs w:val="24"/>
        </w:rPr>
        <w:t>m best at, continuously develop into a better teacher, and have fun!</w:t>
      </w:r>
    </w:p>
    <w:sectPr w:rsidR="00771FEE" w:rsidRPr="00C87C52" w:rsidSect="0023270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72" w:rsidRDefault="001E1072" w:rsidP="000F4E4D">
      <w:r>
        <w:separator/>
      </w:r>
    </w:p>
  </w:endnote>
  <w:endnote w:type="continuationSeparator" w:id="1">
    <w:p w:rsidR="001E1072" w:rsidRDefault="001E1072" w:rsidP="000F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797"/>
      <w:docPartObj>
        <w:docPartGallery w:val="Page Numbers (Bottom of Page)"/>
        <w:docPartUnique/>
      </w:docPartObj>
    </w:sdtPr>
    <w:sdtContent>
      <w:p w:rsidR="005F584E" w:rsidRDefault="005F584E">
        <w:pPr>
          <w:pStyle w:val="a4"/>
          <w:jc w:val="center"/>
        </w:pPr>
      </w:p>
      <w:p w:rsidR="005F584E" w:rsidRPr="00187D92" w:rsidRDefault="005F584E" w:rsidP="00187D92">
        <w:pPr>
          <w:pStyle w:val="a4"/>
          <w:jc w:val="center"/>
        </w:pPr>
        <w:r>
          <w:rPr>
            <w:rFonts w:hint="eastAsia"/>
          </w:rPr>
          <w:t>Essay Assignment</w:t>
        </w:r>
        <w:r>
          <w:rPr>
            <w:rFonts w:hint="eastAsia"/>
          </w:rPr>
          <w:tab/>
        </w:r>
        <w:fldSimple w:instr=" PAGE   \* MERGEFORMAT ">
          <w:r w:rsidR="00094CAC">
            <w:rPr>
              <w:noProof/>
            </w:rPr>
            <w:t>1</w:t>
          </w:r>
        </w:fldSimple>
        <w:r>
          <w:rPr>
            <w:rFonts w:hint="eastAsia"/>
          </w:rPr>
          <w:tab/>
          <w:t>TCWD 78 / Soo-Yeon Kim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72" w:rsidRDefault="001E1072" w:rsidP="000F4E4D">
      <w:r>
        <w:separator/>
      </w:r>
    </w:p>
  </w:footnote>
  <w:footnote w:type="continuationSeparator" w:id="1">
    <w:p w:rsidR="001E1072" w:rsidRDefault="001E1072" w:rsidP="000F4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91E"/>
    <w:rsid w:val="00032451"/>
    <w:rsid w:val="00094CAC"/>
    <w:rsid w:val="000F4E4D"/>
    <w:rsid w:val="00182296"/>
    <w:rsid w:val="001839C6"/>
    <w:rsid w:val="00187D92"/>
    <w:rsid w:val="001A2622"/>
    <w:rsid w:val="001E1072"/>
    <w:rsid w:val="001F2309"/>
    <w:rsid w:val="002269EF"/>
    <w:rsid w:val="00232700"/>
    <w:rsid w:val="0031021F"/>
    <w:rsid w:val="00355FBF"/>
    <w:rsid w:val="0039185C"/>
    <w:rsid w:val="00410BC5"/>
    <w:rsid w:val="00497C12"/>
    <w:rsid w:val="004A5C30"/>
    <w:rsid w:val="004E7558"/>
    <w:rsid w:val="005003CA"/>
    <w:rsid w:val="005F584E"/>
    <w:rsid w:val="00610DA0"/>
    <w:rsid w:val="006E010C"/>
    <w:rsid w:val="006E3256"/>
    <w:rsid w:val="00733A65"/>
    <w:rsid w:val="00771FEE"/>
    <w:rsid w:val="0079491E"/>
    <w:rsid w:val="008029CB"/>
    <w:rsid w:val="008C2CA1"/>
    <w:rsid w:val="00AB1400"/>
    <w:rsid w:val="00B14F5E"/>
    <w:rsid w:val="00B614B6"/>
    <w:rsid w:val="00B748C3"/>
    <w:rsid w:val="00C51D54"/>
    <w:rsid w:val="00C87C52"/>
    <w:rsid w:val="00D619BE"/>
    <w:rsid w:val="00DC367A"/>
    <w:rsid w:val="00E63A5C"/>
    <w:rsid w:val="00E70F29"/>
    <w:rsid w:val="00E95D38"/>
    <w:rsid w:val="00E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F4E4D"/>
  </w:style>
  <w:style w:type="paragraph" w:styleId="a4">
    <w:name w:val="footer"/>
    <w:basedOn w:val="a"/>
    <w:link w:val="Char0"/>
    <w:uiPriority w:val="99"/>
    <w:unhideWhenUsed/>
    <w:rsid w:val="000F4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4E4D"/>
  </w:style>
  <w:style w:type="paragraph" w:styleId="a5">
    <w:name w:val="endnote text"/>
    <w:basedOn w:val="a"/>
    <w:link w:val="Char1"/>
    <w:uiPriority w:val="99"/>
    <w:semiHidden/>
    <w:unhideWhenUsed/>
    <w:rsid w:val="00187D92"/>
    <w:pPr>
      <w:snapToGrid w:val="0"/>
      <w:jc w:val="left"/>
    </w:pPr>
  </w:style>
  <w:style w:type="character" w:customStyle="1" w:styleId="Char1">
    <w:name w:val="미주 텍스트 Char"/>
    <w:basedOn w:val="a0"/>
    <w:link w:val="a5"/>
    <w:uiPriority w:val="99"/>
    <w:semiHidden/>
    <w:rsid w:val="00187D92"/>
  </w:style>
  <w:style w:type="character" w:styleId="a6">
    <w:name w:val="endnote reference"/>
    <w:basedOn w:val="a0"/>
    <w:uiPriority w:val="99"/>
    <w:semiHidden/>
    <w:unhideWhenUsed/>
    <w:rsid w:val="00187D92"/>
    <w:rPr>
      <w:vertAlign w:val="superscript"/>
    </w:rPr>
  </w:style>
  <w:style w:type="paragraph" w:styleId="a7">
    <w:name w:val="Date"/>
    <w:basedOn w:val="a"/>
    <w:next w:val="a"/>
    <w:link w:val="Char2"/>
    <w:uiPriority w:val="99"/>
    <w:semiHidden/>
    <w:unhideWhenUsed/>
    <w:rsid w:val="00E70F29"/>
  </w:style>
  <w:style w:type="character" w:customStyle="1" w:styleId="Char2">
    <w:name w:val="날짜 Char"/>
    <w:basedOn w:val="a0"/>
    <w:link w:val="a7"/>
    <w:uiPriority w:val="99"/>
    <w:semiHidden/>
    <w:rsid w:val="00E70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510-15F4-481B-BC0C-FE136298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7</cp:revision>
  <dcterms:created xsi:type="dcterms:W3CDTF">2012-07-15T23:12:00Z</dcterms:created>
  <dcterms:modified xsi:type="dcterms:W3CDTF">2012-07-16T10:14:00Z</dcterms:modified>
</cp:coreProperties>
</file>