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91" w:rsidRPr="007E229C" w:rsidRDefault="005B1391" w:rsidP="005B1391">
      <w:pPr>
        <w:jc w:val="left"/>
        <w:rPr>
          <w:rFonts w:ascii="Arial Unicode MS" w:eastAsia="Arial Unicode MS" w:hAnsi="Arial Unicode MS" w:cs="Arial Unicode MS"/>
          <w:szCs w:val="20"/>
        </w:rPr>
      </w:pPr>
      <w:r w:rsidRPr="007E229C">
        <w:rPr>
          <w:rFonts w:ascii="Arial Unicode MS" w:eastAsia="Arial Unicode MS" w:hAnsi="Arial Unicode MS" w:cs="Arial Unicode MS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3710763</wp:posOffset>
            </wp:positionH>
            <wp:positionV relativeFrom="paragraph">
              <wp:posOffset>-410284</wp:posOffset>
            </wp:positionV>
            <wp:extent cx="2001136" cy="2115879"/>
            <wp:effectExtent l="19050" t="0" r="0" b="0"/>
            <wp:wrapNone/>
            <wp:docPr id="11" name="그림 1" descr="C:\Users\03\AppData\Local\Microsoft\Windows\Temporary Internet Files\Content.IE5\3RTK1EX0\MC90041923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03\AppData\Local\Microsoft\Windows\Temporary Internet Files\Content.IE5\3RTK1EX0\MC9004192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211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29C">
        <w:rPr>
          <w:rFonts w:ascii="Arial Unicode MS" w:eastAsia="Arial Unicode MS" w:hAnsi="Arial Unicode MS" w:cs="Arial Unicode MS" w:hint="eastAsia"/>
          <w:szCs w:val="20"/>
        </w:rPr>
        <w:t xml:space="preserve">&lt; </w:t>
      </w:r>
      <w:r w:rsidR="007E229C" w:rsidRPr="007E229C">
        <w:rPr>
          <w:rFonts w:ascii="Arial Unicode MS" w:eastAsia="Arial Unicode MS" w:hAnsi="Arial Unicode MS" w:cs="Arial Unicode MS"/>
          <w:szCs w:val="20"/>
        </w:rPr>
        <w:t>T</w:t>
      </w:r>
      <w:r w:rsidR="007E229C" w:rsidRPr="007E229C">
        <w:rPr>
          <w:rFonts w:ascii="Arial Unicode MS" w:eastAsia="Arial Unicode MS" w:hAnsi="Arial Unicode MS" w:cs="Arial Unicode MS" w:hint="eastAsia"/>
          <w:szCs w:val="20"/>
        </w:rPr>
        <w:t xml:space="preserve">ext Reading </w:t>
      </w:r>
      <w:r w:rsidR="007E229C">
        <w:rPr>
          <w:rFonts w:ascii="Arial Unicode MS" w:eastAsia="Arial Unicode MS" w:hAnsi="Arial Unicode MS" w:cs="Arial Unicode MS" w:hint="eastAsia"/>
          <w:szCs w:val="20"/>
        </w:rPr>
        <w:t>&gt;</w:t>
      </w:r>
    </w:p>
    <w:p w:rsidR="005B1391" w:rsidRDefault="005B1391" w:rsidP="005B1391">
      <w:pPr>
        <w:jc w:val="left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3707009</wp:posOffset>
            </wp:positionH>
            <wp:positionV relativeFrom="paragraph">
              <wp:posOffset>187443</wp:posOffset>
            </wp:positionV>
            <wp:extent cx="751855" cy="999608"/>
            <wp:effectExtent l="0" t="0" r="48245" b="10042"/>
            <wp:wrapNone/>
            <wp:docPr id="12" name="그림 2" descr="C:\Users\03\AppData\Local\Microsoft\Windows\Temporary Internet Files\Content.IE5\TO7ECSVA\MC90035620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03\AppData\Local\Microsoft\Windows\Temporary Internet Files\Content.IE5\TO7ECSVA\MC9003562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28743">
                      <a:off x="0" y="0"/>
                      <a:ext cx="751855" cy="999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90B" w:rsidRPr="005B1391" w:rsidRDefault="00D65526" w:rsidP="005B1391">
      <w:pPr>
        <w:ind w:firstLineChars="300" w:firstLine="1201"/>
        <w:jc w:val="left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5B1391">
        <w:rPr>
          <w:rFonts w:ascii="Arial Unicode MS" w:eastAsia="Arial Unicode MS" w:hAnsi="Arial Unicode MS" w:cs="Arial Unicode MS" w:hint="eastAsia"/>
          <w:b/>
          <w:sz w:val="40"/>
          <w:szCs w:val="40"/>
        </w:rPr>
        <w:t>I Hate Machines!</w:t>
      </w:r>
      <w:r w:rsidR="005B1391" w:rsidRPr="005B1391">
        <w:rPr>
          <w:rFonts w:ascii="Arial Unicode MS" w:eastAsia="Arial Unicode MS" w:hAnsi="Arial Unicode MS" w:cs="Arial Unicode MS" w:hint="eastAsia"/>
          <w:b/>
          <w:sz w:val="40"/>
          <w:szCs w:val="40"/>
        </w:rPr>
        <w:t xml:space="preserve"> </w:t>
      </w:r>
    </w:p>
    <w:p w:rsidR="00D65526" w:rsidRDefault="00D65526">
      <w:pPr>
        <w:rPr>
          <w:rFonts w:ascii="Arial Unicode MS" w:eastAsia="Arial Unicode MS" w:hAnsi="Arial Unicode MS" w:cs="Arial Unicode MS"/>
        </w:rPr>
      </w:pPr>
    </w:p>
    <w:p w:rsidR="005B1391" w:rsidRDefault="005B1391">
      <w:pPr>
        <w:rPr>
          <w:rFonts w:ascii="Arial Unicode MS" w:eastAsia="Arial Unicode MS" w:hAnsi="Arial Unicode MS" w:cs="Arial Unicode MS"/>
        </w:rPr>
      </w:pPr>
    </w:p>
    <w:p w:rsidR="005B1391" w:rsidRPr="00E3693E" w:rsidRDefault="005B1391">
      <w:pPr>
        <w:rPr>
          <w:rFonts w:ascii="Arial Unicode MS" w:eastAsia="Arial Unicode MS" w:hAnsi="Arial Unicode MS" w:cs="Arial Unicode MS"/>
        </w:rPr>
      </w:pPr>
    </w:p>
    <w:p w:rsidR="005B1391" w:rsidRDefault="00D65526">
      <w:pPr>
        <w:rPr>
          <w:rFonts w:ascii="Arial Unicode MS" w:eastAsia="Arial Unicode MS" w:hAnsi="Arial Unicode MS" w:cs="Arial Unicode MS"/>
          <w:sz w:val="22"/>
        </w:rPr>
      </w:pP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 </w:t>
      </w:r>
    </w:p>
    <w:p w:rsidR="00D65526" w:rsidRPr="00E3693E" w:rsidRDefault="00D65526" w:rsidP="005B1391">
      <w:pPr>
        <w:ind w:firstLineChars="150" w:firstLine="330"/>
        <w:rPr>
          <w:rFonts w:ascii="Arial Unicode MS" w:eastAsia="Arial Unicode MS" w:hAnsi="Arial Unicode MS" w:cs="Arial Unicode MS"/>
          <w:sz w:val="22"/>
        </w:rPr>
      </w:pP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Recently, I moved to a new apartment right across the street from my old one. I thought it would be simple to get my phone and DSL line started. </w:t>
      </w:r>
      <w:r w:rsidRPr="00E3693E">
        <w:rPr>
          <w:rFonts w:ascii="Arial Unicode MS" w:eastAsia="Arial Unicode MS" w:hAnsi="Arial Unicode MS" w:cs="Arial Unicode MS"/>
          <w:sz w:val="22"/>
        </w:rPr>
        <w:t>The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technician from the phone company came to install my telephone line. He said that I would be able to use the internet on the same line. After he left, I discovered that the phone worked, but the </w:t>
      </w:r>
      <w:proofErr w:type="gramStart"/>
      <w:r w:rsidRPr="00E3693E">
        <w:rPr>
          <w:rFonts w:ascii="Arial Unicode MS" w:eastAsia="Arial Unicode MS" w:hAnsi="Arial Unicode MS" w:cs="Arial Unicode MS" w:hint="eastAsia"/>
          <w:sz w:val="22"/>
        </w:rPr>
        <w:t>DSL</w:t>
      </w:r>
      <w:r w:rsidR="0034440D" w:rsidRPr="0034440D">
        <w:rPr>
          <w:rFonts w:ascii="Arial Unicode MS" w:eastAsia="Arial Unicode MS" w:hAnsi="Arial Unicode MS" w:cs="Arial Unicode MS" w:hint="eastAsia"/>
          <w:sz w:val="16"/>
          <w:szCs w:val="16"/>
        </w:rPr>
        <w:t>(</w:t>
      </w:r>
      <w:proofErr w:type="gramEnd"/>
      <w:r w:rsidR="0034440D" w:rsidRPr="0034440D">
        <w:rPr>
          <w:rFonts w:ascii="Arial Unicode MS" w:eastAsia="Arial Unicode MS" w:hAnsi="Arial Unicode MS" w:cs="Arial Unicode MS" w:hint="eastAsia"/>
          <w:sz w:val="16"/>
          <w:szCs w:val="16"/>
        </w:rPr>
        <w:t>1)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connection for the internet </w:t>
      </w:r>
      <w:r w:rsidRPr="00E3693E">
        <w:rPr>
          <w:rFonts w:ascii="Arial Unicode MS" w:eastAsia="Arial Unicode MS" w:hAnsi="Arial Unicode MS" w:cs="Arial Unicode MS"/>
          <w:sz w:val="22"/>
        </w:rPr>
        <w:t xml:space="preserve">didn’t. </w:t>
      </w:r>
      <w:r w:rsidRPr="00E3693E">
        <w:rPr>
          <w:rFonts w:ascii="Arial Unicode MS" w:eastAsia="Arial Unicode MS" w:hAnsi="Arial Unicode MS" w:cs="Arial Unicode MS" w:hint="eastAsia"/>
          <w:sz w:val="22"/>
        </w:rPr>
        <w:t>So I called the phone company. Of course, I didn</w:t>
      </w:r>
      <w:r w:rsidRPr="00E3693E">
        <w:rPr>
          <w:rFonts w:ascii="Arial Unicode MS" w:eastAsia="Arial Unicode MS" w:hAnsi="Arial Unicode MS" w:cs="Arial Unicode MS"/>
          <w:sz w:val="22"/>
        </w:rPr>
        <w:t>’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t get to talk to a real person. Instead, an automated voice recording asked me a lot of questions. Then </w:t>
      </w:r>
      <w:r w:rsidRPr="00E3693E">
        <w:rPr>
          <w:rFonts w:ascii="Arial Unicode MS" w:eastAsia="Arial Unicode MS" w:hAnsi="Arial Unicode MS" w:cs="Arial Unicode MS"/>
          <w:sz w:val="22"/>
        </w:rPr>
        <w:t>I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had to wait for half an hour to talk to a real person. While I was on hold, every few minutes a recording said, </w:t>
      </w:r>
      <w:r w:rsidRPr="00E3693E">
        <w:rPr>
          <w:rFonts w:ascii="Arial Unicode MS" w:eastAsia="Arial Unicode MS" w:hAnsi="Arial Unicode MS" w:cs="Arial Unicode MS"/>
          <w:sz w:val="22"/>
        </w:rPr>
        <w:t>“</w:t>
      </w:r>
      <w:r w:rsidRPr="00E3693E">
        <w:rPr>
          <w:rFonts w:ascii="Arial Unicode MS" w:eastAsia="Arial Unicode MS" w:hAnsi="Arial Unicode MS" w:cs="Arial Unicode MS" w:hint="eastAsia"/>
          <w:sz w:val="22"/>
        </w:rPr>
        <w:t>Remember, you can use our convenient website to solve most of your problems</w:t>
      </w:r>
      <w:r w:rsidRPr="00E3693E">
        <w:rPr>
          <w:rFonts w:ascii="Arial Unicode MS" w:eastAsia="Arial Unicode MS" w:hAnsi="Arial Unicode MS" w:cs="Arial Unicode MS"/>
          <w:sz w:val="22"/>
        </w:rPr>
        <w:t>.”</w:t>
      </w:r>
      <w:r w:rsidR="00CD474D" w:rsidRPr="00E3693E">
        <w:rPr>
          <w:rFonts w:ascii="Arial Unicode MS" w:eastAsia="Arial Unicode MS" w:hAnsi="Arial Unicode MS" w:cs="Arial Unicode MS" w:hint="eastAsia"/>
          <w:sz w:val="22"/>
        </w:rPr>
        <w:t xml:space="preserve"> </w:t>
      </w:r>
      <w:proofErr w:type="gramStart"/>
      <w:r w:rsidR="00CD474D" w:rsidRPr="00E3693E">
        <w:rPr>
          <w:rFonts w:ascii="Arial Unicode MS" w:eastAsia="Arial Unicode MS" w:hAnsi="Arial Unicode MS" w:cs="Arial Unicode MS"/>
          <w:sz w:val="22"/>
        </w:rPr>
        <w:t>“</w:t>
      </w:r>
      <w:proofErr w:type="spellStart"/>
      <w:r w:rsidR="00CD474D" w:rsidRPr="00E3693E">
        <w:rPr>
          <w:rFonts w:ascii="Arial Unicode MS" w:eastAsia="Arial Unicode MS" w:hAnsi="Arial Unicode MS" w:cs="Arial Unicode MS" w:hint="eastAsia"/>
          <w:sz w:val="22"/>
        </w:rPr>
        <w:t>Arrrrrghh</w:t>
      </w:r>
      <w:proofErr w:type="spellEnd"/>
      <w:r w:rsidR="00CD474D" w:rsidRPr="00E3693E">
        <w:rPr>
          <w:rFonts w:ascii="Arial Unicode MS" w:eastAsia="Arial Unicode MS" w:hAnsi="Arial Unicode MS" w:cs="Arial Unicode MS" w:hint="eastAsia"/>
          <w:sz w:val="22"/>
        </w:rPr>
        <w:t>!!</w:t>
      </w:r>
      <w:r w:rsidR="00CD474D" w:rsidRPr="00E3693E">
        <w:rPr>
          <w:rFonts w:ascii="Arial Unicode MS" w:eastAsia="Arial Unicode MS" w:hAnsi="Arial Unicode MS" w:cs="Arial Unicode MS"/>
          <w:sz w:val="22"/>
        </w:rPr>
        <w:t>”</w:t>
      </w:r>
      <w:proofErr w:type="gramEnd"/>
      <w:r w:rsidR="00CD474D" w:rsidRPr="00E3693E">
        <w:rPr>
          <w:rFonts w:ascii="Arial Unicode MS" w:eastAsia="Arial Unicode MS" w:hAnsi="Arial Unicode MS" w:cs="Arial Unicode MS" w:hint="eastAsia"/>
          <w:sz w:val="22"/>
        </w:rPr>
        <w:t xml:space="preserve"> I said to the recording, feeling frustrated. </w:t>
      </w:r>
      <w:r w:rsidR="00CD474D" w:rsidRPr="00E3693E">
        <w:rPr>
          <w:rFonts w:ascii="Arial Unicode MS" w:eastAsia="Arial Unicode MS" w:hAnsi="Arial Unicode MS" w:cs="Arial Unicode MS"/>
          <w:sz w:val="22"/>
        </w:rPr>
        <w:t>“</w:t>
      </w:r>
      <w:r w:rsidR="00CD474D" w:rsidRPr="00E3693E">
        <w:rPr>
          <w:rFonts w:ascii="Arial Unicode MS" w:eastAsia="Arial Unicode MS" w:hAnsi="Arial Unicode MS" w:cs="Arial Unicode MS" w:hint="eastAsia"/>
          <w:sz w:val="22"/>
        </w:rPr>
        <w:t>Why do you think I</w:t>
      </w:r>
      <w:r w:rsidR="00CD474D" w:rsidRPr="00E3693E">
        <w:rPr>
          <w:rFonts w:ascii="Arial Unicode MS" w:eastAsia="Arial Unicode MS" w:hAnsi="Arial Unicode MS" w:cs="Arial Unicode MS"/>
          <w:sz w:val="22"/>
        </w:rPr>
        <w:t>’</w:t>
      </w:r>
      <w:r w:rsidR="00CD474D" w:rsidRPr="00E3693E">
        <w:rPr>
          <w:rFonts w:ascii="Arial Unicode MS" w:eastAsia="Arial Unicode MS" w:hAnsi="Arial Unicode MS" w:cs="Arial Unicode MS" w:hint="eastAsia"/>
          <w:sz w:val="22"/>
        </w:rPr>
        <w:t>m calling you?</w:t>
      </w:r>
      <w:r w:rsidR="00CD474D" w:rsidRPr="00E3693E">
        <w:rPr>
          <w:rFonts w:ascii="Arial Unicode MS" w:eastAsia="Arial Unicode MS" w:hAnsi="Arial Unicode MS" w:cs="Arial Unicode MS"/>
          <w:sz w:val="22"/>
        </w:rPr>
        <w:t xml:space="preserve"> I don’</w:t>
      </w:r>
      <w:r w:rsidR="00CD474D" w:rsidRPr="00E3693E">
        <w:rPr>
          <w:rFonts w:ascii="Arial Unicode MS" w:eastAsia="Arial Unicode MS" w:hAnsi="Arial Unicode MS" w:cs="Arial Unicode MS" w:hint="eastAsia"/>
          <w:sz w:val="22"/>
        </w:rPr>
        <w:t>t have a connection to the internet.</w:t>
      </w:r>
      <w:r w:rsidR="00CD474D" w:rsidRPr="00E3693E">
        <w:rPr>
          <w:rFonts w:ascii="Arial Unicode MS" w:eastAsia="Arial Unicode MS" w:hAnsi="Arial Unicode MS" w:cs="Arial Unicode MS"/>
          <w:sz w:val="22"/>
        </w:rPr>
        <w:t>”</w:t>
      </w:r>
    </w:p>
    <w:p w:rsidR="00CD474D" w:rsidRPr="00E3693E" w:rsidRDefault="00CD474D">
      <w:pPr>
        <w:rPr>
          <w:rFonts w:ascii="Arial Unicode MS" w:eastAsia="Arial Unicode MS" w:hAnsi="Arial Unicode MS" w:cs="Arial Unicode MS"/>
          <w:sz w:val="22"/>
        </w:rPr>
      </w:pPr>
    </w:p>
    <w:p w:rsidR="00CD474D" w:rsidRPr="00E3693E" w:rsidRDefault="00CD474D">
      <w:pPr>
        <w:rPr>
          <w:rFonts w:ascii="Arial Unicode MS" w:eastAsia="Arial Unicode MS" w:hAnsi="Arial Unicode MS" w:cs="Arial Unicode MS"/>
          <w:sz w:val="22"/>
        </w:rPr>
      </w:pP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  I finally got to talk to a real person, but then she transferred me back into the automated system again. I couldn</w:t>
      </w:r>
      <w:r w:rsidRPr="00E3693E">
        <w:rPr>
          <w:rFonts w:ascii="Arial Unicode MS" w:eastAsia="Arial Unicode MS" w:hAnsi="Arial Unicode MS" w:cs="Arial Unicode MS"/>
          <w:sz w:val="22"/>
        </w:rPr>
        <w:t>’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t get any help. I called a different number, and the person told me to be at my house for a technician to come the next day. I stayed home from work, but nobody came! I called them again. The recording said, </w:t>
      </w:r>
      <w:r w:rsidRPr="00E3693E">
        <w:rPr>
          <w:rFonts w:ascii="Arial Unicode MS" w:eastAsia="Arial Unicode MS" w:hAnsi="Arial Unicode MS" w:cs="Arial Unicode MS"/>
          <w:sz w:val="22"/>
        </w:rPr>
        <w:t>“</w:t>
      </w:r>
      <w:r w:rsidRPr="00E3693E">
        <w:rPr>
          <w:rFonts w:ascii="Arial Unicode MS" w:eastAsia="Arial Unicode MS" w:hAnsi="Arial Unicode MS" w:cs="Arial Unicode MS" w:hint="eastAsia"/>
          <w:sz w:val="22"/>
        </w:rPr>
        <w:t>We</w:t>
      </w:r>
      <w:r w:rsidRPr="00E3693E">
        <w:rPr>
          <w:rFonts w:ascii="Arial Unicode MS" w:eastAsia="Arial Unicode MS" w:hAnsi="Arial Unicode MS" w:cs="Arial Unicode MS"/>
          <w:sz w:val="22"/>
        </w:rPr>
        <w:t>’</w:t>
      </w:r>
      <w:r w:rsidRPr="00E3693E">
        <w:rPr>
          <w:rFonts w:ascii="Arial Unicode MS" w:eastAsia="Arial Unicode MS" w:hAnsi="Arial Unicode MS" w:cs="Arial Unicode MS" w:hint="eastAsia"/>
          <w:sz w:val="22"/>
        </w:rPr>
        <w:t>re sorry, all agents are busy assisting other customers. We are unable to take your call.</w:t>
      </w:r>
      <w:r w:rsidRPr="00E3693E">
        <w:rPr>
          <w:rFonts w:ascii="Arial Unicode MS" w:eastAsia="Arial Unicode MS" w:hAnsi="Arial Unicode MS" w:cs="Arial Unicode MS"/>
          <w:sz w:val="22"/>
        </w:rPr>
        <w:t>”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Then the machine hung up on me. Three days later, I received a phone call from them. But again, it wasn</w:t>
      </w:r>
      <w:r w:rsidRPr="00E3693E">
        <w:rPr>
          <w:rFonts w:ascii="Arial Unicode MS" w:eastAsia="Arial Unicode MS" w:hAnsi="Arial Unicode MS" w:cs="Arial Unicode MS"/>
          <w:sz w:val="22"/>
        </w:rPr>
        <w:t>’</w:t>
      </w: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t a real person, it was a machine. The </w:t>
      </w:r>
      <w:r w:rsidR="007A45F6" w:rsidRPr="00E3693E">
        <w:rPr>
          <w:rFonts w:ascii="Arial Unicode MS" w:eastAsia="Arial Unicode MS" w:hAnsi="Arial Unicode MS" w:cs="Arial Unicode MS" w:hint="eastAsia"/>
          <w:sz w:val="22"/>
        </w:rPr>
        <w:t xml:space="preserve">voice on the machine said, </w:t>
      </w:r>
      <w:r w:rsidR="007A45F6" w:rsidRPr="00E3693E">
        <w:rPr>
          <w:rFonts w:ascii="Arial Unicode MS" w:eastAsia="Arial Unicode MS" w:hAnsi="Arial Unicode MS" w:cs="Arial Unicode MS"/>
          <w:sz w:val="22"/>
        </w:rPr>
        <w:t>“</w:t>
      </w:r>
      <w:r w:rsidR="007A45F6" w:rsidRPr="00E3693E">
        <w:rPr>
          <w:rFonts w:ascii="Arial Unicode MS" w:eastAsia="Arial Unicode MS" w:hAnsi="Arial Unicode MS" w:cs="Arial Unicode MS" w:hint="eastAsia"/>
          <w:sz w:val="22"/>
        </w:rPr>
        <w:t>We are happy to tell you that you now have internet access.</w:t>
      </w:r>
      <w:r w:rsidR="007A45F6" w:rsidRPr="00E3693E">
        <w:rPr>
          <w:rFonts w:ascii="Arial Unicode MS" w:eastAsia="Arial Unicode MS" w:hAnsi="Arial Unicode MS" w:cs="Arial Unicode MS"/>
          <w:sz w:val="22"/>
        </w:rPr>
        <w:t>”</w:t>
      </w:r>
      <w:r w:rsidR="007A45F6" w:rsidRPr="00E3693E">
        <w:rPr>
          <w:rFonts w:ascii="Arial Unicode MS" w:eastAsia="Arial Unicode MS" w:hAnsi="Arial Unicode MS" w:cs="Arial Unicode MS" w:hint="eastAsia"/>
          <w:sz w:val="22"/>
        </w:rPr>
        <w:t xml:space="preserve"> But when I went back to my computer, I still couldn</w:t>
      </w:r>
      <w:r w:rsidR="007A45F6" w:rsidRPr="00E3693E">
        <w:rPr>
          <w:rFonts w:ascii="Arial Unicode MS" w:eastAsia="Arial Unicode MS" w:hAnsi="Arial Unicode MS" w:cs="Arial Unicode MS"/>
          <w:sz w:val="22"/>
        </w:rPr>
        <w:t>’</w:t>
      </w:r>
      <w:r w:rsidR="007A45F6" w:rsidRPr="00E3693E">
        <w:rPr>
          <w:rFonts w:ascii="Arial Unicode MS" w:eastAsia="Arial Unicode MS" w:hAnsi="Arial Unicode MS" w:cs="Arial Unicode MS" w:hint="eastAsia"/>
          <w:sz w:val="22"/>
        </w:rPr>
        <w:t>t connect to the internet. I was furious!</w:t>
      </w:r>
    </w:p>
    <w:p w:rsidR="007A45F6" w:rsidRPr="00E3693E" w:rsidRDefault="007A45F6">
      <w:pPr>
        <w:rPr>
          <w:rFonts w:ascii="Arial Unicode MS" w:eastAsia="Arial Unicode MS" w:hAnsi="Arial Unicode MS" w:cs="Arial Unicode MS"/>
          <w:sz w:val="22"/>
        </w:rPr>
      </w:pPr>
    </w:p>
    <w:p w:rsidR="007A45F6" w:rsidRPr="00E3693E" w:rsidRDefault="007A45F6">
      <w:pPr>
        <w:rPr>
          <w:rFonts w:ascii="Arial Unicode MS" w:eastAsia="Arial Unicode MS" w:hAnsi="Arial Unicode MS" w:cs="Arial Unicode MS"/>
          <w:sz w:val="22"/>
        </w:rPr>
      </w:pPr>
      <w:r w:rsidRPr="00E3693E">
        <w:rPr>
          <w:rFonts w:ascii="Arial Unicode MS" w:eastAsia="Arial Unicode MS" w:hAnsi="Arial Unicode MS" w:cs="Arial Unicode MS" w:hint="eastAsia"/>
          <w:sz w:val="22"/>
        </w:rPr>
        <w:t xml:space="preserve">   To make a long story short, it took the phone company two weeks to solve my problem. I spent a total of 18 hours at home waiting for workers who never came. I spent eight hours on the phone listening to recordings and machines and waiting on hold. Companies think that these voice-activated systems save us time, but they actually waste it and drive me crazy.</w:t>
      </w:r>
    </w:p>
    <w:p w:rsidR="00265FE0" w:rsidRDefault="00265FE0">
      <w:pPr>
        <w:rPr>
          <w:rFonts w:ascii="Arial Unicode MS" w:eastAsia="Arial Unicode MS" w:hAnsi="Arial Unicode MS" w:cs="Arial Unicode MS"/>
          <w:sz w:val="22"/>
        </w:rPr>
      </w:pPr>
    </w:p>
    <w:p w:rsidR="00B629B7" w:rsidRPr="00D64B47" w:rsidRDefault="0034440D" w:rsidP="00E3693E">
      <w:pPr>
        <w:rPr>
          <w:rFonts w:ascii="Arial Unicode MS" w:eastAsia="Arial Unicode MS" w:hAnsi="Arial Unicode MS" w:cs="Arial Unicode MS"/>
          <w:szCs w:val="20"/>
        </w:rPr>
      </w:pPr>
      <w:r w:rsidRPr="0034440D">
        <w:rPr>
          <w:rFonts w:ascii="Arial Unicode MS" w:eastAsia="Arial Unicode MS" w:hAnsi="Arial Unicode MS" w:cs="Arial Unicode MS" w:hint="eastAsia"/>
          <w:szCs w:val="20"/>
        </w:rPr>
        <w:t xml:space="preserve">(1) </w:t>
      </w:r>
      <w:proofErr w:type="gramStart"/>
      <w:r w:rsidRPr="0034440D">
        <w:rPr>
          <w:rFonts w:ascii="Arial Unicode MS" w:eastAsia="Arial Unicode MS" w:hAnsi="Arial Unicode MS" w:cs="Arial Unicode MS" w:hint="eastAsia"/>
          <w:szCs w:val="20"/>
        </w:rPr>
        <w:t>DSL :</w:t>
      </w:r>
      <w:proofErr w:type="gramEnd"/>
      <w:r w:rsidRPr="0034440D">
        <w:rPr>
          <w:rFonts w:ascii="Arial Unicode MS" w:eastAsia="Arial Unicode MS" w:hAnsi="Arial Unicode MS" w:cs="Arial Unicode MS" w:hint="eastAsia"/>
          <w:szCs w:val="20"/>
        </w:rPr>
        <w:t xml:space="preserve"> a fast internet connection through telephone lines. </w:t>
      </w:r>
    </w:p>
    <w:p w:rsidR="004778EE" w:rsidRDefault="00484C68" w:rsidP="00E3693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* </w:t>
      </w:r>
      <w:proofErr w:type="gramStart"/>
      <w:r w:rsidRPr="00484C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comprehension</w:t>
      </w:r>
      <w:proofErr w:type="gramEnd"/>
      <w:r w:rsidRPr="00484C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task </w:t>
      </w:r>
      <w:r w:rsidRPr="00484C6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–</w:t>
      </w:r>
      <w:r w:rsidRPr="00484C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part 1</w:t>
      </w:r>
    </w:p>
    <w:p w:rsidR="00265FE0" w:rsidRPr="00E3693E" w:rsidRDefault="00265FE0" w:rsidP="004F5DA7">
      <w:pPr>
        <w:ind w:left="360" w:hangingChars="150" w:hanging="36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A. Read the statements. Write </w:t>
      </w:r>
      <w:proofErr w:type="gramStart"/>
      <w:r w:rsidRPr="00E3693E">
        <w:rPr>
          <w:rFonts w:ascii="Arial Unicode MS" w:eastAsia="Arial Unicode MS" w:hAnsi="Arial Unicode MS" w:cs="Arial Unicode MS" w:hint="eastAsia"/>
          <w:b/>
          <w:sz w:val="24"/>
          <w:szCs w:val="24"/>
        </w:rPr>
        <w:t>T(</w:t>
      </w:r>
      <w:proofErr w:type="gramEnd"/>
      <w:r w:rsidRPr="00E3693E">
        <w:rPr>
          <w:rFonts w:ascii="Arial Unicode MS" w:eastAsia="Arial Unicode MS" w:hAnsi="Arial Unicode MS" w:cs="Arial Unicode MS" w:hint="eastAsia"/>
          <w:b/>
          <w:sz w:val="24"/>
          <w:szCs w:val="24"/>
        </w:rPr>
        <w:t>true) or F(false). Then correct each false statement to make it true.</w:t>
      </w:r>
    </w:p>
    <w:p w:rsidR="00265FE0" w:rsidRPr="00E3693E" w:rsidRDefault="00265FE0" w:rsidP="00265FE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65FE0" w:rsidRPr="00E3693E" w:rsidRDefault="00265FE0" w:rsidP="00265F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1. A worker went to the woman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s house to install a phone line.</w:t>
      </w:r>
    </w:p>
    <w:p w:rsidR="00265FE0" w:rsidRPr="00E3693E" w:rsidRDefault="00265FE0" w:rsidP="00265FE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65FE0" w:rsidRPr="00E3693E" w:rsidRDefault="00265FE0" w:rsidP="00E3693E">
      <w:pPr>
        <w:ind w:left="1200" w:hangingChars="500" w:hanging="1200"/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2. When the woman called the telephone company, she never got to talk to a real person.</w:t>
      </w:r>
    </w:p>
    <w:p w:rsidR="00265FE0" w:rsidRPr="00E3693E" w:rsidRDefault="00265FE0" w:rsidP="00265FE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65FE0" w:rsidRPr="00E3693E" w:rsidRDefault="00632FF6" w:rsidP="00265FE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3. It took the phone company three weeks to solve her problem.</w:t>
      </w:r>
    </w:p>
    <w:p w:rsidR="00632FF6" w:rsidRPr="00E3693E" w:rsidRDefault="00632FF6" w:rsidP="00265FE0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632FF6" w:rsidRPr="00E3693E" w:rsidRDefault="00632FF6" w:rsidP="00E3693E">
      <w:pPr>
        <w:ind w:left="1320" w:hangingChars="550" w:hanging="1320"/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4. The woman may think she would prefer to have lived in a time before there was technology. </w:t>
      </w:r>
    </w:p>
    <w:p w:rsidR="00632FF6" w:rsidRPr="00E3693E" w:rsidRDefault="00632FF6" w:rsidP="00E3693E">
      <w:pPr>
        <w:ind w:left="1321" w:hangingChars="550" w:hanging="1321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778EE" w:rsidRDefault="004778EE" w:rsidP="00E3693E">
      <w:pPr>
        <w:ind w:left="1321" w:hangingChars="550" w:hanging="1321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93CD9" w:rsidRPr="00093CD9" w:rsidRDefault="00093CD9" w:rsidP="00E3693E">
      <w:pPr>
        <w:ind w:left="1321" w:hangingChars="550" w:hanging="1321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93CD9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                                                                           </w:t>
      </w:r>
    </w:p>
    <w:p w:rsidR="008D0149" w:rsidRDefault="008D0149" w:rsidP="00E3693E">
      <w:pPr>
        <w:ind w:left="1321" w:hangingChars="550" w:hanging="1321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93CD9" w:rsidRDefault="00093CD9" w:rsidP="00E3693E">
      <w:pPr>
        <w:ind w:left="1321" w:hangingChars="550" w:hanging="1321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93CD9" w:rsidRDefault="00093CD9" w:rsidP="00E3693E">
      <w:pPr>
        <w:ind w:left="1321" w:hangingChars="550" w:hanging="1321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3693E" w:rsidRPr="00E3693E" w:rsidRDefault="00484C68" w:rsidP="00484C6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* </w:t>
      </w:r>
      <w:proofErr w:type="gramStart"/>
      <w:r w:rsidRPr="00484C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comprehension</w:t>
      </w:r>
      <w:proofErr w:type="gramEnd"/>
      <w:r w:rsidRPr="00484C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task </w:t>
      </w:r>
      <w:r w:rsidRPr="00484C6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–</w:t>
      </w:r>
      <w:r w:rsidRPr="00484C6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part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2</w:t>
      </w:r>
    </w:p>
    <w:p w:rsidR="00265FE0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b/>
          <w:sz w:val="24"/>
          <w:szCs w:val="24"/>
        </w:rPr>
        <w:t>B. Look at reading. Identify who said each of the statements. Write P if it was a person. Write M if it was a computer or an automated voice.</w:t>
      </w: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32FF6" w:rsidRPr="00E3693E" w:rsidRDefault="00632FF6" w:rsidP="00E3693E">
      <w:pPr>
        <w:ind w:left="1320" w:hangingChars="550" w:hanging="1320"/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1. 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Remember, you can use our convenient website to solve most of your problems.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sz w:val="24"/>
          <w:szCs w:val="24"/>
        </w:rPr>
      </w:pP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2. 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“</w:t>
      </w:r>
      <w:proofErr w:type="spellStart"/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Arrrrrghh</w:t>
      </w:r>
      <w:proofErr w:type="spellEnd"/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!!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3. 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Why do you think I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m calling you?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sz w:val="24"/>
          <w:szCs w:val="24"/>
        </w:rPr>
      </w:pPr>
    </w:p>
    <w:p w:rsidR="00632FF6" w:rsidRPr="00E3693E" w:rsidRDefault="00632FF6" w:rsidP="00E3693E">
      <w:pPr>
        <w:ind w:left="360" w:hangingChars="150"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E3693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4. 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We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re </w:t>
      </w:r>
      <w:proofErr w:type="gramStart"/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>sorry,</w:t>
      </w:r>
      <w:proofErr w:type="gramEnd"/>
      <w:r w:rsidRPr="00E3693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all agents are busy assisting other customers.</w:t>
      </w:r>
      <w:r w:rsidRPr="00E3693E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093CD9" w:rsidRDefault="00093CD9" w:rsidP="00632FF6">
      <w:pPr>
        <w:ind w:left="300" w:hangingChars="150" w:hanging="300"/>
        <w:rPr>
          <w:rFonts w:ascii="Arial Unicode MS" w:eastAsia="Arial Unicode MS" w:hAnsi="Arial Unicode MS" w:cs="Arial Unicode MS"/>
        </w:rPr>
      </w:pPr>
    </w:p>
    <w:p w:rsidR="008D0149" w:rsidRPr="00E3693E" w:rsidRDefault="008D0149" w:rsidP="00632FF6">
      <w:pPr>
        <w:ind w:left="300" w:hangingChars="150" w:hanging="300"/>
        <w:rPr>
          <w:rFonts w:ascii="Arial Unicode MS" w:eastAsia="Arial Unicode MS" w:hAnsi="Arial Unicode MS" w:cs="Arial Unicode MS"/>
        </w:rPr>
      </w:pPr>
    </w:p>
    <w:sectPr w:rsidR="008D0149" w:rsidRPr="00E3693E" w:rsidSect="004E09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BA" w:rsidRDefault="00F600BA" w:rsidP="00E3693E">
      <w:r>
        <w:separator/>
      </w:r>
    </w:p>
  </w:endnote>
  <w:endnote w:type="continuationSeparator" w:id="0">
    <w:p w:rsidR="00F600BA" w:rsidRDefault="00F600BA" w:rsidP="00E3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BA" w:rsidRDefault="00F600BA" w:rsidP="00E3693E">
      <w:r>
        <w:separator/>
      </w:r>
    </w:p>
  </w:footnote>
  <w:footnote w:type="continuationSeparator" w:id="0">
    <w:p w:rsidR="00F600BA" w:rsidRDefault="00F600BA" w:rsidP="00E3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526"/>
    <w:rsid w:val="00093CD9"/>
    <w:rsid w:val="000A212F"/>
    <w:rsid w:val="000E2114"/>
    <w:rsid w:val="0016311F"/>
    <w:rsid w:val="00265FE0"/>
    <w:rsid w:val="0034440D"/>
    <w:rsid w:val="004778EE"/>
    <w:rsid w:val="00484C68"/>
    <w:rsid w:val="004E090B"/>
    <w:rsid w:val="004F5DA7"/>
    <w:rsid w:val="005B1391"/>
    <w:rsid w:val="00632FF6"/>
    <w:rsid w:val="006C07B3"/>
    <w:rsid w:val="006C5ED0"/>
    <w:rsid w:val="007A45F6"/>
    <w:rsid w:val="007E229C"/>
    <w:rsid w:val="0080450F"/>
    <w:rsid w:val="008D0149"/>
    <w:rsid w:val="00913FDF"/>
    <w:rsid w:val="009F7C5A"/>
    <w:rsid w:val="00B629B7"/>
    <w:rsid w:val="00CD04C2"/>
    <w:rsid w:val="00CD474D"/>
    <w:rsid w:val="00D64B47"/>
    <w:rsid w:val="00D65526"/>
    <w:rsid w:val="00E3693E"/>
    <w:rsid w:val="00F6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9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3693E"/>
  </w:style>
  <w:style w:type="paragraph" w:styleId="a4">
    <w:name w:val="footer"/>
    <w:basedOn w:val="a"/>
    <w:link w:val="Char0"/>
    <w:uiPriority w:val="99"/>
    <w:semiHidden/>
    <w:unhideWhenUsed/>
    <w:rsid w:val="00E369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3693E"/>
  </w:style>
  <w:style w:type="paragraph" w:styleId="a5">
    <w:name w:val="Balloon Text"/>
    <w:basedOn w:val="a"/>
    <w:link w:val="Char1"/>
    <w:uiPriority w:val="99"/>
    <w:semiHidden/>
    <w:unhideWhenUsed/>
    <w:rsid w:val="005B1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13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4440D"/>
    <w:pPr>
      <w:ind w:leftChars="400" w:left="800"/>
    </w:pPr>
  </w:style>
  <w:style w:type="paragraph" w:styleId="a7">
    <w:name w:val="endnote text"/>
    <w:basedOn w:val="a"/>
    <w:link w:val="Char2"/>
    <w:uiPriority w:val="99"/>
    <w:semiHidden/>
    <w:unhideWhenUsed/>
    <w:rsid w:val="0034440D"/>
    <w:pPr>
      <w:snapToGrid w:val="0"/>
      <w:jc w:val="left"/>
    </w:pPr>
  </w:style>
  <w:style w:type="character" w:customStyle="1" w:styleId="Char2">
    <w:name w:val="미주 텍스트 Char"/>
    <w:basedOn w:val="a0"/>
    <w:link w:val="a7"/>
    <w:uiPriority w:val="99"/>
    <w:semiHidden/>
    <w:rsid w:val="0034440D"/>
  </w:style>
  <w:style w:type="character" w:styleId="a8">
    <w:name w:val="endnote reference"/>
    <w:basedOn w:val="a0"/>
    <w:uiPriority w:val="99"/>
    <w:semiHidden/>
    <w:unhideWhenUsed/>
    <w:rsid w:val="003444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112C-AA68-4413-AE95-800C798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dcterms:created xsi:type="dcterms:W3CDTF">2012-10-03T14:28:00Z</dcterms:created>
  <dcterms:modified xsi:type="dcterms:W3CDTF">2012-10-03T14:28:00Z</dcterms:modified>
</cp:coreProperties>
</file>