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A7" w:rsidRPr="0061288E" w:rsidRDefault="00C433A7" w:rsidP="00C433A7">
      <w:pPr>
        <w:rPr>
          <w:rFonts w:ascii="Century Gothic" w:hAnsi="Century Gothic"/>
          <w:bCs/>
          <w:szCs w:val="20"/>
        </w:rPr>
      </w:pPr>
      <w:r w:rsidRPr="0061288E">
        <w:rPr>
          <w:rFonts w:ascii="Century Gothic" w:hAnsi="Century Gothic"/>
          <w:bCs/>
          <w:i/>
          <w:iCs/>
          <w:noProof/>
          <w:sz w:val="20"/>
          <w:szCs w:val="20"/>
        </w:rPr>
        <w:pict>
          <v:group id="_x0000_s1026" style="position:absolute;margin-left:-27pt;margin-top:-27pt;width:514.25pt;height:756pt;z-index:251660288" coordorigin="900,1642" coordsize="10285,11737">
            <v:shapetype id="_x0000_t202" coordsize="21600,21600" o:spt="202" path="m,l,21600r21600,l21600,xe">
              <v:stroke joinstyle="miter"/>
              <v:path gradientshapeok="t" o:connecttype="rect"/>
            </v:shapetype>
            <v:shape id="_x0000_s1027" type="#_x0000_t202" style="position:absolute;left:900;top:1642;width:10285;height:561">
              <v:textbox style="mso-next-textbox:#_x0000_s1027">
                <w:txbxContent>
                  <w:p w:rsidR="00C433A7" w:rsidRPr="00F74D9D" w:rsidRDefault="00C433A7" w:rsidP="00C433A7">
                    <w:pPr>
                      <w:pStyle w:val="4"/>
                      <w:rPr>
                        <w:rFonts w:ascii="Times New Roman" w:hAnsi="Times New Roman" w:cs="Times New Roman"/>
                        <w:bCs w:val="0"/>
                        <w:sz w:val="36"/>
                        <w:szCs w:val="36"/>
                      </w:rPr>
                    </w:pPr>
                    <w:r w:rsidRPr="00F74D9D">
                      <w:rPr>
                        <w:rFonts w:ascii="Times New Roman" w:hAnsi="Times New Roman" w:cs="Times New Roman"/>
                        <w:bCs w:val="0"/>
                        <w:sz w:val="36"/>
                        <w:szCs w:val="36"/>
                        <w:lang w:eastAsia="ko-KR"/>
                      </w:rPr>
                      <w:t xml:space="preserve">Listening </w:t>
                    </w:r>
                    <w:r w:rsidRPr="00F74D9D">
                      <w:rPr>
                        <w:rFonts w:ascii="Times New Roman" w:hAnsi="Times New Roman" w:cs="Times New Roman"/>
                        <w:bCs w:val="0"/>
                        <w:sz w:val="36"/>
                        <w:szCs w:val="36"/>
                      </w:rPr>
                      <w:t>Lesson Plan</w:t>
                    </w:r>
                  </w:p>
                  <w:p w:rsidR="00C433A7" w:rsidRDefault="00C433A7" w:rsidP="00C433A7"/>
                </w:txbxContent>
              </v:textbox>
            </v:shape>
            <v:shape id="_x0000_s1028" type="#_x0000_t202" style="position:absolute;left:900;top:3138;width:2244;height:748">
              <v:textbox style="mso-next-textbox:#_x0000_s1028">
                <w:txbxContent>
                  <w:p w:rsidR="00C433A7" w:rsidRDefault="00C433A7" w:rsidP="00C433A7">
                    <w:pPr>
                      <w:rPr>
                        <w:rFonts w:ascii="Century Gothic" w:hAnsi="Century Gothic" w:hint="eastAsia"/>
                        <w:sz w:val="16"/>
                        <w:lang w:eastAsia="ko-KR"/>
                      </w:rPr>
                    </w:pPr>
                    <w:r>
                      <w:rPr>
                        <w:rFonts w:ascii="Century Gothic" w:hAnsi="Century Gothic"/>
                        <w:sz w:val="16"/>
                      </w:rPr>
                      <w:t>Instructor:</w:t>
                    </w:r>
                    <w:r>
                      <w:rPr>
                        <w:rFonts w:ascii="Century Gothic" w:hAnsi="Century Gothic" w:hint="eastAsia"/>
                        <w:sz w:val="16"/>
                        <w:lang w:eastAsia="ko-KR"/>
                      </w:rPr>
                      <w:t xml:space="preserve"> </w:t>
                    </w:r>
                  </w:p>
                  <w:p w:rsidR="00C433A7" w:rsidRPr="00F74D9D" w:rsidRDefault="00C433A7" w:rsidP="00C433A7">
                    <w:pPr>
                      <w:jc w:val="center"/>
                      <w:rPr>
                        <w:lang w:eastAsia="ko-KR"/>
                      </w:rPr>
                    </w:pPr>
                    <w:r w:rsidRPr="00F74D9D">
                      <w:rPr>
                        <w:lang w:eastAsia="ko-KR"/>
                      </w:rPr>
                      <w:t>Hwajung Lee</w:t>
                    </w:r>
                  </w:p>
                </w:txbxContent>
              </v:textbox>
            </v:shape>
            <v:shape id="_x0000_s1029" type="#_x0000_t202" style="position:absolute;left:3518;top:3138;width:2244;height:748">
              <v:textbox style="mso-next-textbox:#_x0000_s1029">
                <w:txbxContent>
                  <w:p w:rsidR="00C433A7" w:rsidRDefault="00C433A7" w:rsidP="00C433A7">
                    <w:pPr>
                      <w:rPr>
                        <w:rFonts w:ascii="Century Gothic" w:hAnsi="Century Gothic" w:hint="eastAsia"/>
                        <w:sz w:val="16"/>
                        <w:lang w:eastAsia="ko-KR"/>
                      </w:rPr>
                    </w:pPr>
                    <w:r>
                      <w:rPr>
                        <w:rFonts w:ascii="Century Gothic" w:hAnsi="Century Gothic"/>
                        <w:sz w:val="16"/>
                      </w:rPr>
                      <w:t>Level:</w:t>
                    </w:r>
                    <w:r>
                      <w:rPr>
                        <w:rFonts w:ascii="Century Gothic" w:hAnsi="Century Gothic" w:hint="eastAsia"/>
                        <w:sz w:val="16"/>
                        <w:lang w:eastAsia="ko-KR"/>
                      </w:rPr>
                      <w:t xml:space="preserve"> </w:t>
                    </w:r>
                  </w:p>
                  <w:p w:rsidR="00C433A7" w:rsidRPr="00F74D9D" w:rsidRDefault="00C433A7" w:rsidP="00C433A7">
                    <w:pPr>
                      <w:jc w:val="center"/>
                      <w:rPr>
                        <w:lang w:eastAsia="ko-KR"/>
                      </w:rPr>
                    </w:pPr>
                    <w:r w:rsidRPr="00F74D9D">
                      <w:rPr>
                        <w:lang w:eastAsia="ko-KR"/>
                      </w:rPr>
                      <w:t>Pre-intermediate</w:t>
                    </w:r>
                  </w:p>
                </w:txbxContent>
              </v:textbox>
            </v:shape>
            <v:shape id="_x0000_s1030" type="#_x0000_t202" style="position:absolute;left:6136;top:3138;width:2244;height:748">
              <v:textbox style="mso-next-textbox:#_x0000_s1030">
                <w:txbxContent>
                  <w:p w:rsidR="00C433A7" w:rsidRDefault="00C433A7" w:rsidP="00C433A7">
                    <w:pPr>
                      <w:rPr>
                        <w:rFonts w:ascii="Century Gothic" w:hAnsi="Century Gothic" w:hint="eastAsia"/>
                        <w:sz w:val="16"/>
                        <w:lang w:eastAsia="ko-KR"/>
                      </w:rPr>
                    </w:pPr>
                    <w:r>
                      <w:rPr>
                        <w:rFonts w:ascii="Century Gothic" w:hAnsi="Century Gothic"/>
                        <w:sz w:val="16"/>
                      </w:rPr>
                      <w:t>Students:</w:t>
                    </w:r>
                    <w:r>
                      <w:rPr>
                        <w:rFonts w:ascii="Century Gothic" w:hAnsi="Century Gothic" w:hint="eastAsia"/>
                        <w:sz w:val="16"/>
                        <w:lang w:eastAsia="ko-KR"/>
                      </w:rPr>
                      <w:t xml:space="preserve"> </w:t>
                    </w:r>
                  </w:p>
                  <w:p w:rsidR="00C433A7" w:rsidRPr="00F74D9D" w:rsidRDefault="00C433A7" w:rsidP="00C433A7">
                    <w:pPr>
                      <w:jc w:val="center"/>
                      <w:rPr>
                        <w:lang w:eastAsia="ko-KR"/>
                      </w:rPr>
                    </w:pPr>
                    <w:r w:rsidRPr="00F74D9D">
                      <w:rPr>
                        <w:lang w:eastAsia="ko-KR"/>
                      </w:rPr>
                      <w:t>1</w:t>
                    </w:r>
                    <w:r>
                      <w:rPr>
                        <w:rFonts w:hint="eastAsia"/>
                        <w:lang w:eastAsia="ko-KR"/>
                      </w:rPr>
                      <w:t>0 students</w:t>
                    </w:r>
                  </w:p>
                </w:txbxContent>
              </v:textbox>
            </v:shape>
            <v:shape id="_x0000_s1031" type="#_x0000_t202" style="position:absolute;left:8941;top:3138;width:2244;height:748">
              <v:textbox style="mso-next-textbox:#_x0000_s1031">
                <w:txbxContent>
                  <w:p w:rsidR="00C433A7" w:rsidRDefault="00C433A7" w:rsidP="00C433A7">
                    <w:pPr>
                      <w:rPr>
                        <w:rFonts w:ascii="Century Gothic" w:hAnsi="Century Gothic" w:hint="eastAsia"/>
                        <w:sz w:val="16"/>
                        <w:lang w:eastAsia="ko-KR"/>
                      </w:rPr>
                    </w:pPr>
                    <w:r>
                      <w:rPr>
                        <w:rFonts w:ascii="Century Gothic" w:hAnsi="Century Gothic"/>
                        <w:sz w:val="16"/>
                      </w:rPr>
                      <w:t>Length:</w:t>
                    </w:r>
                    <w:r>
                      <w:rPr>
                        <w:rFonts w:ascii="Century Gothic" w:hAnsi="Century Gothic" w:hint="eastAsia"/>
                        <w:sz w:val="16"/>
                        <w:lang w:eastAsia="ko-KR"/>
                      </w:rPr>
                      <w:t xml:space="preserve"> </w:t>
                    </w:r>
                  </w:p>
                  <w:p w:rsidR="00C433A7" w:rsidRPr="00F74D9D" w:rsidRDefault="00C433A7" w:rsidP="00C433A7">
                    <w:pPr>
                      <w:jc w:val="center"/>
                      <w:rPr>
                        <w:lang w:eastAsia="ko-KR"/>
                      </w:rPr>
                    </w:pPr>
                    <w:r>
                      <w:rPr>
                        <w:rFonts w:hint="eastAsia"/>
                        <w:lang w:eastAsia="ko-KR"/>
                      </w:rPr>
                      <w:t xml:space="preserve">45 </w:t>
                    </w:r>
                    <w:r w:rsidRPr="00F74D9D">
                      <w:rPr>
                        <w:lang w:eastAsia="ko-KR"/>
                      </w:rPr>
                      <w:t>minutes</w:t>
                    </w:r>
                  </w:p>
                </w:txbxContent>
              </v:textbox>
            </v:shape>
            <v:shape id="_x0000_s1032" type="#_x0000_t202" style="position:absolute;left:900;top:2390;width:10285;height:561">
              <v:textbox style="mso-next-textbox:#_x0000_s1032">
                <w:txbxContent>
                  <w:p w:rsidR="00C433A7" w:rsidRPr="005A4990" w:rsidRDefault="00C433A7" w:rsidP="00C433A7">
                    <w:pPr>
                      <w:rPr>
                        <w:sz w:val="36"/>
                        <w:szCs w:val="36"/>
                      </w:rPr>
                    </w:pPr>
                    <w:r w:rsidRPr="005A4990">
                      <w:rPr>
                        <w:rFonts w:hint="eastAsia"/>
                        <w:iCs/>
                        <w:sz w:val="36"/>
                        <w:szCs w:val="36"/>
                        <w:lang w:eastAsia="ko-KR"/>
                      </w:rPr>
                      <w:t>Booking a hotel room</w:t>
                    </w:r>
                  </w:p>
                </w:txbxContent>
              </v:textbox>
            </v:shape>
            <v:group id="_x0000_s1033" style="position:absolute;left:900;top:4073;width:10285;height:3123" coordorigin="879,9431" coordsize="10285,3123">
              <v:shape id="_x0000_s1034" type="#_x0000_t202" style="position:absolute;left:879;top:9431;width:10285;height:1440">
                <v:textbox style="mso-next-textbox:#_x0000_s1034">
                  <w:txbxContent>
                    <w:p w:rsidR="00C433A7" w:rsidRDefault="00C433A7" w:rsidP="00C433A7">
                      <w:pPr>
                        <w:pStyle w:val="a5"/>
                        <w:rPr>
                          <w:rFonts w:ascii="Century Gothic" w:hAnsi="Century Gothic"/>
                          <w:b/>
                          <w:sz w:val="24"/>
                        </w:rPr>
                      </w:pPr>
                      <w:r>
                        <w:rPr>
                          <w:rFonts w:ascii="Century Gothic" w:hAnsi="Century Gothic"/>
                          <w:b/>
                          <w:sz w:val="24"/>
                        </w:rPr>
                        <w:t>Materials:</w:t>
                      </w:r>
                    </w:p>
                    <w:p w:rsidR="00C433A7" w:rsidRPr="00F74D9D" w:rsidRDefault="00C433A7" w:rsidP="00C433A7">
                      <w:pPr>
                        <w:pStyle w:val="a4"/>
                        <w:numPr>
                          <w:ilvl w:val="0"/>
                          <w:numId w:val="1"/>
                        </w:numPr>
                        <w:tabs>
                          <w:tab w:val="clear" w:pos="4320"/>
                          <w:tab w:val="clear" w:pos="8640"/>
                        </w:tabs>
                        <w:rPr>
                          <w:lang w:eastAsia="ko-KR"/>
                        </w:rPr>
                      </w:pPr>
                      <w:r w:rsidRPr="00F74D9D">
                        <w:rPr>
                          <w:lang w:eastAsia="ko-KR"/>
                        </w:rPr>
                        <w:t>1</w:t>
                      </w:r>
                      <w:r>
                        <w:rPr>
                          <w:rFonts w:hint="eastAsia"/>
                          <w:lang w:eastAsia="ko-KR"/>
                        </w:rPr>
                        <w:t>0</w:t>
                      </w:r>
                      <w:r w:rsidRPr="00F74D9D">
                        <w:rPr>
                          <w:lang w:eastAsia="ko-KR"/>
                        </w:rPr>
                        <w:t xml:space="preserve"> copies of the vocabulary worksheets</w:t>
                      </w:r>
                    </w:p>
                    <w:p w:rsidR="00C433A7" w:rsidRPr="00F74D9D" w:rsidRDefault="00C433A7" w:rsidP="00C433A7">
                      <w:pPr>
                        <w:pStyle w:val="a4"/>
                        <w:numPr>
                          <w:ilvl w:val="0"/>
                          <w:numId w:val="1"/>
                        </w:numPr>
                        <w:tabs>
                          <w:tab w:val="clear" w:pos="4320"/>
                          <w:tab w:val="clear" w:pos="8640"/>
                        </w:tabs>
                        <w:rPr>
                          <w:lang w:eastAsia="ko-KR"/>
                        </w:rPr>
                      </w:pPr>
                      <w:r w:rsidRPr="00F74D9D">
                        <w:rPr>
                          <w:lang w:eastAsia="ko-KR"/>
                        </w:rPr>
                        <w:t>Listening CD and CD player (Track 1; about 1.13</w:t>
                      </w:r>
                      <w:r>
                        <w:rPr>
                          <w:rFonts w:hint="eastAsia"/>
                          <w:lang w:eastAsia="ko-KR"/>
                        </w:rPr>
                        <w:t xml:space="preserve"> minnutes</w:t>
                      </w:r>
                      <w:r w:rsidRPr="00F74D9D">
                        <w:rPr>
                          <w:lang w:eastAsia="ko-KR"/>
                        </w:rPr>
                        <w:t>)</w:t>
                      </w:r>
                    </w:p>
                    <w:p w:rsidR="00C433A7" w:rsidRPr="00F74D9D" w:rsidRDefault="00C433A7" w:rsidP="00C433A7">
                      <w:pPr>
                        <w:pStyle w:val="a4"/>
                        <w:numPr>
                          <w:ilvl w:val="0"/>
                          <w:numId w:val="1"/>
                        </w:numPr>
                        <w:tabs>
                          <w:tab w:val="clear" w:pos="4320"/>
                          <w:tab w:val="clear" w:pos="8640"/>
                        </w:tabs>
                        <w:rPr>
                          <w:lang w:eastAsia="ko-KR"/>
                        </w:rPr>
                      </w:pPr>
                      <w:r w:rsidRPr="00F74D9D">
                        <w:rPr>
                          <w:lang w:eastAsia="ko-KR"/>
                        </w:rPr>
                        <w:t>Blown-up picture of 2 speakers for Prediction</w:t>
                      </w:r>
                    </w:p>
                    <w:p w:rsidR="00C433A7" w:rsidRPr="00F74D9D" w:rsidRDefault="00C433A7" w:rsidP="00C433A7">
                      <w:pPr>
                        <w:pStyle w:val="a4"/>
                        <w:numPr>
                          <w:ilvl w:val="0"/>
                          <w:numId w:val="1"/>
                        </w:numPr>
                        <w:tabs>
                          <w:tab w:val="clear" w:pos="4320"/>
                          <w:tab w:val="clear" w:pos="8640"/>
                        </w:tabs>
                        <w:rPr>
                          <w:lang w:eastAsia="ko-KR"/>
                        </w:rPr>
                      </w:pPr>
                      <w:r w:rsidRPr="00F74D9D">
                        <w:rPr>
                          <w:lang w:eastAsia="ko-KR"/>
                        </w:rPr>
                        <w:t>1</w:t>
                      </w:r>
                      <w:r>
                        <w:rPr>
                          <w:rFonts w:hint="eastAsia"/>
                          <w:lang w:eastAsia="ko-KR"/>
                        </w:rPr>
                        <w:t xml:space="preserve">0 </w:t>
                      </w:r>
                      <w:r w:rsidRPr="00F74D9D">
                        <w:rPr>
                          <w:lang w:eastAsia="ko-KR"/>
                        </w:rPr>
                        <w:t>copies of Listening worksheets</w:t>
                      </w:r>
                      <w:r>
                        <w:rPr>
                          <w:rFonts w:hint="eastAsia"/>
                          <w:lang w:eastAsia="ko-KR"/>
                        </w:rPr>
                        <w:t xml:space="preserve"> and scripts</w:t>
                      </w:r>
                    </w:p>
                    <w:p w:rsidR="00C433A7" w:rsidRPr="00F74D9D" w:rsidRDefault="00C433A7" w:rsidP="00C433A7">
                      <w:pPr>
                        <w:pStyle w:val="a4"/>
                        <w:numPr>
                          <w:ilvl w:val="0"/>
                          <w:numId w:val="1"/>
                        </w:numPr>
                        <w:tabs>
                          <w:tab w:val="clear" w:pos="4320"/>
                          <w:tab w:val="clear" w:pos="8640"/>
                        </w:tabs>
                        <w:rPr>
                          <w:lang w:eastAsia="ko-KR"/>
                        </w:rPr>
                      </w:pPr>
                      <w:r w:rsidRPr="00F74D9D">
                        <w:rPr>
                          <w:lang w:eastAsia="ko-KR"/>
                        </w:rPr>
                        <w:t>White board, board markers and tape</w:t>
                      </w:r>
                    </w:p>
                  </w:txbxContent>
                </v:textbox>
              </v:shape>
              <v:shape id="_x0000_s1035" type="#_x0000_t202" style="position:absolute;left:879;top:11114;width:10285;height:1440">
                <v:textbox style="mso-next-textbox:#_x0000_s1035">
                  <w:txbxContent>
                    <w:p w:rsidR="00C433A7" w:rsidRPr="00F74D9D" w:rsidRDefault="00C433A7" w:rsidP="00C433A7">
                      <w:pPr>
                        <w:pStyle w:val="a5"/>
                        <w:rPr>
                          <w:b/>
                          <w:sz w:val="24"/>
                        </w:rPr>
                      </w:pPr>
                      <w:r>
                        <w:rPr>
                          <w:rFonts w:ascii="Century Gothic" w:hAnsi="Century Gothic"/>
                          <w:b/>
                          <w:sz w:val="24"/>
                        </w:rPr>
                        <w:t>Aims:</w:t>
                      </w:r>
                    </w:p>
                    <w:p w:rsidR="00C433A7" w:rsidRPr="00F74D9D" w:rsidRDefault="00C433A7" w:rsidP="00C433A7">
                      <w:pPr>
                        <w:numPr>
                          <w:ilvl w:val="0"/>
                          <w:numId w:val="2"/>
                        </w:numPr>
                        <w:rPr>
                          <w:lang w:eastAsia="ko-KR"/>
                        </w:rPr>
                      </w:pPr>
                      <w:r>
                        <w:rPr>
                          <w:lang w:eastAsia="ko-KR"/>
                        </w:rPr>
                        <w:t>To learn vocabu</w:t>
                      </w:r>
                      <w:r>
                        <w:rPr>
                          <w:rFonts w:hint="eastAsia"/>
                          <w:lang w:eastAsia="ko-KR"/>
                        </w:rPr>
                        <w:t>l</w:t>
                      </w:r>
                      <w:r w:rsidRPr="00F74D9D">
                        <w:rPr>
                          <w:lang w:eastAsia="ko-KR"/>
                        </w:rPr>
                        <w:t xml:space="preserve">ary and expressions for </w:t>
                      </w:r>
                      <w:r>
                        <w:rPr>
                          <w:rFonts w:hint="eastAsia"/>
                          <w:lang w:eastAsia="ko-KR"/>
                        </w:rPr>
                        <w:t>booking a hotel room</w:t>
                      </w:r>
                      <w:r w:rsidRPr="00F74D9D">
                        <w:rPr>
                          <w:lang w:eastAsia="ko-KR"/>
                        </w:rPr>
                        <w:t xml:space="preserve"> by </w:t>
                      </w:r>
                      <w:r>
                        <w:rPr>
                          <w:rFonts w:hint="eastAsia"/>
                          <w:lang w:eastAsia="ko-KR"/>
                        </w:rPr>
                        <w:t>doing</w:t>
                      </w:r>
                      <w:r w:rsidRPr="00F74D9D">
                        <w:rPr>
                          <w:lang w:eastAsia="ko-KR"/>
                        </w:rPr>
                        <w:t xml:space="preserve"> a vocaburary matching worksheet</w:t>
                      </w:r>
                    </w:p>
                    <w:p w:rsidR="00C433A7" w:rsidRPr="00F74D9D" w:rsidRDefault="00C433A7" w:rsidP="00C433A7">
                      <w:pPr>
                        <w:numPr>
                          <w:ilvl w:val="0"/>
                          <w:numId w:val="2"/>
                        </w:numPr>
                        <w:rPr>
                          <w:lang w:eastAsia="ko-KR"/>
                        </w:rPr>
                      </w:pPr>
                      <w:r w:rsidRPr="00F74D9D">
                        <w:rPr>
                          <w:lang w:eastAsia="ko-KR"/>
                        </w:rPr>
                        <w:t>To predict what 2 speakers are talking about by the background from the picture</w:t>
                      </w:r>
                    </w:p>
                    <w:p w:rsidR="00C433A7" w:rsidRPr="00F74D9D" w:rsidRDefault="00C433A7" w:rsidP="00C433A7">
                      <w:pPr>
                        <w:numPr>
                          <w:ilvl w:val="0"/>
                          <w:numId w:val="2"/>
                        </w:numPr>
                        <w:rPr>
                          <w:lang w:eastAsia="ko-KR"/>
                        </w:rPr>
                      </w:pPr>
                      <w:r w:rsidRPr="00F74D9D">
                        <w:rPr>
                          <w:lang w:eastAsia="ko-KR"/>
                        </w:rPr>
                        <w:t xml:space="preserve">To </w:t>
                      </w:r>
                      <w:r>
                        <w:rPr>
                          <w:rFonts w:hint="eastAsia"/>
                          <w:lang w:eastAsia="ko-KR"/>
                        </w:rPr>
                        <w:t>develop inensive listening skill by filling in the blanks with details on a worksheet</w:t>
                      </w:r>
                    </w:p>
                    <w:p w:rsidR="00C433A7" w:rsidRPr="00F74D9D" w:rsidRDefault="00C433A7" w:rsidP="00C433A7">
                      <w:pPr>
                        <w:numPr>
                          <w:ilvl w:val="0"/>
                          <w:numId w:val="2"/>
                        </w:numPr>
                        <w:rPr>
                          <w:lang w:eastAsia="ko-KR"/>
                        </w:rPr>
                      </w:pPr>
                      <w:r>
                        <w:rPr>
                          <w:rFonts w:hint="eastAsia"/>
                          <w:lang w:eastAsia="ko-KR"/>
                        </w:rPr>
                        <w:t>To practice speaking by role-playing with group members</w:t>
                      </w:r>
                    </w:p>
                  </w:txbxContent>
                </v:textbox>
              </v:shape>
            </v:group>
            <v:shape id="_x0000_s1036" type="#_x0000_t202" style="position:absolute;left:900;top:7439;width:10285;height:1620">
              <v:textbox style="mso-next-textbox:#_x0000_s1036">
                <w:txbxContent>
                  <w:p w:rsidR="00C433A7" w:rsidRDefault="00C433A7" w:rsidP="00C433A7">
                    <w:pPr>
                      <w:pStyle w:val="a5"/>
                      <w:rPr>
                        <w:rFonts w:ascii="Century Gothic" w:hAnsi="Century Gothic" w:hint="eastAsia"/>
                        <w:b/>
                        <w:sz w:val="24"/>
                        <w:lang w:eastAsia="ko-KR"/>
                      </w:rPr>
                    </w:pPr>
                    <w:r>
                      <w:rPr>
                        <w:rFonts w:ascii="Century Gothic" w:hAnsi="Century Gothic"/>
                        <w:b/>
                        <w:sz w:val="24"/>
                      </w:rPr>
                      <w:t>Language Skills:</w:t>
                    </w:r>
                  </w:p>
                  <w:p w:rsidR="00C433A7" w:rsidRDefault="00C433A7" w:rsidP="00C433A7">
                    <w:pPr>
                      <w:pStyle w:val="a5"/>
                      <w:numPr>
                        <w:ilvl w:val="0"/>
                        <w:numId w:val="3"/>
                      </w:numPr>
                      <w:rPr>
                        <w:rFonts w:hint="eastAsia"/>
                        <w:sz w:val="24"/>
                        <w:lang w:eastAsia="ko-KR"/>
                      </w:rPr>
                    </w:pPr>
                    <w:r>
                      <w:rPr>
                        <w:rFonts w:hint="eastAsia"/>
                        <w:sz w:val="24"/>
                        <w:lang w:eastAsia="ko-KR"/>
                      </w:rPr>
                      <w:t>Reading: vocabulary worksheet</w:t>
                    </w:r>
                  </w:p>
                  <w:p w:rsidR="00C433A7" w:rsidRDefault="00C433A7" w:rsidP="00C433A7">
                    <w:pPr>
                      <w:pStyle w:val="a5"/>
                      <w:numPr>
                        <w:ilvl w:val="0"/>
                        <w:numId w:val="3"/>
                      </w:numPr>
                      <w:rPr>
                        <w:rFonts w:hint="eastAsia"/>
                        <w:sz w:val="24"/>
                        <w:lang w:eastAsia="ko-KR"/>
                      </w:rPr>
                    </w:pPr>
                    <w:r>
                      <w:rPr>
                        <w:rFonts w:hint="eastAsia"/>
                        <w:sz w:val="24"/>
                        <w:lang w:eastAsia="ko-KR"/>
                      </w:rPr>
                      <w:t xml:space="preserve">Listening: 2 speakers conversation </w:t>
                    </w:r>
                    <w:r w:rsidRPr="00A006BD">
                      <w:rPr>
                        <w:rFonts w:hint="eastAsia"/>
                        <w:sz w:val="24"/>
                        <w:lang w:eastAsia="ko-KR"/>
                      </w:rPr>
                      <w:t>about booking a hotel room</w:t>
                    </w:r>
                    <w:r w:rsidRPr="00F74D9D">
                      <w:rPr>
                        <w:lang w:eastAsia="ko-KR"/>
                      </w:rPr>
                      <w:t xml:space="preserve"> </w:t>
                    </w:r>
                    <w:r>
                      <w:rPr>
                        <w:rFonts w:hint="eastAsia"/>
                        <w:sz w:val="24"/>
                        <w:lang w:eastAsia="ko-KR"/>
                      </w:rPr>
                      <w:t>and what booking details she wants</w:t>
                    </w:r>
                  </w:p>
                  <w:p w:rsidR="00C433A7" w:rsidRDefault="00C433A7" w:rsidP="00C433A7">
                    <w:pPr>
                      <w:pStyle w:val="a5"/>
                      <w:numPr>
                        <w:ilvl w:val="0"/>
                        <w:numId w:val="3"/>
                      </w:numPr>
                      <w:rPr>
                        <w:rFonts w:hint="eastAsia"/>
                        <w:sz w:val="24"/>
                        <w:lang w:eastAsia="ko-KR"/>
                      </w:rPr>
                    </w:pPr>
                    <w:r>
                      <w:rPr>
                        <w:rFonts w:hint="eastAsia"/>
                        <w:sz w:val="24"/>
                        <w:lang w:eastAsia="ko-KR"/>
                      </w:rPr>
                      <w:t>Speaking: prediction, role-playing with group members</w:t>
                    </w:r>
                  </w:p>
                  <w:p w:rsidR="00C433A7" w:rsidRPr="00C96695" w:rsidRDefault="00C433A7" w:rsidP="00C433A7">
                    <w:pPr>
                      <w:pStyle w:val="a5"/>
                      <w:numPr>
                        <w:ilvl w:val="0"/>
                        <w:numId w:val="3"/>
                      </w:numPr>
                      <w:rPr>
                        <w:sz w:val="24"/>
                        <w:lang w:eastAsia="ko-KR"/>
                      </w:rPr>
                    </w:pPr>
                    <w:r>
                      <w:rPr>
                        <w:rFonts w:hint="eastAsia"/>
                        <w:sz w:val="24"/>
                        <w:lang w:eastAsia="ko-KR"/>
                      </w:rPr>
                      <w:t>Writing: details (dictation), making questions I would ask if I were booking a hotel room for a customer</w:t>
                    </w:r>
                  </w:p>
                  <w:p w:rsidR="00C433A7" w:rsidRPr="0090671F" w:rsidRDefault="00C433A7" w:rsidP="00C433A7">
                    <w:pPr>
                      <w:rPr>
                        <w:lang w:eastAsia="ko-KR"/>
                      </w:rPr>
                    </w:pPr>
                  </w:p>
                  <w:p w:rsidR="00C433A7" w:rsidRPr="0090671F" w:rsidRDefault="00C433A7" w:rsidP="00C433A7">
                    <w:pPr>
                      <w:rPr>
                        <w:lang w:eastAsia="ko-KR"/>
                      </w:rPr>
                    </w:pPr>
                  </w:p>
                  <w:p w:rsidR="00C433A7" w:rsidRPr="0090671F" w:rsidRDefault="00C433A7" w:rsidP="00C433A7">
                    <w:pPr>
                      <w:rPr>
                        <w:lang w:eastAsia="ko-KR"/>
                      </w:rPr>
                    </w:pPr>
                  </w:p>
                  <w:p w:rsidR="00C433A7" w:rsidRPr="0090671F" w:rsidRDefault="00C433A7" w:rsidP="00C433A7">
                    <w:pPr>
                      <w:rPr>
                        <w:lang w:eastAsia="ko-KR"/>
                      </w:rPr>
                    </w:pPr>
                  </w:p>
                </w:txbxContent>
              </v:textbox>
            </v:shape>
            <v:shape id="_x0000_s1037" type="#_x0000_t202" style="position:absolute;left:900;top:9239;width:10285;height:1122">
              <v:textbox style="mso-next-textbox:#_x0000_s1037">
                <w:txbxContent>
                  <w:p w:rsidR="00C433A7" w:rsidRPr="00A00060" w:rsidRDefault="00C433A7" w:rsidP="00C433A7">
                    <w:pPr>
                      <w:pStyle w:val="3"/>
                      <w:rPr>
                        <w:rFonts w:ascii="Century Gothic" w:hAnsi="Century Gothic"/>
                        <w:b/>
                        <w:sz w:val="24"/>
                      </w:rPr>
                    </w:pPr>
                    <w:r w:rsidRPr="00A00060">
                      <w:rPr>
                        <w:rFonts w:ascii="Century Gothic" w:hAnsi="Century Gothic"/>
                        <w:b/>
                        <w:sz w:val="24"/>
                      </w:rPr>
                      <w:t>Language Systems:</w:t>
                    </w:r>
                  </w:p>
                  <w:p w:rsidR="00C433A7" w:rsidRPr="00EC46B7" w:rsidRDefault="00C433A7" w:rsidP="00C433A7">
                    <w:pPr>
                      <w:pStyle w:val="a4"/>
                      <w:numPr>
                        <w:ilvl w:val="0"/>
                        <w:numId w:val="4"/>
                      </w:numPr>
                      <w:tabs>
                        <w:tab w:val="clear" w:pos="4320"/>
                        <w:tab w:val="clear" w:pos="8640"/>
                      </w:tabs>
                      <w:rPr>
                        <w:rFonts w:ascii="Century Gothic" w:hAnsi="Century Gothic" w:hint="eastAsia"/>
                        <w:lang w:eastAsia="ko-KR"/>
                      </w:rPr>
                    </w:pPr>
                    <w:r>
                      <w:rPr>
                        <w:rFonts w:hint="eastAsia"/>
                        <w:lang w:eastAsia="ko-KR"/>
                      </w:rPr>
                      <w:t>Lexis: vocabulary used in talking about booking a hotel room</w:t>
                    </w:r>
                  </w:p>
                  <w:p w:rsidR="00C433A7" w:rsidRPr="0034389A" w:rsidRDefault="00C433A7" w:rsidP="00C433A7">
                    <w:pPr>
                      <w:pStyle w:val="a4"/>
                      <w:numPr>
                        <w:ilvl w:val="0"/>
                        <w:numId w:val="4"/>
                      </w:numPr>
                      <w:tabs>
                        <w:tab w:val="clear" w:pos="4320"/>
                        <w:tab w:val="clear" w:pos="8640"/>
                      </w:tabs>
                      <w:rPr>
                        <w:rFonts w:ascii="Century Gothic" w:hAnsi="Century Gothic" w:hint="eastAsia"/>
                        <w:lang w:eastAsia="ko-KR"/>
                      </w:rPr>
                    </w:pPr>
                    <w:r>
                      <w:rPr>
                        <w:rFonts w:hint="eastAsia"/>
                        <w:lang w:eastAsia="ko-KR"/>
                      </w:rPr>
                      <w:t>Function: booking a hotel room</w:t>
                    </w:r>
                  </w:p>
                  <w:p w:rsidR="00C433A7" w:rsidRDefault="00C433A7" w:rsidP="00C433A7">
                    <w:pPr>
                      <w:pStyle w:val="a4"/>
                      <w:numPr>
                        <w:ilvl w:val="0"/>
                        <w:numId w:val="4"/>
                      </w:numPr>
                      <w:tabs>
                        <w:tab w:val="clear" w:pos="4320"/>
                        <w:tab w:val="clear" w:pos="8640"/>
                      </w:tabs>
                      <w:rPr>
                        <w:rFonts w:ascii="Century Gothic" w:hAnsi="Century Gothic" w:hint="eastAsia"/>
                        <w:lang w:eastAsia="ko-KR"/>
                      </w:rPr>
                    </w:pPr>
                    <w:r>
                      <w:rPr>
                        <w:rFonts w:hint="eastAsia"/>
                        <w:lang w:eastAsia="ko-KR"/>
                      </w:rPr>
                      <w:t>Discourse: having a conversation between a hotel clerk and a customer</w:t>
                    </w:r>
                  </w:p>
                  <w:p w:rsidR="00C433A7" w:rsidRDefault="00C433A7" w:rsidP="00C433A7">
                    <w:pPr>
                      <w:pStyle w:val="a4"/>
                      <w:tabs>
                        <w:tab w:val="clear" w:pos="4320"/>
                        <w:tab w:val="clear" w:pos="8640"/>
                      </w:tabs>
                      <w:rPr>
                        <w:rFonts w:ascii="Century Gothic" w:hAnsi="Century Gothic"/>
                      </w:rPr>
                    </w:pPr>
                  </w:p>
                </w:txbxContent>
              </v:textbox>
            </v:shape>
            <v:shape id="_x0000_s1038" type="#_x0000_t202" style="position:absolute;left:900;top:10679;width:10285;height:2700">
              <v:textbox style="mso-next-textbox:#_x0000_s1038">
                <w:txbxContent>
                  <w:p w:rsidR="00C433A7" w:rsidRDefault="00C433A7" w:rsidP="00C433A7">
                    <w:pPr>
                      <w:rPr>
                        <w:rFonts w:ascii="Century Gothic" w:hAnsi="Century Gothic"/>
                        <w:b/>
                        <w:bCs/>
                      </w:rPr>
                    </w:pPr>
                    <w:r>
                      <w:rPr>
                        <w:rFonts w:ascii="Century Gothic" w:hAnsi="Century Gothic"/>
                        <w:b/>
                        <w:bCs/>
                      </w:rPr>
                      <w:t>Assumptions:</w:t>
                    </w:r>
                  </w:p>
                  <w:p w:rsidR="00C433A7" w:rsidRDefault="00C433A7" w:rsidP="00C433A7">
                    <w:pPr>
                      <w:pStyle w:val="a4"/>
                      <w:tabs>
                        <w:tab w:val="clear" w:pos="4320"/>
                        <w:tab w:val="clear" w:pos="8640"/>
                      </w:tabs>
                      <w:rPr>
                        <w:rFonts w:hint="eastAsia"/>
                        <w:lang w:eastAsia="ko-KR"/>
                      </w:rPr>
                    </w:pPr>
                  </w:p>
                  <w:p w:rsidR="00C433A7" w:rsidRDefault="00C433A7" w:rsidP="00C433A7">
                    <w:pPr>
                      <w:pStyle w:val="a4"/>
                      <w:numPr>
                        <w:ilvl w:val="0"/>
                        <w:numId w:val="5"/>
                      </w:numPr>
                      <w:tabs>
                        <w:tab w:val="clear" w:pos="4320"/>
                        <w:tab w:val="clear" w:pos="8640"/>
                      </w:tabs>
                      <w:rPr>
                        <w:rFonts w:hint="eastAsia"/>
                        <w:lang w:eastAsia="ko-KR"/>
                      </w:rPr>
                    </w:pPr>
                    <w:r>
                      <w:rPr>
                        <w:rFonts w:hint="eastAsia"/>
                        <w:lang w:eastAsia="ko-KR"/>
                      </w:rPr>
                      <w:t>Most students have gone on their trip and some students have ever booked a hotel room.</w:t>
                    </w:r>
                  </w:p>
                  <w:p w:rsidR="00C433A7" w:rsidRDefault="00C433A7" w:rsidP="00C433A7">
                    <w:pPr>
                      <w:pStyle w:val="a4"/>
                      <w:numPr>
                        <w:ilvl w:val="0"/>
                        <w:numId w:val="5"/>
                      </w:numPr>
                      <w:tabs>
                        <w:tab w:val="clear" w:pos="4320"/>
                        <w:tab w:val="clear" w:pos="8640"/>
                      </w:tabs>
                      <w:rPr>
                        <w:rFonts w:hint="eastAsia"/>
                        <w:lang w:eastAsia="ko-KR"/>
                      </w:rPr>
                    </w:pPr>
                    <w:r>
                      <w:rPr>
                        <w:rFonts w:hint="eastAsia"/>
                        <w:lang w:eastAsia="ko-KR"/>
                      </w:rPr>
                      <w:t>Students know when booking a hotel room</w:t>
                    </w:r>
                    <w:r w:rsidRPr="00F74D9D">
                      <w:rPr>
                        <w:lang w:eastAsia="ko-KR"/>
                      </w:rPr>
                      <w:t xml:space="preserve"> </w:t>
                    </w:r>
                    <w:r>
                      <w:rPr>
                        <w:rFonts w:hint="eastAsia"/>
                        <w:lang w:eastAsia="ko-KR"/>
                      </w:rPr>
                      <w:t>is needed.</w:t>
                    </w:r>
                  </w:p>
                  <w:p w:rsidR="00C433A7" w:rsidRDefault="00C433A7" w:rsidP="00C433A7">
                    <w:pPr>
                      <w:pStyle w:val="a4"/>
                      <w:numPr>
                        <w:ilvl w:val="0"/>
                        <w:numId w:val="5"/>
                      </w:numPr>
                      <w:tabs>
                        <w:tab w:val="clear" w:pos="4320"/>
                        <w:tab w:val="clear" w:pos="8640"/>
                      </w:tabs>
                      <w:rPr>
                        <w:rFonts w:hint="eastAsia"/>
                        <w:lang w:eastAsia="ko-KR"/>
                      </w:rPr>
                    </w:pPr>
                    <w:r>
                      <w:rPr>
                        <w:rFonts w:hint="eastAsia"/>
                        <w:lang w:eastAsia="ko-KR"/>
                      </w:rPr>
                      <w:t>Students can listen and speak in English but not very accurately.</w:t>
                    </w:r>
                  </w:p>
                  <w:p w:rsidR="00C433A7" w:rsidRDefault="00C433A7" w:rsidP="00C433A7">
                    <w:pPr>
                      <w:pStyle w:val="a4"/>
                      <w:numPr>
                        <w:ilvl w:val="0"/>
                        <w:numId w:val="5"/>
                      </w:numPr>
                      <w:tabs>
                        <w:tab w:val="clear" w:pos="4320"/>
                        <w:tab w:val="clear" w:pos="8640"/>
                      </w:tabs>
                      <w:rPr>
                        <w:rFonts w:hint="eastAsia"/>
                        <w:lang w:eastAsia="ko-KR"/>
                      </w:rPr>
                    </w:pPr>
                    <w:r>
                      <w:rPr>
                        <w:rFonts w:hint="eastAsia"/>
                        <w:lang w:eastAsia="ko-KR"/>
                      </w:rPr>
                      <w:t>How the class is set up and run (There will be pairs at each table).</w:t>
                    </w:r>
                  </w:p>
                  <w:p w:rsidR="00C433A7" w:rsidRPr="00100C33" w:rsidRDefault="00C433A7" w:rsidP="00C433A7">
                    <w:pPr>
                      <w:pStyle w:val="a4"/>
                      <w:numPr>
                        <w:ilvl w:val="0"/>
                        <w:numId w:val="5"/>
                      </w:numPr>
                      <w:tabs>
                        <w:tab w:val="clear" w:pos="4320"/>
                        <w:tab w:val="clear" w:pos="8640"/>
                      </w:tabs>
                      <w:rPr>
                        <w:rFonts w:hint="eastAsia"/>
                        <w:lang w:eastAsia="ko-KR"/>
                      </w:rPr>
                    </w:pPr>
                    <w:r>
                      <w:rPr>
                        <w:rFonts w:hint="eastAsia"/>
                        <w:lang w:eastAsia="ko-KR"/>
                      </w:rPr>
                      <w:t>Students know the teacher</w:t>
                    </w:r>
                    <w:r>
                      <w:rPr>
                        <w:lang w:eastAsia="ko-KR"/>
                      </w:rPr>
                      <w:t>’</w:t>
                    </w:r>
                    <w:r>
                      <w:rPr>
                        <w:rFonts w:hint="eastAsia"/>
                        <w:lang w:eastAsia="ko-KR"/>
                      </w:rPr>
                      <w:t>s style of teaching and the pace of the course.</w:t>
                    </w:r>
                  </w:p>
                </w:txbxContent>
              </v:textbox>
            </v:shape>
          </v:group>
        </w:pict>
      </w: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r w:rsidRPr="0061288E">
        <w:rPr>
          <w:rFonts w:ascii="Century Gothic" w:hAnsi="Century Gothic"/>
          <w:bCs/>
          <w:noProof/>
          <w:sz w:val="20"/>
          <w:szCs w:val="20"/>
        </w:rPr>
        <w:pict>
          <v:shape id="_x0000_s1039" type="#_x0000_t202" style="position:absolute;margin-left:-28.05pt;margin-top:5.35pt;width:514.25pt;height:192.65pt;z-index:251661312">
            <v:textbox style="mso-next-textbox:#_x0000_s1039">
              <w:txbxContent>
                <w:p w:rsidR="00C433A7" w:rsidRDefault="00C433A7" w:rsidP="00C433A7">
                  <w:pPr>
                    <w:rPr>
                      <w:rFonts w:ascii="Century Gothic" w:hAnsi="Century Gothic"/>
                      <w:b/>
                      <w:bCs/>
                    </w:rPr>
                  </w:pPr>
                  <w:r>
                    <w:rPr>
                      <w:rFonts w:ascii="Century Gothic" w:hAnsi="Century Gothic"/>
                      <w:b/>
                      <w:bCs/>
                    </w:rPr>
                    <w:t>Anticipated Errors and Solutions:</w:t>
                  </w:r>
                </w:p>
                <w:p w:rsidR="00C433A7" w:rsidRDefault="00C433A7" w:rsidP="00C433A7">
                  <w:pPr>
                    <w:rPr>
                      <w:rFonts w:ascii="Garamond" w:hAnsi="Garamond"/>
                    </w:rPr>
                  </w:pPr>
                </w:p>
                <w:p w:rsidR="00C433A7" w:rsidRPr="00514AA3" w:rsidRDefault="00C433A7" w:rsidP="00C433A7">
                  <w:pPr>
                    <w:pStyle w:val="a4"/>
                    <w:numPr>
                      <w:ilvl w:val="0"/>
                      <w:numId w:val="6"/>
                    </w:numPr>
                    <w:tabs>
                      <w:tab w:val="clear" w:pos="4320"/>
                      <w:tab w:val="clear" w:pos="8640"/>
                    </w:tabs>
                    <w:rPr>
                      <w:lang w:eastAsia="ko-KR"/>
                    </w:rPr>
                  </w:pPr>
                  <w:r w:rsidRPr="00514AA3">
                    <w:rPr>
                      <w:lang w:eastAsia="ko-KR"/>
                    </w:rPr>
                    <w:t>Students may have different pace in listening the dialog</w:t>
                  </w:r>
                  <w:r>
                    <w:rPr>
                      <w:rFonts w:hint="eastAsia"/>
                      <w:lang w:eastAsia="ko-KR"/>
                    </w:rPr>
                    <w:t>ue</w:t>
                  </w:r>
                  <w:r w:rsidRPr="00514AA3">
                    <w:rPr>
                      <w:lang w:eastAsia="ko-KR"/>
                    </w:rPr>
                    <w:t>.</w:t>
                  </w:r>
                </w:p>
                <w:p w:rsidR="00C433A7" w:rsidRPr="00514AA3" w:rsidRDefault="00C433A7" w:rsidP="00C433A7">
                  <w:pPr>
                    <w:pStyle w:val="a4"/>
                    <w:tabs>
                      <w:tab w:val="clear" w:pos="4320"/>
                      <w:tab w:val="clear" w:pos="8640"/>
                    </w:tabs>
                    <w:rPr>
                      <w:lang w:eastAsia="ko-KR"/>
                    </w:rPr>
                  </w:pPr>
                  <w:r w:rsidRPr="00514AA3">
                    <w:rPr>
                      <w:lang w:eastAsia="ko-KR"/>
                    </w:rPr>
                    <w:t>→ Let them listen to the track again until they get the gist of the contents</w:t>
                  </w:r>
                </w:p>
                <w:p w:rsidR="00C433A7" w:rsidRPr="00514AA3" w:rsidRDefault="00C433A7" w:rsidP="00C433A7">
                  <w:pPr>
                    <w:pStyle w:val="a4"/>
                    <w:numPr>
                      <w:ilvl w:val="0"/>
                      <w:numId w:val="6"/>
                    </w:numPr>
                    <w:tabs>
                      <w:tab w:val="clear" w:pos="4320"/>
                      <w:tab w:val="clear" w:pos="8640"/>
                    </w:tabs>
                    <w:rPr>
                      <w:lang w:eastAsia="ko-KR"/>
                    </w:rPr>
                  </w:pPr>
                  <w:r w:rsidRPr="00514AA3">
                    <w:rPr>
                      <w:lang w:eastAsia="ko-KR"/>
                    </w:rPr>
                    <w:t>Students may not be able to p</w:t>
                  </w:r>
                  <w:r>
                    <w:rPr>
                      <w:rFonts w:hint="eastAsia"/>
                      <w:lang w:eastAsia="ko-KR"/>
                    </w:rPr>
                    <w:t>i</w:t>
                  </w:r>
                  <w:r w:rsidRPr="00514AA3">
                    <w:rPr>
                      <w:lang w:eastAsia="ko-KR"/>
                    </w:rPr>
                    <w:t>ck up details from the listening</w:t>
                  </w:r>
                </w:p>
                <w:p w:rsidR="00C433A7" w:rsidRPr="00140AA1" w:rsidRDefault="00C433A7" w:rsidP="00C433A7">
                  <w:pPr>
                    <w:pStyle w:val="a4"/>
                    <w:tabs>
                      <w:tab w:val="clear" w:pos="4320"/>
                      <w:tab w:val="clear" w:pos="8640"/>
                    </w:tabs>
                    <w:rPr>
                      <w:lang w:eastAsia="ko-KR"/>
                    </w:rPr>
                  </w:pPr>
                  <w:r w:rsidRPr="00514AA3">
                    <w:rPr>
                      <w:lang w:eastAsia="ko-KR"/>
                    </w:rPr>
                    <w:t xml:space="preserve">→ </w:t>
                  </w:r>
                  <w:r w:rsidRPr="00140AA1">
                    <w:rPr>
                      <w:lang w:eastAsia="ko-KR"/>
                    </w:rPr>
                    <w:t>Chunk the listening (pause-play-pause-play)</w:t>
                  </w:r>
                </w:p>
                <w:p w:rsidR="00C433A7" w:rsidRPr="00514AA3" w:rsidRDefault="00C433A7" w:rsidP="00C433A7">
                  <w:pPr>
                    <w:pStyle w:val="a4"/>
                    <w:numPr>
                      <w:ilvl w:val="0"/>
                      <w:numId w:val="6"/>
                    </w:numPr>
                    <w:tabs>
                      <w:tab w:val="clear" w:pos="4320"/>
                      <w:tab w:val="clear" w:pos="8640"/>
                    </w:tabs>
                    <w:rPr>
                      <w:lang w:eastAsia="ko-KR"/>
                    </w:rPr>
                  </w:pPr>
                  <w:r w:rsidRPr="00140AA1">
                    <w:rPr>
                      <w:lang w:eastAsia="ko-KR"/>
                    </w:rPr>
                    <w:t>If students need more time to finish their activity</w:t>
                  </w:r>
                  <w:r>
                    <w:rPr>
                      <w:lang w:eastAsia="ko-KR"/>
                    </w:rPr>
                    <w:t>.</w:t>
                  </w:r>
                </w:p>
                <w:p w:rsidR="00C433A7" w:rsidRPr="00514AA3" w:rsidRDefault="00C433A7" w:rsidP="00C433A7">
                  <w:pPr>
                    <w:pStyle w:val="a4"/>
                    <w:tabs>
                      <w:tab w:val="clear" w:pos="4320"/>
                      <w:tab w:val="clear" w:pos="8640"/>
                    </w:tabs>
                    <w:rPr>
                      <w:lang w:eastAsia="ko-KR"/>
                    </w:rPr>
                  </w:pPr>
                  <w:r w:rsidRPr="00514AA3">
                    <w:rPr>
                      <w:lang w:eastAsia="ko-KR"/>
                    </w:rPr>
                    <w:t>→ Be flexible with the time. Give students more time to finish their activity and cut off the time of post activity.</w:t>
                  </w:r>
                </w:p>
                <w:p w:rsidR="00C433A7" w:rsidRDefault="00C433A7" w:rsidP="00C433A7">
                  <w:pPr>
                    <w:pStyle w:val="a4"/>
                    <w:numPr>
                      <w:ilvl w:val="0"/>
                      <w:numId w:val="6"/>
                    </w:numPr>
                    <w:tabs>
                      <w:tab w:val="clear" w:pos="4320"/>
                      <w:tab w:val="clear" w:pos="8640"/>
                    </w:tabs>
                    <w:rPr>
                      <w:rFonts w:hint="eastAsia"/>
                      <w:lang w:eastAsia="ko-KR"/>
                    </w:rPr>
                  </w:pPr>
                  <w:r>
                    <w:rPr>
                      <w:lang w:eastAsia="ko-KR"/>
                    </w:rPr>
                    <w:t>If students finish their acti</w:t>
                  </w:r>
                  <w:r>
                    <w:rPr>
                      <w:rFonts w:hint="eastAsia"/>
                      <w:lang w:eastAsia="ko-KR"/>
                    </w:rPr>
                    <w:t>v</w:t>
                  </w:r>
                  <w:r w:rsidRPr="00514AA3">
                    <w:rPr>
                      <w:lang w:eastAsia="ko-KR"/>
                    </w:rPr>
                    <w:t xml:space="preserve">ity early </w:t>
                  </w:r>
                </w:p>
                <w:p w:rsidR="00C433A7" w:rsidRPr="00510393" w:rsidRDefault="00C433A7" w:rsidP="00C433A7">
                  <w:pPr>
                    <w:pStyle w:val="a4"/>
                    <w:tabs>
                      <w:tab w:val="clear" w:pos="4320"/>
                      <w:tab w:val="clear" w:pos="8640"/>
                    </w:tabs>
                    <w:rPr>
                      <w:rFonts w:hint="eastAsia"/>
                      <w:lang w:eastAsia="ko-KR"/>
                    </w:rPr>
                  </w:pPr>
                  <w:r w:rsidRPr="00514AA3">
                    <w:rPr>
                      <w:lang w:eastAsia="ko-KR"/>
                    </w:rPr>
                    <w:t>→</w:t>
                  </w:r>
                  <w:r>
                    <w:rPr>
                      <w:rFonts w:hint="eastAsia"/>
                      <w:lang w:eastAsia="ko-KR"/>
                    </w:rPr>
                    <w:t xml:space="preserve"> Make sure the vocabulary and expression related to booking a hotel room, and let them listen the dialogue of booking another place such as airport, restaurant and so on.</w:t>
                  </w:r>
                </w:p>
              </w:txbxContent>
            </v:textbox>
          </v:shape>
        </w:pict>
      </w: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szCs w:val="20"/>
        </w:rPr>
      </w:pPr>
    </w:p>
    <w:p w:rsidR="00C433A7" w:rsidRPr="0061288E" w:rsidRDefault="00C433A7" w:rsidP="00C433A7">
      <w:pPr>
        <w:rPr>
          <w:rFonts w:ascii="Century Gothic" w:hAnsi="Century Gothic"/>
          <w:bCs/>
          <w:i/>
          <w:iCs/>
          <w:szCs w:val="20"/>
        </w:rPr>
      </w:pPr>
      <w:r w:rsidRPr="0061288E">
        <w:rPr>
          <w:rFonts w:ascii="Century Gothic" w:hAnsi="Century Gothic"/>
          <w:bCs/>
          <w:i/>
          <w:iCs/>
          <w:szCs w:val="20"/>
        </w:rPr>
        <w:t xml:space="preserve"> </w:t>
      </w: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r w:rsidRPr="0061288E">
        <w:rPr>
          <w:rFonts w:ascii="Century Gothic" w:hAnsi="Century Gothic"/>
          <w:noProof/>
        </w:rPr>
        <w:pict>
          <v:shape id="_x0000_s1040" type="#_x0000_t202" style="position:absolute;margin-left:-27pt;margin-top:29.45pt;width:513pt;height:64pt;z-index:251662336">
            <v:textbox style="mso-next-textbox:#_x0000_s1040">
              <w:txbxContent>
                <w:p w:rsidR="00C433A7" w:rsidRDefault="00C433A7" w:rsidP="00C433A7">
                  <w:pPr>
                    <w:rPr>
                      <w:rFonts w:ascii="Century Gothic" w:hAnsi="Century Gothic" w:hint="eastAsia"/>
                      <w:b/>
                      <w:bCs/>
                      <w:iCs/>
                      <w:szCs w:val="20"/>
                      <w:lang w:eastAsia="ko-KR"/>
                    </w:rPr>
                  </w:pPr>
                  <w:r>
                    <w:rPr>
                      <w:rFonts w:ascii="Century Gothic" w:hAnsi="Century Gothic"/>
                      <w:b/>
                      <w:bCs/>
                      <w:iCs/>
                      <w:szCs w:val="20"/>
                    </w:rPr>
                    <w:t>References:</w:t>
                  </w:r>
                </w:p>
                <w:p w:rsidR="00C433A7" w:rsidRDefault="00C433A7" w:rsidP="00C433A7">
                  <w:pPr>
                    <w:rPr>
                      <w:rFonts w:hint="eastAsia"/>
                      <w:bCs/>
                      <w:iCs/>
                      <w:szCs w:val="20"/>
                      <w:lang w:eastAsia="ko-KR"/>
                    </w:rPr>
                  </w:pPr>
                  <w:hyperlink r:id="rId5" w:history="1">
                    <w:r w:rsidRPr="0075059B">
                      <w:rPr>
                        <w:lang w:eastAsia="ko-KR"/>
                      </w:rPr>
                      <w:t>www.audioenglish.net/english-learning/english_dialogue_hotel_booking_a_room_2.htm</w:t>
                    </w:r>
                  </w:hyperlink>
                </w:p>
                <w:p w:rsidR="00C433A7" w:rsidRPr="00AF55F0" w:rsidRDefault="00C433A7" w:rsidP="00C433A7">
                  <w:pPr>
                    <w:rPr>
                      <w:bCs/>
                      <w:iCs/>
                      <w:szCs w:val="20"/>
                      <w:lang w:eastAsia="ko-KR"/>
                    </w:rPr>
                  </w:pPr>
                  <w:r>
                    <w:rPr>
                      <w:rFonts w:hint="eastAsia"/>
                      <w:bCs/>
                      <w:iCs/>
                      <w:szCs w:val="20"/>
                      <w:lang w:eastAsia="ko-KR"/>
                    </w:rPr>
                    <w:t>Times Tesol student work book</w:t>
                  </w:r>
                </w:p>
              </w:txbxContent>
            </v:textbox>
            <w10:wrap type="square"/>
          </v:shape>
        </w:pict>
      </w: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lang w:eastAsia="ko-KR"/>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rPr>
      </w:pPr>
    </w:p>
    <w:p w:rsidR="00C433A7" w:rsidRPr="0061288E" w:rsidRDefault="00C433A7" w:rsidP="00C433A7">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
                <w:szCs w:val="20"/>
              </w:rPr>
            </w:pPr>
            <w:r w:rsidRPr="0061288E">
              <w:rPr>
                <w:rFonts w:ascii="Century Gothic" w:hAnsi="Century Gothic"/>
                <w:b/>
                <w:szCs w:val="20"/>
              </w:rPr>
              <w:lastRenderedPageBreak/>
              <w:t xml:space="preserve">Lead-In </w:t>
            </w:r>
          </w:p>
        </w:tc>
      </w:tr>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rPr>
              <w:t>Materials:</w:t>
            </w:r>
            <w:r w:rsidRPr="0061288E">
              <w:rPr>
                <w:rFonts w:ascii="Century Gothic" w:hAnsi="Century Gothic"/>
                <w:bCs/>
                <w:szCs w:val="20"/>
                <w:lang w:eastAsia="ko-KR"/>
              </w:rPr>
              <w:t xml:space="preserve"> Board</w:t>
            </w:r>
          </w:p>
        </w:tc>
      </w:tr>
      <w:tr w:rsidR="00C433A7" w:rsidRPr="0061288E" w:rsidTr="007820FE">
        <w:tblPrEx>
          <w:tblCellMar>
            <w:top w:w="0" w:type="dxa"/>
            <w:bottom w:w="0" w:type="dxa"/>
          </w:tblCellMar>
        </w:tblPrEx>
        <w:trPr>
          <w:trHeight w:val="3365"/>
        </w:trPr>
        <w:tc>
          <w:tcPr>
            <w:tcW w:w="1620" w:type="dxa"/>
          </w:tcPr>
          <w:p w:rsidR="00C433A7" w:rsidRPr="0061288E" w:rsidRDefault="00C433A7" w:rsidP="007820FE">
            <w:pPr>
              <w:pStyle w:val="a3"/>
              <w:tabs>
                <w:tab w:val="clear" w:pos="4320"/>
                <w:tab w:val="clear" w:pos="8640"/>
              </w:tabs>
              <w:rPr>
                <w:rFonts w:ascii="Century Gothic" w:hAnsi="Century Gothic"/>
                <w:bCs/>
                <w:szCs w:val="20"/>
              </w:rPr>
            </w:pPr>
            <w:r w:rsidRPr="0061288E">
              <w:rPr>
                <w:rFonts w:ascii="Century Gothic" w:hAnsi="Century Gothic"/>
                <w:bCs/>
                <w:szCs w:val="20"/>
              </w:rPr>
              <w:t>Time</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lang w:eastAsia="ko-KR"/>
              </w:rPr>
              <w:t>3 min</w:t>
            </w:r>
          </w:p>
          <w:p w:rsidR="00C433A7" w:rsidRPr="0061288E" w:rsidRDefault="00C433A7" w:rsidP="007820FE">
            <w:pPr>
              <w:pStyle w:val="a3"/>
              <w:tabs>
                <w:tab w:val="clear" w:pos="4320"/>
                <w:tab w:val="clear" w:pos="8640"/>
              </w:tabs>
              <w:rPr>
                <w:rFonts w:ascii="Century Gothic" w:hAnsi="Century Gothic"/>
                <w:bCs/>
                <w:szCs w:val="20"/>
              </w:rPr>
            </w:pPr>
          </w:p>
        </w:tc>
        <w:tc>
          <w:tcPr>
            <w:tcW w:w="1620" w:type="dxa"/>
          </w:tcPr>
          <w:p w:rsidR="00C433A7" w:rsidRPr="0061288E" w:rsidRDefault="00C433A7" w:rsidP="007820FE">
            <w:pPr>
              <w:rPr>
                <w:rFonts w:ascii="Century Gothic" w:hAnsi="Century Gothic"/>
                <w:bCs/>
                <w:szCs w:val="20"/>
              </w:rPr>
            </w:pPr>
            <w:r w:rsidRPr="0061288E">
              <w:rPr>
                <w:rFonts w:ascii="Century Gothic" w:hAnsi="Century Gothic"/>
                <w:bCs/>
                <w:szCs w:val="20"/>
              </w:rPr>
              <w:t>Set Up</w:t>
            </w: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tc>
        <w:tc>
          <w:tcPr>
            <w:tcW w:w="7020" w:type="dxa"/>
          </w:tcPr>
          <w:p w:rsidR="00C433A7" w:rsidRPr="0061288E" w:rsidRDefault="00C433A7" w:rsidP="007820FE">
            <w:pPr>
              <w:rPr>
                <w:rFonts w:ascii="Century Gothic" w:hAnsi="Century Gothic"/>
                <w:bCs/>
                <w:szCs w:val="20"/>
              </w:rPr>
            </w:pPr>
            <w:r w:rsidRPr="0061288E">
              <w:rPr>
                <w:rFonts w:ascii="Century Gothic" w:hAnsi="Century Gothic"/>
                <w:bCs/>
                <w:szCs w:val="20"/>
              </w:rPr>
              <w:t>Procedure: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Hello everyone, how are you? Here’s the suprising news!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Winter vacation is just around the corner, next month! What would you like to do upcoming vacation?</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(Students answer what they want to do)</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 xml:space="preserve">I heard a lot of Students want to go on a trip. How many days would you like to travel? </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(Students answer “2days, a week, or etc”)</w:t>
            </w:r>
          </w:p>
          <w:p w:rsidR="00C433A7" w:rsidRDefault="00C433A7" w:rsidP="007820FE">
            <w:pPr>
              <w:rPr>
                <w:rFonts w:ascii="Century Gothic" w:hAnsi="Century Gothic" w:hint="eastAsia"/>
                <w:bCs/>
                <w:szCs w:val="20"/>
                <w:lang w:eastAsia="ko-KR"/>
              </w:rPr>
            </w:pPr>
            <w:r w:rsidRPr="0061288E">
              <w:rPr>
                <w:rFonts w:ascii="Century Gothic" w:hAnsi="Century Gothic"/>
                <w:bCs/>
                <w:szCs w:val="20"/>
                <w:lang w:eastAsia="ko-KR"/>
              </w:rPr>
              <w:t xml:space="preserve">So, here’s a question for you all. What should we do for accommodations before going on a trip? OK, so today we will listen to the dialogue related to what we’re just talking about. </w:t>
            </w:r>
          </w:p>
          <w:p w:rsidR="00C433A7" w:rsidRPr="0061288E" w:rsidRDefault="00C433A7" w:rsidP="007820FE">
            <w:pPr>
              <w:rPr>
                <w:rFonts w:ascii="Century Gothic" w:hAnsi="Century Gothic"/>
                <w:bCs/>
                <w:szCs w:val="20"/>
                <w:lang w:eastAsia="ko-KR"/>
              </w:rPr>
            </w:pPr>
          </w:p>
        </w:tc>
      </w:tr>
    </w:tbl>
    <w:p w:rsidR="00C433A7" w:rsidRPr="0061288E" w:rsidRDefault="00C433A7" w:rsidP="00C433A7">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
                <w:szCs w:val="20"/>
              </w:rPr>
            </w:pPr>
            <w:r w:rsidRPr="0061288E">
              <w:rPr>
                <w:rFonts w:ascii="Century Gothic" w:hAnsi="Century Gothic"/>
                <w:b/>
                <w:szCs w:val="20"/>
              </w:rPr>
              <w:t xml:space="preserve">Pre-Activity </w:t>
            </w:r>
          </w:p>
        </w:tc>
      </w:tr>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rPr>
              <w:t>Materials:</w:t>
            </w:r>
            <w:r w:rsidRPr="0061288E">
              <w:rPr>
                <w:rFonts w:ascii="Century Gothic" w:hAnsi="Century Gothic"/>
                <w:bCs/>
                <w:szCs w:val="20"/>
                <w:lang w:eastAsia="ko-KR"/>
              </w:rPr>
              <w:t xml:space="preserve"> Vocabulary worksheet, Board, Blown-up Picture for prediction</w:t>
            </w:r>
          </w:p>
        </w:tc>
      </w:tr>
      <w:tr w:rsidR="00C433A7" w:rsidRPr="0061288E" w:rsidTr="007820FE">
        <w:tblPrEx>
          <w:tblCellMar>
            <w:top w:w="0" w:type="dxa"/>
            <w:bottom w:w="0" w:type="dxa"/>
          </w:tblCellMar>
        </w:tblPrEx>
        <w:tc>
          <w:tcPr>
            <w:tcW w:w="1620" w:type="dxa"/>
          </w:tcPr>
          <w:p w:rsidR="00C433A7" w:rsidRPr="0061288E" w:rsidRDefault="00C433A7" w:rsidP="007820FE">
            <w:pPr>
              <w:pStyle w:val="a3"/>
              <w:tabs>
                <w:tab w:val="clear" w:pos="4320"/>
                <w:tab w:val="clear" w:pos="8640"/>
              </w:tabs>
              <w:rPr>
                <w:rFonts w:ascii="Century Gothic" w:hAnsi="Century Gothic"/>
                <w:bCs/>
                <w:szCs w:val="20"/>
              </w:rPr>
            </w:pPr>
            <w:r w:rsidRPr="0061288E">
              <w:rPr>
                <w:rFonts w:ascii="Century Gothic" w:hAnsi="Century Gothic"/>
                <w:bCs/>
                <w:szCs w:val="20"/>
              </w:rPr>
              <w:t>Time</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lang w:eastAsia="ko-KR"/>
              </w:rPr>
              <w:t>10 min</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jc w:val="center"/>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p>
        </w:tc>
        <w:tc>
          <w:tcPr>
            <w:tcW w:w="1620" w:type="dxa"/>
          </w:tcPr>
          <w:p w:rsidR="00C433A7" w:rsidRPr="0061288E" w:rsidRDefault="00C433A7" w:rsidP="007820FE">
            <w:pPr>
              <w:rPr>
                <w:rFonts w:ascii="Century Gothic" w:hAnsi="Century Gothic"/>
                <w:bCs/>
                <w:szCs w:val="20"/>
              </w:rPr>
            </w:pPr>
            <w:r w:rsidRPr="0061288E">
              <w:rPr>
                <w:rFonts w:ascii="Century Gothic" w:hAnsi="Century Gothic"/>
                <w:bCs/>
                <w:szCs w:val="20"/>
              </w:rPr>
              <w:lastRenderedPageBreak/>
              <w:t>Set Up</w:t>
            </w: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Pairs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tc>
        <w:tc>
          <w:tcPr>
            <w:tcW w:w="7020" w:type="dxa"/>
          </w:tcPr>
          <w:p w:rsidR="00C433A7" w:rsidRPr="0061288E" w:rsidRDefault="00C433A7" w:rsidP="007820FE">
            <w:pPr>
              <w:rPr>
                <w:rFonts w:ascii="Century Gothic" w:hAnsi="Century Gothic"/>
                <w:bCs/>
                <w:szCs w:val="20"/>
              </w:rPr>
            </w:pPr>
            <w:r w:rsidRPr="0061288E">
              <w:rPr>
                <w:rFonts w:ascii="Century Gothic" w:hAnsi="Century Gothic"/>
                <w:bCs/>
                <w:szCs w:val="20"/>
              </w:rPr>
              <w:lastRenderedPageBreak/>
              <w:t>Procedure: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Teacher: Before we listen the dialogue, let’s learn some new vocabulary the speakers use.</w:t>
            </w:r>
          </w:p>
          <w:p w:rsidR="00C433A7" w:rsidRPr="0061288E" w:rsidRDefault="00C433A7" w:rsidP="007820FE">
            <w:pPr>
              <w:rPr>
                <w:rFonts w:ascii="Century Gothic" w:hAnsi="Century Gothic"/>
                <w:bCs/>
                <w:szCs w:val="20"/>
                <w:lang w:eastAsia="ko-KR"/>
              </w:rPr>
            </w:pPr>
          </w:p>
          <w:p w:rsidR="00C433A7" w:rsidRPr="0061288E" w:rsidRDefault="00C433A7" w:rsidP="00C433A7">
            <w:pPr>
              <w:numPr>
                <w:ilvl w:val="0"/>
                <w:numId w:val="7"/>
              </w:numPr>
              <w:rPr>
                <w:rFonts w:ascii="Century Gothic" w:hAnsi="Century Gothic"/>
                <w:b/>
                <w:bCs/>
                <w:szCs w:val="20"/>
                <w:lang w:eastAsia="ko-KR"/>
              </w:rPr>
            </w:pPr>
            <w:r w:rsidRPr="0061288E">
              <w:rPr>
                <w:rFonts w:ascii="Century Gothic" w:hAnsi="Century Gothic"/>
                <w:b/>
                <w:bCs/>
                <w:szCs w:val="20"/>
                <w:lang w:eastAsia="ko-KR"/>
              </w:rPr>
              <w:t>Vocaburary</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(Teacher writes the words on the board and reads)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T: repeat after me.</w:t>
            </w:r>
          </w:p>
          <w:p w:rsidR="00C433A7" w:rsidRPr="0061288E" w:rsidRDefault="00C433A7" w:rsidP="007820FE">
            <w:pPr>
              <w:ind w:firstLineChars="50" w:firstLine="120"/>
              <w:rPr>
                <w:rFonts w:ascii="Century Gothic" w:hAnsi="Century Gothic"/>
                <w:bCs/>
                <w:szCs w:val="20"/>
                <w:lang w:eastAsia="ko-KR"/>
              </w:rPr>
            </w:pPr>
            <w:r w:rsidRPr="0061288E">
              <w:rPr>
                <w:rFonts w:ascii="Century Gothic" w:hAnsi="Century Gothic"/>
                <w:bCs/>
                <w:szCs w:val="20"/>
                <w:lang w:eastAsia="ko-KR"/>
              </w:rPr>
              <w:t>“splendid”</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“Splendid” means...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(Teacher explains the definition of each word)</w:t>
            </w:r>
          </w:p>
          <w:p w:rsidR="00C433A7" w:rsidRPr="0061288E" w:rsidRDefault="00C433A7" w:rsidP="007820FE">
            <w:pPr>
              <w:ind w:firstLineChars="50" w:firstLine="120"/>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Teacher: Now, we are going to do a matching activity.</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Instruction</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Match the word on the left to the meaning on the right. Draw a line to match. Work with your partner. You have 3 minutes.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Demonstration</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Here is an example. The first word on you worksheet is “splendid”. Find the definition of “splendid” on the right-hand side. When you find the answer, draw a line.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lastRenderedPageBreak/>
              <w:t>CCQ</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What are you supposed to do when you find the answer?</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How much time do you have?</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Are you working alone?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Let’s check the answers together.</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What did you get for “splendid”?</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(check all the answers orally with the students)</w:t>
            </w:r>
          </w:p>
          <w:p w:rsidR="00C433A7" w:rsidRPr="0061288E" w:rsidRDefault="00C433A7" w:rsidP="007820FE">
            <w:pPr>
              <w:rPr>
                <w:rFonts w:ascii="Century Gothic" w:hAnsi="Century Gothic"/>
                <w:bCs/>
                <w:szCs w:val="20"/>
                <w:lang w:eastAsia="ko-KR"/>
              </w:rPr>
            </w:pPr>
          </w:p>
          <w:p w:rsidR="00C433A7" w:rsidRPr="0061288E" w:rsidRDefault="00C433A7" w:rsidP="00C433A7">
            <w:pPr>
              <w:numPr>
                <w:ilvl w:val="0"/>
                <w:numId w:val="7"/>
              </w:numPr>
              <w:rPr>
                <w:rFonts w:ascii="Century Gothic" w:hAnsi="Century Gothic"/>
                <w:b/>
                <w:bCs/>
                <w:szCs w:val="20"/>
                <w:lang w:eastAsia="ko-KR"/>
              </w:rPr>
            </w:pPr>
            <w:r w:rsidRPr="0061288E">
              <w:rPr>
                <w:rFonts w:ascii="Century Gothic" w:hAnsi="Century Gothic"/>
                <w:b/>
                <w:bCs/>
                <w:szCs w:val="20"/>
                <w:lang w:eastAsia="ko-KR"/>
              </w:rPr>
              <w:t>Prediction</w:t>
            </w: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Inctructions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Look at this picture. These are the 2 speakers that you listen to. Why do you think they are talking on the phone? Where do you think the man is according to the background of this picture?</w:t>
            </w:r>
          </w:p>
          <w:p w:rsidR="00C433A7" w:rsidRPr="0061288E" w:rsidRDefault="00C433A7" w:rsidP="007820FE">
            <w:pPr>
              <w:rPr>
                <w:rFonts w:ascii="Century Gothic" w:hAnsi="Century Gothic"/>
                <w:bCs/>
                <w:szCs w:val="20"/>
                <w:lang w:eastAsia="ko-KR"/>
              </w:rPr>
            </w:pPr>
          </w:p>
          <w:p w:rsidR="00C433A7" w:rsidRDefault="00C433A7" w:rsidP="007820FE">
            <w:pPr>
              <w:rPr>
                <w:rFonts w:ascii="Century Gothic" w:hAnsi="Century Gothic" w:hint="eastAsia"/>
                <w:bCs/>
                <w:szCs w:val="20"/>
                <w:lang w:eastAsia="ko-KR"/>
              </w:rPr>
            </w:pPr>
            <w:r w:rsidRPr="0061288E">
              <w:rPr>
                <w:rFonts w:ascii="Century Gothic" w:hAnsi="Century Gothic"/>
                <w:bCs/>
                <w:szCs w:val="20"/>
                <w:lang w:eastAsia="ko-KR"/>
              </w:rPr>
              <w:t>Check your predictions as you listen to the speakers.</w:t>
            </w:r>
          </w:p>
          <w:p w:rsidR="00C433A7" w:rsidRPr="0061288E" w:rsidRDefault="00C433A7" w:rsidP="007820FE">
            <w:pPr>
              <w:rPr>
                <w:rFonts w:ascii="Century Gothic" w:hAnsi="Century Gothic"/>
                <w:bCs/>
                <w:szCs w:val="20"/>
                <w:lang w:eastAsia="ko-KR"/>
              </w:rPr>
            </w:pPr>
          </w:p>
        </w:tc>
      </w:tr>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
                <w:szCs w:val="20"/>
              </w:rPr>
            </w:pPr>
          </w:p>
          <w:p w:rsidR="00C433A7" w:rsidRPr="0061288E" w:rsidRDefault="00C433A7" w:rsidP="007820FE">
            <w:pPr>
              <w:pStyle w:val="a3"/>
              <w:tabs>
                <w:tab w:val="clear" w:pos="4320"/>
                <w:tab w:val="clear" w:pos="8640"/>
              </w:tabs>
              <w:rPr>
                <w:rFonts w:ascii="Century Gothic" w:hAnsi="Century Gothic"/>
                <w:b/>
                <w:szCs w:val="20"/>
              </w:rPr>
            </w:pPr>
            <w:r w:rsidRPr="0061288E">
              <w:rPr>
                <w:rFonts w:ascii="Century Gothic" w:hAnsi="Century Gothic"/>
                <w:b/>
                <w:szCs w:val="20"/>
              </w:rPr>
              <w:t xml:space="preserve">Main Activity </w:t>
            </w:r>
          </w:p>
        </w:tc>
      </w:tr>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rPr>
              <w:t>Materials:</w:t>
            </w:r>
            <w:r w:rsidRPr="0061288E">
              <w:rPr>
                <w:rFonts w:ascii="Century Gothic" w:hAnsi="Century Gothic"/>
                <w:bCs/>
                <w:szCs w:val="20"/>
                <w:lang w:eastAsia="ko-KR"/>
              </w:rPr>
              <w:t xml:space="preserve"> CD and CD player, Listening Worksheet, Script of the dialogue, Picture for prediction, Board</w:t>
            </w:r>
          </w:p>
        </w:tc>
      </w:tr>
      <w:tr w:rsidR="00C433A7" w:rsidRPr="0061288E" w:rsidTr="007820FE">
        <w:tblPrEx>
          <w:tblCellMar>
            <w:top w:w="0" w:type="dxa"/>
            <w:bottom w:w="0" w:type="dxa"/>
          </w:tblCellMar>
        </w:tblPrEx>
        <w:tc>
          <w:tcPr>
            <w:tcW w:w="1620" w:type="dxa"/>
          </w:tcPr>
          <w:p w:rsidR="00C433A7" w:rsidRPr="0061288E" w:rsidRDefault="00C433A7" w:rsidP="007820FE">
            <w:pPr>
              <w:pStyle w:val="a3"/>
              <w:tabs>
                <w:tab w:val="clear" w:pos="4320"/>
                <w:tab w:val="clear" w:pos="8640"/>
              </w:tabs>
              <w:rPr>
                <w:rFonts w:ascii="Century Gothic" w:hAnsi="Century Gothic"/>
                <w:bCs/>
                <w:szCs w:val="20"/>
              </w:rPr>
            </w:pPr>
            <w:r w:rsidRPr="0061288E">
              <w:rPr>
                <w:rFonts w:ascii="Century Gothic" w:hAnsi="Century Gothic"/>
                <w:bCs/>
                <w:szCs w:val="20"/>
              </w:rPr>
              <w:t>Time</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lang w:eastAsia="ko-KR"/>
              </w:rPr>
              <w:t>10 min</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p>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lang w:eastAsia="ko-KR"/>
              </w:rPr>
              <w:t>15 min</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rPr>
            </w:pPr>
          </w:p>
        </w:tc>
        <w:tc>
          <w:tcPr>
            <w:tcW w:w="1620" w:type="dxa"/>
          </w:tcPr>
          <w:p w:rsidR="00C433A7" w:rsidRPr="0061288E" w:rsidRDefault="00C433A7" w:rsidP="007820FE">
            <w:pPr>
              <w:rPr>
                <w:rFonts w:ascii="Century Gothic" w:hAnsi="Century Gothic"/>
                <w:bCs/>
                <w:szCs w:val="20"/>
              </w:rPr>
            </w:pPr>
            <w:r w:rsidRPr="0061288E">
              <w:rPr>
                <w:rFonts w:ascii="Century Gothic" w:hAnsi="Century Gothic"/>
                <w:bCs/>
                <w:szCs w:val="20"/>
              </w:rPr>
              <w:lastRenderedPageBreak/>
              <w:t>Set Up</w:t>
            </w: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Individually</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Pairs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tc>
        <w:tc>
          <w:tcPr>
            <w:tcW w:w="7020" w:type="dxa"/>
          </w:tcPr>
          <w:p w:rsidR="00C433A7" w:rsidRPr="0061288E" w:rsidRDefault="00C433A7" w:rsidP="007820FE">
            <w:pPr>
              <w:rPr>
                <w:rFonts w:ascii="Century Gothic" w:hAnsi="Century Gothic"/>
                <w:bCs/>
                <w:szCs w:val="20"/>
              </w:rPr>
            </w:pPr>
            <w:r w:rsidRPr="0061288E">
              <w:rPr>
                <w:rFonts w:ascii="Century Gothic" w:hAnsi="Century Gothic"/>
                <w:bCs/>
                <w:szCs w:val="20"/>
              </w:rPr>
              <w:lastRenderedPageBreak/>
              <w:t>Procedure:</w:t>
            </w:r>
          </w:p>
          <w:p w:rsidR="00C433A7" w:rsidRPr="0061288E" w:rsidRDefault="00C433A7" w:rsidP="007820FE">
            <w:pPr>
              <w:rPr>
                <w:rFonts w:ascii="Century Gothic" w:hAnsi="Century Gothic"/>
                <w:bCs/>
                <w:szCs w:val="20"/>
                <w:lang w:eastAsia="ko-KR"/>
              </w:rPr>
            </w:pPr>
          </w:p>
          <w:p w:rsidR="00C433A7" w:rsidRPr="0061288E" w:rsidRDefault="00C433A7" w:rsidP="00C433A7">
            <w:pPr>
              <w:numPr>
                <w:ilvl w:val="0"/>
                <w:numId w:val="8"/>
              </w:numPr>
              <w:rPr>
                <w:rFonts w:ascii="Century Gothic" w:hAnsi="Century Gothic"/>
                <w:b/>
                <w:bCs/>
                <w:szCs w:val="20"/>
                <w:lang w:eastAsia="ko-KR"/>
              </w:rPr>
            </w:pPr>
            <w:r w:rsidRPr="0061288E">
              <w:rPr>
                <w:rFonts w:ascii="Century Gothic" w:hAnsi="Century Gothic"/>
                <w:b/>
                <w:bCs/>
                <w:szCs w:val="20"/>
                <w:lang w:eastAsia="ko-KR"/>
              </w:rPr>
              <w:t>Listeninn for the Main Idea (general understanding)</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Instructions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Put your pens down, Close your eyes. Listen to the 2 speakers. Think about the situation. Why does the woman make a call? Where is the man who gets the call? And who is he?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CCQ</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What are you supposed to think about?</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Can you take notes?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(Play track 1 without stopping)</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Do you want to listen again?</w:t>
            </w:r>
          </w:p>
          <w:p w:rsidR="00C433A7" w:rsidRPr="0061288E" w:rsidRDefault="00C433A7" w:rsidP="00C433A7">
            <w:pPr>
              <w:numPr>
                <w:ilvl w:val="0"/>
                <w:numId w:val="9"/>
              </w:numPr>
              <w:rPr>
                <w:rFonts w:ascii="Century Gothic" w:hAnsi="Century Gothic"/>
                <w:bCs/>
                <w:szCs w:val="20"/>
                <w:lang w:eastAsia="ko-KR"/>
              </w:rPr>
            </w:pPr>
            <w:r w:rsidRPr="0061288E">
              <w:rPr>
                <w:rFonts w:ascii="Century Gothic" w:hAnsi="Century Gothic"/>
                <w:bCs/>
                <w:szCs w:val="20"/>
                <w:lang w:eastAsia="ko-KR"/>
              </w:rPr>
              <w:t>Yes → Have them listen one more time.</w:t>
            </w:r>
          </w:p>
          <w:p w:rsidR="00C433A7" w:rsidRPr="0061288E" w:rsidRDefault="00C433A7" w:rsidP="00C433A7">
            <w:pPr>
              <w:numPr>
                <w:ilvl w:val="0"/>
                <w:numId w:val="9"/>
              </w:numPr>
              <w:rPr>
                <w:rFonts w:ascii="Century Gothic" w:hAnsi="Century Gothic"/>
                <w:bCs/>
                <w:szCs w:val="20"/>
                <w:lang w:eastAsia="ko-KR"/>
              </w:rPr>
            </w:pPr>
            <w:r w:rsidRPr="0061288E">
              <w:rPr>
                <w:rFonts w:ascii="Century Gothic" w:hAnsi="Century Gothic"/>
                <w:bCs/>
                <w:szCs w:val="20"/>
                <w:lang w:eastAsia="ko-KR"/>
              </w:rPr>
              <w:t>No → Have them share their thought.</w:t>
            </w: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Why does the woman make a call?</w:t>
            </w: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Where is the man who gets the call? And what’s his job?</w:t>
            </w:r>
          </w:p>
          <w:p w:rsidR="00C433A7" w:rsidRPr="0061288E" w:rsidRDefault="00C433A7" w:rsidP="007820FE">
            <w:pPr>
              <w:ind w:left="60"/>
              <w:rPr>
                <w:rFonts w:ascii="Century Gothic" w:hAnsi="Century Gothic"/>
                <w:bCs/>
                <w:szCs w:val="20"/>
                <w:lang w:eastAsia="ko-KR"/>
              </w:rPr>
            </w:pP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Show students the picture for prediction again.</w:t>
            </w: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So what are they talking about on the phone?</w:t>
            </w:r>
          </w:p>
          <w:p w:rsidR="00C433A7" w:rsidRPr="0061288E" w:rsidRDefault="00C433A7" w:rsidP="007820FE">
            <w:pPr>
              <w:ind w:left="60"/>
              <w:rPr>
                <w:rFonts w:ascii="Century Gothic" w:hAnsi="Century Gothic"/>
                <w:bCs/>
                <w:szCs w:val="20"/>
                <w:lang w:eastAsia="ko-KR"/>
              </w:rPr>
            </w:pP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Identify the picture.</w:t>
            </w: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Compare with their thoughts from the prediction (if done)</w:t>
            </w:r>
          </w:p>
          <w:p w:rsidR="00C433A7" w:rsidRPr="0061288E" w:rsidRDefault="00C433A7" w:rsidP="007820FE">
            <w:pPr>
              <w:ind w:left="60"/>
              <w:rPr>
                <w:rFonts w:ascii="Century Gothic" w:hAnsi="Century Gothic"/>
                <w:bCs/>
                <w:szCs w:val="20"/>
                <w:lang w:eastAsia="ko-KR"/>
              </w:rPr>
            </w:pPr>
            <w:r w:rsidRPr="0061288E">
              <w:rPr>
                <w:rFonts w:ascii="Century Gothic" w:hAnsi="Century Gothic"/>
                <w:bCs/>
                <w:szCs w:val="20"/>
                <w:lang w:eastAsia="ko-KR"/>
              </w:rPr>
              <w:t>→ Just notice the differences.</w:t>
            </w:r>
          </w:p>
          <w:p w:rsidR="00C433A7" w:rsidRPr="0061288E" w:rsidRDefault="00C433A7" w:rsidP="007820FE">
            <w:pPr>
              <w:ind w:left="60"/>
              <w:rPr>
                <w:rFonts w:ascii="Century Gothic" w:hAnsi="Century Gothic"/>
                <w:bCs/>
                <w:szCs w:val="20"/>
                <w:lang w:eastAsia="ko-KR"/>
              </w:rPr>
            </w:pPr>
          </w:p>
          <w:p w:rsidR="00C433A7" w:rsidRPr="0061288E" w:rsidRDefault="00C433A7" w:rsidP="00C433A7">
            <w:pPr>
              <w:numPr>
                <w:ilvl w:val="0"/>
                <w:numId w:val="8"/>
              </w:numPr>
              <w:rPr>
                <w:rFonts w:ascii="Century Gothic" w:hAnsi="Century Gothic"/>
                <w:b/>
                <w:bCs/>
                <w:szCs w:val="20"/>
                <w:lang w:eastAsia="ko-KR"/>
              </w:rPr>
            </w:pPr>
            <w:r w:rsidRPr="0061288E">
              <w:rPr>
                <w:rFonts w:ascii="Century Gothic" w:hAnsi="Century Gothic"/>
                <w:b/>
                <w:bCs/>
                <w:szCs w:val="20"/>
                <w:lang w:eastAsia="ko-KR"/>
              </w:rPr>
              <w:t>Listening for Details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Instructions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Now listen to the dialogue with pauses between pharases. Anser the questions on the worksheet as you listen. Work individually.</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CCQ</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 are you working with?</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Whar are you supposed to do?</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(Distribute the worksheet)</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Play track 1.</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Let students fill in the blanks as they listen.</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Do you need to listen again?</w:t>
            </w:r>
          </w:p>
          <w:p w:rsidR="00C433A7" w:rsidRPr="0061288E" w:rsidRDefault="00C433A7" w:rsidP="00C433A7">
            <w:pPr>
              <w:numPr>
                <w:ilvl w:val="0"/>
                <w:numId w:val="9"/>
              </w:numPr>
              <w:rPr>
                <w:rFonts w:ascii="Century Gothic" w:hAnsi="Century Gothic"/>
                <w:bCs/>
                <w:szCs w:val="20"/>
                <w:lang w:eastAsia="ko-KR"/>
              </w:rPr>
            </w:pPr>
            <w:r w:rsidRPr="0061288E">
              <w:rPr>
                <w:rFonts w:ascii="Century Gothic" w:hAnsi="Century Gothic"/>
                <w:bCs/>
                <w:szCs w:val="20"/>
                <w:lang w:eastAsia="ko-KR"/>
              </w:rPr>
              <w:t>Yes → Play track 1 again.</w:t>
            </w:r>
          </w:p>
          <w:p w:rsidR="00C433A7" w:rsidRPr="0061288E" w:rsidRDefault="00C433A7" w:rsidP="00C433A7">
            <w:pPr>
              <w:numPr>
                <w:ilvl w:val="0"/>
                <w:numId w:val="9"/>
              </w:numPr>
              <w:rPr>
                <w:rFonts w:ascii="Century Gothic" w:hAnsi="Century Gothic"/>
                <w:bCs/>
                <w:szCs w:val="20"/>
                <w:lang w:eastAsia="ko-KR"/>
              </w:rPr>
            </w:pPr>
            <w:r w:rsidRPr="0061288E">
              <w:rPr>
                <w:rFonts w:ascii="Century Gothic" w:hAnsi="Century Gothic"/>
                <w:bCs/>
                <w:szCs w:val="20"/>
                <w:lang w:eastAsia="ko-KR"/>
              </w:rPr>
              <w:t>No → Have them compare answers and correct errors.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When would she like to book a room for?</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How long will she stay?</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What kind of room does she like?</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How much is the charge per night without breakfast? Is it including VAT?</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What’s her name?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(Distribute the script)</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When they fill in the blanks perfectly on the worksheet, let them start role-play. One student will be the man and the other student will be the woman. After the role-play is done one time, switch their roles and do role-play one more time.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lastRenderedPageBreak/>
              <w:t>(Monitor whether students are doing role-play well)</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Make sure their role-play is done two times in each group.</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Listen to the track last time.</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If there is anything missing: pause the CD right there and let students say it out loud.</w:t>
            </w:r>
          </w:p>
        </w:tc>
      </w:tr>
    </w:tbl>
    <w:p w:rsidR="00C433A7" w:rsidRPr="0061288E" w:rsidRDefault="00C433A7" w:rsidP="00C433A7">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620"/>
        <w:gridCol w:w="7020"/>
      </w:tblGrid>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
                <w:szCs w:val="20"/>
              </w:rPr>
            </w:pPr>
            <w:r w:rsidRPr="0061288E">
              <w:rPr>
                <w:rFonts w:ascii="Century Gothic" w:hAnsi="Century Gothic"/>
                <w:b/>
                <w:szCs w:val="20"/>
              </w:rPr>
              <w:t xml:space="preserve">Post-Activity </w:t>
            </w:r>
          </w:p>
        </w:tc>
      </w:tr>
      <w:tr w:rsidR="00C433A7" w:rsidRPr="0061288E" w:rsidTr="007820FE">
        <w:tblPrEx>
          <w:tblCellMar>
            <w:top w:w="0" w:type="dxa"/>
            <w:bottom w:w="0" w:type="dxa"/>
          </w:tblCellMar>
        </w:tblPrEx>
        <w:trPr>
          <w:cantSplit/>
        </w:trPr>
        <w:tc>
          <w:tcPr>
            <w:tcW w:w="10260" w:type="dxa"/>
            <w:gridSpan w:val="3"/>
          </w:tcPr>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rPr>
              <w:t>Materials:</w:t>
            </w:r>
            <w:r w:rsidRPr="0061288E">
              <w:rPr>
                <w:rFonts w:ascii="Century Gothic" w:hAnsi="Century Gothic"/>
                <w:bCs/>
                <w:szCs w:val="20"/>
                <w:lang w:eastAsia="ko-KR"/>
              </w:rPr>
              <w:t xml:space="preserve"> Board</w:t>
            </w:r>
          </w:p>
        </w:tc>
      </w:tr>
      <w:tr w:rsidR="00C433A7" w:rsidRPr="0061288E" w:rsidTr="007820FE">
        <w:tblPrEx>
          <w:tblCellMar>
            <w:top w:w="0" w:type="dxa"/>
            <w:bottom w:w="0" w:type="dxa"/>
          </w:tblCellMar>
        </w:tblPrEx>
        <w:tc>
          <w:tcPr>
            <w:tcW w:w="1620" w:type="dxa"/>
          </w:tcPr>
          <w:p w:rsidR="00C433A7" w:rsidRPr="0061288E" w:rsidRDefault="00C433A7" w:rsidP="007820FE">
            <w:pPr>
              <w:pStyle w:val="a3"/>
              <w:tabs>
                <w:tab w:val="clear" w:pos="4320"/>
                <w:tab w:val="clear" w:pos="8640"/>
              </w:tabs>
              <w:rPr>
                <w:rFonts w:ascii="Century Gothic" w:hAnsi="Century Gothic"/>
                <w:bCs/>
                <w:szCs w:val="20"/>
              </w:rPr>
            </w:pPr>
            <w:r w:rsidRPr="0061288E">
              <w:rPr>
                <w:rFonts w:ascii="Century Gothic" w:hAnsi="Century Gothic"/>
                <w:bCs/>
                <w:szCs w:val="20"/>
              </w:rPr>
              <w:t>Time</w:t>
            </w:r>
          </w:p>
          <w:p w:rsidR="00C433A7" w:rsidRPr="0061288E" w:rsidRDefault="00C433A7" w:rsidP="007820FE">
            <w:pPr>
              <w:pStyle w:val="a3"/>
              <w:tabs>
                <w:tab w:val="clear" w:pos="4320"/>
                <w:tab w:val="clear" w:pos="8640"/>
              </w:tabs>
              <w:rPr>
                <w:rFonts w:ascii="Century Gothic" w:hAnsi="Century Gothic"/>
                <w:bCs/>
                <w:szCs w:val="20"/>
              </w:rPr>
            </w:pPr>
          </w:p>
          <w:p w:rsidR="00C433A7" w:rsidRPr="0061288E" w:rsidRDefault="00C433A7" w:rsidP="007820FE">
            <w:pPr>
              <w:pStyle w:val="a3"/>
              <w:tabs>
                <w:tab w:val="clear" w:pos="4320"/>
                <w:tab w:val="clear" w:pos="8640"/>
              </w:tabs>
              <w:rPr>
                <w:rFonts w:ascii="Century Gothic" w:hAnsi="Century Gothic"/>
                <w:bCs/>
                <w:szCs w:val="20"/>
                <w:lang w:eastAsia="ko-KR"/>
              </w:rPr>
            </w:pPr>
            <w:r w:rsidRPr="0061288E">
              <w:rPr>
                <w:rFonts w:ascii="Century Gothic" w:hAnsi="Century Gothic"/>
                <w:bCs/>
                <w:szCs w:val="20"/>
                <w:lang w:eastAsia="ko-KR"/>
              </w:rPr>
              <w:t>5min</w:t>
            </w:r>
          </w:p>
          <w:p w:rsidR="00C433A7" w:rsidRPr="0061288E" w:rsidRDefault="00C433A7" w:rsidP="007820FE">
            <w:pPr>
              <w:pStyle w:val="a3"/>
              <w:tabs>
                <w:tab w:val="clear" w:pos="4320"/>
                <w:tab w:val="clear" w:pos="8640"/>
              </w:tabs>
              <w:rPr>
                <w:rFonts w:ascii="Century Gothic" w:hAnsi="Century Gothic"/>
                <w:bCs/>
                <w:szCs w:val="20"/>
                <w:lang w:eastAsia="ko-KR"/>
              </w:rPr>
            </w:pPr>
          </w:p>
        </w:tc>
        <w:tc>
          <w:tcPr>
            <w:tcW w:w="1620" w:type="dxa"/>
          </w:tcPr>
          <w:p w:rsidR="00C433A7" w:rsidRPr="0061288E" w:rsidRDefault="00C433A7" w:rsidP="007820FE">
            <w:pPr>
              <w:rPr>
                <w:rFonts w:ascii="Century Gothic" w:hAnsi="Century Gothic"/>
                <w:bCs/>
                <w:szCs w:val="20"/>
              </w:rPr>
            </w:pPr>
            <w:r w:rsidRPr="0061288E">
              <w:rPr>
                <w:rFonts w:ascii="Century Gothic" w:hAnsi="Century Gothic"/>
                <w:bCs/>
                <w:szCs w:val="20"/>
              </w:rPr>
              <w:t>Set Up</w:t>
            </w:r>
          </w:p>
          <w:p w:rsidR="00C433A7" w:rsidRPr="0061288E" w:rsidRDefault="00C433A7" w:rsidP="007820FE">
            <w:pPr>
              <w:rPr>
                <w:rFonts w:ascii="Century Gothic" w:hAnsi="Century Gothic"/>
                <w:bCs/>
                <w:szCs w:val="20"/>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Groups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Whole Class</w:t>
            </w:r>
          </w:p>
        </w:tc>
        <w:tc>
          <w:tcPr>
            <w:tcW w:w="7020" w:type="dxa"/>
          </w:tcPr>
          <w:p w:rsidR="00C433A7" w:rsidRPr="0061288E" w:rsidRDefault="00C433A7" w:rsidP="007820FE">
            <w:pPr>
              <w:rPr>
                <w:rFonts w:ascii="Century Gothic" w:hAnsi="Century Gothic"/>
                <w:bCs/>
                <w:szCs w:val="20"/>
              </w:rPr>
            </w:pPr>
            <w:r w:rsidRPr="0061288E">
              <w:rPr>
                <w:rFonts w:ascii="Century Gothic" w:hAnsi="Century Gothic"/>
                <w:bCs/>
                <w:szCs w:val="20"/>
              </w:rPr>
              <w:t>Procedure:</w:t>
            </w:r>
          </w:p>
          <w:p w:rsidR="00C433A7" w:rsidRPr="0061288E" w:rsidRDefault="00C433A7" w:rsidP="007820FE">
            <w:pPr>
              <w:rPr>
                <w:rFonts w:ascii="Century Gothic" w:hAnsi="Century Gothic"/>
                <w:bCs/>
                <w:szCs w:val="20"/>
              </w:rPr>
            </w:pPr>
          </w:p>
          <w:p w:rsidR="00C433A7" w:rsidRPr="0061288E" w:rsidRDefault="00C433A7" w:rsidP="00C433A7">
            <w:pPr>
              <w:numPr>
                <w:ilvl w:val="0"/>
                <w:numId w:val="10"/>
              </w:numPr>
              <w:rPr>
                <w:rFonts w:ascii="Century Gothic" w:hAnsi="Century Gothic"/>
                <w:b/>
                <w:bCs/>
                <w:szCs w:val="20"/>
              </w:rPr>
            </w:pPr>
            <w:r w:rsidRPr="0061288E">
              <w:rPr>
                <w:rFonts w:ascii="Century Gothic" w:hAnsi="Century Gothic"/>
                <w:b/>
                <w:bCs/>
                <w:szCs w:val="20"/>
                <w:lang w:eastAsia="ko-KR"/>
              </w:rPr>
              <w:t>Free Production</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Instuctions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Is there any other situation we should book first?</w:t>
            </w:r>
            <w:r w:rsidRPr="0061288E">
              <w:rPr>
                <w:rFonts w:ascii="Century Gothic" w:hAnsi="Century Gothic"/>
                <w:lang w:eastAsia="ko-KR"/>
              </w:rPr>
              <w:t xml:space="preserve"> </w:t>
            </w:r>
            <w:r w:rsidRPr="0061288E">
              <w:rPr>
                <w:rFonts w:ascii="Century Gothic" w:hAnsi="Century Gothic"/>
                <w:bCs/>
                <w:szCs w:val="20"/>
                <w:lang w:eastAsia="ko-KR"/>
              </w:rPr>
              <w:t>What vocabulary and expression are needed in booking for the other things instead of hotel such as airport, restaurant, and so on? Share your answers with your group. One group is talking about booking air tickets and another group is talking about booking restaurant. You have 2 minutes.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(Divide 10 students into 2 groups)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CCQ</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Are you working alone?</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How much time do you have?</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Monitor actively and participate within each group.</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Share students’s answers.</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Take 2 students of each group if running out of time.</w:t>
            </w:r>
          </w:p>
          <w:p w:rsidR="00C433A7" w:rsidRPr="0061288E" w:rsidRDefault="00C433A7" w:rsidP="007820FE">
            <w:pPr>
              <w:rPr>
                <w:rFonts w:ascii="Century Gothic" w:hAnsi="Century Gothic"/>
                <w:bCs/>
                <w:szCs w:val="20"/>
                <w:lang w:eastAsia="ko-KR"/>
              </w:rPr>
            </w:pPr>
          </w:p>
          <w:p w:rsidR="00C433A7" w:rsidRPr="0061288E" w:rsidRDefault="00C433A7" w:rsidP="00C433A7">
            <w:pPr>
              <w:numPr>
                <w:ilvl w:val="0"/>
                <w:numId w:val="10"/>
              </w:numPr>
              <w:rPr>
                <w:rFonts w:ascii="Century Gothic" w:hAnsi="Century Gothic"/>
                <w:b/>
                <w:bCs/>
                <w:szCs w:val="20"/>
                <w:lang w:eastAsia="ko-KR"/>
              </w:rPr>
            </w:pPr>
            <w:r w:rsidRPr="0061288E">
              <w:rPr>
                <w:rFonts w:ascii="Century Gothic" w:hAnsi="Century Gothic"/>
                <w:b/>
                <w:bCs/>
                <w:szCs w:val="20"/>
                <w:lang w:eastAsia="ko-KR"/>
              </w:rPr>
              <w:t>Conclude Lesson</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Elicit today’s vocabulary for students.</w:t>
            </w:r>
          </w:p>
          <w:p w:rsidR="00C433A7" w:rsidRPr="0061288E" w:rsidRDefault="00C433A7" w:rsidP="007820FE">
            <w:pPr>
              <w:rPr>
                <w:rFonts w:ascii="Century Gothic" w:hAnsi="Century Gothic"/>
                <w:bCs/>
                <w:szCs w:val="20"/>
                <w:lang w:eastAsia="ko-KR"/>
              </w:rPr>
            </w:pPr>
          </w:p>
          <w:p w:rsidR="00C433A7" w:rsidRPr="0061288E" w:rsidRDefault="00C433A7" w:rsidP="007820FE">
            <w:pPr>
              <w:rPr>
                <w:rFonts w:ascii="Century Gothic" w:hAnsi="Century Gothic"/>
                <w:bCs/>
                <w:szCs w:val="20"/>
                <w:u w:val="single"/>
                <w:lang w:eastAsia="ko-KR"/>
              </w:rPr>
            </w:pPr>
            <w:r w:rsidRPr="0061288E">
              <w:rPr>
                <w:rFonts w:ascii="Century Gothic" w:hAnsi="Century Gothic"/>
                <w:bCs/>
                <w:szCs w:val="20"/>
                <w:u w:val="single"/>
                <w:lang w:eastAsia="ko-KR"/>
              </w:rPr>
              <w:t>Give homework</w:t>
            </w:r>
          </w:p>
          <w:p w:rsidR="00C433A7" w:rsidRPr="0061288E" w:rsidRDefault="00C433A7" w:rsidP="007820FE">
            <w:pPr>
              <w:rPr>
                <w:rFonts w:ascii="Century Gothic" w:hAnsi="Century Gothic"/>
                <w:bCs/>
                <w:szCs w:val="20"/>
                <w:lang w:eastAsia="ko-KR"/>
              </w:rPr>
            </w:pPr>
            <w:r w:rsidRPr="0061288E">
              <w:rPr>
                <w:rFonts w:ascii="Century Gothic" w:hAnsi="Century Gothic"/>
                <w:bCs/>
                <w:szCs w:val="20"/>
                <w:lang w:eastAsia="ko-KR"/>
              </w:rPr>
              <w:t>Do role-play of today’s dialogue with one of your family.</w:t>
            </w:r>
          </w:p>
          <w:p w:rsidR="00C433A7" w:rsidRPr="0061288E" w:rsidRDefault="00C433A7" w:rsidP="007820FE">
            <w:pPr>
              <w:rPr>
                <w:rFonts w:ascii="Century Gothic" w:hAnsi="Century Gothic"/>
                <w:bCs/>
                <w:szCs w:val="20"/>
                <w:lang w:eastAsia="ko-KR"/>
              </w:rPr>
            </w:pPr>
          </w:p>
          <w:p w:rsidR="00C433A7" w:rsidRDefault="00C433A7" w:rsidP="007820FE">
            <w:pPr>
              <w:rPr>
                <w:rFonts w:ascii="Century Gothic" w:hAnsi="Century Gothic" w:hint="eastAsia"/>
                <w:bCs/>
                <w:szCs w:val="20"/>
                <w:lang w:eastAsia="ko-KR"/>
              </w:rPr>
            </w:pPr>
            <w:r w:rsidRPr="0061288E">
              <w:rPr>
                <w:rFonts w:ascii="Century Gothic" w:hAnsi="Century Gothic"/>
                <w:bCs/>
                <w:szCs w:val="20"/>
                <w:lang w:eastAsia="ko-KR"/>
              </w:rPr>
              <w:t>Good job! I hope you enjoyed today’s lesson.</w:t>
            </w:r>
          </w:p>
          <w:p w:rsidR="00C433A7" w:rsidRPr="0061288E" w:rsidRDefault="00C433A7" w:rsidP="007820FE">
            <w:pPr>
              <w:rPr>
                <w:rFonts w:ascii="Century Gothic" w:hAnsi="Century Gothic"/>
                <w:bCs/>
                <w:szCs w:val="20"/>
                <w:lang w:eastAsia="ko-KR"/>
              </w:rPr>
            </w:pPr>
          </w:p>
        </w:tc>
      </w:tr>
    </w:tbl>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lastRenderedPageBreak/>
        <w:t>Vocabulary Wooksheet</w:t>
      </w:r>
    </w:p>
    <w:p w:rsidR="00C433A7" w:rsidRPr="0047637D" w:rsidRDefault="00C433A7" w:rsidP="00C433A7">
      <w:pPr>
        <w:jc w:val="center"/>
        <w:rPr>
          <w:rFonts w:ascii="Century Gothic" w:hAnsi="Century Gothic"/>
          <w:sz w:val="28"/>
          <w:szCs w:val="28"/>
        </w:rPr>
      </w:pPr>
    </w:p>
    <w:p w:rsidR="00C433A7" w:rsidRPr="0047637D" w:rsidRDefault="00C433A7" w:rsidP="00C433A7">
      <w:pPr>
        <w:jc w:val="center"/>
        <w:rPr>
          <w:rFonts w:ascii="Century Gothic" w:hAnsi="Century Gothic"/>
          <w:b/>
          <w:sz w:val="36"/>
          <w:szCs w:val="36"/>
        </w:rPr>
      </w:pPr>
      <w:r w:rsidRPr="0047637D">
        <w:rPr>
          <w:rFonts w:ascii="Century Gothic" w:hAnsi="Century Gothic"/>
          <w:b/>
          <w:sz w:val="36"/>
          <w:szCs w:val="36"/>
        </w:rPr>
        <w:t>Match the words!</w:t>
      </w:r>
    </w:p>
    <w:p w:rsidR="00C433A7" w:rsidRPr="0047637D" w:rsidRDefault="00C433A7" w:rsidP="00C433A7">
      <w:pPr>
        <w:rPr>
          <w:rFonts w:ascii="Century Gothic" w:hAnsi="Century Gothic"/>
          <w:sz w:val="28"/>
          <w:szCs w:val="28"/>
        </w:rPr>
      </w:pPr>
    </w:p>
    <w:p w:rsidR="00C433A7" w:rsidRPr="0047637D" w:rsidRDefault="00C433A7" w:rsidP="00C433A7">
      <w:pPr>
        <w:rPr>
          <w:rFonts w:ascii="Century Gothic" w:hAnsi="Century Gothic"/>
          <w:b/>
          <w:sz w:val="32"/>
          <w:szCs w:val="32"/>
        </w:rPr>
      </w:pPr>
      <w:r w:rsidRPr="0047637D">
        <w:rPr>
          <w:rFonts w:ascii="Century Gothic" w:hAnsi="Century Gothic"/>
          <w:b/>
          <w:sz w:val="32"/>
          <w:szCs w:val="32"/>
        </w:rPr>
        <w:t>Direction: Draw a line to match the word to the meaning.</w:t>
      </w:r>
    </w:p>
    <w:p w:rsidR="00C433A7" w:rsidRPr="0047637D" w:rsidRDefault="00C433A7" w:rsidP="00C433A7">
      <w:pPr>
        <w:rPr>
          <w:rFonts w:ascii="Century Gothic" w:hAnsi="Century Gothic"/>
          <w:sz w:val="28"/>
          <w:szCs w:val="28"/>
        </w:rPr>
      </w:pPr>
    </w:p>
    <w:p w:rsidR="00C433A7" w:rsidRPr="0047637D" w:rsidRDefault="00C433A7" w:rsidP="00C433A7">
      <w:pPr>
        <w:rPr>
          <w:rFonts w:ascii="Century Gothic" w:hAnsi="Century Gothic"/>
          <w:sz w:val="28"/>
          <w:szCs w:val="28"/>
        </w:rPr>
      </w:pPr>
    </w:p>
    <w:p w:rsidR="00C433A7" w:rsidRPr="0047637D" w:rsidRDefault="00C433A7" w:rsidP="00C433A7">
      <w:pPr>
        <w:rPr>
          <w:rFonts w:ascii="Century Gothic" w:hAnsi="Century Gothic"/>
          <w:sz w:val="28"/>
          <w:szCs w:val="28"/>
        </w:rPr>
      </w:pPr>
    </w:p>
    <w:p w:rsidR="00C433A7" w:rsidRPr="0047637D" w:rsidRDefault="00C433A7" w:rsidP="00C433A7">
      <w:pPr>
        <w:rPr>
          <w:rFonts w:ascii="Century Gothic" w:hAnsi="Century Gothic"/>
          <w:sz w:val="28"/>
          <w:szCs w:val="28"/>
        </w:rPr>
      </w:pPr>
      <w:r w:rsidRPr="0047637D">
        <w:rPr>
          <w:rFonts w:ascii="Century Gothic" w:hAnsi="Century Gothic"/>
          <w:sz w:val="28"/>
          <w:szCs w:val="28"/>
        </w:rPr>
        <w:t xml:space="preserve">splended </w:t>
      </w:r>
    </w:p>
    <w:p w:rsidR="00C433A7" w:rsidRPr="0047637D" w:rsidRDefault="00C433A7" w:rsidP="00C433A7">
      <w:pPr>
        <w:pStyle w:val="a6"/>
        <w:numPr>
          <w:ilvl w:val="0"/>
          <w:numId w:val="11"/>
        </w:numPr>
        <w:ind w:leftChars="0"/>
        <w:jc w:val="right"/>
        <w:rPr>
          <w:rFonts w:ascii="Century Gothic" w:hAnsi="Century Gothic" w:cs="Times New Roman"/>
          <w:sz w:val="28"/>
          <w:szCs w:val="28"/>
        </w:rPr>
      </w:pPr>
      <w:r w:rsidRPr="0047637D">
        <w:rPr>
          <w:rFonts w:ascii="Century Gothic" w:hAnsi="Century Gothic" w:cs="Times New Roman"/>
          <w:sz w:val="28"/>
          <w:szCs w:val="28"/>
        </w:rPr>
        <w:t>without doubt</w:t>
      </w:r>
    </w:p>
    <w:p w:rsidR="00C433A7" w:rsidRPr="0047637D" w:rsidRDefault="00C433A7" w:rsidP="00C433A7">
      <w:pPr>
        <w:jc w:val="right"/>
        <w:rPr>
          <w:rFonts w:ascii="Century Gothic" w:hAnsi="Century Gothic"/>
          <w:sz w:val="28"/>
          <w:szCs w:val="28"/>
        </w:rPr>
      </w:pPr>
    </w:p>
    <w:p w:rsidR="00C433A7" w:rsidRPr="0047637D" w:rsidRDefault="00C433A7" w:rsidP="00C433A7">
      <w:pPr>
        <w:rPr>
          <w:rFonts w:ascii="Century Gothic" w:hAnsi="Century Gothic"/>
          <w:sz w:val="28"/>
          <w:szCs w:val="28"/>
        </w:rPr>
      </w:pPr>
    </w:p>
    <w:p w:rsidR="00C433A7" w:rsidRPr="0047637D" w:rsidRDefault="00C433A7" w:rsidP="00C433A7">
      <w:pPr>
        <w:rPr>
          <w:rFonts w:ascii="Century Gothic" w:hAnsi="Century Gothic"/>
          <w:sz w:val="28"/>
          <w:szCs w:val="28"/>
        </w:rPr>
      </w:pPr>
      <w:r w:rsidRPr="0047637D">
        <w:rPr>
          <w:rFonts w:ascii="Century Gothic" w:hAnsi="Century Gothic"/>
          <w:sz w:val="28"/>
          <w:szCs w:val="28"/>
        </w:rPr>
        <w:t>confirmation</w:t>
      </w:r>
    </w:p>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t xml:space="preserve">the amount of money that </w:t>
      </w:r>
    </w:p>
    <w:p w:rsidR="00C433A7" w:rsidRPr="0047637D" w:rsidRDefault="00C433A7" w:rsidP="00C433A7">
      <w:pPr>
        <w:pStyle w:val="a6"/>
        <w:numPr>
          <w:ilvl w:val="0"/>
          <w:numId w:val="11"/>
        </w:numPr>
        <w:ind w:leftChars="0"/>
        <w:jc w:val="right"/>
        <w:rPr>
          <w:rFonts w:ascii="Century Gothic" w:hAnsi="Century Gothic" w:cs="Times New Roman"/>
          <w:sz w:val="28"/>
          <w:szCs w:val="28"/>
        </w:rPr>
      </w:pPr>
      <w:r w:rsidRPr="0047637D">
        <w:rPr>
          <w:rFonts w:ascii="Century Gothic" w:hAnsi="Century Gothic" w:cs="Times New Roman"/>
          <w:sz w:val="28"/>
          <w:szCs w:val="28"/>
        </w:rPr>
        <w:t xml:space="preserve">somebody asks for goods and </w:t>
      </w:r>
    </w:p>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t>services</w:t>
      </w:r>
    </w:p>
    <w:p w:rsidR="00C433A7" w:rsidRDefault="00C433A7" w:rsidP="00C433A7">
      <w:pPr>
        <w:rPr>
          <w:rFonts w:ascii="Century Gothic" w:hAnsi="Century Gothic"/>
          <w:sz w:val="28"/>
          <w:szCs w:val="28"/>
        </w:rPr>
      </w:pPr>
    </w:p>
    <w:p w:rsidR="00C433A7" w:rsidRDefault="00C433A7" w:rsidP="00C433A7">
      <w:pPr>
        <w:rPr>
          <w:rFonts w:ascii="Century Gothic" w:hAnsi="Century Gothic"/>
          <w:sz w:val="28"/>
          <w:szCs w:val="28"/>
        </w:rPr>
      </w:pPr>
      <w:r w:rsidRPr="0047637D">
        <w:rPr>
          <w:rFonts w:ascii="Century Gothic" w:hAnsi="Century Gothic"/>
          <w:sz w:val="28"/>
          <w:szCs w:val="28"/>
        </w:rPr>
        <w:t>available</w:t>
      </w:r>
    </w:p>
    <w:p w:rsidR="00C433A7" w:rsidRPr="0047637D" w:rsidRDefault="00C433A7" w:rsidP="00C433A7">
      <w:pPr>
        <w:rPr>
          <w:rFonts w:ascii="Century Gothic" w:hAnsi="Century Gothic"/>
          <w:sz w:val="28"/>
          <w:szCs w:val="28"/>
        </w:rPr>
      </w:pPr>
    </w:p>
    <w:p w:rsidR="00C433A7" w:rsidRPr="0047637D" w:rsidRDefault="00C433A7" w:rsidP="00C433A7">
      <w:pPr>
        <w:pStyle w:val="a6"/>
        <w:numPr>
          <w:ilvl w:val="0"/>
          <w:numId w:val="11"/>
        </w:numPr>
        <w:ind w:leftChars="0"/>
        <w:jc w:val="right"/>
        <w:rPr>
          <w:rFonts w:ascii="Century Gothic" w:hAnsi="Century Gothic" w:cs="Times New Roman"/>
          <w:sz w:val="28"/>
          <w:szCs w:val="28"/>
        </w:rPr>
      </w:pPr>
      <w:r w:rsidRPr="0047637D">
        <w:rPr>
          <w:rFonts w:ascii="Century Gothic" w:hAnsi="Century Gothic" w:cs="Times New Roman"/>
          <w:sz w:val="28"/>
          <w:szCs w:val="28"/>
        </w:rPr>
        <w:t xml:space="preserve">a tax that added to the price </w:t>
      </w:r>
    </w:p>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t>of goods and services</w:t>
      </w:r>
    </w:p>
    <w:p w:rsidR="00C433A7" w:rsidRDefault="00C433A7" w:rsidP="00C433A7">
      <w:pPr>
        <w:rPr>
          <w:rFonts w:ascii="Century Gothic" w:hAnsi="Century Gothic"/>
          <w:sz w:val="28"/>
          <w:szCs w:val="28"/>
        </w:rPr>
      </w:pPr>
    </w:p>
    <w:p w:rsidR="00C433A7" w:rsidRPr="0047637D" w:rsidRDefault="00C433A7" w:rsidP="00C433A7">
      <w:pPr>
        <w:rPr>
          <w:rFonts w:ascii="Century Gothic" w:hAnsi="Century Gothic"/>
          <w:sz w:val="28"/>
          <w:szCs w:val="28"/>
        </w:rPr>
      </w:pPr>
      <w:r w:rsidRPr="0047637D">
        <w:rPr>
          <w:rFonts w:ascii="Century Gothic" w:hAnsi="Century Gothic"/>
          <w:sz w:val="28"/>
          <w:szCs w:val="28"/>
        </w:rPr>
        <w:t>VAT</w:t>
      </w:r>
    </w:p>
    <w:p w:rsidR="00C433A7" w:rsidRPr="0047637D" w:rsidRDefault="00C433A7" w:rsidP="00C433A7">
      <w:pPr>
        <w:rPr>
          <w:rFonts w:ascii="Century Gothic" w:hAnsi="Century Gothic"/>
          <w:sz w:val="28"/>
          <w:szCs w:val="28"/>
        </w:rPr>
      </w:pPr>
    </w:p>
    <w:p w:rsidR="00C433A7" w:rsidRPr="0047637D" w:rsidRDefault="00C433A7" w:rsidP="00C433A7">
      <w:pPr>
        <w:pStyle w:val="a6"/>
        <w:numPr>
          <w:ilvl w:val="0"/>
          <w:numId w:val="11"/>
        </w:numPr>
        <w:ind w:leftChars="0"/>
        <w:jc w:val="right"/>
        <w:rPr>
          <w:rFonts w:ascii="Century Gothic" w:hAnsi="Century Gothic" w:cs="Times New Roman"/>
          <w:sz w:val="28"/>
          <w:szCs w:val="28"/>
        </w:rPr>
      </w:pPr>
      <w:r w:rsidRPr="0047637D">
        <w:rPr>
          <w:rFonts w:ascii="Century Gothic" w:hAnsi="Century Gothic" w:cs="Times New Roman"/>
          <w:sz w:val="28"/>
          <w:szCs w:val="28"/>
        </w:rPr>
        <w:t>that you can get, buy or find</w:t>
      </w:r>
    </w:p>
    <w:p w:rsidR="00C433A7" w:rsidRPr="0047637D" w:rsidRDefault="00C433A7" w:rsidP="00C433A7">
      <w:pPr>
        <w:rPr>
          <w:rFonts w:ascii="Century Gothic" w:hAnsi="Century Gothic"/>
          <w:sz w:val="28"/>
          <w:szCs w:val="28"/>
        </w:rPr>
      </w:pPr>
    </w:p>
    <w:p w:rsidR="00C433A7" w:rsidRDefault="00C433A7" w:rsidP="00C433A7">
      <w:pPr>
        <w:rPr>
          <w:rFonts w:ascii="Century Gothic" w:hAnsi="Century Gothic"/>
          <w:sz w:val="28"/>
          <w:szCs w:val="28"/>
        </w:rPr>
      </w:pPr>
      <w:r w:rsidRPr="0047637D">
        <w:rPr>
          <w:rFonts w:ascii="Century Gothic" w:hAnsi="Century Gothic"/>
          <w:sz w:val="28"/>
          <w:szCs w:val="28"/>
        </w:rPr>
        <w:t>charge</w:t>
      </w:r>
    </w:p>
    <w:p w:rsidR="00C433A7" w:rsidRPr="0047637D" w:rsidRDefault="00C433A7" w:rsidP="00C433A7">
      <w:pPr>
        <w:rPr>
          <w:rFonts w:ascii="Century Gothic" w:hAnsi="Century Gothic"/>
          <w:sz w:val="28"/>
          <w:szCs w:val="28"/>
        </w:rPr>
      </w:pPr>
    </w:p>
    <w:p w:rsidR="00C433A7" w:rsidRPr="0047637D" w:rsidRDefault="00C433A7" w:rsidP="00C433A7">
      <w:pPr>
        <w:pStyle w:val="a6"/>
        <w:numPr>
          <w:ilvl w:val="0"/>
          <w:numId w:val="11"/>
        </w:numPr>
        <w:ind w:leftChars="0"/>
        <w:jc w:val="right"/>
        <w:rPr>
          <w:rFonts w:ascii="Century Gothic" w:hAnsi="Century Gothic" w:cs="Times New Roman"/>
          <w:sz w:val="28"/>
          <w:szCs w:val="28"/>
        </w:rPr>
      </w:pPr>
      <w:r w:rsidRPr="0047637D">
        <w:rPr>
          <w:rFonts w:ascii="Century Gothic" w:hAnsi="Century Gothic" w:cs="Times New Roman"/>
          <w:sz w:val="28"/>
          <w:szCs w:val="28"/>
        </w:rPr>
        <w:t xml:space="preserve">a statement, letter, etc. that </w:t>
      </w:r>
    </w:p>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t xml:space="preserve">shows that something is </w:t>
      </w:r>
    </w:p>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t>true, correct or definite</w:t>
      </w:r>
    </w:p>
    <w:p w:rsidR="00C433A7" w:rsidRPr="0047637D" w:rsidRDefault="00C433A7" w:rsidP="00C433A7">
      <w:pPr>
        <w:rPr>
          <w:rFonts w:ascii="Century Gothic" w:hAnsi="Century Gothic"/>
          <w:sz w:val="28"/>
          <w:szCs w:val="28"/>
        </w:rPr>
      </w:pPr>
    </w:p>
    <w:p w:rsidR="00C433A7" w:rsidRPr="0047637D" w:rsidRDefault="00C433A7" w:rsidP="00C433A7">
      <w:pPr>
        <w:rPr>
          <w:rFonts w:ascii="Century Gothic" w:hAnsi="Century Gothic"/>
          <w:sz w:val="28"/>
          <w:szCs w:val="28"/>
        </w:rPr>
      </w:pPr>
      <w:r w:rsidRPr="0047637D">
        <w:rPr>
          <w:rFonts w:ascii="Century Gothic" w:hAnsi="Century Gothic"/>
          <w:sz w:val="28"/>
          <w:szCs w:val="28"/>
        </w:rPr>
        <w:t>certainly</w:t>
      </w:r>
    </w:p>
    <w:p w:rsidR="00C433A7" w:rsidRPr="0047637D" w:rsidRDefault="00C433A7" w:rsidP="00C433A7">
      <w:pPr>
        <w:jc w:val="right"/>
        <w:rPr>
          <w:rFonts w:ascii="Century Gothic" w:hAnsi="Century Gothic"/>
          <w:sz w:val="28"/>
          <w:szCs w:val="28"/>
        </w:rPr>
      </w:pPr>
      <w:r w:rsidRPr="0047637D">
        <w:rPr>
          <w:rFonts w:ascii="Century Gothic" w:hAnsi="Century Gothic"/>
          <w:sz w:val="28"/>
          <w:szCs w:val="28"/>
        </w:rPr>
        <w:t xml:space="preserve">excellent, very good, </w:t>
      </w:r>
    </w:p>
    <w:p w:rsidR="00C433A7" w:rsidRPr="0047637D" w:rsidRDefault="00C433A7" w:rsidP="00C433A7">
      <w:pPr>
        <w:pStyle w:val="a6"/>
        <w:numPr>
          <w:ilvl w:val="0"/>
          <w:numId w:val="11"/>
        </w:numPr>
        <w:ind w:leftChars="0"/>
        <w:jc w:val="right"/>
        <w:rPr>
          <w:rFonts w:ascii="Century Gothic" w:hAnsi="Century Gothic" w:cs="Times New Roman"/>
          <w:sz w:val="28"/>
          <w:szCs w:val="28"/>
        </w:rPr>
      </w:pPr>
      <w:r w:rsidRPr="0047637D">
        <w:rPr>
          <w:rFonts w:ascii="Century Gothic" w:hAnsi="Century Gothic" w:cs="Times New Roman"/>
          <w:sz w:val="28"/>
          <w:szCs w:val="28"/>
        </w:rPr>
        <w:t>very beautiful, very impressive</w:t>
      </w:r>
    </w:p>
    <w:p w:rsidR="00C433A7" w:rsidRPr="0061288E" w:rsidRDefault="00C433A7" w:rsidP="00C433A7">
      <w:pPr>
        <w:spacing w:line="276" w:lineRule="auto"/>
        <w:jc w:val="right"/>
        <w:rPr>
          <w:rFonts w:ascii="Century Gothic" w:hAnsi="Century Gothic" w:hint="eastAsia"/>
          <w:bCs/>
          <w:sz w:val="28"/>
          <w:szCs w:val="28"/>
          <w:lang w:eastAsia="ko-KR"/>
        </w:rPr>
      </w:pPr>
      <w:r w:rsidRPr="0061288E">
        <w:rPr>
          <w:rFonts w:ascii="Century Gothic" w:hAnsi="Century Gothic" w:hint="eastAsia"/>
          <w:bCs/>
          <w:sz w:val="28"/>
          <w:szCs w:val="28"/>
          <w:lang w:eastAsia="ko-KR"/>
        </w:rPr>
        <w:lastRenderedPageBreak/>
        <w:t>Listening Worksheet</w:t>
      </w:r>
    </w:p>
    <w:p w:rsidR="00C433A7" w:rsidRPr="0061288E" w:rsidRDefault="00C433A7" w:rsidP="00C433A7">
      <w:pPr>
        <w:spacing w:line="276" w:lineRule="auto"/>
        <w:jc w:val="center"/>
        <w:rPr>
          <w:rFonts w:ascii="Century Gothic" w:hAnsi="Century Gothic" w:hint="eastAsia"/>
          <w:b/>
          <w:bCs/>
          <w:sz w:val="28"/>
          <w:szCs w:val="28"/>
          <w:lang w:eastAsia="ko-KR"/>
        </w:rPr>
      </w:pPr>
    </w:p>
    <w:p w:rsidR="00C433A7" w:rsidRPr="0061288E" w:rsidRDefault="00C433A7" w:rsidP="00C433A7">
      <w:pPr>
        <w:spacing w:line="276" w:lineRule="auto"/>
        <w:jc w:val="center"/>
        <w:rPr>
          <w:rFonts w:ascii="Century Gothic" w:hAnsi="Century Gothic"/>
          <w:b/>
          <w:bCs/>
          <w:sz w:val="36"/>
          <w:szCs w:val="36"/>
          <w:lang w:eastAsia="ko-KR"/>
        </w:rPr>
      </w:pPr>
      <w:r w:rsidRPr="0061288E">
        <w:rPr>
          <w:rFonts w:ascii="Century Gothic" w:hAnsi="Century Gothic"/>
          <w:b/>
          <w:bCs/>
          <w:sz w:val="36"/>
          <w:szCs w:val="36"/>
          <w:lang w:eastAsia="ko-KR"/>
        </w:rPr>
        <w:t>_______________ HOTEL BOOKING FORM</w:t>
      </w:r>
    </w:p>
    <w:p w:rsidR="00C433A7" w:rsidRPr="0061288E" w:rsidRDefault="00C433A7" w:rsidP="00C433A7">
      <w:pPr>
        <w:spacing w:line="276" w:lineRule="auto"/>
        <w:rPr>
          <w:rFonts w:ascii="Century Gothic" w:hAnsi="Century Gothic"/>
          <w:bCs/>
          <w:szCs w:val="20"/>
          <w:lang w:eastAsia="ko-KR"/>
        </w:rPr>
      </w:pPr>
    </w:p>
    <w:p w:rsidR="00C433A7" w:rsidRPr="0061288E" w:rsidRDefault="00C433A7" w:rsidP="00C433A7">
      <w:pPr>
        <w:spacing w:line="276" w:lineRule="auto"/>
        <w:rPr>
          <w:rFonts w:ascii="Century Gothic" w:hAnsi="Century Gothic"/>
          <w:b/>
          <w:bCs/>
          <w:sz w:val="32"/>
          <w:szCs w:val="32"/>
          <w:lang w:eastAsia="ko-KR"/>
        </w:rPr>
      </w:pPr>
      <w:r w:rsidRPr="0061288E">
        <w:rPr>
          <w:rFonts w:ascii="Century Gothic" w:hAnsi="Century Gothic"/>
          <w:b/>
          <w:bCs/>
          <w:sz w:val="32"/>
          <w:szCs w:val="32"/>
          <w:lang w:eastAsia="ko-KR"/>
        </w:rPr>
        <w:t>Direction: Fill in the blanks you can figure out as you listen.</w:t>
      </w:r>
    </w:p>
    <w:p w:rsidR="00C433A7" w:rsidRPr="0061288E" w:rsidRDefault="00C433A7" w:rsidP="00C433A7">
      <w:pPr>
        <w:spacing w:line="276" w:lineRule="auto"/>
        <w:rPr>
          <w:rFonts w:ascii="Century Gothic" w:hAnsi="Century Gothic"/>
          <w:bCs/>
          <w:szCs w:val="20"/>
          <w:lang w:eastAsia="ko-KR"/>
        </w:rPr>
      </w:pPr>
    </w:p>
    <w:p w:rsidR="00C433A7" w:rsidRPr="0061288E" w:rsidRDefault="00C433A7" w:rsidP="00C433A7">
      <w:pPr>
        <w:spacing w:line="276" w:lineRule="auto"/>
        <w:rPr>
          <w:rFonts w:ascii="Century Gothic" w:hAnsi="Century Gothic"/>
          <w:bCs/>
          <w:szCs w:val="20"/>
          <w:lang w:eastAsia="ko-KR"/>
        </w:rPr>
      </w:pP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NAME ____________________________          DATE __________________________________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PHONE NUMBER (H)____________________________ (W)__________________________________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FAX NUMBER _________________________ EMAIL ADDRESS______________________________</w:t>
      </w:r>
    </w:p>
    <w:p w:rsidR="00C433A7" w:rsidRPr="0061288E" w:rsidRDefault="00C433A7" w:rsidP="00C433A7">
      <w:pPr>
        <w:spacing w:line="360" w:lineRule="auto"/>
        <w:rPr>
          <w:rFonts w:ascii="Century Gothic" w:hAnsi="Century Gothic"/>
          <w:bCs/>
          <w:szCs w:val="20"/>
          <w:lang w:eastAsia="ko-KR"/>
        </w:rPr>
      </w:pP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Date of arrival ______________________________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Airline and flight ___________________________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Time of arrival ______________________________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Date of departure 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Airline and flight ____________________________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Time of departure ___________________________</w:t>
      </w:r>
    </w:p>
    <w:p w:rsidR="00C433A7" w:rsidRPr="0061288E" w:rsidRDefault="00C433A7" w:rsidP="00C433A7">
      <w:pPr>
        <w:spacing w:line="360" w:lineRule="auto"/>
        <w:rPr>
          <w:rFonts w:ascii="Century Gothic" w:hAnsi="Century Gothic"/>
          <w:bCs/>
          <w:szCs w:val="20"/>
          <w:lang w:eastAsia="ko-KR"/>
        </w:rPr>
      </w:pP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Smoking room       Yes ____________ No 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Bath                Yes ____________ No 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Breakfast            Yes ____________ No 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A double room       Yes ____________ No 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A single room        Yes ____________ No _____________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Floor                1</w:t>
      </w:r>
      <w:r w:rsidRPr="0061288E">
        <w:rPr>
          <w:rFonts w:ascii="Century Gothic" w:hAnsi="Century Gothic"/>
          <w:bCs/>
          <w:szCs w:val="20"/>
          <w:vertAlign w:val="superscript"/>
          <w:lang w:eastAsia="ko-KR"/>
        </w:rPr>
        <w:t>st</w:t>
      </w:r>
      <w:r w:rsidRPr="0061288E">
        <w:rPr>
          <w:rFonts w:ascii="Century Gothic" w:hAnsi="Century Gothic"/>
          <w:bCs/>
          <w:szCs w:val="20"/>
          <w:lang w:eastAsia="ko-KR"/>
        </w:rPr>
        <w:t xml:space="preserve"> ____    2</w:t>
      </w:r>
      <w:r w:rsidRPr="0061288E">
        <w:rPr>
          <w:rFonts w:ascii="Century Gothic" w:hAnsi="Century Gothic"/>
          <w:bCs/>
          <w:szCs w:val="20"/>
          <w:vertAlign w:val="superscript"/>
          <w:lang w:eastAsia="ko-KR"/>
        </w:rPr>
        <w:t>nd</w:t>
      </w:r>
      <w:r w:rsidRPr="0061288E">
        <w:rPr>
          <w:rFonts w:ascii="Century Gothic" w:hAnsi="Century Gothic"/>
          <w:bCs/>
          <w:szCs w:val="20"/>
          <w:lang w:eastAsia="ko-KR"/>
        </w:rPr>
        <w:t xml:space="preserve"> ____   3</w:t>
      </w:r>
      <w:r w:rsidRPr="0061288E">
        <w:rPr>
          <w:rFonts w:ascii="Century Gothic" w:hAnsi="Century Gothic"/>
          <w:bCs/>
          <w:szCs w:val="20"/>
          <w:vertAlign w:val="superscript"/>
          <w:lang w:eastAsia="ko-KR"/>
        </w:rPr>
        <w:t>rd</w:t>
      </w:r>
      <w:r w:rsidRPr="0061288E">
        <w:rPr>
          <w:rFonts w:ascii="Century Gothic" w:hAnsi="Century Gothic"/>
          <w:bCs/>
          <w:szCs w:val="20"/>
          <w:lang w:eastAsia="ko-KR"/>
        </w:rPr>
        <w:t xml:space="preserve"> ____   4</w:t>
      </w:r>
      <w:r w:rsidRPr="0061288E">
        <w:rPr>
          <w:rFonts w:ascii="Century Gothic" w:hAnsi="Century Gothic"/>
          <w:bCs/>
          <w:szCs w:val="20"/>
          <w:vertAlign w:val="superscript"/>
          <w:lang w:eastAsia="ko-KR"/>
        </w:rPr>
        <w:t>th</w:t>
      </w:r>
      <w:r w:rsidRPr="0061288E">
        <w:rPr>
          <w:rFonts w:ascii="Century Gothic" w:hAnsi="Century Gothic"/>
          <w:bCs/>
          <w:szCs w:val="20"/>
          <w:lang w:eastAsia="ko-KR"/>
        </w:rPr>
        <w:t>____   5</w:t>
      </w:r>
      <w:r w:rsidRPr="0061288E">
        <w:rPr>
          <w:rFonts w:ascii="Century Gothic" w:hAnsi="Century Gothic"/>
          <w:bCs/>
          <w:szCs w:val="20"/>
          <w:vertAlign w:val="superscript"/>
          <w:lang w:eastAsia="ko-KR"/>
        </w:rPr>
        <w:t>th</w:t>
      </w:r>
      <w:r w:rsidRPr="0061288E">
        <w:rPr>
          <w:rFonts w:ascii="Century Gothic" w:hAnsi="Century Gothic"/>
          <w:bCs/>
          <w:szCs w:val="20"/>
          <w:lang w:eastAsia="ko-KR"/>
        </w:rPr>
        <w:t>____</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Other specific requirment of room _____________________________________________________________________________________________</w:t>
      </w:r>
    </w:p>
    <w:p w:rsidR="00C433A7" w:rsidRPr="0061288E" w:rsidRDefault="00C433A7" w:rsidP="00C433A7">
      <w:pPr>
        <w:spacing w:line="360" w:lineRule="auto"/>
        <w:rPr>
          <w:rFonts w:ascii="Century Gothic" w:hAnsi="Century Gothic"/>
          <w:bCs/>
          <w:szCs w:val="20"/>
          <w:lang w:eastAsia="ko-KR"/>
        </w:rPr>
      </w:pP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The charge per night  ______cluding VAT</w:t>
      </w:r>
    </w:p>
    <w:p w:rsidR="00C433A7" w:rsidRPr="0061288E" w:rsidRDefault="00C433A7" w:rsidP="00C433A7">
      <w:pPr>
        <w:spacing w:line="360" w:lineRule="auto"/>
        <w:rPr>
          <w:rFonts w:ascii="Century Gothic" w:hAnsi="Century Gothic"/>
          <w:bCs/>
          <w:szCs w:val="20"/>
          <w:lang w:eastAsia="ko-KR"/>
        </w:rPr>
      </w:pPr>
      <w:r w:rsidRPr="0061288E">
        <w:rPr>
          <w:rFonts w:ascii="Century Gothic" w:hAnsi="Century Gothic"/>
          <w:bCs/>
          <w:szCs w:val="20"/>
          <w:lang w:eastAsia="ko-KR"/>
        </w:rPr>
        <w:t>Confirmation No. _________________________</w:t>
      </w:r>
    </w:p>
    <w:p w:rsidR="00C433A7" w:rsidRPr="0061288E" w:rsidRDefault="00C433A7" w:rsidP="00C433A7">
      <w:pPr>
        <w:jc w:val="right"/>
        <w:rPr>
          <w:rFonts w:ascii="Century Gothic" w:hAnsi="Century Gothic"/>
          <w:bCs/>
          <w:sz w:val="28"/>
          <w:szCs w:val="28"/>
          <w:lang w:eastAsia="ko-KR"/>
        </w:rPr>
      </w:pPr>
      <w:r w:rsidRPr="0061288E">
        <w:rPr>
          <w:rFonts w:ascii="Century Gothic" w:hAnsi="Century Gothic"/>
          <w:bCs/>
          <w:sz w:val="28"/>
          <w:szCs w:val="28"/>
          <w:lang w:eastAsia="ko-KR"/>
        </w:rPr>
        <w:lastRenderedPageBreak/>
        <w:t>Audio Script</w:t>
      </w:r>
    </w:p>
    <w:p w:rsidR="00C433A7" w:rsidRPr="0061288E" w:rsidRDefault="00C433A7" w:rsidP="00C433A7">
      <w:pPr>
        <w:jc w:val="center"/>
        <w:rPr>
          <w:rFonts w:ascii="Century Gothic" w:hAnsi="Century Gothic"/>
          <w:b/>
          <w:bCs/>
          <w:sz w:val="28"/>
          <w:szCs w:val="28"/>
          <w:lang w:eastAsia="ko-KR"/>
        </w:rPr>
      </w:pPr>
    </w:p>
    <w:p w:rsidR="00C433A7" w:rsidRPr="0061288E" w:rsidRDefault="00C433A7" w:rsidP="00C433A7">
      <w:pPr>
        <w:jc w:val="center"/>
        <w:rPr>
          <w:rFonts w:ascii="Century Gothic" w:hAnsi="Century Gothic"/>
          <w:b/>
          <w:bCs/>
          <w:sz w:val="36"/>
          <w:szCs w:val="36"/>
        </w:rPr>
      </w:pPr>
      <w:r w:rsidRPr="0061288E">
        <w:rPr>
          <w:rFonts w:ascii="Century Gothic" w:hAnsi="Century Gothic"/>
          <w:b/>
          <w:bCs/>
          <w:sz w:val="36"/>
          <w:szCs w:val="36"/>
        </w:rPr>
        <w:t>Booking a hotel room</w:t>
      </w:r>
    </w:p>
    <w:p w:rsidR="00C433A7" w:rsidRPr="0061288E" w:rsidRDefault="00C433A7" w:rsidP="00C433A7">
      <w:pPr>
        <w:jc w:val="center"/>
        <w:rPr>
          <w:rFonts w:ascii="Century Gothic" w:hAnsi="Century Gothic"/>
          <w:b/>
          <w:bCs/>
          <w:sz w:val="28"/>
          <w:szCs w:val="28"/>
        </w:rPr>
      </w:pPr>
    </w:p>
    <w:tbl>
      <w:tblPr>
        <w:tblW w:w="0" w:type="auto"/>
        <w:tblCellSpacing w:w="15" w:type="dxa"/>
        <w:tblCellMar>
          <w:top w:w="15" w:type="dxa"/>
          <w:left w:w="15" w:type="dxa"/>
          <w:bottom w:w="15" w:type="dxa"/>
          <w:right w:w="15" w:type="dxa"/>
        </w:tblCellMar>
        <w:tblLook w:val="04A0"/>
      </w:tblPr>
      <w:tblGrid>
        <w:gridCol w:w="1603"/>
        <w:gridCol w:w="340"/>
        <w:gridCol w:w="7507"/>
      </w:tblGrid>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Good afternoon, San Felice Hotel. May I help you?</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Yes. I´d like to book a room, please.</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Certainly. When for, madam?</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March the 23rd.</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How long will you be staying?</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Three nights.</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What kind of room would you like, madam?</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Er... double with bath. I´d appreciate it if you could give me a room with a view over the lake.</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Certainly, madam. I´ll just check what we have available. . . Yes, we have a room on the 4th floor with a really splendid view.</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Fine. How much is the charge per night?</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Would you like breakfast?</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No, thanks.</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It´s eighty four euro per night excluding VAT.</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That´s fine.</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Who´s the booking for, please, madam?</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Mr and Mrs Ryefield, that´s R-Y-E-F-I-E-L-D.</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Okay, let me make sure I got that: Mr and Mrs Ryefield. Double with bath for March the 23rd, 24th and 25th. Is that correct?</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Yes it is. Thank you.</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Receptionist: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Let me give you your confirmation number. It´s: 7576385. I´ll repeat that: 7576385. Thank you for choosing San Felice Hotel and have a nice day. Goodbye.</w:t>
            </w:r>
          </w:p>
        </w:tc>
      </w:tr>
      <w:tr w:rsidR="00C433A7" w:rsidRPr="0061288E" w:rsidTr="007820FE">
        <w:trPr>
          <w:tblCellSpacing w:w="15" w:type="dxa"/>
        </w:trPr>
        <w:tc>
          <w:tcPr>
            <w:tcW w:w="0" w:type="auto"/>
            <w:noWrap/>
            <w:tcMar>
              <w:top w:w="25" w:type="dxa"/>
              <w:left w:w="15" w:type="dxa"/>
              <w:bottom w:w="15" w:type="dxa"/>
              <w:right w:w="15" w:type="dxa"/>
            </w:tcMar>
            <w:hideMark/>
          </w:tcPr>
          <w:p w:rsidR="00C433A7" w:rsidRPr="0061288E" w:rsidRDefault="00C433A7" w:rsidP="007820FE">
            <w:pPr>
              <w:rPr>
                <w:rFonts w:ascii="Century Gothic" w:hAnsi="Century Gothic"/>
                <w:i/>
                <w:iCs/>
                <w:sz w:val="28"/>
                <w:szCs w:val="28"/>
              </w:rPr>
            </w:pPr>
            <w:r w:rsidRPr="0061288E">
              <w:rPr>
                <w:rFonts w:ascii="Century Gothic" w:hAnsi="Century Gothic"/>
                <w:i/>
                <w:iCs/>
                <w:sz w:val="28"/>
                <w:szCs w:val="28"/>
              </w:rPr>
              <w:t>Mrs Ryefield:</w:t>
            </w:r>
          </w:p>
        </w:tc>
        <w:tc>
          <w:tcPr>
            <w:tcW w:w="0" w:type="auto"/>
            <w:hideMark/>
          </w:tcPr>
          <w:p w:rsidR="00C433A7" w:rsidRPr="0061288E" w:rsidRDefault="00C433A7" w:rsidP="007820FE">
            <w:pPr>
              <w:rPr>
                <w:rFonts w:ascii="Century Gothic" w:hAnsi="Century Gothic"/>
                <w:sz w:val="28"/>
                <w:szCs w:val="28"/>
              </w:rPr>
            </w:pPr>
            <w:r w:rsidRPr="0061288E">
              <w:rPr>
                <w:rFonts w:ascii="Century Gothic" w:hAnsi="Century Gothic"/>
                <w:sz w:val="28"/>
                <w:szCs w:val="28"/>
              </w:rPr>
              <w:t>—</w:t>
            </w:r>
          </w:p>
        </w:tc>
        <w:tc>
          <w:tcPr>
            <w:tcW w:w="0" w:type="auto"/>
            <w:hideMark/>
          </w:tcPr>
          <w:p w:rsidR="00C433A7" w:rsidRPr="0061288E" w:rsidRDefault="00C433A7" w:rsidP="007820FE">
            <w:pPr>
              <w:rPr>
                <w:rFonts w:ascii="Century Gothic" w:hAnsi="Century Gothic" w:hint="eastAsia"/>
                <w:sz w:val="28"/>
                <w:szCs w:val="28"/>
                <w:lang w:eastAsia="ko-KR"/>
              </w:rPr>
            </w:pPr>
            <w:r w:rsidRPr="0061288E">
              <w:rPr>
                <w:rFonts w:ascii="Century Gothic" w:hAnsi="Century Gothic"/>
                <w:sz w:val="28"/>
                <w:szCs w:val="28"/>
              </w:rPr>
              <w:t>Goodbye.</w:t>
            </w:r>
          </w:p>
        </w:tc>
      </w:tr>
    </w:tbl>
    <w:p w:rsidR="00C433A7" w:rsidRDefault="00C433A7">
      <w:pPr>
        <w:rPr>
          <w:rFonts w:hint="eastAsia"/>
          <w:lang w:eastAsia="ko-KR"/>
        </w:rPr>
      </w:pPr>
    </w:p>
    <w:sectPr w:rsidR="00C433A7">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altName w:val="Segoe UI"/>
    <w:charset w:val="00"/>
    <w:family w:val="swiss"/>
    <w:pitch w:val="variable"/>
    <w:sig w:usb0="00000001"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9A1"/>
    <w:multiLevelType w:val="hybridMultilevel"/>
    <w:tmpl w:val="3B80F9C6"/>
    <w:lvl w:ilvl="0" w:tplc="FFEA3F84">
      <w:start w:val="14"/>
      <w:numFmt w:val="bullet"/>
      <w:lvlText w:val="-"/>
      <w:lvlJc w:val="left"/>
      <w:pPr>
        <w:ind w:left="760" w:hanging="360"/>
      </w:pPr>
      <w:rPr>
        <w:rFonts w:ascii="Century Gothic" w:eastAsia="맑은 고딕" w:hAnsi="Century Gothic"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AC527B0"/>
    <w:multiLevelType w:val="hybridMultilevel"/>
    <w:tmpl w:val="348E75CA"/>
    <w:lvl w:ilvl="0" w:tplc="04090013">
      <w:start w:val="1"/>
      <w:numFmt w:val="upperRoman"/>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
    <w:nsid w:val="21F72905"/>
    <w:multiLevelType w:val="hybridMultilevel"/>
    <w:tmpl w:val="DCDEF190"/>
    <w:lvl w:ilvl="0" w:tplc="04090013">
      <w:start w:val="1"/>
      <w:numFmt w:val="upperRoman"/>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2A693E37"/>
    <w:multiLevelType w:val="hybridMultilevel"/>
    <w:tmpl w:val="A8D6A796"/>
    <w:lvl w:ilvl="0" w:tplc="275EA3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93B4129"/>
    <w:multiLevelType w:val="hybridMultilevel"/>
    <w:tmpl w:val="B0A2AA0A"/>
    <w:lvl w:ilvl="0" w:tplc="C5DC2354">
      <w:start w:val="1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1F5063E"/>
    <w:multiLevelType w:val="hybridMultilevel"/>
    <w:tmpl w:val="4DAE7154"/>
    <w:lvl w:ilvl="0" w:tplc="04090001">
      <w:start w:val="1"/>
      <w:numFmt w:val="bullet"/>
      <w:lvlText w:val=""/>
      <w:lvlJc w:val="left"/>
      <w:pPr>
        <w:ind w:left="860" w:hanging="400"/>
      </w:pPr>
      <w:rPr>
        <w:rFonts w:ascii="Wingdings" w:hAnsi="Wingdings" w:hint="default"/>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6">
    <w:nsid w:val="426F6A5D"/>
    <w:multiLevelType w:val="hybridMultilevel"/>
    <w:tmpl w:val="2AD8122C"/>
    <w:lvl w:ilvl="0" w:tplc="9180415E">
      <w:start w:val="14"/>
      <w:numFmt w:val="bullet"/>
      <w:lvlText w:val="-"/>
      <w:lvlJc w:val="left"/>
      <w:pPr>
        <w:ind w:left="760" w:hanging="360"/>
      </w:pPr>
      <w:rPr>
        <w:rFonts w:ascii="Georgia" w:eastAsia="맑은 고딕" w:hAnsi="Georgia" w:cs="Arial Unicode M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E7C2DEB"/>
    <w:multiLevelType w:val="hybridMultilevel"/>
    <w:tmpl w:val="04CC866C"/>
    <w:lvl w:ilvl="0" w:tplc="9F26DC6E">
      <w:start w:val="14"/>
      <w:numFmt w:val="bullet"/>
      <w:lvlText w:val="-"/>
      <w:lvlJc w:val="left"/>
      <w:pPr>
        <w:ind w:left="760" w:hanging="360"/>
      </w:pPr>
      <w:rPr>
        <w:rFonts w:ascii="Garamond" w:eastAsia="맑은 고딕" w:hAnsi="Garamond"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33C6ED2"/>
    <w:multiLevelType w:val="hybridMultilevel"/>
    <w:tmpl w:val="B498D530"/>
    <w:lvl w:ilvl="0" w:tplc="04090013">
      <w:start w:val="1"/>
      <w:numFmt w:val="upperRoman"/>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nsid w:val="6F1301BC"/>
    <w:multiLevelType w:val="hybridMultilevel"/>
    <w:tmpl w:val="F5A6A356"/>
    <w:lvl w:ilvl="0" w:tplc="32A653B6">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C29782A"/>
    <w:multiLevelType w:val="hybridMultilevel"/>
    <w:tmpl w:val="970A01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7"/>
  </w:num>
  <w:num w:numId="2">
    <w:abstractNumId w:val="6"/>
  </w:num>
  <w:num w:numId="3">
    <w:abstractNumId w:val="4"/>
  </w:num>
  <w:num w:numId="4">
    <w:abstractNumId w:val="0"/>
  </w:num>
  <w:num w:numId="5">
    <w:abstractNumId w:val="3"/>
  </w:num>
  <w:num w:numId="6">
    <w:abstractNumId w:val="9"/>
  </w:num>
  <w:num w:numId="7">
    <w:abstractNumId w:val="2"/>
  </w:num>
  <w:num w:numId="8">
    <w:abstractNumId w:val="8"/>
  </w:num>
  <w:num w:numId="9">
    <w:abstractNumId w:val="5"/>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433A7"/>
    <w:rsid w:val="00C433A7"/>
    <w:rsid w:val="00E50C8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A7"/>
    <w:rPr>
      <w:rFonts w:ascii="Times New Roman" w:eastAsia="맑은 고딕" w:hAnsi="Times New Roman" w:cs="Times New Roman"/>
      <w:kern w:val="0"/>
      <w:sz w:val="24"/>
      <w:szCs w:val="24"/>
      <w:lang w:eastAsia="en-US"/>
    </w:rPr>
  </w:style>
  <w:style w:type="paragraph" w:styleId="4">
    <w:name w:val="heading 4"/>
    <w:basedOn w:val="a"/>
    <w:next w:val="a"/>
    <w:link w:val="4Char"/>
    <w:qFormat/>
    <w:rsid w:val="00C433A7"/>
    <w:pPr>
      <w:keepNext/>
      <w:outlineLvl w:val="3"/>
    </w:pPr>
    <w:rPr>
      <w:rFonts w:ascii="Century Gothic" w:hAnsi="Century Gothic" w:cs="Tahoma"/>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C433A7"/>
    <w:rPr>
      <w:rFonts w:ascii="Century Gothic" w:eastAsia="맑은 고딕" w:hAnsi="Century Gothic" w:cs="Tahoma"/>
      <w:b/>
      <w:bCs/>
      <w:kern w:val="0"/>
      <w:sz w:val="32"/>
      <w:szCs w:val="24"/>
      <w:lang w:eastAsia="en-US"/>
    </w:rPr>
  </w:style>
  <w:style w:type="paragraph" w:styleId="a3">
    <w:name w:val="header"/>
    <w:basedOn w:val="a"/>
    <w:link w:val="Char"/>
    <w:rsid w:val="00C433A7"/>
    <w:pPr>
      <w:tabs>
        <w:tab w:val="center" w:pos="4320"/>
        <w:tab w:val="right" w:pos="8640"/>
      </w:tabs>
    </w:pPr>
  </w:style>
  <w:style w:type="character" w:customStyle="1" w:styleId="Char">
    <w:name w:val="머리글 Char"/>
    <w:basedOn w:val="a0"/>
    <w:link w:val="a3"/>
    <w:rsid w:val="00C433A7"/>
    <w:rPr>
      <w:rFonts w:ascii="Times New Roman" w:eastAsia="맑은 고딕" w:hAnsi="Times New Roman" w:cs="Times New Roman"/>
      <w:kern w:val="0"/>
      <w:sz w:val="24"/>
      <w:szCs w:val="24"/>
      <w:lang w:eastAsia="en-US"/>
    </w:rPr>
  </w:style>
  <w:style w:type="paragraph" w:styleId="a4">
    <w:name w:val="footer"/>
    <w:basedOn w:val="a"/>
    <w:link w:val="Char0"/>
    <w:rsid w:val="00C433A7"/>
    <w:pPr>
      <w:tabs>
        <w:tab w:val="center" w:pos="4320"/>
        <w:tab w:val="right" w:pos="8640"/>
      </w:tabs>
    </w:pPr>
  </w:style>
  <w:style w:type="character" w:customStyle="1" w:styleId="Char0">
    <w:name w:val="바닥글 Char"/>
    <w:basedOn w:val="a0"/>
    <w:link w:val="a4"/>
    <w:rsid w:val="00C433A7"/>
    <w:rPr>
      <w:rFonts w:ascii="Times New Roman" w:eastAsia="맑은 고딕" w:hAnsi="Times New Roman" w:cs="Times New Roman"/>
      <w:kern w:val="0"/>
      <w:sz w:val="24"/>
      <w:szCs w:val="24"/>
      <w:lang w:eastAsia="en-US"/>
    </w:rPr>
  </w:style>
  <w:style w:type="paragraph" w:styleId="a5">
    <w:name w:val="Body Text"/>
    <w:basedOn w:val="a"/>
    <w:link w:val="Char1"/>
    <w:rsid w:val="00C433A7"/>
    <w:pPr>
      <w:jc w:val="both"/>
    </w:pPr>
    <w:rPr>
      <w:sz w:val="18"/>
    </w:rPr>
  </w:style>
  <w:style w:type="character" w:customStyle="1" w:styleId="Char1">
    <w:name w:val="본문 Char"/>
    <w:basedOn w:val="a0"/>
    <w:link w:val="a5"/>
    <w:rsid w:val="00C433A7"/>
    <w:rPr>
      <w:rFonts w:ascii="Times New Roman" w:eastAsia="맑은 고딕" w:hAnsi="Times New Roman" w:cs="Times New Roman"/>
      <w:kern w:val="0"/>
      <w:sz w:val="18"/>
      <w:szCs w:val="24"/>
      <w:lang w:eastAsia="en-US"/>
    </w:rPr>
  </w:style>
  <w:style w:type="paragraph" w:styleId="3">
    <w:name w:val="Body Text 3"/>
    <w:basedOn w:val="a"/>
    <w:link w:val="3Char"/>
    <w:rsid w:val="00C433A7"/>
    <w:rPr>
      <w:rFonts w:ascii="Century" w:hAnsi="Century"/>
      <w:sz w:val="20"/>
      <w:szCs w:val="44"/>
    </w:rPr>
  </w:style>
  <w:style w:type="character" w:customStyle="1" w:styleId="3Char">
    <w:name w:val="본문 3 Char"/>
    <w:basedOn w:val="a0"/>
    <w:link w:val="3"/>
    <w:rsid w:val="00C433A7"/>
    <w:rPr>
      <w:rFonts w:ascii="Century" w:eastAsia="맑은 고딕" w:hAnsi="Century" w:cs="Times New Roman"/>
      <w:kern w:val="0"/>
      <w:szCs w:val="44"/>
      <w:lang w:eastAsia="en-US"/>
    </w:rPr>
  </w:style>
  <w:style w:type="paragraph" w:styleId="a6">
    <w:name w:val="List Paragraph"/>
    <w:basedOn w:val="a"/>
    <w:uiPriority w:val="34"/>
    <w:qFormat/>
    <w:rsid w:val="00C433A7"/>
    <w:pPr>
      <w:widowControl w:val="0"/>
      <w:wordWrap w:val="0"/>
      <w:autoSpaceDE w:val="0"/>
      <w:autoSpaceDN w:val="0"/>
      <w:ind w:leftChars="400" w:left="800"/>
      <w:jc w:val="both"/>
    </w:pPr>
    <w:rPr>
      <w:rFonts w:asciiTheme="minorHAnsi" w:eastAsiaTheme="minorEastAsia" w:hAnsiTheme="minorHAnsi" w:cstheme="minorBidi"/>
      <w:kern w:val="2"/>
      <w:sz w:val="20"/>
      <w:szCs w:val="2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dioenglish.net/english-learning/english_dialogue_hotel_booking_a_room_2.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2012-11-23T10:25:00Z</dcterms:created>
  <dcterms:modified xsi:type="dcterms:W3CDTF">2012-11-23T10:26:00Z</dcterms:modified>
</cp:coreProperties>
</file>