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8E" w:rsidRDefault="00B1228E" w:rsidP="005F4E9A">
      <w:pPr>
        <w:rPr>
          <w:b/>
          <w:sz w:val="40"/>
          <w:szCs w:val="40"/>
        </w:rPr>
      </w:pPr>
    </w:p>
    <w:p w:rsidR="00B1228E" w:rsidRDefault="00B1228E" w:rsidP="005F4E9A">
      <w:pPr>
        <w:rPr>
          <w:b/>
          <w:sz w:val="40"/>
          <w:szCs w:val="40"/>
        </w:rPr>
      </w:pPr>
    </w:p>
    <w:p w:rsidR="008820EB" w:rsidRDefault="008820EB" w:rsidP="005F4E9A">
      <w:pPr>
        <w:rPr>
          <w:b/>
          <w:sz w:val="40"/>
          <w:szCs w:val="40"/>
        </w:rPr>
      </w:pPr>
    </w:p>
    <w:p w:rsidR="005F4E9A" w:rsidRPr="006D7BBA" w:rsidRDefault="005F4E9A" w:rsidP="00B1228E">
      <w:pPr>
        <w:jc w:val="center"/>
        <w:rPr>
          <w:sz w:val="52"/>
          <w:szCs w:val="52"/>
        </w:rPr>
      </w:pPr>
      <w:r w:rsidRPr="006D7BBA">
        <w:rPr>
          <w:rFonts w:hint="eastAsia"/>
          <w:sz w:val="52"/>
          <w:szCs w:val="52"/>
        </w:rPr>
        <w:t>Essay Assignment</w:t>
      </w:r>
      <w:r w:rsidR="00DC1915">
        <w:rPr>
          <w:rFonts w:hint="eastAsia"/>
          <w:sz w:val="52"/>
          <w:szCs w:val="52"/>
        </w:rPr>
        <w:t xml:space="preserve"> 2</w:t>
      </w:r>
    </w:p>
    <w:p w:rsidR="00B1228E" w:rsidRPr="00B1228E" w:rsidRDefault="00B1228E" w:rsidP="00B1228E">
      <w:pPr>
        <w:jc w:val="center"/>
        <w:rPr>
          <w:b/>
          <w:sz w:val="16"/>
          <w:szCs w:val="16"/>
        </w:rPr>
      </w:pPr>
    </w:p>
    <w:p w:rsidR="00DC1915" w:rsidRDefault="00DC1915" w:rsidP="00B1228E">
      <w:pPr>
        <w:jc w:val="center"/>
        <w:rPr>
          <w:b/>
          <w:sz w:val="52"/>
          <w:szCs w:val="52"/>
        </w:rPr>
      </w:pPr>
      <w:r>
        <w:rPr>
          <w:rFonts w:hint="eastAsia"/>
          <w:b/>
          <w:sz w:val="52"/>
          <w:szCs w:val="52"/>
        </w:rPr>
        <w:t xml:space="preserve">Keep the ideal classroom </w:t>
      </w:r>
    </w:p>
    <w:p w:rsidR="005F4E9A" w:rsidRPr="00B1228E" w:rsidRDefault="00DC1915" w:rsidP="00B1228E">
      <w:pPr>
        <w:jc w:val="center"/>
        <w:rPr>
          <w:b/>
          <w:sz w:val="52"/>
          <w:szCs w:val="52"/>
        </w:rPr>
      </w:pPr>
      <w:proofErr w:type="gramStart"/>
      <w:r>
        <w:rPr>
          <w:rFonts w:hint="eastAsia"/>
          <w:b/>
          <w:sz w:val="52"/>
          <w:szCs w:val="52"/>
        </w:rPr>
        <w:t>in</w:t>
      </w:r>
      <w:proofErr w:type="gramEnd"/>
      <w:r>
        <w:rPr>
          <w:rFonts w:hint="eastAsia"/>
          <w:b/>
          <w:sz w:val="52"/>
          <w:szCs w:val="52"/>
        </w:rPr>
        <w:t xml:space="preserve"> actual classroom</w:t>
      </w:r>
    </w:p>
    <w:p w:rsidR="005F4E9A" w:rsidRDefault="005F4E9A" w:rsidP="005F4E9A">
      <w:pPr>
        <w:rPr>
          <w:b/>
          <w:sz w:val="40"/>
          <w:szCs w:val="40"/>
        </w:rPr>
      </w:pPr>
    </w:p>
    <w:p w:rsidR="005F4E9A" w:rsidRDefault="005F4E9A" w:rsidP="005F4E9A">
      <w:pPr>
        <w:rPr>
          <w:b/>
          <w:sz w:val="40"/>
          <w:szCs w:val="40"/>
        </w:rPr>
      </w:pPr>
    </w:p>
    <w:p w:rsidR="005F4E9A" w:rsidRDefault="005F4E9A" w:rsidP="005F4E9A">
      <w:pPr>
        <w:rPr>
          <w:b/>
          <w:sz w:val="40"/>
          <w:szCs w:val="40"/>
        </w:rPr>
      </w:pPr>
    </w:p>
    <w:p w:rsidR="005F4E9A" w:rsidRDefault="005F4E9A" w:rsidP="005F4E9A">
      <w:pPr>
        <w:rPr>
          <w:b/>
          <w:sz w:val="40"/>
          <w:szCs w:val="40"/>
        </w:rPr>
      </w:pPr>
    </w:p>
    <w:p w:rsidR="00B1228E" w:rsidRDefault="00B1228E" w:rsidP="005F4E9A">
      <w:pPr>
        <w:rPr>
          <w:b/>
          <w:sz w:val="40"/>
          <w:szCs w:val="40"/>
        </w:rPr>
      </w:pPr>
    </w:p>
    <w:p w:rsidR="008820EB" w:rsidRDefault="008820EB" w:rsidP="005F4E9A">
      <w:pPr>
        <w:rPr>
          <w:b/>
          <w:sz w:val="40"/>
          <w:szCs w:val="40"/>
        </w:rPr>
      </w:pPr>
    </w:p>
    <w:p w:rsidR="005F4E9A" w:rsidRDefault="005F4E9A" w:rsidP="005F4E9A">
      <w:pPr>
        <w:rPr>
          <w:b/>
          <w:sz w:val="40"/>
          <w:szCs w:val="40"/>
        </w:rPr>
      </w:pPr>
    </w:p>
    <w:p w:rsidR="005F4E9A" w:rsidRPr="00410666" w:rsidRDefault="008820EB" w:rsidP="008820EB">
      <w:pPr>
        <w:pStyle w:val="a3"/>
        <w:numPr>
          <w:ilvl w:val="0"/>
          <w:numId w:val="5"/>
        </w:numPr>
        <w:ind w:leftChars="0" w:left="3458"/>
        <w:jc w:val="left"/>
        <w:rPr>
          <w:b/>
          <w:sz w:val="40"/>
          <w:szCs w:val="40"/>
        </w:rPr>
      </w:pPr>
      <w:r>
        <w:rPr>
          <w:rFonts w:hint="eastAsia"/>
          <w:b/>
          <w:sz w:val="40"/>
          <w:szCs w:val="40"/>
        </w:rPr>
        <w:t xml:space="preserve"> </w:t>
      </w:r>
      <w:r w:rsidR="005F4E9A" w:rsidRPr="00410666">
        <w:rPr>
          <w:rFonts w:hint="eastAsia"/>
          <w:b/>
          <w:sz w:val="40"/>
          <w:szCs w:val="40"/>
        </w:rPr>
        <w:t xml:space="preserve">Name : </w:t>
      </w:r>
      <w:proofErr w:type="spellStart"/>
      <w:r w:rsidR="005F4E9A" w:rsidRPr="00410666">
        <w:rPr>
          <w:rFonts w:hint="eastAsia"/>
          <w:b/>
          <w:sz w:val="40"/>
          <w:szCs w:val="40"/>
        </w:rPr>
        <w:t>Eunjeong</w:t>
      </w:r>
      <w:proofErr w:type="spellEnd"/>
      <w:r w:rsidR="005F4E9A" w:rsidRPr="00410666">
        <w:rPr>
          <w:rFonts w:hint="eastAsia"/>
          <w:b/>
          <w:sz w:val="40"/>
          <w:szCs w:val="40"/>
        </w:rPr>
        <w:t xml:space="preserve"> </w:t>
      </w:r>
      <w:proofErr w:type="spellStart"/>
      <w:r w:rsidR="005F4E9A" w:rsidRPr="00410666">
        <w:rPr>
          <w:rFonts w:hint="eastAsia"/>
          <w:b/>
          <w:sz w:val="40"/>
          <w:szCs w:val="40"/>
        </w:rPr>
        <w:t>Sim</w:t>
      </w:r>
      <w:proofErr w:type="spellEnd"/>
      <w:r w:rsidR="00410666">
        <w:rPr>
          <w:rFonts w:hint="eastAsia"/>
          <w:b/>
          <w:sz w:val="40"/>
          <w:szCs w:val="40"/>
        </w:rPr>
        <w:t xml:space="preserve"> </w:t>
      </w:r>
      <w:r w:rsidR="005F4E9A" w:rsidRPr="00410666">
        <w:rPr>
          <w:rFonts w:hint="eastAsia"/>
          <w:b/>
          <w:sz w:val="40"/>
          <w:szCs w:val="40"/>
        </w:rPr>
        <w:t>(</w:t>
      </w:r>
      <w:proofErr w:type="spellStart"/>
      <w:r w:rsidR="005F4E9A" w:rsidRPr="00410666">
        <w:rPr>
          <w:rFonts w:hint="eastAsia"/>
          <w:b/>
          <w:sz w:val="40"/>
          <w:szCs w:val="40"/>
        </w:rPr>
        <w:t>Lina</w:t>
      </w:r>
      <w:proofErr w:type="spellEnd"/>
      <w:r w:rsidR="005F4E9A" w:rsidRPr="00410666">
        <w:rPr>
          <w:rFonts w:hint="eastAsia"/>
          <w:b/>
          <w:sz w:val="40"/>
          <w:szCs w:val="40"/>
        </w:rPr>
        <w:t>)</w:t>
      </w:r>
    </w:p>
    <w:p w:rsidR="006D7BBA" w:rsidRDefault="008820EB" w:rsidP="008820EB">
      <w:pPr>
        <w:pStyle w:val="a3"/>
        <w:numPr>
          <w:ilvl w:val="0"/>
          <w:numId w:val="5"/>
        </w:numPr>
        <w:ind w:leftChars="0" w:left="3458"/>
        <w:jc w:val="left"/>
        <w:rPr>
          <w:b/>
          <w:sz w:val="40"/>
          <w:szCs w:val="40"/>
        </w:rPr>
      </w:pPr>
      <w:r>
        <w:rPr>
          <w:rFonts w:hint="eastAsia"/>
          <w:b/>
          <w:sz w:val="40"/>
          <w:szCs w:val="40"/>
        </w:rPr>
        <w:t xml:space="preserve"> </w:t>
      </w:r>
      <w:r w:rsidR="005F4E9A" w:rsidRPr="006D7BBA">
        <w:rPr>
          <w:rFonts w:hint="eastAsia"/>
          <w:b/>
          <w:sz w:val="40"/>
          <w:szCs w:val="40"/>
        </w:rPr>
        <w:t xml:space="preserve">Teacher : </w:t>
      </w:r>
      <w:r>
        <w:rPr>
          <w:rFonts w:hint="eastAsia"/>
          <w:b/>
          <w:sz w:val="40"/>
          <w:szCs w:val="40"/>
        </w:rPr>
        <w:t>Benjamin Valencia</w:t>
      </w:r>
    </w:p>
    <w:p w:rsidR="005F4E9A" w:rsidRPr="006D7BBA" w:rsidRDefault="008820EB" w:rsidP="008820EB">
      <w:pPr>
        <w:pStyle w:val="a3"/>
        <w:numPr>
          <w:ilvl w:val="0"/>
          <w:numId w:val="5"/>
        </w:numPr>
        <w:ind w:leftChars="0" w:left="3458"/>
        <w:jc w:val="left"/>
        <w:rPr>
          <w:b/>
          <w:sz w:val="40"/>
          <w:szCs w:val="40"/>
        </w:rPr>
      </w:pPr>
      <w:r>
        <w:rPr>
          <w:rFonts w:hint="eastAsia"/>
          <w:b/>
          <w:sz w:val="40"/>
          <w:szCs w:val="40"/>
        </w:rPr>
        <w:t xml:space="preserve"> </w:t>
      </w:r>
      <w:r w:rsidR="005F4E9A" w:rsidRPr="006D7BBA">
        <w:rPr>
          <w:rFonts w:hint="eastAsia"/>
          <w:b/>
          <w:sz w:val="40"/>
          <w:szCs w:val="40"/>
        </w:rPr>
        <w:t xml:space="preserve">Date : </w:t>
      </w:r>
      <w:r w:rsidR="006D7BBA" w:rsidRPr="006D7BBA">
        <w:rPr>
          <w:rFonts w:hint="eastAsia"/>
          <w:b/>
          <w:sz w:val="40"/>
          <w:szCs w:val="40"/>
        </w:rPr>
        <w:t xml:space="preserve">Oct </w:t>
      </w:r>
      <w:r w:rsidR="00DC1915">
        <w:rPr>
          <w:rFonts w:hint="eastAsia"/>
          <w:b/>
          <w:sz w:val="40"/>
          <w:szCs w:val="40"/>
        </w:rPr>
        <w:t>20</w:t>
      </w:r>
      <w:r w:rsidR="006D7BBA" w:rsidRPr="006D7BBA">
        <w:rPr>
          <w:rFonts w:hint="eastAsia"/>
          <w:b/>
          <w:sz w:val="40"/>
          <w:szCs w:val="40"/>
        </w:rPr>
        <w:t xml:space="preserve">, </w:t>
      </w:r>
      <w:r w:rsidR="005F4E9A" w:rsidRPr="006D7BBA">
        <w:rPr>
          <w:rFonts w:hint="eastAsia"/>
          <w:b/>
          <w:sz w:val="40"/>
          <w:szCs w:val="40"/>
        </w:rPr>
        <w:t>2012</w:t>
      </w:r>
      <w:r w:rsidR="006D7BBA" w:rsidRPr="006D7BBA">
        <w:rPr>
          <w:rFonts w:hint="eastAsia"/>
          <w:b/>
          <w:sz w:val="40"/>
          <w:szCs w:val="40"/>
        </w:rPr>
        <w:t xml:space="preserve"> (</w:t>
      </w:r>
      <w:r w:rsidR="00DC1915">
        <w:rPr>
          <w:rFonts w:hint="eastAsia"/>
          <w:b/>
          <w:sz w:val="40"/>
          <w:szCs w:val="40"/>
        </w:rPr>
        <w:t>Sat</w:t>
      </w:r>
      <w:r w:rsidR="00B1228E" w:rsidRPr="006D7BBA">
        <w:rPr>
          <w:rFonts w:hint="eastAsia"/>
          <w:b/>
          <w:sz w:val="40"/>
          <w:szCs w:val="40"/>
        </w:rPr>
        <w:t>)</w:t>
      </w:r>
    </w:p>
    <w:p w:rsidR="005F4E9A" w:rsidRPr="00410666" w:rsidRDefault="008820EB" w:rsidP="008820EB">
      <w:pPr>
        <w:pStyle w:val="a3"/>
        <w:numPr>
          <w:ilvl w:val="0"/>
          <w:numId w:val="5"/>
        </w:numPr>
        <w:ind w:leftChars="0" w:left="3458"/>
        <w:jc w:val="left"/>
        <w:rPr>
          <w:b/>
          <w:sz w:val="40"/>
          <w:szCs w:val="40"/>
        </w:rPr>
      </w:pPr>
      <w:r>
        <w:rPr>
          <w:rFonts w:hint="eastAsia"/>
          <w:b/>
          <w:sz w:val="40"/>
          <w:szCs w:val="40"/>
        </w:rPr>
        <w:t xml:space="preserve"> </w:t>
      </w:r>
      <w:r w:rsidR="005F4E9A" w:rsidRPr="00410666">
        <w:rPr>
          <w:rFonts w:hint="eastAsia"/>
          <w:b/>
          <w:sz w:val="40"/>
          <w:szCs w:val="40"/>
        </w:rPr>
        <w:t xml:space="preserve">Class : </w:t>
      </w:r>
      <w:r w:rsidR="006D7BBA">
        <w:rPr>
          <w:rFonts w:hint="eastAsia"/>
          <w:b/>
          <w:sz w:val="40"/>
          <w:szCs w:val="40"/>
        </w:rPr>
        <w:t>81th</w:t>
      </w:r>
      <w:r w:rsidR="005F4E9A" w:rsidRPr="00410666">
        <w:rPr>
          <w:rFonts w:hint="eastAsia"/>
          <w:b/>
          <w:sz w:val="40"/>
          <w:szCs w:val="40"/>
        </w:rPr>
        <w:t xml:space="preserve"> W</w:t>
      </w:r>
      <w:r>
        <w:rPr>
          <w:rFonts w:hint="eastAsia"/>
          <w:b/>
          <w:sz w:val="40"/>
          <w:szCs w:val="40"/>
        </w:rPr>
        <w:t>K</w:t>
      </w:r>
      <w:r w:rsidR="006D7BBA">
        <w:rPr>
          <w:rFonts w:hint="eastAsia"/>
          <w:b/>
          <w:sz w:val="40"/>
          <w:szCs w:val="40"/>
        </w:rPr>
        <w:t xml:space="preserve"> TC</w:t>
      </w:r>
    </w:p>
    <w:p w:rsidR="005F4E9A" w:rsidRPr="00410666" w:rsidRDefault="008820EB" w:rsidP="008820EB">
      <w:pPr>
        <w:pStyle w:val="a3"/>
        <w:numPr>
          <w:ilvl w:val="0"/>
          <w:numId w:val="5"/>
        </w:numPr>
        <w:ind w:leftChars="0" w:left="3458"/>
        <w:jc w:val="left"/>
        <w:rPr>
          <w:b/>
          <w:sz w:val="40"/>
          <w:szCs w:val="40"/>
        </w:rPr>
      </w:pPr>
      <w:r>
        <w:rPr>
          <w:rFonts w:hint="eastAsia"/>
          <w:b/>
          <w:sz w:val="40"/>
          <w:szCs w:val="40"/>
        </w:rPr>
        <w:t xml:space="preserve"> </w:t>
      </w:r>
      <w:r w:rsidR="005F4E9A" w:rsidRPr="00410666">
        <w:rPr>
          <w:rFonts w:hint="eastAsia"/>
          <w:b/>
          <w:sz w:val="40"/>
          <w:szCs w:val="40"/>
        </w:rPr>
        <w:t>Word count : 5</w:t>
      </w:r>
      <w:r w:rsidR="00DC1915">
        <w:rPr>
          <w:rFonts w:hint="eastAsia"/>
          <w:b/>
          <w:sz w:val="40"/>
          <w:szCs w:val="40"/>
        </w:rPr>
        <w:t>78</w:t>
      </w:r>
    </w:p>
    <w:p w:rsidR="004F24C0" w:rsidRPr="008820EB" w:rsidRDefault="00A3202A" w:rsidP="006F2713">
      <w:pPr>
        <w:spacing w:line="360" w:lineRule="auto"/>
        <w:ind w:firstLineChars="100" w:firstLine="240"/>
        <w:rPr>
          <w:b/>
          <w:i/>
          <w:sz w:val="24"/>
          <w:szCs w:val="24"/>
        </w:rPr>
      </w:pPr>
      <w:r>
        <w:rPr>
          <w:b/>
          <w:i/>
          <w:sz w:val="24"/>
          <w:szCs w:val="24"/>
        </w:rPr>
        <w:lastRenderedPageBreak/>
        <w:t>“</w:t>
      </w:r>
      <w:r>
        <w:rPr>
          <w:rFonts w:hint="eastAsia"/>
          <w:b/>
          <w:i/>
          <w:sz w:val="24"/>
          <w:szCs w:val="24"/>
        </w:rPr>
        <w:t>We teachers can only help the work going on, as servants wait upon a master</w:t>
      </w:r>
      <w:r w:rsidR="004F24C0" w:rsidRPr="008820EB">
        <w:rPr>
          <w:rFonts w:hint="eastAsia"/>
          <w:b/>
          <w:i/>
          <w:sz w:val="24"/>
          <w:szCs w:val="24"/>
        </w:rPr>
        <w:t>.</w:t>
      </w:r>
      <w:r w:rsidR="004F24C0" w:rsidRPr="008820EB">
        <w:rPr>
          <w:b/>
          <w:i/>
          <w:sz w:val="24"/>
          <w:szCs w:val="24"/>
        </w:rPr>
        <w:t>”</w:t>
      </w:r>
      <w:r w:rsidR="004F24C0" w:rsidRPr="008820EB">
        <w:rPr>
          <w:rFonts w:hint="eastAsia"/>
          <w:b/>
          <w:i/>
          <w:sz w:val="24"/>
          <w:szCs w:val="24"/>
        </w:rPr>
        <w:t xml:space="preserve"> </w:t>
      </w:r>
      <w:r>
        <w:rPr>
          <w:b/>
          <w:i/>
          <w:sz w:val="24"/>
          <w:szCs w:val="24"/>
        </w:rPr>
        <w:t>–</w:t>
      </w:r>
      <w:r w:rsidR="004F24C0" w:rsidRPr="008820EB">
        <w:rPr>
          <w:rFonts w:hint="eastAsia"/>
          <w:b/>
          <w:i/>
          <w:sz w:val="24"/>
          <w:szCs w:val="24"/>
        </w:rPr>
        <w:t xml:space="preserve"> </w:t>
      </w:r>
      <w:r>
        <w:rPr>
          <w:rFonts w:hint="eastAsia"/>
          <w:b/>
          <w:i/>
          <w:sz w:val="24"/>
          <w:szCs w:val="24"/>
        </w:rPr>
        <w:t>Maria Montessori</w:t>
      </w:r>
    </w:p>
    <w:p w:rsidR="006F2713" w:rsidRPr="00A3202A" w:rsidRDefault="006F2713" w:rsidP="00A3202A">
      <w:pPr>
        <w:spacing w:line="360" w:lineRule="auto"/>
        <w:ind w:firstLineChars="100" w:firstLine="240"/>
        <w:rPr>
          <w:iCs/>
          <w:sz w:val="24"/>
          <w:szCs w:val="24"/>
        </w:rPr>
      </w:pPr>
    </w:p>
    <w:p w:rsidR="00EF58E8" w:rsidRDefault="00793B92" w:rsidP="008820EB">
      <w:pPr>
        <w:spacing w:line="360" w:lineRule="auto"/>
        <w:ind w:firstLineChars="150" w:firstLine="360"/>
        <w:rPr>
          <w:iCs/>
          <w:sz w:val="24"/>
          <w:szCs w:val="24"/>
        </w:rPr>
      </w:pPr>
      <w:r>
        <w:rPr>
          <w:rFonts w:hint="eastAsia"/>
          <w:iCs/>
          <w:sz w:val="24"/>
          <w:szCs w:val="24"/>
        </w:rPr>
        <w:t>When I prepared the national exam to be a public kindergarten teacher, I imagined my classroom so many times.</w:t>
      </w:r>
      <w:r w:rsidR="00A143A7">
        <w:rPr>
          <w:rFonts w:hint="eastAsia"/>
          <w:iCs/>
          <w:sz w:val="24"/>
          <w:szCs w:val="24"/>
        </w:rPr>
        <w:t xml:space="preserve"> In my imagination, I had different aged students, a lot of teaching, many problems and many expected circumstances. Due to lots of image training, I </w:t>
      </w:r>
      <w:r w:rsidR="00631E9F">
        <w:rPr>
          <w:rFonts w:hint="eastAsia"/>
          <w:iCs/>
          <w:sz w:val="24"/>
          <w:szCs w:val="24"/>
        </w:rPr>
        <w:t>could cope with many unexpected and</w:t>
      </w:r>
      <w:r w:rsidR="00A143A7">
        <w:rPr>
          <w:rFonts w:hint="eastAsia"/>
          <w:iCs/>
          <w:sz w:val="24"/>
          <w:szCs w:val="24"/>
        </w:rPr>
        <w:t xml:space="preserve"> sudden situations in actual school.</w:t>
      </w:r>
      <w:r w:rsidR="00EF58E8">
        <w:rPr>
          <w:rFonts w:hint="eastAsia"/>
          <w:iCs/>
          <w:sz w:val="24"/>
          <w:szCs w:val="24"/>
        </w:rPr>
        <w:t xml:space="preserve"> </w:t>
      </w:r>
      <w:r w:rsidR="00631E9F">
        <w:rPr>
          <w:rFonts w:hint="eastAsia"/>
          <w:iCs/>
          <w:sz w:val="24"/>
          <w:szCs w:val="24"/>
        </w:rPr>
        <w:t xml:space="preserve">To deal with many situations in future my </w:t>
      </w:r>
      <w:r w:rsidR="00631E9F">
        <w:rPr>
          <w:iCs/>
          <w:sz w:val="24"/>
          <w:szCs w:val="24"/>
        </w:rPr>
        <w:t>English</w:t>
      </w:r>
      <w:r w:rsidR="00631E9F">
        <w:rPr>
          <w:rFonts w:hint="eastAsia"/>
          <w:iCs/>
          <w:sz w:val="24"/>
          <w:szCs w:val="24"/>
        </w:rPr>
        <w:t xml:space="preserve"> class well, now I begin the image training of my English class. </w:t>
      </w:r>
    </w:p>
    <w:p w:rsidR="007711CE" w:rsidRDefault="007711CE" w:rsidP="008820EB">
      <w:pPr>
        <w:spacing w:line="360" w:lineRule="auto"/>
        <w:ind w:firstLineChars="150" w:firstLine="360"/>
        <w:rPr>
          <w:iCs/>
          <w:sz w:val="24"/>
          <w:szCs w:val="24"/>
        </w:rPr>
      </w:pPr>
      <w:r>
        <w:rPr>
          <w:rFonts w:hint="eastAsia"/>
          <w:iCs/>
          <w:sz w:val="24"/>
          <w:szCs w:val="24"/>
        </w:rPr>
        <w:t>First of all</w:t>
      </w:r>
      <w:r w:rsidR="00631E9F">
        <w:rPr>
          <w:rFonts w:hint="eastAsia"/>
          <w:iCs/>
          <w:sz w:val="24"/>
          <w:szCs w:val="24"/>
        </w:rPr>
        <w:t xml:space="preserve">, my teaching philosophy is like Maria </w:t>
      </w:r>
      <w:r w:rsidR="00631E9F" w:rsidRPr="00631E9F">
        <w:rPr>
          <w:iCs/>
          <w:sz w:val="24"/>
          <w:szCs w:val="24"/>
        </w:rPr>
        <w:t>Montessori’</w:t>
      </w:r>
      <w:r w:rsidR="00631E9F" w:rsidRPr="00631E9F">
        <w:rPr>
          <w:rFonts w:hint="eastAsia"/>
          <w:iCs/>
          <w:sz w:val="24"/>
          <w:szCs w:val="24"/>
        </w:rPr>
        <w:t xml:space="preserve">s quote, </w:t>
      </w:r>
      <w:r w:rsidR="00631E9F" w:rsidRPr="00631E9F">
        <w:rPr>
          <w:iCs/>
          <w:sz w:val="24"/>
          <w:szCs w:val="24"/>
        </w:rPr>
        <w:t>“</w:t>
      </w:r>
      <w:r w:rsidR="00631E9F" w:rsidRPr="00631E9F">
        <w:rPr>
          <w:rFonts w:hint="eastAsia"/>
          <w:sz w:val="24"/>
          <w:szCs w:val="24"/>
        </w:rPr>
        <w:t>We teachers can only help the work going on, as servants wait upon a master.</w:t>
      </w:r>
      <w:r w:rsidR="00631E9F" w:rsidRPr="00631E9F">
        <w:rPr>
          <w:iCs/>
          <w:sz w:val="24"/>
          <w:szCs w:val="24"/>
        </w:rPr>
        <w:t>”</w:t>
      </w:r>
      <w:r w:rsidR="00631E9F">
        <w:rPr>
          <w:rFonts w:hint="eastAsia"/>
          <w:iCs/>
          <w:sz w:val="24"/>
          <w:szCs w:val="24"/>
        </w:rPr>
        <w:t xml:space="preserve"> I don</w:t>
      </w:r>
      <w:r w:rsidR="00631E9F">
        <w:rPr>
          <w:iCs/>
          <w:sz w:val="24"/>
          <w:szCs w:val="24"/>
        </w:rPr>
        <w:t>’</w:t>
      </w:r>
      <w:r w:rsidR="00631E9F">
        <w:rPr>
          <w:rFonts w:hint="eastAsia"/>
          <w:iCs/>
          <w:sz w:val="24"/>
          <w:szCs w:val="24"/>
        </w:rPr>
        <w:t xml:space="preserve">t want strict and restricted English classroom. Especially, English is a part of important culture education, so culture education </w:t>
      </w:r>
      <w:r w:rsidR="00EF58E8">
        <w:rPr>
          <w:rFonts w:hint="eastAsia"/>
          <w:iCs/>
          <w:sz w:val="24"/>
          <w:szCs w:val="24"/>
        </w:rPr>
        <w:t>should be suggested by natural and smooth atmosphere. It doesn</w:t>
      </w:r>
      <w:r w:rsidR="00EF58E8">
        <w:rPr>
          <w:iCs/>
          <w:sz w:val="24"/>
          <w:szCs w:val="24"/>
        </w:rPr>
        <w:t>’</w:t>
      </w:r>
      <w:r w:rsidR="00EF58E8">
        <w:rPr>
          <w:rFonts w:hint="eastAsia"/>
          <w:iCs/>
          <w:sz w:val="24"/>
          <w:szCs w:val="24"/>
        </w:rPr>
        <w:t xml:space="preserve">t mean self-indulgence. It means the freedom in a limit line to emphasize self </w:t>
      </w:r>
      <w:r w:rsidR="00EF58E8">
        <w:rPr>
          <w:iCs/>
          <w:sz w:val="24"/>
          <w:szCs w:val="24"/>
        </w:rPr>
        <w:t>–</w:t>
      </w:r>
      <w:r w:rsidR="00EF58E8">
        <w:rPr>
          <w:rFonts w:hint="eastAsia"/>
          <w:iCs/>
          <w:sz w:val="24"/>
          <w:szCs w:val="24"/>
        </w:rPr>
        <w:t>regulation and creativity.</w:t>
      </w:r>
    </w:p>
    <w:p w:rsidR="00631E9F" w:rsidRDefault="00EF58E8" w:rsidP="007711CE">
      <w:pPr>
        <w:spacing w:line="360" w:lineRule="auto"/>
        <w:ind w:firstLineChars="150" w:firstLine="360"/>
        <w:rPr>
          <w:iCs/>
          <w:sz w:val="24"/>
          <w:szCs w:val="24"/>
        </w:rPr>
      </w:pPr>
      <w:r>
        <w:rPr>
          <w:iCs/>
          <w:sz w:val="24"/>
          <w:szCs w:val="24"/>
        </w:rPr>
        <w:t>T</w:t>
      </w:r>
      <w:r>
        <w:rPr>
          <w:rFonts w:hint="eastAsia"/>
          <w:iCs/>
          <w:sz w:val="24"/>
          <w:szCs w:val="24"/>
        </w:rPr>
        <w:t>he limit line could be classroom rules. I</w:t>
      </w:r>
      <w:r>
        <w:rPr>
          <w:iCs/>
          <w:sz w:val="24"/>
          <w:szCs w:val="24"/>
        </w:rPr>
        <w:t xml:space="preserve"> will decide </w:t>
      </w:r>
      <w:r>
        <w:rPr>
          <w:rFonts w:hint="eastAsia"/>
          <w:iCs/>
          <w:sz w:val="24"/>
          <w:szCs w:val="24"/>
        </w:rPr>
        <w:t xml:space="preserve">the classroom rule at a minimum. When I was a junior in University, I </w:t>
      </w:r>
      <w:r w:rsidR="00C4459F">
        <w:rPr>
          <w:rFonts w:hint="eastAsia"/>
          <w:iCs/>
          <w:sz w:val="24"/>
          <w:szCs w:val="24"/>
        </w:rPr>
        <w:t>had worked as a TALK volunteer which helps native speaker</w:t>
      </w:r>
      <w:r w:rsidR="00C4459F">
        <w:rPr>
          <w:iCs/>
          <w:sz w:val="24"/>
          <w:szCs w:val="24"/>
        </w:rPr>
        <w:t>s</w:t>
      </w:r>
      <w:r w:rsidR="00C4459F">
        <w:rPr>
          <w:rFonts w:hint="eastAsia"/>
          <w:iCs/>
          <w:sz w:val="24"/>
          <w:szCs w:val="24"/>
        </w:rPr>
        <w:t xml:space="preserve"> to teach English conversation in after elementary school classes for 8 months.</w:t>
      </w:r>
      <w:r>
        <w:rPr>
          <w:rFonts w:hint="eastAsia"/>
          <w:iCs/>
          <w:sz w:val="24"/>
          <w:szCs w:val="24"/>
        </w:rPr>
        <w:t xml:space="preserve"> </w:t>
      </w:r>
      <w:r w:rsidR="00C4459F">
        <w:rPr>
          <w:rFonts w:hint="eastAsia"/>
          <w:iCs/>
          <w:sz w:val="24"/>
          <w:szCs w:val="24"/>
        </w:rPr>
        <w:t xml:space="preserve">This was my first experience of teaching elementary school students in school. Fortunately, my </w:t>
      </w:r>
      <w:r w:rsidR="00C4459F">
        <w:rPr>
          <w:iCs/>
          <w:sz w:val="24"/>
          <w:szCs w:val="24"/>
        </w:rPr>
        <w:t>partner</w:t>
      </w:r>
      <w:r w:rsidR="00C4459F">
        <w:rPr>
          <w:rFonts w:hint="eastAsia"/>
          <w:iCs/>
          <w:sz w:val="24"/>
          <w:szCs w:val="24"/>
        </w:rPr>
        <w:t xml:space="preserve">, </w:t>
      </w:r>
      <w:proofErr w:type="spellStart"/>
      <w:r w:rsidR="00C4459F">
        <w:rPr>
          <w:rFonts w:hint="eastAsia"/>
          <w:iCs/>
          <w:sz w:val="24"/>
          <w:szCs w:val="24"/>
        </w:rPr>
        <w:t>Jimi</w:t>
      </w:r>
      <w:proofErr w:type="spellEnd"/>
      <w:r w:rsidR="00C4459F">
        <w:rPr>
          <w:rFonts w:hint="eastAsia"/>
          <w:iCs/>
          <w:sz w:val="24"/>
          <w:szCs w:val="24"/>
        </w:rPr>
        <w:t xml:space="preserve"> who </w:t>
      </w:r>
      <w:r w:rsidR="00336870">
        <w:rPr>
          <w:rFonts w:hint="eastAsia"/>
          <w:iCs/>
          <w:sz w:val="24"/>
          <w:szCs w:val="24"/>
        </w:rPr>
        <w:t>is</w:t>
      </w:r>
      <w:r w:rsidR="00C4459F">
        <w:rPr>
          <w:rFonts w:hint="eastAsia"/>
          <w:iCs/>
          <w:sz w:val="24"/>
          <w:szCs w:val="24"/>
        </w:rPr>
        <w:t xml:space="preserve"> an </w:t>
      </w:r>
      <w:r w:rsidR="00C4459F">
        <w:rPr>
          <w:iCs/>
          <w:sz w:val="24"/>
          <w:szCs w:val="24"/>
        </w:rPr>
        <w:t>African</w:t>
      </w:r>
      <w:r w:rsidR="00C4459F">
        <w:rPr>
          <w:rFonts w:hint="eastAsia"/>
          <w:iCs/>
          <w:sz w:val="24"/>
          <w:szCs w:val="24"/>
        </w:rPr>
        <w:t xml:space="preserve"> </w:t>
      </w:r>
      <w:r w:rsidR="00C4459F">
        <w:rPr>
          <w:iCs/>
          <w:sz w:val="24"/>
          <w:szCs w:val="24"/>
        </w:rPr>
        <w:t>American</w:t>
      </w:r>
      <w:r w:rsidR="00C4459F">
        <w:rPr>
          <w:rFonts w:hint="eastAsia"/>
          <w:iCs/>
          <w:sz w:val="24"/>
          <w:szCs w:val="24"/>
        </w:rPr>
        <w:t xml:space="preserve"> and mid 20-year-old man had teaching experience</w:t>
      </w:r>
      <w:r w:rsidR="00DC1915">
        <w:rPr>
          <w:rFonts w:hint="eastAsia"/>
          <w:iCs/>
          <w:sz w:val="24"/>
          <w:szCs w:val="24"/>
        </w:rPr>
        <w:t>s</w:t>
      </w:r>
      <w:r w:rsidR="00C4459F">
        <w:rPr>
          <w:rFonts w:hint="eastAsia"/>
          <w:iCs/>
          <w:sz w:val="24"/>
          <w:szCs w:val="24"/>
        </w:rPr>
        <w:t xml:space="preserve"> for 2 years. So, I could learn some teaching skills and I could enjoy the English conversation class </w:t>
      </w:r>
      <w:r w:rsidR="00C4459F">
        <w:rPr>
          <w:rFonts w:hint="eastAsia"/>
          <w:iCs/>
          <w:sz w:val="24"/>
          <w:szCs w:val="24"/>
        </w:rPr>
        <w:lastRenderedPageBreak/>
        <w:t xml:space="preserve">because </w:t>
      </w:r>
      <w:proofErr w:type="spellStart"/>
      <w:r w:rsidR="00C4459F">
        <w:rPr>
          <w:rFonts w:hint="eastAsia"/>
          <w:iCs/>
          <w:sz w:val="24"/>
          <w:szCs w:val="24"/>
        </w:rPr>
        <w:t>Jimi</w:t>
      </w:r>
      <w:proofErr w:type="spellEnd"/>
      <w:r w:rsidR="00C4459F">
        <w:rPr>
          <w:rFonts w:hint="eastAsia"/>
          <w:iCs/>
          <w:sz w:val="24"/>
          <w:szCs w:val="24"/>
        </w:rPr>
        <w:t xml:space="preserve"> also had similar teaching philosophy with me.</w:t>
      </w:r>
      <w:r w:rsidR="00336870">
        <w:rPr>
          <w:rFonts w:hint="eastAsia"/>
          <w:iCs/>
          <w:sz w:val="24"/>
          <w:szCs w:val="24"/>
        </w:rPr>
        <w:t xml:space="preserve"> T</w:t>
      </w:r>
      <w:r w:rsidR="00336870">
        <w:rPr>
          <w:iCs/>
          <w:sz w:val="24"/>
          <w:szCs w:val="24"/>
        </w:rPr>
        <w:t>he most impressive thing was rule</w:t>
      </w:r>
      <w:r w:rsidR="007711CE">
        <w:rPr>
          <w:rFonts w:hint="eastAsia"/>
          <w:iCs/>
          <w:sz w:val="24"/>
          <w:szCs w:val="24"/>
        </w:rPr>
        <w:t>s</w:t>
      </w:r>
      <w:r w:rsidR="00336870">
        <w:rPr>
          <w:iCs/>
          <w:sz w:val="24"/>
          <w:szCs w:val="24"/>
        </w:rPr>
        <w:t xml:space="preserve">. The </w:t>
      </w:r>
      <w:proofErr w:type="gramStart"/>
      <w:r w:rsidR="00336870">
        <w:rPr>
          <w:iCs/>
          <w:sz w:val="24"/>
          <w:szCs w:val="24"/>
        </w:rPr>
        <w:t>rule</w:t>
      </w:r>
      <w:r w:rsidR="007711CE">
        <w:rPr>
          <w:rFonts w:hint="eastAsia"/>
          <w:iCs/>
          <w:sz w:val="24"/>
          <w:szCs w:val="24"/>
        </w:rPr>
        <w:t>s</w:t>
      </w:r>
      <w:r w:rsidR="00336870">
        <w:rPr>
          <w:iCs/>
          <w:sz w:val="24"/>
          <w:szCs w:val="24"/>
        </w:rPr>
        <w:t xml:space="preserve"> was</w:t>
      </w:r>
      <w:proofErr w:type="gramEnd"/>
      <w:r w:rsidR="00336870">
        <w:rPr>
          <w:iCs/>
          <w:sz w:val="24"/>
          <w:szCs w:val="24"/>
        </w:rPr>
        <w:t xml:space="preserve"> so simple, but students kept the rules well.</w:t>
      </w:r>
      <w:r w:rsidR="00336870">
        <w:rPr>
          <w:rFonts w:hint="eastAsia"/>
          <w:iCs/>
          <w:sz w:val="24"/>
          <w:szCs w:val="24"/>
        </w:rPr>
        <w:t xml:space="preserve"> That</w:t>
      </w:r>
      <w:r w:rsidR="00336870">
        <w:rPr>
          <w:iCs/>
          <w:sz w:val="24"/>
          <w:szCs w:val="24"/>
        </w:rPr>
        <w:t>’</w:t>
      </w:r>
      <w:r w:rsidR="00336870">
        <w:rPr>
          <w:rFonts w:hint="eastAsia"/>
          <w:iCs/>
          <w:sz w:val="24"/>
          <w:szCs w:val="24"/>
        </w:rPr>
        <w:t xml:space="preserve">s why </w:t>
      </w:r>
      <w:proofErr w:type="spellStart"/>
      <w:r w:rsidR="00336870">
        <w:rPr>
          <w:rFonts w:hint="eastAsia"/>
          <w:iCs/>
          <w:sz w:val="24"/>
          <w:szCs w:val="24"/>
        </w:rPr>
        <w:t>Jimi</w:t>
      </w:r>
      <w:proofErr w:type="spellEnd"/>
      <w:r w:rsidR="00336870">
        <w:rPr>
          <w:rFonts w:hint="eastAsia"/>
          <w:iCs/>
          <w:sz w:val="24"/>
          <w:szCs w:val="24"/>
        </w:rPr>
        <w:t xml:space="preserve"> introduced the rule</w:t>
      </w:r>
      <w:r w:rsidR="007711CE">
        <w:rPr>
          <w:rFonts w:hint="eastAsia"/>
          <w:iCs/>
          <w:sz w:val="24"/>
          <w:szCs w:val="24"/>
        </w:rPr>
        <w:t>s</w:t>
      </w:r>
      <w:r w:rsidR="00336870">
        <w:rPr>
          <w:rFonts w:hint="eastAsia"/>
          <w:iCs/>
          <w:sz w:val="24"/>
          <w:szCs w:val="24"/>
        </w:rPr>
        <w:t xml:space="preserve"> using rhythm and rhythmic movement and started the class with singing the rules. Due to this way, students remembered the rules well and kept it well. The rule</w:t>
      </w:r>
      <w:r w:rsidR="007711CE">
        <w:rPr>
          <w:rFonts w:hint="eastAsia"/>
          <w:iCs/>
          <w:sz w:val="24"/>
          <w:szCs w:val="24"/>
        </w:rPr>
        <w:t>s</w:t>
      </w:r>
      <w:r w:rsidR="00336870">
        <w:rPr>
          <w:rFonts w:hint="eastAsia"/>
          <w:iCs/>
          <w:sz w:val="24"/>
          <w:szCs w:val="24"/>
        </w:rPr>
        <w:t xml:space="preserve"> w</w:t>
      </w:r>
      <w:r w:rsidR="00BF40C2">
        <w:rPr>
          <w:rFonts w:hint="eastAsia"/>
          <w:iCs/>
          <w:sz w:val="24"/>
          <w:szCs w:val="24"/>
        </w:rPr>
        <w:t>ere</w:t>
      </w:r>
      <w:r w:rsidR="00336870">
        <w:rPr>
          <w:rFonts w:hint="eastAsia"/>
          <w:iCs/>
          <w:sz w:val="24"/>
          <w:szCs w:val="24"/>
        </w:rPr>
        <w:t xml:space="preserve"> just five things like </w:t>
      </w:r>
      <w:r w:rsidR="00336870">
        <w:rPr>
          <w:iCs/>
          <w:sz w:val="24"/>
          <w:szCs w:val="24"/>
        </w:rPr>
        <w:t>“</w:t>
      </w:r>
      <w:r w:rsidR="00336870">
        <w:rPr>
          <w:rFonts w:hint="eastAsia"/>
          <w:iCs/>
          <w:sz w:val="24"/>
          <w:szCs w:val="24"/>
        </w:rPr>
        <w:t xml:space="preserve">Speak English, No Chitchat, Show respect, </w:t>
      </w:r>
      <w:proofErr w:type="gramStart"/>
      <w:r w:rsidR="00336870">
        <w:rPr>
          <w:rFonts w:hint="eastAsia"/>
          <w:iCs/>
          <w:sz w:val="24"/>
          <w:szCs w:val="24"/>
        </w:rPr>
        <w:t>Help</w:t>
      </w:r>
      <w:proofErr w:type="gramEnd"/>
      <w:r w:rsidR="00336870">
        <w:rPr>
          <w:rFonts w:hint="eastAsia"/>
          <w:iCs/>
          <w:sz w:val="24"/>
          <w:szCs w:val="24"/>
        </w:rPr>
        <w:t xml:space="preserve"> each other, Keep the rules</w:t>
      </w:r>
      <w:r w:rsidR="00336870">
        <w:rPr>
          <w:iCs/>
          <w:sz w:val="24"/>
          <w:szCs w:val="24"/>
        </w:rPr>
        <w:t>”</w:t>
      </w:r>
      <w:r w:rsidR="00336870">
        <w:rPr>
          <w:rFonts w:hint="eastAsia"/>
          <w:iCs/>
          <w:sz w:val="24"/>
          <w:szCs w:val="24"/>
        </w:rPr>
        <w:t>.</w:t>
      </w:r>
      <w:r w:rsidR="00631E9F">
        <w:rPr>
          <w:rFonts w:hint="eastAsia"/>
          <w:iCs/>
          <w:sz w:val="24"/>
          <w:szCs w:val="24"/>
        </w:rPr>
        <w:t xml:space="preserve"> </w:t>
      </w:r>
      <w:r w:rsidR="00336870">
        <w:rPr>
          <w:rFonts w:hint="eastAsia"/>
          <w:iCs/>
          <w:sz w:val="24"/>
          <w:szCs w:val="24"/>
        </w:rPr>
        <w:t>I also want to adjust these rules and introduce method to my English class.</w:t>
      </w:r>
    </w:p>
    <w:p w:rsidR="007711CE" w:rsidRDefault="007711CE" w:rsidP="007711CE">
      <w:pPr>
        <w:spacing w:line="360" w:lineRule="auto"/>
        <w:ind w:firstLineChars="150" w:firstLine="360"/>
        <w:rPr>
          <w:iCs/>
          <w:sz w:val="24"/>
          <w:szCs w:val="24"/>
        </w:rPr>
      </w:pPr>
      <w:r>
        <w:rPr>
          <w:rFonts w:hint="eastAsia"/>
          <w:iCs/>
          <w:sz w:val="24"/>
          <w:szCs w:val="24"/>
        </w:rPr>
        <w:t>My important work in TALK program was managing the absence and tardy. There isn</w:t>
      </w:r>
      <w:r>
        <w:rPr>
          <w:iCs/>
          <w:sz w:val="24"/>
          <w:szCs w:val="24"/>
        </w:rPr>
        <w:t>’</w:t>
      </w:r>
      <w:r>
        <w:rPr>
          <w:rFonts w:hint="eastAsia"/>
          <w:iCs/>
          <w:sz w:val="24"/>
          <w:szCs w:val="24"/>
        </w:rPr>
        <w:t xml:space="preserve">t </w:t>
      </w:r>
      <w:r w:rsidR="00DC1915">
        <w:rPr>
          <w:rFonts w:hint="eastAsia"/>
          <w:iCs/>
          <w:sz w:val="24"/>
          <w:szCs w:val="24"/>
        </w:rPr>
        <w:t xml:space="preserve">a </w:t>
      </w:r>
      <w:r>
        <w:rPr>
          <w:rFonts w:hint="eastAsia"/>
          <w:iCs/>
          <w:sz w:val="24"/>
          <w:szCs w:val="24"/>
        </w:rPr>
        <w:t xml:space="preserve">special policy. </w:t>
      </w:r>
      <w:r w:rsidR="00402899">
        <w:rPr>
          <w:rFonts w:hint="eastAsia"/>
          <w:iCs/>
          <w:sz w:val="24"/>
          <w:szCs w:val="24"/>
        </w:rPr>
        <w:t xml:space="preserve">It was a part of the rules </w:t>
      </w:r>
      <w:r w:rsidR="00402899">
        <w:rPr>
          <w:iCs/>
          <w:sz w:val="24"/>
          <w:szCs w:val="24"/>
        </w:rPr>
        <w:t>“</w:t>
      </w:r>
      <w:r w:rsidR="00402899">
        <w:rPr>
          <w:rFonts w:hint="eastAsia"/>
          <w:iCs/>
          <w:sz w:val="24"/>
          <w:szCs w:val="24"/>
        </w:rPr>
        <w:t>Show respect</w:t>
      </w:r>
      <w:r w:rsidR="00402899">
        <w:rPr>
          <w:iCs/>
          <w:sz w:val="24"/>
          <w:szCs w:val="24"/>
        </w:rPr>
        <w:t>”</w:t>
      </w:r>
      <w:r w:rsidR="00402899">
        <w:rPr>
          <w:rFonts w:hint="eastAsia"/>
          <w:iCs/>
          <w:sz w:val="24"/>
          <w:szCs w:val="24"/>
        </w:rPr>
        <w:t xml:space="preserve">. To show respect, students had to say the reason of absence or tardy in advance. If students were late many times or missed the class, I had to call the parents. It was strict because it was related to the money and elementary students are short of self-control. I agree with that, so I want to call parents whenever students are late about 3 times and absent the class without </w:t>
      </w:r>
      <w:proofErr w:type="gramStart"/>
      <w:r w:rsidR="00402899">
        <w:rPr>
          <w:rFonts w:hint="eastAsia"/>
          <w:iCs/>
          <w:sz w:val="24"/>
          <w:szCs w:val="24"/>
        </w:rPr>
        <w:t>no</w:t>
      </w:r>
      <w:proofErr w:type="gramEnd"/>
      <w:r w:rsidR="00402899">
        <w:rPr>
          <w:rFonts w:hint="eastAsia"/>
          <w:iCs/>
          <w:sz w:val="24"/>
          <w:szCs w:val="24"/>
        </w:rPr>
        <w:t xml:space="preserve"> special reason.</w:t>
      </w:r>
    </w:p>
    <w:p w:rsidR="00EC59C4" w:rsidRDefault="00EC59C4" w:rsidP="007711CE">
      <w:pPr>
        <w:spacing w:line="360" w:lineRule="auto"/>
        <w:ind w:firstLineChars="150" w:firstLine="360"/>
        <w:rPr>
          <w:iCs/>
          <w:sz w:val="24"/>
          <w:szCs w:val="24"/>
        </w:rPr>
      </w:pPr>
      <w:r>
        <w:rPr>
          <w:rFonts w:hint="eastAsia"/>
          <w:iCs/>
          <w:sz w:val="24"/>
          <w:szCs w:val="24"/>
        </w:rPr>
        <w:t>This system can be also adjusted w</w:t>
      </w:r>
      <w:r w:rsidR="00402899">
        <w:rPr>
          <w:rFonts w:hint="eastAsia"/>
          <w:iCs/>
          <w:sz w:val="24"/>
          <w:szCs w:val="24"/>
        </w:rPr>
        <w:t>hen a student is</w:t>
      </w:r>
      <w:r w:rsidR="00402899">
        <w:rPr>
          <w:iCs/>
          <w:sz w:val="24"/>
          <w:szCs w:val="24"/>
        </w:rPr>
        <w:t>n’</w:t>
      </w:r>
      <w:r w:rsidR="00402899">
        <w:rPr>
          <w:rFonts w:hint="eastAsia"/>
          <w:iCs/>
          <w:sz w:val="24"/>
          <w:szCs w:val="24"/>
        </w:rPr>
        <w:t>t</w:t>
      </w:r>
      <w:r>
        <w:rPr>
          <w:rFonts w:hint="eastAsia"/>
          <w:iCs/>
          <w:sz w:val="24"/>
          <w:szCs w:val="24"/>
        </w:rPr>
        <w:t xml:space="preserve"> complete any assigned homework. Students can forget their homework one or two times, but above three times teacher should call parents. The hardest problem can be to maintain English Only Policy. It is also one of the rules. However, I don</w:t>
      </w:r>
      <w:r>
        <w:rPr>
          <w:iCs/>
          <w:sz w:val="24"/>
          <w:szCs w:val="24"/>
        </w:rPr>
        <w:t>’</w:t>
      </w:r>
      <w:r>
        <w:rPr>
          <w:rFonts w:hint="eastAsia"/>
          <w:iCs/>
          <w:sz w:val="24"/>
          <w:szCs w:val="24"/>
        </w:rPr>
        <w:t xml:space="preserve">t want to give punishments about that. Just I will mention the rules again and help students speak English. </w:t>
      </w:r>
    </w:p>
    <w:p w:rsidR="00EC59C4" w:rsidRDefault="00EC59C4" w:rsidP="007711CE">
      <w:pPr>
        <w:spacing w:line="360" w:lineRule="auto"/>
        <w:ind w:firstLineChars="150" w:firstLine="360"/>
        <w:rPr>
          <w:iCs/>
          <w:sz w:val="24"/>
          <w:szCs w:val="24"/>
        </w:rPr>
      </w:pPr>
      <w:r>
        <w:rPr>
          <w:rFonts w:hint="eastAsia"/>
          <w:iCs/>
          <w:sz w:val="24"/>
          <w:szCs w:val="24"/>
        </w:rPr>
        <w:t xml:space="preserve">I think that my imaginary classroom management is like ideal, but I want to try to keep the ideal </w:t>
      </w:r>
      <w:r w:rsidR="00994240">
        <w:rPr>
          <w:rFonts w:hint="eastAsia"/>
          <w:iCs/>
          <w:sz w:val="24"/>
          <w:szCs w:val="24"/>
        </w:rPr>
        <w:t>classroom in actual classroom.</w:t>
      </w:r>
    </w:p>
    <w:sectPr w:rsidR="00EC59C4" w:rsidSect="00BA584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BDB" w:rsidRDefault="00690BDB" w:rsidP="00E70DB1">
      <w:r>
        <w:separator/>
      </w:r>
    </w:p>
  </w:endnote>
  <w:endnote w:type="continuationSeparator" w:id="0">
    <w:p w:rsidR="00690BDB" w:rsidRDefault="00690BDB" w:rsidP="00E70D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BDB" w:rsidRDefault="00690BDB" w:rsidP="00E70DB1">
      <w:r>
        <w:separator/>
      </w:r>
    </w:p>
  </w:footnote>
  <w:footnote w:type="continuationSeparator" w:id="0">
    <w:p w:rsidR="00690BDB" w:rsidRDefault="00690BDB" w:rsidP="00E70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62C"/>
    <w:multiLevelType w:val="hybridMultilevel"/>
    <w:tmpl w:val="ECCAABBC"/>
    <w:lvl w:ilvl="0" w:tplc="04090005">
      <w:start w:val="1"/>
      <w:numFmt w:val="bullet"/>
      <w:lvlText w:val=""/>
      <w:lvlJc w:val="left"/>
      <w:pPr>
        <w:ind w:left="4200" w:hanging="400"/>
      </w:pPr>
      <w:rPr>
        <w:rFonts w:ascii="Wingdings" w:hAnsi="Wingdings" w:hint="default"/>
      </w:rPr>
    </w:lvl>
    <w:lvl w:ilvl="1" w:tplc="04090003" w:tentative="1">
      <w:start w:val="1"/>
      <w:numFmt w:val="bullet"/>
      <w:lvlText w:val=""/>
      <w:lvlJc w:val="left"/>
      <w:pPr>
        <w:ind w:left="4600" w:hanging="400"/>
      </w:pPr>
      <w:rPr>
        <w:rFonts w:ascii="Wingdings" w:hAnsi="Wingdings" w:hint="default"/>
      </w:rPr>
    </w:lvl>
    <w:lvl w:ilvl="2" w:tplc="04090005" w:tentative="1">
      <w:start w:val="1"/>
      <w:numFmt w:val="bullet"/>
      <w:lvlText w:val=""/>
      <w:lvlJc w:val="left"/>
      <w:pPr>
        <w:ind w:left="5000" w:hanging="400"/>
      </w:pPr>
      <w:rPr>
        <w:rFonts w:ascii="Wingdings" w:hAnsi="Wingdings" w:hint="default"/>
      </w:rPr>
    </w:lvl>
    <w:lvl w:ilvl="3" w:tplc="04090001" w:tentative="1">
      <w:start w:val="1"/>
      <w:numFmt w:val="bullet"/>
      <w:lvlText w:val=""/>
      <w:lvlJc w:val="left"/>
      <w:pPr>
        <w:ind w:left="5400" w:hanging="400"/>
      </w:pPr>
      <w:rPr>
        <w:rFonts w:ascii="Wingdings" w:hAnsi="Wingdings" w:hint="default"/>
      </w:rPr>
    </w:lvl>
    <w:lvl w:ilvl="4" w:tplc="04090003" w:tentative="1">
      <w:start w:val="1"/>
      <w:numFmt w:val="bullet"/>
      <w:lvlText w:val=""/>
      <w:lvlJc w:val="left"/>
      <w:pPr>
        <w:ind w:left="5800" w:hanging="400"/>
      </w:pPr>
      <w:rPr>
        <w:rFonts w:ascii="Wingdings" w:hAnsi="Wingdings" w:hint="default"/>
      </w:rPr>
    </w:lvl>
    <w:lvl w:ilvl="5" w:tplc="04090005" w:tentative="1">
      <w:start w:val="1"/>
      <w:numFmt w:val="bullet"/>
      <w:lvlText w:val=""/>
      <w:lvlJc w:val="left"/>
      <w:pPr>
        <w:ind w:left="6200" w:hanging="400"/>
      </w:pPr>
      <w:rPr>
        <w:rFonts w:ascii="Wingdings" w:hAnsi="Wingdings" w:hint="default"/>
      </w:rPr>
    </w:lvl>
    <w:lvl w:ilvl="6" w:tplc="04090001" w:tentative="1">
      <w:start w:val="1"/>
      <w:numFmt w:val="bullet"/>
      <w:lvlText w:val=""/>
      <w:lvlJc w:val="left"/>
      <w:pPr>
        <w:ind w:left="6600" w:hanging="400"/>
      </w:pPr>
      <w:rPr>
        <w:rFonts w:ascii="Wingdings" w:hAnsi="Wingdings" w:hint="default"/>
      </w:rPr>
    </w:lvl>
    <w:lvl w:ilvl="7" w:tplc="04090003" w:tentative="1">
      <w:start w:val="1"/>
      <w:numFmt w:val="bullet"/>
      <w:lvlText w:val=""/>
      <w:lvlJc w:val="left"/>
      <w:pPr>
        <w:ind w:left="7000" w:hanging="400"/>
      </w:pPr>
      <w:rPr>
        <w:rFonts w:ascii="Wingdings" w:hAnsi="Wingdings" w:hint="default"/>
      </w:rPr>
    </w:lvl>
    <w:lvl w:ilvl="8" w:tplc="04090005" w:tentative="1">
      <w:start w:val="1"/>
      <w:numFmt w:val="bullet"/>
      <w:lvlText w:val=""/>
      <w:lvlJc w:val="left"/>
      <w:pPr>
        <w:ind w:left="7400" w:hanging="400"/>
      </w:pPr>
      <w:rPr>
        <w:rFonts w:ascii="Wingdings" w:hAnsi="Wingdings" w:hint="default"/>
      </w:rPr>
    </w:lvl>
  </w:abstractNum>
  <w:abstractNum w:abstractNumId="1">
    <w:nsid w:val="26A665FB"/>
    <w:multiLevelType w:val="hybridMultilevel"/>
    <w:tmpl w:val="72F001C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76"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
    <w:nsid w:val="434441B2"/>
    <w:multiLevelType w:val="hybridMultilevel"/>
    <w:tmpl w:val="B7525E6E"/>
    <w:lvl w:ilvl="0" w:tplc="2F0C541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6F97508"/>
    <w:multiLevelType w:val="hybridMultilevel"/>
    <w:tmpl w:val="17543C3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1227358"/>
    <w:multiLevelType w:val="hybridMultilevel"/>
    <w:tmpl w:val="53BA9DBE"/>
    <w:lvl w:ilvl="0" w:tplc="04090005">
      <w:start w:val="1"/>
      <w:numFmt w:val="bullet"/>
      <w:lvlText w:val=""/>
      <w:lvlJc w:val="left"/>
      <w:pPr>
        <w:ind w:left="2375" w:hanging="400"/>
      </w:pPr>
      <w:rPr>
        <w:rFonts w:ascii="Wingdings" w:hAnsi="Wingdings" w:hint="default"/>
      </w:rPr>
    </w:lvl>
    <w:lvl w:ilvl="1" w:tplc="04090003" w:tentative="1">
      <w:start w:val="1"/>
      <w:numFmt w:val="bullet"/>
      <w:lvlText w:val=""/>
      <w:lvlJc w:val="left"/>
      <w:pPr>
        <w:ind w:left="2775" w:hanging="400"/>
      </w:pPr>
      <w:rPr>
        <w:rFonts w:ascii="Wingdings" w:hAnsi="Wingdings" w:hint="default"/>
      </w:rPr>
    </w:lvl>
    <w:lvl w:ilvl="2" w:tplc="04090005" w:tentative="1">
      <w:start w:val="1"/>
      <w:numFmt w:val="bullet"/>
      <w:lvlText w:val=""/>
      <w:lvlJc w:val="left"/>
      <w:pPr>
        <w:ind w:left="3175" w:hanging="400"/>
      </w:pPr>
      <w:rPr>
        <w:rFonts w:ascii="Wingdings" w:hAnsi="Wingdings" w:hint="default"/>
      </w:rPr>
    </w:lvl>
    <w:lvl w:ilvl="3" w:tplc="04090001" w:tentative="1">
      <w:start w:val="1"/>
      <w:numFmt w:val="bullet"/>
      <w:lvlText w:val=""/>
      <w:lvlJc w:val="left"/>
      <w:pPr>
        <w:ind w:left="3575" w:hanging="400"/>
      </w:pPr>
      <w:rPr>
        <w:rFonts w:ascii="Wingdings" w:hAnsi="Wingdings" w:hint="default"/>
      </w:rPr>
    </w:lvl>
    <w:lvl w:ilvl="4" w:tplc="04090003" w:tentative="1">
      <w:start w:val="1"/>
      <w:numFmt w:val="bullet"/>
      <w:lvlText w:val=""/>
      <w:lvlJc w:val="left"/>
      <w:pPr>
        <w:ind w:left="3975" w:hanging="400"/>
      </w:pPr>
      <w:rPr>
        <w:rFonts w:ascii="Wingdings" w:hAnsi="Wingdings" w:hint="default"/>
      </w:rPr>
    </w:lvl>
    <w:lvl w:ilvl="5" w:tplc="04090005" w:tentative="1">
      <w:start w:val="1"/>
      <w:numFmt w:val="bullet"/>
      <w:lvlText w:val=""/>
      <w:lvlJc w:val="left"/>
      <w:pPr>
        <w:ind w:left="4375" w:hanging="400"/>
      </w:pPr>
      <w:rPr>
        <w:rFonts w:ascii="Wingdings" w:hAnsi="Wingdings" w:hint="default"/>
      </w:rPr>
    </w:lvl>
    <w:lvl w:ilvl="6" w:tplc="04090001" w:tentative="1">
      <w:start w:val="1"/>
      <w:numFmt w:val="bullet"/>
      <w:lvlText w:val=""/>
      <w:lvlJc w:val="left"/>
      <w:pPr>
        <w:ind w:left="4775" w:hanging="400"/>
      </w:pPr>
      <w:rPr>
        <w:rFonts w:ascii="Wingdings" w:hAnsi="Wingdings" w:hint="default"/>
      </w:rPr>
    </w:lvl>
    <w:lvl w:ilvl="7" w:tplc="04090003" w:tentative="1">
      <w:start w:val="1"/>
      <w:numFmt w:val="bullet"/>
      <w:lvlText w:val=""/>
      <w:lvlJc w:val="left"/>
      <w:pPr>
        <w:ind w:left="5175" w:hanging="400"/>
      </w:pPr>
      <w:rPr>
        <w:rFonts w:ascii="Wingdings" w:hAnsi="Wingdings" w:hint="default"/>
      </w:rPr>
    </w:lvl>
    <w:lvl w:ilvl="8" w:tplc="04090005" w:tentative="1">
      <w:start w:val="1"/>
      <w:numFmt w:val="bullet"/>
      <w:lvlText w:val=""/>
      <w:lvlJc w:val="left"/>
      <w:pPr>
        <w:ind w:left="5575" w:hanging="40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5DA"/>
    <w:rsid w:val="00032E40"/>
    <w:rsid w:val="000C5F77"/>
    <w:rsid w:val="0026795E"/>
    <w:rsid w:val="002944DD"/>
    <w:rsid w:val="002B139F"/>
    <w:rsid w:val="002E527C"/>
    <w:rsid w:val="002E60F1"/>
    <w:rsid w:val="002F3EF7"/>
    <w:rsid w:val="00336870"/>
    <w:rsid w:val="00402899"/>
    <w:rsid w:val="00410666"/>
    <w:rsid w:val="00436A20"/>
    <w:rsid w:val="00471BD2"/>
    <w:rsid w:val="004F24C0"/>
    <w:rsid w:val="00507B7B"/>
    <w:rsid w:val="005112AF"/>
    <w:rsid w:val="00526725"/>
    <w:rsid w:val="005412C2"/>
    <w:rsid w:val="005A02F5"/>
    <w:rsid w:val="005F4E9A"/>
    <w:rsid w:val="00615594"/>
    <w:rsid w:val="00631E9F"/>
    <w:rsid w:val="006410D9"/>
    <w:rsid w:val="0066397D"/>
    <w:rsid w:val="00690BDB"/>
    <w:rsid w:val="006D5D4A"/>
    <w:rsid w:val="006D6127"/>
    <w:rsid w:val="006D7BBA"/>
    <w:rsid w:val="006F2713"/>
    <w:rsid w:val="007711CE"/>
    <w:rsid w:val="00793B92"/>
    <w:rsid w:val="00822524"/>
    <w:rsid w:val="008820EB"/>
    <w:rsid w:val="00890153"/>
    <w:rsid w:val="00994240"/>
    <w:rsid w:val="00A143A7"/>
    <w:rsid w:val="00A17EBA"/>
    <w:rsid w:val="00A3202A"/>
    <w:rsid w:val="00A720AB"/>
    <w:rsid w:val="00A91D71"/>
    <w:rsid w:val="00AD1CE6"/>
    <w:rsid w:val="00AF30C9"/>
    <w:rsid w:val="00B0285E"/>
    <w:rsid w:val="00B1228E"/>
    <w:rsid w:val="00B464B9"/>
    <w:rsid w:val="00B60CB6"/>
    <w:rsid w:val="00BA584F"/>
    <w:rsid w:val="00BF40C2"/>
    <w:rsid w:val="00C4459F"/>
    <w:rsid w:val="00C54BBB"/>
    <w:rsid w:val="00D83F27"/>
    <w:rsid w:val="00DA386C"/>
    <w:rsid w:val="00DC1915"/>
    <w:rsid w:val="00E51544"/>
    <w:rsid w:val="00E70DB1"/>
    <w:rsid w:val="00EC59C4"/>
    <w:rsid w:val="00ED0A13"/>
    <w:rsid w:val="00EF58E8"/>
    <w:rsid w:val="00FB45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4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28E"/>
    <w:pPr>
      <w:ind w:leftChars="400" w:left="800"/>
    </w:pPr>
  </w:style>
  <w:style w:type="paragraph" w:styleId="a4">
    <w:name w:val="header"/>
    <w:basedOn w:val="a"/>
    <w:link w:val="Char"/>
    <w:uiPriority w:val="99"/>
    <w:semiHidden/>
    <w:unhideWhenUsed/>
    <w:rsid w:val="00E70DB1"/>
    <w:pPr>
      <w:tabs>
        <w:tab w:val="center" w:pos="4513"/>
        <w:tab w:val="right" w:pos="9026"/>
      </w:tabs>
      <w:snapToGrid w:val="0"/>
    </w:pPr>
  </w:style>
  <w:style w:type="character" w:customStyle="1" w:styleId="Char">
    <w:name w:val="머리글 Char"/>
    <w:basedOn w:val="a0"/>
    <w:link w:val="a4"/>
    <w:uiPriority w:val="99"/>
    <w:semiHidden/>
    <w:rsid w:val="00E70DB1"/>
  </w:style>
  <w:style w:type="paragraph" w:styleId="a5">
    <w:name w:val="footer"/>
    <w:basedOn w:val="a"/>
    <w:link w:val="Char0"/>
    <w:uiPriority w:val="99"/>
    <w:semiHidden/>
    <w:unhideWhenUsed/>
    <w:rsid w:val="00E70DB1"/>
    <w:pPr>
      <w:tabs>
        <w:tab w:val="center" w:pos="4513"/>
        <w:tab w:val="right" w:pos="9026"/>
      </w:tabs>
      <w:snapToGrid w:val="0"/>
    </w:pPr>
  </w:style>
  <w:style w:type="character" w:customStyle="1" w:styleId="Char0">
    <w:name w:val="바닥글 Char"/>
    <w:basedOn w:val="a0"/>
    <w:link w:val="a5"/>
    <w:uiPriority w:val="99"/>
    <w:semiHidden/>
    <w:rsid w:val="00E70D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90537-E3AD-4F7B-804E-1B110AD1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500</Words>
  <Characters>2853</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심은정</dc:creator>
  <cp:lastModifiedBy>심은정</cp:lastModifiedBy>
  <cp:revision>5</cp:revision>
  <dcterms:created xsi:type="dcterms:W3CDTF">2012-10-16T13:12:00Z</dcterms:created>
  <dcterms:modified xsi:type="dcterms:W3CDTF">2012-10-25T14:11:00Z</dcterms:modified>
</cp:coreProperties>
</file>