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80" w:rsidRPr="000C6080" w:rsidRDefault="000C6080" w:rsidP="000C6080">
      <w:pPr>
        <w:pStyle w:val="a3"/>
        <w:jc w:val="center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 xml:space="preserve">It's cool in the </w:t>
      </w:r>
      <w:r w:rsidRPr="000C6080">
        <w:rPr>
          <w:sz w:val="24"/>
          <w:szCs w:val="24"/>
        </w:rPr>
        <w:t>furnace:</w:t>
      </w:r>
      <w:r w:rsidRPr="000C608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Pr="000C6080">
        <w:rPr>
          <w:rFonts w:hint="eastAsia"/>
          <w:sz w:val="24"/>
          <w:szCs w:val="24"/>
        </w:rPr>
        <w:t xml:space="preserve">First </w:t>
      </w:r>
      <w:r w:rsidRPr="000C6080">
        <w:rPr>
          <w:sz w:val="24"/>
          <w:szCs w:val="24"/>
        </w:rPr>
        <w:t>English</w:t>
      </w:r>
      <w:r w:rsidRPr="000C6080">
        <w:rPr>
          <w:rFonts w:hint="eastAsia"/>
          <w:sz w:val="24"/>
          <w:szCs w:val="24"/>
        </w:rPr>
        <w:t xml:space="preserve"> Musical that I did</w:t>
      </w:r>
    </w:p>
    <w:p w:rsidR="000C6080" w:rsidRPr="000C6080" w:rsidRDefault="000C6080" w:rsidP="000C6080">
      <w:pPr>
        <w:pStyle w:val="a3"/>
        <w:jc w:val="center"/>
        <w:rPr>
          <w:sz w:val="24"/>
          <w:szCs w:val="24"/>
        </w:rPr>
      </w:pPr>
    </w:p>
    <w:p w:rsidR="000C6080" w:rsidRDefault="000C6080" w:rsidP="000C6080">
      <w:pPr>
        <w:pStyle w:val="a3"/>
        <w:ind w:firstLineChars="100" w:firstLine="24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 xml:space="preserve">Many of the English teachers in </w:t>
      </w:r>
      <w:r w:rsidRPr="000C6080">
        <w:rPr>
          <w:sz w:val="24"/>
          <w:szCs w:val="24"/>
        </w:rPr>
        <w:t>Korea</w:t>
      </w:r>
      <w:r w:rsidRPr="000C6080">
        <w:rPr>
          <w:rFonts w:hint="eastAsia"/>
          <w:sz w:val="24"/>
          <w:szCs w:val="24"/>
        </w:rPr>
        <w:t xml:space="preserve"> tend to ask their students </w:t>
      </w:r>
      <w:r w:rsidR="00BB2280">
        <w:rPr>
          <w:rFonts w:hint="eastAsia"/>
          <w:sz w:val="24"/>
          <w:szCs w:val="24"/>
        </w:rPr>
        <w:t>to just accept what teacher says</w:t>
      </w:r>
      <w:r w:rsidRPr="000C6080">
        <w:rPr>
          <w:rFonts w:hint="eastAsia"/>
          <w:sz w:val="24"/>
          <w:szCs w:val="24"/>
        </w:rPr>
        <w:t xml:space="preserve"> in</w:t>
      </w:r>
      <w:r w:rsidR="00BB2280">
        <w:rPr>
          <w:rFonts w:hint="eastAsia"/>
          <w:sz w:val="24"/>
          <w:szCs w:val="24"/>
        </w:rPr>
        <w:t xml:space="preserve"> the</w:t>
      </w:r>
      <w:r w:rsidRPr="000C6080">
        <w:rPr>
          <w:rFonts w:hint="eastAsia"/>
          <w:sz w:val="24"/>
          <w:szCs w:val="24"/>
        </w:rPr>
        <w:t xml:space="preserve"> classroom. Teacher just want to teach language knowledge based on grammar and get students do the assignments and then check it out. This method is called Teacher- centered or traditional method in classroom. This is a good way to teach a lot of things in </w:t>
      </w:r>
      <w:r w:rsidR="00BB2280">
        <w:rPr>
          <w:rFonts w:hint="eastAsia"/>
          <w:sz w:val="24"/>
          <w:szCs w:val="24"/>
        </w:rPr>
        <w:t xml:space="preserve">a </w:t>
      </w:r>
      <w:r w:rsidRPr="000C6080">
        <w:rPr>
          <w:rFonts w:hint="eastAsia"/>
          <w:sz w:val="24"/>
          <w:szCs w:val="24"/>
        </w:rPr>
        <w:t xml:space="preserve">short time. </w:t>
      </w:r>
    </w:p>
    <w:p w:rsidR="000C6080" w:rsidRPr="000C6080" w:rsidRDefault="000C6080" w:rsidP="000C6080">
      <w:pPr>
        <w:pStyle w:val="a3"/>
        <w:ind w:firstLineChars="100" w:firstLine="24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 xml:space="preserve">However, </w:t>
      </w:r>
      <w:r w:rsidRPr="000C6080">
        <w:rPr>
          <w:sz w:val="24"/>
          <w:szCs w:val="24"/>
        </w:rPr>
        <w:t>it</w:t>
      </w:r>
      <w:r w:rsidRPr="000C6080">
        <w:rPr>
          <w:rFonts w:hint="eastAsia"/>
          <w:sz w:val="24"/>
          <w:szCs w:val="24"/>
        </w:rPr>
        <w:t xml:space="preserve"> would have a negative effect on students like losing </w:t>
      </w:r>
      <w:r w:rsidR="00BB2280">
        <w:rPr>
          <w:rFonts w:hint="eastAsia"/>
          <w:sz w:val="24"/>
          <w:szCs w:val="24"/>
        </w:rPr>
        <w:t>their interest</w:t>
      </w:r>
      <w:r w:rsidRPr="000C6080">
        <w:rPr>
          <w:rFonts w:hint="eastAsia"/>
          <w:sz w:val="24"/>
          <w:szCs w:val="24"/>
        </w:rPr>
        <w:t xml:space="preserve"> in learning Engli</w:t>
      </w:r>
      <w:r>
        <w:rPr>
          <w:rFonts w:hint="eastAsia"/>
          <w:sz w:val="24"/>
          <w:szCs w:val="24"/>
        </w:rPr>
        <w:t>sh. Here is a special personal e</w:t>
      </w:r>
      <w:r w:rsidRPr="000C6080">
        <w:rPr>
          <w:rFonts w:hint="eastAsia"/>
          <w:sz w:val="24"/>
          <w:szCs w:val="24"/>
        </w:rPr>
        <w:t>xperience with English compared to traditional method.</w:t>
      </w:r>
    </w:p>
    <w:p w:rsidR="000C6080" w:rsidRPr="000C6080" w:rsidRDefault="000C6080" w:rsidP="000C6080">
      <w:pPr>
        <w:pStyle w:val="a3"/>
        <w:rPr>
          <w:sz w:val="24"/>
          <w:szCs w:val="24"/>
        </w:rPr>
      </w:pPr>
    </w:p>
    <w:p w:rsidR="000C6080" w:rsidRDefault="000C6080" w:rsidP="000C6080">
      <w:pPr>
        <w:pStyle w:val="a3"/>
        <w:ind w:firstLineChars="100" w:firstLine="24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 xml:space="preserve">I used to take part in </w:t>
      </w:r>
      <w:r w:rsidR="00BB2280">
        <w:rPr>
          <w:rFonts w:hint="eastAsia"/>
          <w:sz w:val="24"/>
          <w:szCs w:val="24"/>
        </w:rPr>
        <w:t xml:space="preserve">an </w:t>
      </w:r>
      <w:r w:rsidRPr="000C6080">
        <w:rPr>
          <w:rFonts w:hint="eastAsia"/>
          <w:sz w:val="24"/>
          <w:szCs w:val="24"/>
        </w:rPr>
        <w:t xml:space="preserve">English Bible Class in Church when I was attending high school. I made some friends </w:t>
      </w:r>
      <w:r w:rsidR="00BB2280">
        <w:rPr>
          <w:rFonts w:hint="eastAsia"/>
          <w:sz w:val="24"/>
          <w:szCs w:val="24"/>
        </w:rPr>
        <w:t xml:space="preserve">there at that time </w:t>
      </w:r>
      <w:r w:rsidRPr="000C6080">
        <w:rPr>
          <w:rFonts w:hint="eastAsia"/>
          <w:sz w:val="24"/>
          <w:szCs w:val="24"/>
        </w:rPr>
        <w:t xml:space="preserve">and took </w:t>
      </w:r>
      <w:r w:rsidR="00BB2280">
        <w:rPr>
          <w:rFonts w:hint="eastAsia"/>
          <w:sz w:val="24"/>
          <w:szCs w:val="24"/>
        </w:rPr>
        <w:t>part</w:t>
      </w:r>
      <w:r w:rsidRPr="000C6080">
        <w:rPr>
          <w:rFonts w:hint="eastAsia"/>
          <w:sz w:val="24"/>
          <w:szCs w:val="24"/>
        </w:rPr>
        <w:t xml:space="preserve"> in many activities with my senior, junior students and English native speakers (missionaries) and teachers. At the end of every year, we use</w:t>
      </w:r>
      <w:r>
        <w:rPr>
          <w:rFonts w:hint="eastAsia"/>
          <w:sz w:val="24"/>
          <w:szCs w:val="24"/>
        </w:rPr>
        <w:t>d</w:t>
      </w:r>
      <w:r w:rsidRPr="000C6080">
        <w:rPr>
          <w:rFonts w:hint="eastAsia"/>
          <w:sz w:val="24"/>
          <w:szCs w:val="24"/>
        </w:rPr>
        <w:t xml:space="preserve"> to have traditional events called an English musical and there were some repertoire</w:t>
      </w:r>
      <w:r>
        <w:rPr>
          <w:rFonts w:hint="eastAsia"/>
          <w:sz w:val="24"/>
          <w:szCs w:val="24"/>
        </w:rPr>
        <w:t>s</w:t>
      </w:r>
      <w:r w:rsidRPr="000C6080">
        <w:rPr>
          <w:rFonts w:hint="eastAsia"/>
          <w:sz w:val="24"/>
          <w:szCs w:val="24"/>
        </w:rPr>
        <w:t xml:space="preserve"> that change every year. The title that I took part first was, </w:t>
      </w:r>
      <w:r w:rsidR="00BB2280">
        <w:rPr>
          <w:sz w:val="24"/>
          <w:szCs w:val="24"/>
        </w:rPr>
        <w:t>“</w:t>
      </w:r>
      <w:r w:rsidRPr="000C6080">
        <w:rPr>
          <w:sz w:val="24"/>
          <w:szCs w:val="24"/>
        </w:rPr>
        <w:t>it’s</w:t>
      </w:r>
      <w:r w:rsidRPr="000C6080">
        <w:rPr>
          <w:rFonts w:hint="eastAsia"/>
          <w:sz w:val="24"/>
          <w:szCs w:val="24"/>
        </w:rPr>
        <w:t xml:space="preserve"> cool in the furnace </w:t>
      </w:r>
      <w:r w:rsidR="00BB2280">
        <w:rPr>
          <w:sz w:val="24"/>
          <w:szCs w:val="24"/>
        </w:rPr>
        <w:t>“</w:t>
      </w:r>
      <w:r w:rsidR="00BB2280">
        <w:rPr>
          <w:rFonts w:hint="eastAsia"/>
          <w:sz w:val="24"/>
          <w:szCs w:val="24"/>
        </w:rPr>
        <w:t xml:space="preserve">.It was a </w:t>
      </w:r>
      <w:r w:rsidRPr="000C6080">
        <w:rPr>
          <w:rFonts w:hint="eastAsia"/>
          <w:sz w:val="24"/>
          <w:szCs w:val="24"/>
        </w:rPr>
        <w:t xml:space="preserve">story about Daniel and </w:t>
      </w:r>
      <w:r w:rsidRPr="000C6080">
        <w:rPr>
          <w:sz w:val="24"/>
          <w:szCs w:val="24"/>
        </w:rPr>
        <w:t>Nebuchadnezzar</w:t>
      </w:r>
      <w:r w:rsidRPr="000C6080">
        <w:rPr>
          <w:rFonts w:hint="eastAsia"/>
          <w:sz w:val="24"/>
          <w:szCs w:val="24"/>
        </w:rPr>
        <w:t xml:space="preserve"> king in </w:t>
      </w:r>
      <w:r w:rsidRPr="000C6080">
        <w:rPr>
          <w:sz w:val="24"/>
          <w:szCs w:val="24"/>
        </w:rPr>
        <w:t>Jerusalem</w:t>
      </w:r>
      <w:r w:rsidR="00BB2280">
        <w:rPr>
          <w:rFonts w:hint="eastAsia"/>
          <w:sz w:val="24"/>
          <w:szCs w:val="24"/>
        </w:rPr>
        <w:t>,</w:t>
      </w:r>
      <w:r w:rsidRPr="000C6080">
        <w:rPr>
          <w:rFonts w:hint="eastAsia"/>
          <w:sz w:val="24"/>
          <w:szCs w:val="24"/>
        </w:rPr>
        <w:t xml:space="preserve"> </w:t>
      </w:r>
      <w:r w:rsidR="00BB2280">
        <w:rPr>
          <w:rFonts w:hint="eastAsia"/>
          <w:sz w:val="24"/>
          <w:szCs w:val="24"/>
        </w:rPr>
        <w:t xml:space="preserve">a </w:t>
      </w:r>
      <w:r w:rsidRPr="000C6080">
        <w:rPr>
          <w:rFonts w:hint="eastAsia"/>
          <w:sz w:val="24"/>
          <w:szCs w:val="24"/>
        </w:rPr>
        <w:t xml:space="preserve">town from the </w:t>
      </w:r>
      <w:r w:rsidRPr="000C6080">
        <w:rPr>
          <w:sz w:val="24"/>
          <w:szCs w:val="24"/>
        </w:rPr>
        <w:t>Bible</w:t>
      </w:r>
      <w:r w:rsidRPr="000C6080">
        <w:rPr>
          <w:rFonts w:hint="eastAsia"/>
          <w:sz w:val="24"/>
          <w:szCs w:val="24"/>
        </w:rPr>
        <w:t xml:space="preserve"> and </w:t>
      </w:r>
      <w:proofErr w:type="gramStart"/>
      <w:r w:rsidRPr="000C6080">
        <w:rPr>
          <w:rFonts w:hint="eastAsia"/>
          <w:sz w:val="24"/>
          <w:szCs w:val="24"/>
        </w:rPr>
        <w:t>I</w:t>
      </w:r>
      <w:proofErr w:type="gramEnd"/>
      <w:r w:rsidRPr="000C6080">
        <w:rPr>
          <w:rFonts w:hint="eastAsia"/>
          <w:sz w:val="24"/>
          <w:szCs w:val="24"/>
        </w:rPr>
        <w:t xml:space="preserve"> casted as the main character called Daniel. </w:t>
      </w:r>
    </w:p>
    <w:p w:rsidR="000C6080" w:rsidRDefault="000C6080" w:rsidP="000C6080">
      <w:pPr>
        <w:pStyle w:val="a3"/>
        <w:ind w:firstLineChars="100" w:firstLine="24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>Teachers there did not teach us anything but just encourage</w:t>
      </w:r>
      <w:r>
        <w:rPr>
          <w:rFonts w:hint="eastAsia"/>
          <w:sz w:val="24"/>
          <w:szCs w:val="24"/>
        </w:rPr>
        <w:t>d</w:t>
      </w:r>
      <w:r w:rsidRPr="000C6080">
        <w:rPr>
          <w:rFonts w:hint="eastAsia"/>
          <w:sz w:val="24"/>
          <w:szCs w:val="24"/>
        </w:rPr>
        <w:t xml:space="preserve"> us to cooperate for the events. Seniors students who had experience with musical, helped junior </w:t>
      </w:r>
      <w:r w:rsidRPr="000C6080">
        <w:rPr>
          <w:sz w:val="24"/>
          <w:szCs w:val="24"/>
        </w:rPr>
        <w:t>students</w:t>
      </w:r>
      <w:r w:rsidRPr="000C6080">
        <w:rPr>
          <w:rFonts w:hint="eastAsia"/>
          <w:sz w:val="24"/>
          <w:szCs w:val="24"/>
        </w:rPr>
        <w:t xml:space="preserve"> who did not have experience. When we had some difficulties with that, Teachers use</w:t>
      </w:r>
      <w:r>
        <w:rPr>
          <w:rFonts w:hint="eastAsia"/>
          <w:sz w:val="24"/>
          <w:szCs w:val="24"/>
        </w:rPr>
        <w:t>d</w:t>
      </w:r>
      <w:r w:rsidRPr="000C6080">
        <w:rPr>
          <w:rFonts w:hint="eastAsia"/>
          <w:sz w:val="24"/>
          <w:szCs w:val="24"/>
        </w:rPr>
        <w:t xml:space="preserve"> to guide us espec</w:t>
      </w:r>
      <w:r>
        <w:rPr>
          <w:rFonts w:hint="eastAsia"/>
          <w:sz w:val="24"/>
          <w:szCs w:val="24"/>
        </w:rPr>
        <w:t>ially for me as I had</w:t>
      </w:r>
      <w:r w:rsidRPr="000C6080">
        <w:rPr>
          <w:rFonts w:hint="eastAsia"/>
          <w:sz w:val="24"/>
          <w:szCs w:val="24"/>
        </w:rPr>
        <w:t xml:space="preserve"> to play an important role in musical and they encourage</w:t>
      </w:r>
      <w:r>
        <w:rPr>
          <w:rFonts w:hint="eastAsia"/>
          <w:sz w:val="24"/>
          <w:szCs w:val="24"/>
        </w:rPr>
        <w:t>d</w:t>
      </w:r>
      <w:r w:rsidRPr="000C6080">
        <w:rPr>
          <w:rFonts w:hint="eastAsia"/>
          <w:sz w:val="24"/>
          <w:szCs w:val="24"/>
        </w:rPr>
        <w:t xml:space="preserve"> me to do better. </w:t>
      </w:r>
      <w:r w:rsidRPr="000C6080">
        <w:rPr>
          <w:sz w:val="24"/>
          <w:szCs w:val="24"/>
        </w:rPr>
        <w:t>We</w:t>
      </w:r>
      <w:r w:rsidRPr="000C6080">
        <w:rPr>
          <w:rFonts w:hint="eastAsia"/>
          <w:sz w:val="24"/>
          <w:szCs w:val="24"/>
        </w:rPr>
        <w:t xml:space="preserve"> did our best to </w:t>
      </w:r>
      <w:r w:rsidRPr="000C6080">
        <w:rPr>
          <w:sz w:val="24"/>
          <w:szCs w:val="24"/>
        </w:rPr>
        <w:t>prepare</w:t>
      </w:r>
      <w:r w:rsidRPr="000C6080">
        <w:rPr>
          <w:rFonts w:hint="eastAsia"/>
          <w:sz w:val="24"/>
          <w:szCs w:val="24"/>
        </w:rPr>
        <w:t xml:space="preserve"> and did it all well finally. All students were happy with that and we realize</w:t>
      </w:r>
      <w:r>
        <w:rPr>
          <w:rFonts w:hint="eastAsia"/>
          <w:sz w:val="24"/>
          <w:szCs w:val="24"/>
        </w:rPr>
        <w:t>d</w:t>
      </w:r>
      <w:r w:rsidRPr="000C6080">
        <w:rPr>
          <w:rFonts w:hint="eastAsia"/>
          <w:sz w:val="24"/>
          <w:szCs w:val="24"/>
        </w:rPr>
        <w:t xml:space="preserve"> that we can do whatever we want to do. Also, we </w:t>
      </w:r>
      <w:r w:rsidRPr="000C6080">
        <w:rPr>
          <w:rFonts w:hint="eastAsia"/>
          <w:sz w:val="24"/>
          <w:szCs w:val="24"/>
        </w:rPr>
        <w:lastRenderedPageBreak/>
        <w:t>thanked our teachers for their encouragement and monitoring which help</w:t>
      </w:r>
      <w:r>
        <w:rPr>
          <w:rFonts w:hint="eastAsia"/>
          <w:sz w:val="24"/>
          <w:szCs w:val="24"/>
        </w:rPr>
        <w:t>ed</w:t>
      </w:r>
      <w:r w:rsidRPr="000C6080">
        <w:rPr>
          <w:rFonts w:hint="eastAsia"/>
          <w:sz w:val="24"/>
          <w:szCs w:val="24"/>
        </w:rPr>
        <w:t xml:space="preserve"> for our success and it also assured this way of teaching is a good way for us. </w:t>
      </w:r>
    </w:p>
    <w:p w:rsidR="000C6080" w:rsidRPr="000C6080" w:rsidRDefault="000C6080" w:rsidP="000C6080">
      <w:pPr>
        <w:pStyle w:val="a3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After that, I have been</w:t>
      </w:r>
      <w:r w:rsidRPr="000C6080">
        <w:rPr>
          <w:rFonts w:hint="eastAsia"/>
          <w:sz w:val="24"/>
          <w:szCs w:val="24"/>
        </w:rPr>
        <w:t xml:space="preserve"> prou</w:t>
      </w:r>
      <w:r>
        <w:rPr>
          <w:rFonts w:hint="eastAsia"/>
          <w:sz w:val="24"/>
          <w:szCs w:val="24"/>
        </w:rPr>
        <w:t>d of myself taking the part of D</w:t>
      </w:r>
      <w:r w:rsidRPr="000C6080">
        <w:rPr>
          <w:rFonts w:hint="eastAsia"/>
          <w:sz w:val="24"/>
          <w:szCs w:val="24"/>
        </w:rPr>
        <w:t xml:space="preserve">aniel and it </w:t>
      </w:r>
      <w:r w:rsidR="00BB2280">
        <w:rPr>
          <w:sz w:val="24"/>
          <w:szCs w:val="24"/>
        </w:rPr>
        <w:t>g</w:t>
      </w:r>
      <w:r w:rsidR="00BB2280">
        <w:rPr>
          <w:rFonts w:hint="eastAsia"/>
          <w:sz w:val="24"/>
          <w:szCs w:val="24"/>
        </w:rPr>
        <w:t xml:space="preserve">ot me interested in English. It had </w:t>
      </w:r>
      <w:r w:rsidRPr="000C6080">
        <w:rPr>
          <w:rFonts w:hint="eastAsia"/>
          <w:sz w:val="24"/>
          <w:szCs w:val="24"/>
        </w:rPr>
        <w:t>a po</w:t>
      </w:r>
      <w:r w:rsidR="00BB2280">
        <w:rPr>
          <w:rFonts w:hint="eastAsia"/>
          <w:sz w:val="24"/>
          <w:szCs w:val="24"/>
        </w:rPr>
        <w:t>sitive impact for me which led me to decide taking</w:t>
      </w:r>
      <w:r>
        <w:rPr>
          <w:rFonts w:hint="eastAsia"/>
          <w:sz w:val="24"/>
          <w:szCs w:val="24"/>
        </w:rPr>
        <w:t xml:space="preserve"> English literature</w:t>
      </w:r>
      <w:r w:rsidRPr="000C6080">
        <w:rPr>
          <w:rFonts w:hint="eastAsia"/>
          <w:sz w:val="24"/>
          <w:szCs w:val="24"/>
        </w:rPr>
        <w:t xml:space="preserve"> as</w:t>
      </w:r>
      <w:r w:rsidR="00BB2280">
        <w:rPr>
          <w:rFonts w:hint="eastAsia"/>
          <w:sz w:val="24"/>
          <w:szCs w:val="24"/>
        </w:rPr>
        <w:t xml:space="preserve"> my major subject in University which I attended from 2003 to 2007.</w:t>
      </w:r>
    </w:p>
    <w:p w:rsidR="000C6080" w:rsidRPr="000C6080" w:rsidRDefault="000C6080" w:rsidP="000C6080">
      <w:pPr>
        <w:pStyle w:val="a3"/>
        <w:rPr>
          <w:sz w:val="24"/>
          <w:szCs w:val="24"/>
        </w:rPr>
      </w:pPr>
    </w:p>
    <w:p w:rsidR="000C6080" w:rsidRDefault="000C6080" w:rsidP="000C6080">
      <w:pPr>
        <w:pStyle w:val="a3"/>
        <w:ind w:firstLineChars="50" w:firstLine="12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 xml:space="preserve">According to this </w:t>
      </w:r>
      <w:r w:rsidRPr="000C6080">
        <w:rPr>
          <w:sz w:val="24"/>
          <w:szCs w:val="24"/>
        </w:rPr>
        <w:t>experience,</w:t>
      </w:r>
      <w:r w:rsidRPr="000C6080">
        <w:rPr>
          <w:rFonts w:hint="eastAsia"/>
          <w:sz w:val="24"/>
          <w:szCs w:val="24"/>
        </w:rPr>
        <w:t xml:space="preserve"> the way of teaching that teachers used in the church </w:t>
      </w:r>
      <w:r w:rsidR="00BB2280">
        <w:rPr>
          <w:rFonts w:hint="eastAsia"/>
          <w:sz w:val="24"/>
          <w:szCs w:val="24"/>
        </w:rPr>
        <w:t>wa</w:t>
      </w:r>
      <w:r w:rsidRPr="000C6080">
        <w:rPr>
          <w:rFonts w:hint="eastAsia"/>
          <w:sz w:val="24"/>
          <w:szCs w:val="24"/>
        </w:rPr>
        <w:t>s Students- centered. They did not demand student</w:t>
      </w:r>
      <w:r>
        <w:rPr>
          <w:rFonts w:hint="eastAsia"/>
          <w:sz w:val="24"/>
          <w:szCs w:val="24"/>
        </w:rPr>
        <w:t>s</w:t>
      </w:r>
      <w:r w:rsidRPr="000C6080">
        <w:rPr>
          <w:rFonts w:hint="eastAsia"/>
          <w:sz w:val="24"/>
          <w:szCs w:val="24"/>
        </w:rPr>
        <w:t xml:space="preserve"> to do well and manage learning directly</w:t>
      </w:r>
      <w:r w:rsidR="00BB2280">
        <w:rPr>
          <w:rFonts w:hint="eastAsia"/>
          <w:sz w:val="24"/>
          <w:szCs w:val="24"/>
        </w:rPr>
        <w:t>,</w:t>
      </w:r>
      <w:r w:rsidRPr="000C6080">
        <w:rPr>
          <w:rFonts w:hint="eastAsia"/>
          <w:sz w:val="24"/>
          <w:szCs w:val="24"/>
        </w:rPr>
        <w:t xml:space="preserve"> but they were good advisers and good communica</w:t>
      </w:r>
      <w:r>
        <w:rPr>
          <w:rFonts w:hint="eastAsia"/>
          <w:sz w:val="24"/>
          <w:szCs w:val="24"/>
        </w:rPr>
        <w:t>tors, so that when students had</w:t>
      </w:r>
      <w:r w:rsidRPr="000C6080">
        <w:rPr>
          <w:rFonts w:hint="eastAsia"/>
          <w:sz w:val="24"/>
          <w:szCs w:val="24"/>
        </w:rPr>
        <w:t xml:space="preserve"> some problems or troubles with each</w:t>
      </w:r>
      <w:r w:rsidR="00BB2280">
        <w:rPr>
          <w:rFonts w:hint="eastAsia"/>
          <w:sz w:val="24"/>
          <w:szCs w:val="24"/>
        </w:rPr>
        <w:t xml:space="preserve"> other, the teachers</w:t>
      </w:r>
      <w:r>
        <w:rPr>
          <w:rFonts w:hint="eastAsia"/>
          <w:sz w:val="24"/>
          <w:szCs w:val="24"/>
        </w:rPr>
        <w:t xml:space="preserve"> help</w:t>
      </w:r>
      <w:r w:rsidR="00BB2280">
        <w:rPr>
          <w:rFonts w:hint="eastAsia"/>
          <w:sz w:val="24"/>
          <w:szCs w:val="24"/>
        </w:rPr>
        <w:t>ed</w:t>
      </w:r>
      <w:r>
        <w:rPr>
          <w:rFonts w:hint="eastAsia"/>
          <w:sz w:val="24"/>
          <w:szCs w:val="24"/>
        </w:rPr>
        <w:t xml:space="preserve"> students</w:t>
      </w:r>
      <w:r w:rsidRPr="000C6080">
        <w:rPr>
          <w:rFonts w:hint="eastAsia"/>
          <w:sz w:val="24"/>
          <w:szCs w:val="24"/>
        </w:rPr>
        <w:t xml:space="preserve"> to solve it themselves. Also, this way allow students to get through some problems first and</w:t>
      </w:r>
      <w:r>
        <w:rPr>
          <w:rFonts w:hint="eastAsia"/>
          <w:sz w:val="24"/>
          <w:szCs w:val="24"/>
        </w:rPr>
        <w:t xml:space="preserve"> then get</w:t>
      </w:r>
      <w:r w:rsidRPr="000C6080">
        <w:rPr>
          <w:rFonts w:hint="eastAsia"/>
          <w:sz w:val="24"/>
          <w:szCs w:val="24"/>
        </w:rPr>
        <w:t xml:space="preserve"> over it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rFonts w:hint="eastAsia"/>
          <w:sz w:val="24"/>
          <w:szCs w:val="24"/>
        </w:rPr>
        <w:t>.</w:t>
      </w:r>
      <w:r w:rsidRPr="000C6080">
        <w:rPr>
          <w:sz w:val="24"/>
          <w:szCs w:val="24"/>
        </w:rPr>
        <w:t xml:space="preserve"> </w:t>
      </w:r>
      <w:r w:rsidRPr="000C6080">
        <w:rPr>
          <w:rFonts w:hint="eastAsia"/>
          <w:sz w:val="24"/>
          <w:szCs w:val="24"/>
        </w:rPr>
        <w:t xml:space="preserve">This method could help to </w:t>
      </w:r>
      <w:r w:rsidRPr="000C6080">
        <w:rPr>
          <w:sz w:val="24"/>
          <w:szCs w:val="24"/>
        </w:rPr>
        <w:t>establish</w:t>
      </w:r>
      <w:r w:rsidRPr="000C6080">
        <w:rPr>
          <w:rFonts w:hint="eastAsia"/>
          <w:sz w:val="24"/>
          <w:szCs w:val="24"/>
        </w:rPr>
        <w:t xml:space="preserve"> an independent learning style when learners learned and consider one of the important qualities of teachers showing how to learn.</w:t>
      </w:r>
    </w:p>
    <w:p w:rsidR="000C6080" w:rsidRDefault="00BB2280" w:rsidP="000C6080">
      <w:pPr>
        <w:pStyle w:val="a3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Based on 3 teachers</w:t>
      </w:r>
      <w:r w:rsidR="005B5755">
        <w:rPr>
          <w:rFonts w:hint="eastAsia"/>
          <w:sz w:val="24"/>
          <w:szCs w:val="24"/>
        </w:rPr>
        <w:t xml:space="preserve"> of</w:t>
      </w:r>
      <w:r>
        <w:rPr>
          <w:rFonts w:hint="eastAsia"/>
          <w:sz w:val="24"/>
          <w:szCs w:val="24"/>
        </w:rPr>
        <w:t xml:space="preserve"> types,</w:t>
      </w:r>
      <w:r w:rsidR="000C6080" w:rsidRPr="000C6080">
        <w:rPr>
          <w:rFonts w:hint="eastAsia"/>
          <w:sz w:val="24"/>
          <w:szCs w:val="24"/>
        </w:rPr>
        <w:t xml:space="preserve"> I would like to</w:t>
      </w:r>
      <w:r>
        <w:rPr>
          <w:rFonts w:hint="eastAsia"/>
          <w:sz w:val="24"/>
          <w:szCs w:val="24"/>
        </w:rPr>
        <w:t xml:space="preserve"> be called </w:t>
      </w:r>
      <w:r w:rsidR="000C6080">
        <w:rPr>
          <w:rFonts w:hint="eastAsia"/>
          <w:sz w:val="24"/>
          <w:szCs w:val="24"/>
        </w:rPr>
        <w:t xml:space="preserve">the </w:t>
      </w:r>
      <w:r w:rsidR="000C6080" w:rsidRPr="000C6080">
        <w:rPr>
          <w:rFonts w:hint="eastAsia"/>
          <w:sz w:val="24"/>
          <w:szCs w:val="24"/>
        </w:rPr>
        <w:t>Ena</w:t>
      </w:r>
      <w:r>
        <w:rPr>
          <w:rFonts w:hint="eastAsia"/>
          <w:sz w:val="24"/>
          <w:szCs w:val="24"/>
        </w:rPr>
        <w:t>bler.</w:t>
      </w:r>
      <w:r w:rsidR="000C6080" w:rsidRPr="000C6080">
        <w:rPr>
          <w:rFonts w:hint="eastAsia"/>
          <w:sz w:val="24"/>
          <w:szCs w:val="24"/>
        </w:rPr>
        <w:t xml:space="preserve"> According to Scrivener</w:t>
      </w:r>
      <w:r w:rsidR="005B5755">
        <w:rPr>
          <w:sz w:val="24"/>
          <w:szCs w:val="24"/>
        </w:rPr>
        <w:t>’</w:t>
      </w:r>
      <w:r w:rsidR="005B5755">
        <w:rPr>
          <w:rFonts w:hint="eastAsia"/>
          <w:sz w:val="24"/>
          <w:szCs w:val="24"/>
        </w:rPr>
        <w:t>s</w:t>
      </w:r>
      <w:r w:rsidR="000C6080" w:rsidRPr="000C6080">
        <w:rPr>
          <w:rFonts w:hint="eastAsia"/>
          <w:sz w:val="24"/>
          <w:szCs w:val="24"/>
        </w:rPr>
        <w:t xml:space="preserve"> </w:t>
      </w:r>
      <w:r w:rsidR="000C6080" w:rsidRPr="000C6080">
        <w:rPr>
          <w:sz w:val="24"/>
          <w:szCs w:val="24"/>
        </w:rPr>
        <w:t>theory,</w:t>
      </w:r>
      <w:r w:rsidR="000C6080" w:rsidRPr="000C6080">
        <w:rPr>
          <w:rFonts w:hint="eastAsia"/>
          <w:sz w:val="24"/>
          <w:szCs w:val="24"/>
        </w:rPr>
        <w:t xml:space="preserve"> </w:t>
      </w:r>
      <w:r w:rsidR="000C6080">
        <w:rPr>
          <w:rFonts w:hint="eastAsia"/>
          <w:sz w:val="24"/>
          <w:szCs w:val="24"/>
        </w:rPr>
        <w:t xml:space="preserve">The </w:t>
      </w:r>
      <w:r w:rsidR="000C6080" w:rsidRPr="000C6080">
        <w:rPr>
          <w:rFonts w:hint="eastAsia"/>
          <w:sz w:val="24"/>
          <w:szCs w:val="24"/>
        </w:rPr>
        <w:t xml:space="preserve">Enabler </w:t>
      </w:r>
      <w:r w:rsidR="000C6080" w:rsidRPr="000C6080">
        <w:rPr>
          <w:sz w:val="24"/>
          <w:szCs w:val="24"/>
        </w:rPr>
        <w:t>tends</w:t>
      </w:r>
      <w:r w:rsidR="000C6080" w:rsidRPr="000C6080">
        <w:rPr>
          <w:rFonts w:hint="eastAsia"/>
          <w:sz w:val="24"/>
          <w:szCs w:val="24"/>
        </w:rPr>
        <w:t xml:space="preserve"> to ena</w:t>
      </w:r>
      <w:r>
        <w:rPr>
          <w:rFonts w:hint="eastAsia"/>
          <w:sz w:val="24"/>
          <w:szCs w:val="24"/>
        </w:rPr>
        <w:t>ble their students to learn for</w:t>
      </w:r>
      <w:r w:rsidR="000C6080" w:rsidRPr="000C6080">
        <w:rPr>
          <w:rFonts w:hint="eastAsia"/>
          <w:sz w:val="24"/>
          <w:szCs w:val="24"/>
        </w:rPr>
        <w:t xml:space="preserve"> themselves. Sometimes teachers may become a 'guide' or a '</w:t>
      </w:r>
      <w:r w:rsidR="000C6080" w:rsidRPr="000C6080">
        <w:rPr>
          <w:sz w:val="24"/>
          <w:szCs w:val="24"/>
        </w:rPr>
        <w:t>counselor</w:t>
      </w:r>
      <w:r w:rsidR="000C6080" w:rsidRPr="000C6080">
        <w:rPr>
          <w:rFonts w:hint="eastAsia"/>
          <w:sz w:val="24"/>
          <w:szCs w:val="24"/>
        </w:rPr>
        <w:t>' and when the class is working well under its own steam, when a lot of autonomous learning is going on, teacher may be hardly visible.</w:t>
      </w:r>
    </w:p>
    <w:p w:rsidR="000C6080" w:rsidRPr="000C6080" w:rsidRDefault="000C6080" w:rsidP="000C6080">
      <w:pPr>
        <w:pStyle w:val="a3"/>
        <w:ind w:firstLineChars="50" w:firstLine="12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 xml:space="preserve"> I totally agree with this method that has a positive effect on me. If I would teach English language to students, I would like to us</w:t>
      </w:r>
      <w:r>
        <w:rPr>
          <w:rFonts w:hint="eastAsia"/>
          <w:sz w:val="24"/>
          <w:szCs w:val="24"/>
        </w:rPr>
        <w:t>e it in classroom. B</w:t>
      </w:r>
      <w:r w:rsidRPr="000C6080">
        <w:rPr>
          <w:rFonts w:hint="eastAsia"/>
          <w:sz w:val="24"/>
          <w:szCs w:val="24"/>
        </w:rPr>
        <w:t>y using it, I could help students to find out interesting in English language same as my case. If only explaining everything in classroom, students would not study themselves and then I would not expect learners to enjoy learning themselves either.</w:t>
      </w:r>
    </w:p>
    <w:p w:rsidR="000C6080" w:rsidRPr="000C6080" w:rsidRDefault="000C6080" w:rsidP="000C6080">
      <w:pPr>
        <w:pStyle w:val="a3"/>
        <w:rPr>
          <w:sz w:val="24"/>
          <w:szCs w:val="24"/>
        </w:rPr>
      </w:pPr>
    </w:p>
    <w:p w:rsidR="000C6080" w:rsidRPr="000C6080" w:rsidRDefault="000C6080" w:rsidP="000C6080">
      <w:pPr>
        <w:pStyle w:val="a3"/>
        <w:ind w:firstLineChars="50" w:firstLine="120"/>
        <w:rPr>
          <w:sz w:val="24"/>
          <w:szCs w:val="24"/>
        </w:rPr>
      </w:pPr>
      <w:r w:rsidRPr="000C6080">
        <w:rPr>
          <w:rFonts w:hint="eastAsia"/>
          <w:sz w:val="24"/>
          <w:szCs w:val="24"/>
        </w:rPr>
        <w:t>Hele</w:t>
      </w:r>
      <w:r w:rsidR="00BB2280">
        <w:rPr>
          <w:rFonts w:hint="eastAsia"/>
          <w:sz w:val="24"/>
          <w:szCs w:val="24"/>
        </w:rPr>
        <w:t>n Adams Keller, known for coming out</w:t>
      </w:r>
      <w:r w:rsidRPr="000C6080">
        <w:rPr>
          <w:rFonts w:hint="eastAsia"/>
          <w:sz w:val="24"/>
          <w:szCs w:val="24"/>
        </w:rPr>
        <w:t xml:space="preserve"> her disables, said that I'm not afraid of storms for I am learning how to sail my ship. If she did not learn how to be independent from her tutor, Anne Sullivan, she might not to be such a great person in the world. In my opinion, not feeding </w:t>
      </w:r>
      <w:proofErr w:type="gramStart"/>
      <w:r w:rsidRPr="000C6080">
        <w:rPr>
          <w:rFonts w:hint="eastAsia"/>
          <w:sz w:val="24"/>
          <w:szCs w:val="24"/>
        </w:rPr>
        <w:t xml:space="preserve">foods </w:t>
      </w:r>
      <w:r w:rsidR="009655CB">
        <w:rPr>
          <w:rFonts w:hint="eastAsia"/>
          <w:sz w:val="24"/>
          <w:szCs w:val="24"/>
        </w:rPr>
        <w:t>,</w:t>
      </w:r>
      <w:r w:rsidRPr="000C6080">
        <w:rPr>
          <w:rFonts w:hint="eastAsia"/>
          <w:sz w:val="24"/>
          <w:szCs w:val="24"/>
        </w:rPr>
        <w:t>but</w:t>
      </w:r>
      <w:proofErr w:type="gramEnd"/>
      <w:r w:rsidRPr="000C608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finding out </w:t>
      </w:r>
      <w:r w:rsidR="009655CB">
        <w:rPr>
          <w:rFonts w:hint="eastAsia"/>
          <w:sz w:val="24"/>
          <w:szCs w:val="24"/>
        </w:rPr>
        <w:t xml:space="preserve">for </w:t>
      </w:r>
      <w:r>
        <w:rPr>
          <w:rFonts w:hint="eastAsia"/>
          <w:sz w:val="24"/>
          <w:szCs w:val="24"/>
        </w:rPr>
        <w:t xml:space="preserve">them themselves is </w:t>
      </w:r>
      <w:r w:rsidRPr="000C6080">
        <w:rPr>
          <w:rFonts w:hint="eastAsia"/>
          <w:sz w:val="24"/>
          <w:szCs w:val="24"/>
        </w:rPr>
        <w:t>the best way to learners when they be taught.</w:t>
      </w:r>
    </w:p>
    <w:p w:rsidR="000C6080" w:rsidRPr="000C6080" w:rsidRDefault="000C6080" w:rsidP="000C6080">
      <w:pPr>
        <w:pStyle w:val="a3"/>
        <w:rPr>
          <w:sz w:val="24"/>
          <w:szCs w:val="24"/>
        </w:rPr>
      </w:pPr>
    </w:p>
    <w:p w:rsidR="000C6080" w:rsidRPr="000C6080" w:rsidRDefault="000C6080" w:rsidP="000C6080">
      <w:pPr>
        <w:pStyle w:val="a3"/>
        <w:rPr>
          <w:sz w:val="24"/>
          <w:szCs w:val="24"/>
        </w:rPr>
      </w:pPr>
    </w:p>
    <w:p w:rsidR="0054352C" w:rsidRPr="000C6080" w:rsidRDefault="0054352C" w:rsidP="000C6080">
      <w:pPr>
        <w:rPr>
          <w:sz w:val="24"/>
          <w:szCs w:val="24"/>
        </w:rPr>
      </w:pPr>
    </w:p>
    <w:sectPr w:rsidR="0054352C" w:rsidRPr="000C6080" w:rsidSect="0054352C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0B" w:rsidRDefault="00EE220B" w:rsidP="000C6080">
      <w:r>
        <w:separator/>
      </w:r>
    </w:p>
  </w:endnote>
  <w:endnote w:type="continuationSeparator" w:id="0">
    <w:p w:rsidR="00EE220B" w:rsidRDefault="00EE220B" w:rsidP="000C6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86204"/>
      <w:docPartObj>
        <w:docPartGallery w:val="Page Numbers (Bottom of Page)"/>
        <w:docPartUnique/>
      </w:docPartObj>
    </w:sdtPr>
    <w:sdtContent>
      <w:p w:rsidR="000C6080" w:rsidRDefault="004159FD">
        <w:pPr>
          <w:pStyle w:val="a6"/>
          <w:jc w:val="center"/>
        </w:pPr>
        <w:fldSimple w:instr=" PAGE   \* MERGEFORMAT ">
          <w:r w:rsidR="005B5755" w:rsidRPr="005B5755">
            <w:rPr>
              <w:noProof/>
              <w:lang w:val="ko-KR"/>
            </w:rPr>
            <w:t>1</w:t>
          </w:r>
        </w:fldSimple>
      </w:p>
    </w:sdtContent>
  </w:sdt>
  <w:p w:rsidR="000C6080" w:rsidRDefault="000C60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0B" w:rsidRDefault="00EE220B" w:rsidP="000C6080">
      <w:r>
        <w:separator/>
      </w:r>
    </w:p>
  </w:footnote>
  <w:footnote w:type="continuationSeparator" w:id="0">
    <w:p w:rsidR="00EE220B" w:rsidRDefault="00EE220B" w:rsidP="000C6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C10"/>
    <w:rsid w:val="000C6080"/>
    <w:rsid w:val="003F6E81"/>
    <w:rsid w:val="004159FD"/>
    <w:rsid w:val="0054352C"/>
    <w:rsid w:val="005B5755"/>
    <w:rsid w:val="009655CB"/>
    <w:rsid w:val="00B0316D"/>
    <w:rsid w:val="00BB2280"/>
    <w:rsid w:val="00EE220B"/>
    <w:rsid w:val="00EF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2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C608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608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1C1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2Char">
    <w:name w:val="제목 2 Char"/>
    <w:basedOn w:val="a0"/>
    <w:link w:val="2"/>
    <w:uiPriority w:val="9"/>
    <w:rsid w:val="000C6080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0C6080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No Spacing"/>
    <w:uiPriority w:val="1"/>
    <w:qFormat/>
    <w:rsid w:val="000C6080"/>
    <w:pPr>
      <w:widowControl w:val="0"/>
      <w:wordWrap w:val="0"/>
      <w:autoSpaceDE w:val="0"/>
      <w:autoSpaceDN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0C60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C6080"/>
  </w:style>
  <w:style w:type="paragraph" w:styleId="a6">
    <w:name w:val="footer"/>
    <w:basedOn w:val="a"/>
    <w:link w:val="Char0"/>
    <w:uiPriority w:val="99"/>
    <w:unhideWhenUsed/>
    <w:rsid w:val="000C60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C6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6A0C1-1937-4E60-ADB3-648D5D0B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topdong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3</cp:revision>
  <dcterms:created xsi:type="dcterms:W3CDTF">2012-12-10T14:20:00Z</dcterms:created>
  <dcterms:modified xsi:type="dcterms:W3CDTF">2012-12-13T11:11:00Z</dcterms:modified>
</cp:coreProperties>
</file>