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8" w:rsidRPr="006050D0" w:rsidRDefault="00EA372E" w:rsidP="00F77498">
      <w:pPr>
        <w:rPr>
          <w:sz w:val="32"/>
          <w:szCs w:val="32"/>
        </w:rPr>
      </w:pPr>
      <w:r w:rsidRPr="00EA37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41.15pt;width:497.25pt;height:32.25pt;z-index:251655168">
            <v:textbox>
              <w:txbxContent>
                <w:p w:rsidR="00F77498" w:rsidRPr="009A6B3D" w:rsidRDefault="00D07343" w:rsidP="00F774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sz w:val="32"/>
                      <w:szCs w:val="32"/>
                    </w:rPr>
                    <w:t>Defining Relative Clauses</w:t>
                  </w:r>
                  <w:r w:rsidR="00FA5D92">
                    <w:rPr>
                      <w:rFonts w:ascii="Times New Roman" w:hAnsi="Times New Roman" w:cs="Times New Roman" w:hint="eastAsia"/>
                      <w:sz w:val="32"/>
                      <w:szCs w:val="32"/>
                    </w:rPr>
                    <w:t xml:space="preserve"> (Who, Which, and That)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7.5pt;margin-top:1.6pt;width:497.25pt;height:32.25pt;z-index:251656192">
            <v:textbox>
              <w:txbxContent>
                <w:p w:rsidR="00F77498" w:rsidRPr="009A6B3D" w:rsidRDefault="00DC1D33" w:rsidP="00F7749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Grammar</w:t>
                  </w:r>
                  <w:r w:rsidR="00F77498" w:rsidRPr="009A6B3D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 xml:space="preserve"> Lesson Plan</w:t>
                  </w:r>
                </w:p>
              </w:txbxContent>
            </v:textbox>
          </v:shape>
        </w:pict>
      </w:r>
    </w:p>
    <w:p w:rsidR="00F77498" w:rsidRDefault="00F77498" w:rsidP="00F77498"/>
    <w:p w:rsidR="00F77498" w:rsidRDefault="00EA372E" w:rsidP="00F77498">
      <w:r>
        <w:rPr>
          <w:noProof/>
        </w:rPr>
        <w:pict>
          <v:shape id="_x0000_s1029" type="#_x0000_t202" style="position:absolute;left:0;text-align:left;margin-left:118.5pt;margin-top:9.4pt;width:120.75pt;height:32.25pt;z-index:251657216">
            <v:textbox style="mso-next-textbox:#_x0000_s1029">
              <w:txbxContent>
                <w:p w:rsidR="00F77498" w:rsidRDefault="00F77498" w:rsidP="00F77498">
                  <w:pPr>
                    <w:spacing w:after="0"/>
                  </w:pPr>
                  <w:r>
                    <w:rPr>
                      <w:rFonts w:ascii="Times New Roman" w:hAnsi="Times New Roman" w:cs="Times New Roman" w:hint="eastAsia"/>
                    </w:rPr>
                    <w:t>Level</w:t>
                  </w:r>
                </w:p>
                <w:p w:rsidR="00F77498" w:rsidRPr="009A6B3D" w:rsidRDefault="00F77498" w:rsidP="00F774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Intermediate</w:t>
                  </w:r>
                </w:p>
                <w:p w:rsidR="00F77498" w:rsidRDefault="00F77498" w:rsidP="00F77498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6.75pt;margin-top:9.4pt;width:120pt;height:32.25pt;z-index:251658240">
            <v:textbox style="mso-next-textbox:#_x0000_s1030">
              <w:txbxContent>
                <w:p w:rsidR="00F77498" w:rsidRPr="009A6B3D" w:rsidRDefault="00F77498" w:rsidP="00F774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</w:t>
                  </w:r>
                </w:p>
                <w:p w:rsidR="00F77498" w:rsidRPr="009A6B3D" w:rsidRDefault="00F77498" w:rsidP="00F774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12</w:t>
                  </w:r>
                </w:p>
                <w:p w:rsidR="00F77498" w:rsidRDefault="00F77498" w:rsidP="00F77498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73.5pt;margin-top:9.4pt;width:116.25pt;height:32.25pt;z-index:251659264">
            <v:textbox style="mso-next-textbox:#_x0000_s1031">
              <w:txbxContent>
                <w:p w:rsidR="00F77498" w:rsidRDefault="00F77498" w:rsidP="00F774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Length</w:t>
                  </w:r>
                </w:p>
                <w:p w:rsidR="00F77498" w:rsidRPr="009A6B3D" w:rsidRDefault="00F77498" w:rsidP="00F774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35</w:t>
                  </w:r>
                  <w:r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minutes</w:t>
                  </w:r>
                </w:p>
                <w:p w:rsidR="00F77498" w:rsidRDefault="00F77498" w:rsidP="00F77498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.5pt;margin-top:9.4pt;width:119.25pt;height:32.25pt;z-index:251660288">
            <v:textbox style="mso-next-textbox:#_x0000_s1028">
              <w:txbxContent>
                <w:p w:rsidR="00F77498" w:rsidRDefault="00F77498" w:rsidP="00F774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Instructor</w:t>
                  </w:r>
                </w:p>
                <w:p w:rsidR="00F77498" w:rsidRPr="009A6B3D" w:rsidRDefault="00F77498" w:rsidP="00F77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Kim, 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Hyejin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</w:p>
                <w:p w:rsidR="00F77498" w:rsidRDefault="00F77498" w:rsidP="00F774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77498" w:rsidRDefault="00F77498" w:rsidP="00F77498">
                  <w:pPr>
                    <w:rPr>
                      <w:rFonts w:ascii="Times New Roman" w:hAnsi="Times New Roman" w:cs="Times New Roman"/>
                    </w:rPr>
                  </w:pPr>
                </w:p>
                <w:p w:rsidR="00F77498" w:rsidRDefault="00F77498" w:rsidP="00F77498">
                  <w:pPr>
                    <w:spacing w:line="240" w:lineRule="auto"/>
                  </w:pPr>
                  <w:r>
                    <w:rPr>
                      <w:rFonts w:hint="eastAsia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F77498" w:rsidRDefault="00F77498" w:rsidP="00F77498"/>
    <w:tbl>
      <w:tblPr>
        <w:tblStyle w:val="a3"/>
        <w:tblW w:w="0" w:type="auto"/>
        <w:tblLook w:val="04A0"/>
      </w:tblPr>
      <w:tblGrid>
        <w:gridCol w:w="9889"/>
      </w:tblGrid>
      <w:tr w:rsidR="00F77498" w:rsidTr="00B6578C">
        <w:trPr>
          <w:trHeight w:val="922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Materials:</w:t>
            </w:r>
          </w:p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Pr="00147F52" w:rsidRDefault="00F77498" w:rsidP="00B6578C">
            <w:pPr>
              <w:spacing w:after="0" w:line="240" w:lineRule="auto"/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="00115CE8">
              <w:rPr>
                <w:rFonts w:hint="eastAsia"/>
                <w:szCs w:val="20"/>
              </w:rPr>
              <w:t xml:space="preserve">Two </w:t>
            </w:r>
            <w:r w:rsidR="00044537">
              <w:rPr>
                <w:rFonts w:hint="eastAsia"/>
                <w:szCs w:val="20"/>
              </w:rPr>
              <w:t>sentence notes for students who demonstrate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- 12 copies of the </w:t>
            </w:r>
            <w:r w:rsidR="00044537">
              <w:rPr>
                <w:rFonts w:hint="eastAsia"/>
              </w:rPr>
              <w:t>controlled practice worksheet</w:t>
            </w:r>
          </w:p>
          <w:p w:rsidR="00F77498" w:rsidRDefault="00044537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115CE8">
              <w:rPr>
                <w:rFonts w:hint="eastAsia"/>
              </w:rPr>
              <w:t>Substitution Table</w:t>
            </w:r>
            <w:r w:rsidR="00F77498">
              <w:rPr>
                <w:rFonts w:hint="eastAsia"/>
              </w:rPr>
              <w:t xml:space="preserve"> </w:t>
            </w:r>
          </w:p>
          <w:p w:rsidR="00F77498" w:rsidRDefault="00044537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- 12 pieces of </w:t>
            </w:r>
            <w:r w:rsidR="00115CE8">
              <w:rPr>
                <w:rFonts w:hint="eastAsia"/>
              </w:rPr>
              <w:t>note for the less controlled practice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044537">
              <w:rPr>
                <w:rFonts w:hint="eastAsia"/>
              </w:rPr>
              <w:t>Bingo game (4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×4)</m:t>
              </m:r>
            </m:oMath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White board and board markers </w:t>
            </w:r>
          </w:p>
          <w:p w:rsidR="00F77498" w:rsidRPr="00EC7D76" w:rsidRDefault="00F77498" w:rsidP="00B6578C">
            <w:pPr>
              <w:spacing w:after="0" w:line="240" w:lineRule="auto"/>
              <w:ind w:firstLineChars="50" w:firstLine="100"/>
            </w:pPr>
          </w:p>
        </w:tc>
      </w:tr>
      <w:tr w:rsidR="00F77498" w:rsidTr="00B6578C">
        <w:trPr>
          <w:trHeight w:val="350"/>
        </w:trPr>
        <w:tc>
          <w:tcPr>
            <w:tcW w:w="9889" w:type="dxa"/>
            <w:tcBorders>
              <w:left w:val="nil"/>
              <w:right w:val="nil"/>
            </w:tcBorders>
          </w:tcPr>
          <w:p w:rsidR="00F77498" w:rsidRPr="00DB7AC6" w:rsidRDefault="00F77498" w:rsidP="00B6578C">
            <w:pPr>
              <w:spacing w:after="0" w:line="240" w:lineRule="auto"/>
              <w:rPr>
                <w:szCs w:val="20"/>
              </w:rPr>
            </w:pPr>
          </w:p>
          <w:p w:rsidR="00F77498" w:rsidRPr="00DB7AC6" w:rsidRDefault="00F77498" w:rsidP="00B6578C">
            <w:pPr>
              <w:spacing w:after="0" w:line="240" w:lineRule="auto"/>
              <w:rPr>
                <w:szCs w:val="20"/>
              </w:rPr>
            </w:pPr>
          </w:p>
        </w:tc>
      </w:tr>
      <w:tr w:rsidR="00F77498" w:rsidTr="00B6578C">
        <w:trPr>
          <w:trHeight w:val="2573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Aims:</w:t>
            </w:r>
          </w:p>
          <w:p w:rsidR="00F77498" w:rsidRPr="00FE6DF6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</w:t>
            </w:r>
            <w:r w:rsidR="00FA5D92">
              <w:rPr>
                <w:rFonts w:hint="eastAsia"/>
              </w:rPr>
              <w:t>predict the meaning of the defining relative clauses by</w:t>
            </w:r>
            <w:r w:rsidR="004C39D4">
              <w:rPr>
                <w:rFonts w:hint="eastAsia"/>
              </w:rPr>
              <w:t xml:space="preserve"> showing the demonstration using the </w:t>
            </w:r>
            <w:proofErr w:type="spellStart"/>
            <w:r w:rsidR="004C39D4">
              <w:rPr>
                <w:rFonts w:hint="eastAsia"/>
              </w:rPr>
              <w:t>realia</w:t>
            </w:r>
            <w:proofErr w:type="spellEnd"/>
            <w:r w:rsidR="004C39D4">
              <w:rPr>
                <w:rFonts w:hint="eastAsia"/>
              </w:rPr>
              <w:t>.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</w:t>
            </w:r>
            <w:r w:rsidR="00FA5D92">
              <w:rPr>
                <w:rFonts w:hint="eastAsia"/>
              </w:rPr>
              <w:t xml:space="preserve">know the form of the defining relative </w:t>
            </w:r>
            <w:r w:rsidR="00FA5D92">
              <w:t>clauses</w:t>
            </w:r>
            <w:r w:rsidR="00FA5D92">
              <w:rPr>
                <w:rFonts w:hint="eastAsia"/>
              </w:rPr>
              <w:t xml:space="preserve"> by teacher</w:t>
            </w:r>
            <w:r w:rsidR="00FA5D92">
              <w:t>’</w:t>
            </w:r>
            <w:r w:rsidR="00FA5D92">
              <w:rPr>
                <w:rFonts w:hint="eastAsia"/>
              </w:rPr>
              <w:t xml:space="preserve">s </w:t>
            </w:r>
            <w:r w:rsidR="004C39D4">
              <w:t>explanation (</w:t>
            </w:r>
            <w:r w:rsidR="004C39D4">
              <w:rPr>
                <w:rFonts w:hint="eastAsia"/>
              </w:rPr>
              <w:t>eliciting CCQ)</w:t>
            </w:r>
            <w:r w:rsidR="00FA5D92">
              <w:rPr>
                <w:rFonts w:hint="eastAsia"/>
              </w:rPr>
              <w:t xml:space="preserve"> and substitution table.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</w:t>
            </w:r>
            <w:r w:rsidR="00FA5D92">
              <w:rPr>
                <w:rFonts w:hint="eastAsia"/>
              </w:rPr>
              <w:t>practice the defining relative clauses by answering concept check questions and completing the worksheets.</w:t>
            </w:r>
          </w:p>
          <w:p w:rsidR="00F77498" w:rsidRPr="00EC7D76" w:rsidRDefault="00F77498" w:rsidP="00750035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</w:t>
            </w:r>
            <w:r w:rsidR="00FA5D92">
              <w:rPr>
                <w:rFonts w:hint="eastAsia"/>
              </w:rPr>
              <w:t xml:space="preserve">practice speaking and listening </w:t>
            </w:r>
            <w:r w:rsidR="00FA5D92">
              <w:t>ability</w:t>
            </w:r>
            <w:r w:rsidR="00FA5D92">
              <w:rPr>
                <w:rFonts w:hint="eastAsia"/>
              </w:rPr>
              <w:t xml:space="preserve"> by sharing ideas in a group and present each other</w:t>
            </w:r>
            <w:r w:rsidR="00FA5D92">
              <w:t>’</w:t>
            </w:r>
            <w:r w:rsidR="00FA5D92">
              <w:rPr>
                <w:rFonts w:hint="eastAsia"/>
              </w:rPr>
              <w:t>s opinion.</w:t>
            </w:r>
          </w:p>
        </w:tc>
      </w:tr>
      <w:tr w:rsidR="00F77498" w:rsidTr="00B6578C">
        <w:trPr>
          <w:trHeight w:val="304"/>
        </w:trPr>
        <w:tc>
          <w:tcPr>
            <w:tcW w:w="9889" w:type="dxa"/>
            <w:tcBorders>
              <w:left w:val="nil"/>
              <w:right w:val="nil"/>
            </w:tcBorders>
          </w:tcPr>
          <w:p w:rsidR="00F77498" w:rsidRPr="00DB7AC6" w:rsidRDefault="00F77498" w:rsidP="00B6578C">
            <w:pPr>
              <w:spacing w:after="0" w:line="240" w:lineRule="auto"/>
              <w:rPr>
                <w:szCs w:val="20"/>
              </w:rPr>
            </w:pPr>
          </w:p>
          <w:p w:rsidR="00F77498" w:rsidRPr="00DB7AC6" w:rsidRDefault="00F77498" w:rsidP="00B6578C">
            <w:pPr>
              <w:spacing w:after="0" w:line="240" w:lineRule="auto"/>
              <w:rPr>
                <w:szCs w:val="20"/>
              </w:rPr>
            </w:pPr>
          </w:p>
        </w:tc>
      </w:tr>
      <w:tr w:rsidR="00F77498" w:rsidTr="00750035">
        <w:trPr>
          <w:trHeight w:val="70"/>
        </w:trPr>
        <w:tc>
          <w:tcPr>
            <w:tcW w:w="9889" w:type="dxa"/>
            <w:tcBorders>
              <w:bottom w:val="single" w:sz="4" w:space="0" w:color="auto"/>
            </w:tcBorders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Language Skills:</w:t>
            </w:r>
          </w:p>
          <w:p w:rsidR="00F77498" w:rsidRPr="00FE6DF6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Reading: reading the text </w:t>
            </w:r>
            <w:r>
              <w:t>“</w:t>
            </w: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 all that nonsense?</w:t>
            </w:r>
            <w:r>
              <w:t>”</w:t>
            </w:r>
            <w:r>
              <w:rPr>
                <w:rFonts w:hint="eastAsia"/>
              </w:rPr>
              <w:t xml:space="preserve"> and the worksheet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Writing: answering the worksheets and writing a poem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Listening: listening to teacher</w:t>
            </w:r>
            <w:r>
              <w:t>’</w:t>
            </w:r>
            <w:r>
              <w:rPr>
                <w:rFonts w:hint="eastAsia"/>
              </w:rPr>
              <w:t>s presentation, instruction, demonstration and group members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r>
              <w:t>idea</w:t>
            </w:r>
            <w:r>
              <w:rPr>
                <w:rFonts w:hint="eastAsia"/>
              </w:rPr>
              <w:t>s of a poem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Speaking: Sharing ideas in a group and presenting a group activity (poem) in class</w:t>
            </w:r>
          </w:p>
          <w:p w:rsidR="00F77498" w:rsidRPr="00587E7E" w:rsidRDefault="00F77498" w:rsidP="00B6578C">
            <w:pPr>
              <w:spacing w:after="0" w:line="240" w:lineRule="auto"/>
              <w:ind w:firstLineChars="50" w:firstLine="100"/>
            </w:pPr>
          </w:p>
        </w:tc>
      </w:tr>
      <w:tr w:rsidR="00F77498" w:rsidTr="00B6578C">
        <w:trPr>
          <w:trHeight w:val="28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77498" w:rsidRPr="006E2740" w:rsidRDefault="00F77498" w:rsidP="00B6578C">
            <w:pPr>
              <w:rPr>
                <w:szCs w:val="20"/>
              </w:rPr>
            </w:pPr>
          </w:p>
        </w:tc>
      </w:tr>
      <w:tr w:rsidR="00F77498" w:rsidTr="00B6578C">
        <w:trPr>
          <w:trHeight w:val="1905"/>
        </w:trPr>
        <w:tc>
          <w:tcPr>
            <w:tcW w:w="9889" w:type="dxa"/>
            <w:tcBorders>
              <w:bottom w:val="single" w:sz="4" w:space="0" w:color="auto"/>
            </w:tcBorders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Language Systems:</w:t>
            </w:r>
          </w:p>
          <w:p w:rsidR="00F77498" w:rsidRPr="00FE6DF6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Phonology: </w:t>
            </w:r>
            <w:r w:rsidR="00080F6B">
              <w:rPr>
                <w:rFonts w:hint="eastAsia"/>
              </w:rPr>
              <w:t xml:space="preserve">drilling the sentences </w:t>
            </w:r>
          </w:p>
          <w:p w:rsidR="00F77498" w:rsidRDefault="00F77498" w:rsidP="00B6578C">
            <w:pPr>
              <w:spacing w:after="0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080F6B">
              <w:t>Grammar</w:t>
            </w:r>
            <w:r w:rsidR="00080F6B">
              <w:rPr>
                <w:rFonts w:hint="eastAsia"/>
              </w:rPr>
              <w:t xml:space="preserve">: use of the </w:t>
            </w:r>
            <w:r w:rsidR="00080F6B">
              <w:t>relative</w:t>
            </w:r>
            <w:r w:rsidR="00080F6B">
              <w:rPr>
                <w:rFonts w:hint="eastAsia"/>
              </w:rPr>
              <w:t xml:space="preserve"> clauses (who, which)</w:t>
            </w:r>
          </w:p>
          <w:p w:rsidR="00F77498" w:rsidRDefault="00F77498" w:rsidP="00044537">
            <w:pPr>
              <w:spacing w:after="0"/>
              <w:ind w:firstLineChars="50" w:firstLine="100"/>
            </w:pPr>
          </w:p>
        </w:tc>
      </w:tr>
      <w:tr w:rsidR="00F77498" w:rsidTr="00B6578C">
        <w:trPr>
          <w:trHeight w:val="380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F77498" w:rsidRPr="00392CEF" w:rsidRDefault="00F77498" w:rsidP="00B6578C">
            <w:pPr>
              <w:rPr>
                <w:szCs w:val="20"/>
              </w:rPr>
            </w:pPr>
          </w:p>
        </w:tc>
      </w:tr>
      <w:tr w:rsidR="00F77498" w:rsidTr="00B6578C">
        <w:trPr>
          <w:trHeight w:val="1833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Assumptions:</w:t>
            </w:r>
          </w:p>
          <w:p w:rsidR="00F77498" w:rsidRPr="006A580C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E36DC1">
              <w:rPr>
                <w:rFonts w:hint="eastAsia"/>
              </w:rPr>
              <w:t>Students can make/</w:t>
            </w:r>
            <w:r w:rsidR="00E36DC1">
              <w:t>understand</w:t>
            </w:r>
            <w:r w:rsidR="00E36DC1">
              <w:rPr>
                <w:rFonts w:hint="eastAsia"/>
              </w:rPr>
              <w:t xml:space="preserve"> </w:t>
            </w:r>
            <w:r w:rsidR="00FA5D92">
              <w:rPr>
                <w:rFonts w:hint="eastAsia"/>
              </w:rPr>
              <w:t xml:space="preserve">a </w:t>
            </w:r>
            <w:r w:rsidR="00E36DC1">
              <w:rPr>
                <w:rFonts w:hint="eastAsia"/>
              </w:rPr>
              <w:t xml:space="preserve">completed </w:t>
            </w:r>
            <w:r w:rsidR="00FA5D92">
              <w:rPr>
                <w:rFonts w:hint="eastAsia"/>
              </w:rPr>
              <w:t>sentence.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Students </w:t>
            </w:r>
            <w:r w:rsidR="003942DB">
              <w:rPr>
                <w:rFonts w:hint="eastAsia"/>
              </w:rPr>
              <w:t>know the meaning of who and which</w:t>
            </w:r>
            <w:r w:rsidR="00FA5D92">
              <w:rPr>
                <w:rFonts w:hint="eastAsia"/>
              </w:rPr>
              <w:t>.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Students </w:t>
            </w:r>
            <w:r w:rsidR="00E36DC1">
              <w:rPr>
                <w:rFonts w:hint="eastAsia"/>
              </w:rPr>
              <w:t>are able to identify a person or</w:t>
            </w:r>
            <w:r w:rsidR="00FA5D92">
              <w:rPr>
                <w:rFonts w:hint="eastAsia"/>
              </w:rPr>
              <w:t xml:space="preserve"> a thing</w:t>
            </w:r>
            <w:r w:rsidR="00E36DC1">
              <w:rPr>
                <w:rFonts w:hint="eastAsia"/>
              </w:rPr>
              <w:t>.</w:t>
            </w:r>
          </w:p>
          <w:p w:rsidR="00F77498" w:rsidRPr="00E36DC1" w:rsidRDefault="00F77498" w:rsidP="00B6578C">
            <w:pPr>
              <w:spacing w:after="0" w:line="240" w:lineRule="auto"/>
              <w:ind w:firstLineChars="50" w:firstLine="100"/>
            </w:pPr>
          </w:p>
        </w:tc>
      </w:tr>
      <w:tr w:rsidR="00F77498" w:rsidTr="00B6578C">
        <w:trPr>
          <w:trHeight w:val="420"/>
        </w:trPr>
        <w:tc>
          <w:tcPr>
            <w:tcW w:w="9889" w:type="dxa"/>
            <w:tcBorders>
              <w:left w:val="nil"/>
              <w:right w:val="nil"/>
            </w:tcBorders>
          </w:tcPr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</w:tc>
      </w:tr>
      <w:tr w:rsidR="00F77498" w:rsidRPr="00367C89" w:rsidTr="00B6578C">
        <w:trPr>
          <w:trHeight w:val="2832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367C89">
              <w:rPr>
                <w:rFonts w:hint="eastAsia"/>
                <w:b/>
                <w:sz w:val="22"/>
              </w:rPr>
              <w:t>Anticipated Errors and Solutions:</w:t>
            </w:r>
          </w:p>
          <w:p w:rsidR="00F77498" w:rsidRPr="00367C89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Pr="00367C89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S</w:t>
            </w:r>
            <w:r w:rsidRPr="00367C89">
              <w:rPr>
                <w:rFonts w:hint="eastAsia"/>
              </w:rPr>
              <w:t xml:space="preserve">tudents </w:t>
            </w:r>
            <w:r w:rsidR="00E444A5">
              <w:rPr>
                <w:rFonts w:hint="eastAsia"/>
              </w:rPr>
              <w:t>may have a hard time drilling</w:t>
            </w:r>
          </w:p>
          <w:p w:rsidR="00F77498" w:rsidRPr="00367C89" w:rsidRDefault="00F77498" w:rsidP="00B6578C">
            <w:pPr>
              <w:spacing w:after="0" w:line="240" w:lineRule="auto"/>
              <w:ind w:left="90" w:firstLineChars="150" w:firstLine="300"/>
              <w:rPr>
                <w:rFonts w:asciiTheme="minorEastAsia" w:hAnsiTheme="minorEastAsia"/>
              </w:rPr>
            </w:pPr>
            <w:r w:rsidRPr="00367C89">
              <w:rPr>
                <w:rFonts w:asciiTheme="minorEastAsia" w:hAnsiTheme="minorEastAsia" w:hint="eastAsia"/>
              </w:rPr>
              <w:t xml:space="preserve">→ </w:t>
            </w:r>
            <w:r w:rsidR="00E444A5">
              <w:rPr>
                <w:rFonts w:asciiTheme="minorEastAsia" w:hAnsiTheme="minorEastAsia" w:hint="eastAsia"/>
              </w:rPr>
              <w:t>Give students more chances to practice together and individually.</w:t>
            </w:r>
          </w:p>
          <w:p w:rsidR="00F77498" w:rsidRPr="00367C89" w:rsidRDefault="00F77498" w:rsidP="00B6578C">
            <w:pPr>
              <w:spacing w:after="0" w:line="240" w:lineRule="auto"/>
              <w:ind w:firstLineChars="50" w:firstLine="100"/>
              <w:rPr>
                <w:b/>
                <w:sz w:val="22"/>
              </w:rPr>
            </w:pPr>
            <w:r>
              <w:rPr>
                <w:rFonts w:hint="eastAsia"/>
              </w:rPr>
              <w:t>- S</w:t>
            </w:r>
            <w:r w:rsidRPr="00367C89">
              <w:rPr>
                <w:rFonts w:hint="eastAsia"/>
              </w:rPr>
              <w:t xml:space="preserve">tudents may not </w:t>
            </w:r>
            <w:r w:rsidR="0030186E">
              <w:rPr>
                <w:rFonts w:hint="eastAsia"/>
              </w:rPr>
              <w:t>know how to play the bingo game</w:t>
            </w:r>
          </w:p>
          <w:p w:rsidR="00F77498" w:rsidRPr="00367C89" w:rsidRDefault="00F77498" w:rsidP="00C6708A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asciiTheme="minorEastAsia" w:hAnsiTheme="minorEastAsia" w:hint="eastAsia"/>
              </w:rPr>
              <w:t xml:space="preserve">→ </w:t>
            </w:r>
            <w:r w:rsidR="00C6708A">
              <w:rPr>
                <w:rFonts w:hint="eastAsia"/>
              </w:rPr>
              <w:t xml:space="preserve">Show how to play the game by </w:t>
            </w:r>
            <w:r w:rsidR="00C6708A">
              <w:t>demonstrat</w:t>
            </w:r>
            <w:r w:rsidR="00C6708A">
              <w:rPr>
                <w:rFonts w:hint="eastAsia"/>
              </w:rPr>
              <w:t>ing.</w:t>
            </w:r>
          </w:p>
          <w:p w:rsidR="00F77498" w:rsidRPr="00367C89" w:rsidRDefault="00F77498" w:rsidP="00B6578C">
            <w:pPr>
              <w:spacing w:after="0" w:line="240" w:lineRule="auto"/>
              <w:ind w:firstLineChars="50" w:firstLine="100"/>
            </w:pPr>
            <w:r w:rsidRPr="00367C89">
              <w:rPr>
                <w:rFonts w:hint="eastAsia"/>
              </w:rPr>
              <w:t xml:space="preserve">- If time is short for the </w:t>
            </w:r>
            <w:r w:rsidR="00E36DC1">
              <w:rPr>
                <w:rFonts w:hint="eastAsia"/>
              </w:rPr>
              <w:t>less controlled practice</w:t>
            </w:r>
          </w:p>
          <w:p w:rsidR="00F77498" w:rsidRDefault="00F77498" w:rsidP="00B6578C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asciiTheme="minorEastAsia" w:hAnsiTheme="minorEastAsia" w:hint="eastAsia"/>
              </w:rPr>
              <w:t>→</w:t>
            </w:r>
            <w:r w:rsidRPr="00367C89">
              <w:rPr>
                <w:rFonts w:hint="eastAsia"/>
              </w:rPr>
              <w:t xml:space="preserve"> Give students time limit and ask one of the group members </w:t>
            </w:r>
            <w:r w:rsidR="00E36DC1">
              <w:rPr>
                <w:rFonts w:hint="eastAsia"/>
              </w:rPr>
              <w:t>to present their sentence.</w:t>
            </w:r>
            <w:r w:rsidRPr="00367C89">
              <w:rPr>
                <w:rFonts w:hint="eastAsia"/>
              </w:rPr>
              <w:t xml:space="preserve"> </w:t>
            </w:r>
          </w:p>
          <w:p w:rsidR="00F77498" w:rsidRPr="00367C89" w:rsidRDefault="00F77498" w:rsidP="00B6578C">
            <w:pPr>
              <w:pStyle w:val="a4"/>
              <w:spacing w:after="0" w:line="240" w:lineRule="auto"/>
              <w:ind w:leftChars="0" w:left="450"/>
            </w:pPr>
          </w:p>
        </w:tc>
      </w:tr>
      <w:tr w:rsidR="00F77498" w:rsidTr="00B6578C">
        <w:trPr>
          <w:trHeight w:val="292"/>
        </w:trPr>
        <w:tc>
          <w:tcPr>
            <w:tcW w:w="9889" w:type="dxa"/>
            <w:tcBorders>
              <w:left w:val="nil"/>
              <w:right w:val="nil"/>
            </w:tcBorders>
          </w:tcPr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</w:tc>
      </w:tr>
      <w:tr w:rsidR="00F77498" w:rsidTr="00B6578C">
        <w:trPr>
          <w:trHeight w:val="951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References:</w:t>
            </w:r>
          </w:p>
          <w:p w:rsidR="00F77498" w:rsidRPr="00036A67" w:rsidRDefault="00F77498" w:rsidP="00B6578C">
            <w:pPr>
              <w:spacing w:after="0" w:line="24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- </w:t>
            </w:r>
            <w:proofErr w:type="spellStart"/>
            <w:r w:rsidR="00BE3587">
              <w:rPr>
                <w:rFonts w:hint="eastAsia"/>
                <w:sz w:val="22"/>
              </w:rPr>
              <w:t>Willians</w:t>
            </w:r>
            <w:proofErr w:type="spellEnd"/>
            <w:r w:rsidR="00BE3587">
              <w:rPr>
                <w:rFonts w:hint="eastAsia"/>
                <w:sz w:val="22"/>
              </w:rPr>
              <w:t xml:space="preserve">, </w:t>
            </w:r>
            <w:proofErr w:type="spellStart"/>
            <w:r w:rsidR="00BE3587">
              <w:rPr>
                <w:rFonts w:hint="eastAsia"/>
                <w:sz w:val="22"/>
              </w:rPr>
              <w:t>Ivor</w:t>
            </w:r>
            <w:proofErr w:type="spellEnd"/>
            <w:r w:rsidRPr="00036A67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BE3587">
              <w:rPr>
                <w:rFonts w:hint="eastAsia"/>
                <w:sz w:val="22"/>
                <w:u w:val="single"/>
              </w:rPr>
              <w:t>Grammar Zone 4</w:t>
            </w:r>
            <w:r w:rsidRPr="00036A67">
              <w:rPr>
                <w:rFonts w:hint="eastAsia"/>
                <w:sz w:val="22"/>
                <w:u w:val="single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 w:rsidR="00BE3587">
              <w:rPr>
                <w:rFonts w:hint="eastAsia"/>
                <w:sz w:val="22"/>
              </w:rPr>
              <w:t>New York</w:t>
            </w:r>
            <w:r>
              <w:rPr>
                <w:rFonts w:hint="eastAsia"/>
                <w:sz w:val="22"/>
              </w:rPr>
              <w:t xml:space="preserve">: </w:t>
            </w:r>
            <w:r w:rsidR="00BE3587">
              <w:rPr>
                <w:rFonts w:hint="eastAsia"/>
                <w:sz w:val="22"/>
              </w:rPr>
              <w:t xml:space="preserve">Mc </w:t>
            </w:r>
            <w:proofErr w:type="spellStart"/>
            <w:r w:rsidR="00BE3587">
              <w:rPr>
                <w:rFonts w:hint="eastAsia"/>
                <w:sz w:val="22"/>
              </w:rPr>
              <w:t>Graw</w:t>
            </w:r>
            <w:proofErr w:type="spellEnd"/>
            <w:r w:rsidR="00BE3587">
              <w:rPr>
                <w:rFonts w:hint="eastAsia"/>
                <w:sz w:val="22"/>
              </w:rPr>
              <w:t xml:space="preserve"> Hill Publishing Co., Inc, 2008</w:t>
            </w:r>
            <w:r>
              <w:rPr>
                <w:rFonts w:hint="eastAsia"/>
                <w:sz w:val="22"/>
              </w:rPr>
              <w:t>. Print.</w:t>
            </w:r>
          </w:p>
          <w:p w:rsidR="00F77498" w:rsidRDefault="00F77498" w:rsidP="00B6578C">
            <w:pPr>
              <w:spacing w:after="0" w:line="240" w:lineRule="auto"/>
            </w:pPr>
          </w:p>
        </w:tc>
      </w:tr>
    </w:tbl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  <w:rPr>
          <w:rFonts w:hint="eastAsia"/>
        </w:rPr>
      </w:pPr>
    </w:p>
    <w:p w:rsidR="00025F20" w:rsidRDefault="00025F20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tbl>
      <w:tblPr>
        <w:tblStyle w:val="a3"/>
        <w:tblW w:w="9889" w:type="dxa"/>
        <w:tblLook w:val="04A0"/>
      </w:tblPr>
      <w:tblGrid>
        <w:gridCol w:w="1531"/>
        <w:gridCol w:w="1706"/>
        <w:gridCol w:w="6652"/>
      </w:tblGrid>
      <w:tr w:rsidR="00F77498" w:rsidTr="00B6578C">
        <w:trPr>
          <w:trHeight w:val="381"/>
        </w:trPr>
        <w:tc>
          <w:tcPr>
            <w:tcW w:w="9889" w:type="dxa"/>
            <w:gridSpan w:val="3"/>
          </w:tcPr>
          <w:p w:rsidR="00F77498" w:rsidRPr="00FD690D" w:rsidRDefault="00F77498" w:rsidP="00B6578C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t>Lead-In</w:t>
            </w:r>
          </w:p>
        </w:tc>
      </w:tr>
      <w:tr w:rsidR="00F77498" w:rsidTr="00B6578C">
        <w:trPr>
          <w:trHeight w:val="381"/>
        </w:trPr>
        <w:tc>
          <w:tcPr>
            <w:tcW w:w="9889" w:type="dxa"/>
            <w:gridSpan w:val="3"/>
          </w:tcPr>
          <w:p w:rsidR="00F77498" w:rsidRDefault="00F77498" w:rsidP="00025F2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 xml:space="preserve">Materials: </w:t>
            </w:r>
            <w:proofErr w:type="spellStart"/>
            <w:r w:rsidR="00025F20">
              <w:rPr>
                <w:rFonts w:hint="eastAsia"/>
                <w:szCs w:val="20"/>
              </w:rPr>
              <w:t>realia</w:t>
            </w:r>
            <w:proofErr w:type="spellEnd"/>
            <w:r w:rsidR="00025F20">
              <w:rPr>
                <w:rFonts w:hint="eastAsia"/>
                <w:szCs w:val="20"/>
              </w:rPr>
              <w:t>, notes for students</w:t>
            </w:r>
          </w:p>
        </w:tc>
      </w:tr>
      <w:tr w:rsidR="00F77498" w:rsidTr="00B6578C">
        <w:trPr>
          <w:trHeight w:val="703"/>
        </w:trPr>
        <w:tc>
          <w:tcPr>
            <w:tcW w:w="1531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025F20" w:rsidP="00B6578C">
            <w:pPr>
              <w:spacing w:after="0" w:line="240" w:lineRule="auto"/>
            </w:pPr>
            <w:r>
              <w:rPr>
                <w:rFonts w:hint="eastAsia"/>
              </w:rPr>
              <w:t>5</w:t>
            </w:r>
            <w:r w:rsidR="00F77498">
              <w:rPr>
                <w:rFonts w:hint="eastAsia"/>
              </w:rPr>
              <w:t xml:space="preserve"> min</w:t>
            </w:r>
          </w:p>
        </w:tc>
        <w:tc>
          <w:tcPr>
            <w:tcW w:w="1706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</w:tc>
        <w:tc>
          <w:tcPr>
            <w:tcW w:w="6652" w:type="dxa"/>
          </w:tcPr>
          <w:p w:rsidR="00F77498" w:rsidRDefault="00F77498" w:rsidP="00B6578C">
            <w:pPr>
              <w:spacing w:after="0" w:line="240" w:lineRule="auto"/>
            </w:pPr>
            <w:r w:rsidRPr="002F1D25">
              <w:rPr>
                <w:rFonts w:hint="eastAsia"/>
              </w:rPr>
              <w:t>Procedure:</w:t>
            </w:r>
          </w:p>
          <w:p w:rsidR="003D770B" w:rsidRPr="002F1D25" w:rsidRDefault="003D770B" w:rsidP="00B6578C">
            <w:pPr>
              <w:spacing w:after="0" w:line="240" w:lineRule="auto"/>
            </w:pPr>
          </w:p>
          <w:p w:rsidR="002F1D25" w:rsidRDefault="002F1D25" w:rsidP="002F1D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Greeting</w:t>
            </w:r>
          </w:p>
          <w:p w:rsidR="002F1D25" w:rsidRDefault="002F1D25" w:rsidP="002F1D25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Good morning everyone, how was your </w:t>
            </w:r>
            <w:proofErr w:type="spellStart"/>
            <w:r w:rsidRPr="002F1D25">
              <w:rPr>
                <w:rFonts w:hint="eastAsia"/>
                <w:i/>
              </w:rPr>
              <w:t>Sulnal</w:t>
            </w:r>
            <w:proofErr w:type="spellEnd"/>
            <w:r>
              <w:rPr>
                <w:rFonts w:hint="eastAsia"/>
              </w:rPr>
              <w:t>?</w:t>
            </w:r>
          </w:p>
          <w:p w:rsidR="0030186E" w:rsidRDefault="0030186E" w:rsidP="00B6578C">
            <w:pPr>
              <w:spacing w:after="0" w:line="240" w:lineRule="auto"/>
              <w:rPr>
                <w:rFonts w:hint="eastAsia"/>
                <w:i/>
              </w:rPr>
            </w:pPr>
          </w:p>
          <w:p w:rsidR="002F1D25" w:rsidRDefault="002F1D25" w:rsidP="00B6578C">
            <w:pPr>
              <w:spacing w:after="0" w:line="240" w:lineRule="auto"/>
            </w:pPr>
            <w:r w:rsidRPr="002F1D25">
              <w:rPr>
                <w:rFonts w:hint="eastAsia"/>
                <w:i/>
              </w:rPr>
              <w:t>Review</w:t>
            </w:r>
          </w:p>
          <w:p w:rsidR="005475D9" w:rsidRDefault="005475D9" w:rsidP="00B6578C">
            <w:pPr>
              <w:spacing w:after="0" w:line="240" w:lineRule="auto"/>
            </w:pPr>
            <w:r>
              <w:rPr>
                <w:rFonts w:hint="eastAsia"/>
              </w:rPr>
              <w:t xml:space="preserve">Do you remember what we had learned previous class? We learned the </w:t>
            </w:r>
            <w:r>
              <w:t>conjunctions</w:t>
            </w:r>
            <w:r>
              <w:rPr>
                <w:rFonts w:hint="eastAsia"/>
              </w:rPr>
              <w:t xml:space="preserve"> such as </w:t>
            </w:r>
            <w:proofErr w:type="spellStart"/>
            <w:r w:rsidRPr="005475D9">
              <w:rPr>
                <w:rFonts w:hint="eastAsia"/>
                <w:i/>
              </w:rPr>
              <w:t>and</w:t>
            </w:r>
            <w:proofErr w:type="spellEnd"/>
            <w:r w:rsidRPr="005475D9">
              <w:rPr>
                <w:rFonts w:hint="eastAsia"/>
                <w:i/>
              </w:rPr>
              <w:t>, but, or, so, and etc</w:t>
            </w:r>
            <w:r>
              <w:rPr>
                <w:rFonts w:hint="eastAsia"/>
              </w:rPr>
              <w:t xml:space="preserve">. For example, I say, </w:t>
            </w:r>
            <w:r>
              <w:t>“</w:t>
            </w:r>
            <w:r>
              <w:rPr>
                <w:rFonts w:hint="eastAsia"/>
              </w:rPr>
              <w:t xml:space="preserve">Irene is a student. </w:t>
            </w:r>
            <w:r>
              <w:t>She</w:t>
            </w:r>
            <w:r>
              <w:rPr>
                <w:rFonts w:hint="eastAsia"/>
              </w:rPr>
              <w:t xml:space="preserve"> studies </w:t>
            </w:r>
            <w:r>
              <w:t>English</w:t>
            </w:r>
            <w:r>
              <w:rPr>
                <w:rFonts w:hint="eastAsia"/>
              </w:rPr>
              <w:t>.</w:t>
            </w:r>
            <w:r>
              <w:t>”</w:t>
            </w:r>
            <w:r>
              <w:rPr>
                <w:rFonts w:hint="eastAsia"/>
              </w:rPr>
              <w:t xml:space="preserve"> You can combine these two sentences </w:t>
            </w:r>
            <w:r>
              <w:t>simply</w:t>
            </w:r>
            <w:r>
              <w:rPr>
                <w:rFonts w:hint="eastAsia"/>
              </w:rPr>
              <w:t xml:space="preserve"> using </w:t>
            </w:r>
            <w:r w:rsidRPr="005475D9">
              <w:rPr>
                <w:rFonts w:hint="eastAsia"/>
                <w:i/>
              </w:rPr>
              <w:t>and</w:t>
            </w:r>
            <w:r>
              <w:rPr>
                <w:rFonts w:hint="eastAsia"/>
              </w:rPr>
              <w:t xml:space="preserve"> like </w:t>
            </w:r>
            <w:r>
              <w:t>“I</w:t>
            </w:r>
            <w:r>
              <w:rPr>
                <w:rFonts w:hint="eastAsia"/>
              </w:rPr>
              <w:t>rene is a student, and she studies English.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O</w:t>
            </w:r>
            <w:r>
              <w:rPr>
                <w:rFonts w:hint="eastAsia"/>
              </w:rPr>
              <w:t xml:space="preserve">therwise, </w:t>
            </w:r>
            <w:r>
              <w:t>“</w:t>
            </w:r>
            <w:r>
              <w:rPr>
                <w:rFonts w:hint="eastAsia"/>
              </w:rPr>
              <w:t>Irene is a student and studies English,</w:t>
            </w:r>
            <w:r>
              <w:t>”</w:t>
            </w:r>
            <w:r>
              <w:rPr>
                <w:rFonts w:hint="eastAsia"/>
              </w:rPr>
              <w:t xml:space="preserve"> if she is Irene.</w:t>
            </w:r>
          </w:p>
          <w:p w:rsidR="005475D9" w:rsidRDefault="005475D9" w:rsidP="00B6578C">
            <w:pPr>
              <w:spacing w:after="0" w:line="240" w:lineRule="auto"/>
            </w:pPr>
          </w:p>
          <w:p w:rsidR="002C33A3" w:rsidRDefault="002C33A3" w:rsidP="00B6578C">
            <w:pPr>
              <w:spacing w:after="0" w:line="240" w:lineRule="auto"/>
            </w:pPr>
            <w:r>
              <w:rPr>
                <w:rFonts w:hint="eastAsia"/>
              </w:rPr>
              <w:t>(Student</w:t>
            </w:r>
            <w:r>
              <w:t>’</w:t>
            </w:r>
            <w:r>
              <w:rPr>
                <w:rFonts w:hint="eastAsia"/>
              </w:rPr>
              <w:t xml:space="preserve">s name), can you make another example using the conjunction </w:t>
            </w:r>
            <w:r w:rsidRPr="002C33A3">
              <w:rPr>
                <w:rFonts w:hint="eastAsia"/>
                <w:i/>
              </w:rPr>
              <w:t>but</w:t>
            </w:r>
            <w:r>
              <w:rPr>
                <w:rFonts w:hint="eastAsia"/>
              </w:rPr>
              <w:t>?</w:t>
            </w:r>
          </w:p>
          <w:p w:rsidR="002C33A3" w:rsidRDefault="002C33A3" w:rsidP="00B6578C">
            <w:pPr>
              <w:spacing w:after="0" w:line="240" w:lineRule="auto"/>
            </w:pPr>
            <w:r>
              <w:rPr>
                <w:rFonts w:hint="eastAsia"/>
              </w:rPr>
              <w:t>(Student answers)</w:t>
            </w:r>
          </w:p>
          <w:p w:rsidR="002C33A3" w:rsidRPr="005475D9" w:rsidRDefault="002C33A3" w:rsidP="00B6578C">
            <w:pPr>
              <w:spacing w:after="0" w:line="240" w:lineRule="auto"/>
            </w:pPr>
            <w:r>
              <w:rPr>
                <w:rFonts w:hint="eastAsia"/>
              </w:rPr>
              <w:t>Very good. Now, we will learn another way to combine two sentences in a sentence.</w:t>
            </w:r>
          </w:p>
          <w:p w:rsidR="002F1D25" w:rsidRDefault="002F1D25" w:rsidP="00B6578C">
            <w:pPr>
              <w:spacing w:after="0" w:line="240" w:lineRule="auto"/>
            </w:pPr>
          </w:p>
          <w:p w:rsidR="002F1D25" w:rsidRPr="002F1D25" w:rsidRDefault="002F1D25" w:rsidP="00B6578C">
            <w:pPr>
              <w:spacing w:after="0" w:line="240" w:lineRule="auto"/>
              <w:rPr>
                <w:i/>
              </w:rPr>
            </w:pPr>
            <w:r w:rsidRPr="002F1D25">
              <w:rPr>
                <w:rFonts w:hint="eastAsia"/>
                <w:i/>
              </w:rPr>
              <w:t>Contextualization</w:t>
            </w:r>
          </w:p>
          <w:p w:rsidR="00FA4D24" w:rsidRDefault="00FA4D24" w:rsidP="00FA4D24">
            <w:r>
              <w:rPr>
                <w:rFonts w:hint="eastAsia"/>
              </w:rPr>
              <w:t xml:space="preserve">Ask Taylor, </w:t>
            </w:r>
            <w:r>
              <w:t>“</w:t>
            </w:r>
            <w:r>
              <w:rPr>
                <w:rFonts w:hint="eastAsia"/>
              </w:rPr>
              <w:t>Do you like Mona?</w:t>
            </w:r>
            <w:r>
              <w:t>”</w:t>
            </w:r>
            <w:r>
              <w:rPr>
                <w:rFonts w:hint="eastAsia"/>
              </w:rPr>
              <w:t xml:space="preserve"> (If she answers </w:t>
            </w:r>
            <w:r>
              <w:t>“</w:t>
            </w:r>
            <w:r>
              <w:rPr>
                <w:rFonts w:hint="eastAsia"/>
              </w:rPr>
              <w:t>yes</w:t>
            </w:r>
            <w:r>
              <w:t>”</w:t>
            </w:r>
            <w:r>
              <w:rPr>
                <w:rFonts w:hint="eastAsia"/>
              </w:rPr>
              <w:t xml:space="preserve">, then say, </w:t>
            </w:r>
            <w:r>
              <w:t>“</w:t>
            </w:r>
            <w:r>
              <w:rPr>
                <w:rFonts w:hint="eastAsia"/>
              </w:rPr>
              <w:t>I like Taylor who likes Mona.</w:t>
            </w:r>
            <w:r>
              <w:t>”</w:t>
            </w:r>
            <w:r>
              <w:rPr>
                <w:rFonts w:hint="eastAsia"/>
              </w:rPr>
              <w:t xml:space="preserve">) (If she answers </w:t>
            </w:r>
            <w:r>
              <w:t>“</w:t>
            </w:r>
            <w:r>
              <w:rPr>
                <w:rFonts w:hint="eastAsia"/>
              </w:rPr>
              <w:t>no</w:t>
            </w:r>
            <w:r>
              <w:t>”</w:t>
            </w:r>
            <w:r>
              <w:rPr>
                <w:rFonts w:hint="eastAsia"/>
              </w:rPr>
              <w:t xml:space="preserve">, then say, </w:t>
            </w:r>
            <w:r>
              <w:t>“</w:t>
            </w:r>
            <w:r>
              <w:rPr>
                <w:rFonts w:hint="eastAsia"/>
              </w:rPr>
              <w:t>I like Taylor who doesn</w:t>
            </w:r>
            <w:r>
              <w:t>’</w:t>
            </w:r>
            <w:r>
              <w:rPr>
                <w:rFonts w:hint="eastAsia"/>
              </w:rPr>
              <w:t>t like Mona.</w:t>
            </w:r>
            <w:r>
              <w:t>”</w:t>
            </w:r>
            <w:r>
              <w:rPr>
                <w:rFonts w:hint="eastAsia"/>
              </w:rPr>
              <w:t>) (Similarly, play with other students if time allows or students don</w:t>
            </w:r>
            <w:r>
              <w:t>’</w:t>
            </w:r>
            <w:r>
              <w:rPr>
                <w:rFonts w:hint="eastAsia"/>
              </w:rPr>
              <w:t>t understand.)</w:t>
            </w:r>
          </w:p>
          <w:p w:rsidR="009F4AE6" w:rsidRDefault="00FA4D24" w:rsidP="00FA4D24">
            <w:r>
              <w:rPr>
                <w:rFonts w:hint="eastAsia"/>
              </w:rPr>
              <w:t xml:space="preserve">Ask students about coffee. Say, </w:t>
            </w:r>
            <w:r>
              <w:t>“Coffee</w:t>
            </w:r>
            <w:r>
              <w:rPr>
                <w:rFonts w:hint="eastAsia"/>
              </w:rPr>
              <w:t xml:space="preserve"> contains caffeine.</w:t>
            </w:r>
            <w:r>
              <w:t>”</w:t>
            </w:r>
            <w:r>
              <w:rPr>
                <w:rFonts w:hint="eastAsia"/>
              </w:rPr>
              <w:t xml:space="preserve"> Find someone who drinks coffee and ask </w:t>
            </w:r>
            <w:r>
              <w:t>“</w:t>
            </w:r>
            <w:r>
              <w:rPr>
                <w:rFonts w:hint="eastAsia"/>
              </w:rPr>
              <w:t>what are you drinking?</w:t>
            </w:r>
            <w:r>
              <w:t>”</w:t>
            </w:r>
            <w:r>
              <w:rPr>
                <w:rFonts w:hint="eastAsia"/>
              </w:rPr>
              <w:t xml:space="preserve"> (If the person say </w:t>
            </w:r>
            <w:r>
              <w:t>“</w:t>
            </w:r>
            <w:r>
              <w:rPr>
                <w:rFonts w:hint="eastAsia"/>
              </w:rPr>
              <w:t>I am drinking coffee,</w:t>
            </w:r>
            <w:r>
              <w:t>”</w:t>
            </w:r>
            <w:r>
              <w:rPr>
                <w:rFonts w:hint="eastAsia"/>
              </w:rPr>
              <w:t xml:space="preserve"> then say, </w:t>
            </w:r>
            <w:r>
              <w:t>“</w:t>
            </w:r>
            <w:r>
              <w:rPr>
                <w:rFonts w:hint="eastAsia"/>
                <w:u w:val="single"/>
              </w:rPr>
              <w:t>(the person</w:t>
            </w:r>
            <w:r>
              <w:rPr>
                <w:u w:val="single"/>
              </w:rPr>
              <w:t>’</w:t>
            </w:r>
            <w:r>
              <w:rPr>
                <w:rFonts w:hint="eastAsia"/>
                <w:u w:val="single"/>
              </w:rPr>
              <w:t>s name)</w:t>
            </w:r>
            <w:r>
              <w:rPr>
                <w:rFonts w:hint="eastAsia"/>
              </w:rPr>
              <w:t xml:space="preserve"> is drinking coffee which contains caffeine.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 w:rsidR="007E6590">
              <w:rPr>
                <w:rFonts w:hint="eastAsia"/>
              </w:rPr>
              <w:t>(</w:t>
            </w:r>
            <w:r>
              <w:rPr>
                <w:rFonts w:hint="eastAsia"/>
              </w:rPr>
              <w:t>Similarly, play with other students if time allows or students don</w:t>
            </w:r>
            <w:r>
              <w:t>’</w:t>
            </w:r>
            <w:r w:rsidR="00103EB9">
              <w:rPr>
                <w:rFonts w:hint="eastAsia"/>
              </w:rPr>
              <w:t>t understand.</w:t>
            </w:r>
            <w:r w:rsidR="007E6590">
              <w:rPr>
                <w:rFonts w:hint="eastAsia"/>
              </w:rPr>
              <w:t>)</w:t>
            </w:r>
          </w:p>
          <w:p w:rsidR="002F1D25" w:rsidRPr="002F1D25" w:rsidRDefault="002F1D25" w:rsidP="00B6578C">
            <w:pPr>
              <w:spacing w:after="0" w:line="240" w:lineRule="auto"/>
              <w:rPr>
                <w:i/>
              </w:rPr>
            </w:pPr>
            <w:r w:rsidRPr="002F1D25">
              <w:rPr>
                <w:rFonts w:hint="eastAsia"/>
                <w:i/>
              </w:rPr>
              <w:t>Guided Warmer Activity</w:t>
            </w:r>
          </w:p>
          <w:p w:rsidR="00FA4D24" w:rsidRDefault="00FA4D24" w:rsidP="00FA4D24">
            <w:r>
              <w:rPr>
                <w:rFonts w:hint="eastAsia"/>
              </w:rPr>
              <w:t xml:space="preserve">Say </w:t>
            </w:r>
            <w:r>
              <w:t>“</w:t>
            </w:r>
            <w:r>
              <w:rPr>
                <w:rFonts w:hint="eastAsia"/>
              </w:rPr>
              <w:t>I will show you a drama.</w:t>
            </w:r>
            <w:r>
              <w:t>”</w:t>
            </w:r>
            <w:r>
              <w:rPr>
                <w:rFonts w:hint="eastAsia"/>
              </w:rPr>
              <w:t xml:space="preserve"> Ask Sunny and Liam come out and </w:t>
            </w:r>
            <w:proofErr w:type="gramStart"/>
            <w:r>
              <w:rPr>
                <w:rFonts w:hint="eastAsia"/>
              </w:rPr>
              <w:t>give</w:t>
            </w:r>
            <w:proofErr w:type="gramEnd"/>
            <w:r>
              <w:rPr>
                <w:rFonts w:hint="eastAsia"/>
              </w:rPr>
              <w:t xml:space="preserve"> each person a note that I prepared. [Sunny: I love Liam.] [Liam: I love Taylor.] </w:t>
            </w:r>
          </w:p>
          <w:p w:rsidR="002F1D25" w:rsidRDefault="00FA4D24" w:rsidP="00FA4D24">
            <w:pPr>
              <w:spacing w:after="0" w:line="240" w:lineRule="auto"/>
            </w:pPr>
            <w:r>
              <w:rPr>
                <w:rFonts w:hint="eastAsia"/>
              </w:rPr>
              <w:t xml:space="preserve">Tell students, </w:t>
            </w:r>
            <w:r>
              <w:t>“</w:t>
            </w:r>
            <w:r>
              <w:rPr>
                <w:rFonts w:hint="eastAsia"/>
              </w:rPr>
              <w:t>Do you know about the triangle love?</w:t>
            </w:r>
            <w:r w:rsidR="00554E26">
              <w:t>”</w:t>
            </w:r>
            <w:r>
              <w:rPr>
                <w:rFonts w:hint="eastAsia"/>
              </w:rPr>
              <w:t xml:space="preserve"> Sunny said</w:t>
            </w:r>
            <w:r w:rsidR="00F93FA2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554E26">
              <w:t>“</w:t>
            </w:r>
            <w:r>
              <w:rPr>
                <w:rFonts w:hint="eastAsia"/>
              </w:rPr>
              <w:t>I love Liam,</w:t>
            </w:r>
            <w:r>
              <w:t>”</w:t>
            </w:r>
            <w:r>
              <w:rPr>
                <w:rFonts w:hint="eastAsia"/>
              </w:rPr>
              <w:t xml:space="preserve"> but Liam said </w:t>
            </w:r>
            <w:r>
              <w:t>“</w:t>
            </w:r>
            <w:r>
              <w:rPr>
                <w:rFonts w:hint="eastAsia"/>
              </w:rPr>
              <w:t>I love Taylor.</w:t>
            </w:r>
            <w:r>
              <w:t>”</w:t>
            </w:r>
            <w:r>
              <w:rPr>
                <w:rFonts w:hint="eastAsia"/>
              </w:rPr>
              <w:t xml:space="preserve"> In this case, I can </w:t>
            </w:r>
            <w:r>
              <w:t>summarize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 xml:space="preserve">the situation such that </w:t>
            </w:r>
            <w:r w:rsidRPr="005F1722">
              <w:rPr>
                <w:rFonts w:hint="eastAsia"/>
                <w:b/>
              </w:rPr>
              <w:t>Sunny loves Liam who loves Taylor.</w:t>
            </w:r>
          </w:p>
          <w:p w:rsidR="00F77498" w:rsidRPr="00D54AF8" w:rsidRDefault="00F77498" w:rsidP="002F1D25">
            <w:pPr>
              <w:spacing w:after="0" w:line="240" w:lineRule="auto"/>
            </w:pPr>
          </w:p>
        </w:tc>
      </w:tr>
    </w:tbl>
    <w:p w:rsidR="00F77498" w:rsidRPr="009C03FA" w:rsidRDefault="00F77498" w:rsidP="00F7749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6684"/>
      </w:tblGrid>
      <w:tr w:rsidR="00F77498" w:rsidTr="00B6578C">
        <w:trPr>
          <w:trHeight w:val="346"/>
        </w:trPr>
        <w:tc>
          <w:tcPr>
            <w:tcW w:w="9885" w:type="dxa"/>
            <w:gridSpan w:val="3"/>
          </w:tcPr>
          <w:p w:rsidR="00F77498" w:rsidRPr="00FD690D" w:rsidRDefault="00F77498" w:rsidP="002F1D25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t>Pre</w:t>
            </w:r>
            <w:r w:rsidR="002F1D25">
              <w:rPr>
                <w:rFonts w:hint="eastAsia"/>
                <w:b/>
              </w:rPr>
              <w:t>sentation</w:t>
            </w:r>
          </w:p>
        </w:tc>
      </w:tr>
      <w:tr w:rsidR="00F77498" w:rsidTr="00B6578C">
        <w:trPr>
          <w:trHeight w:val="331"/>
        </w:trPr>
        <w:tc>
          <w:tcPr>
            <w:tcW w:w="9885" w:type="dxa"/>
            <w:gridSpan w:val="3"/>
          </w:tcPr>
          <w:p w:rsidR="00F77498" w:rsidRPr="004C663F" w:rsidRDefault="00F77498" w:rsidP="00025F20">
            <w:pPr>
              <w:spacing w:after="0" w:line="240" w:lineRule="auto"/>
              <w:ind w:firstLineChars="50" w:firstLine="100"/>
              <w:rPr>
                <w:szCs w:val="20"/>
              </w:rPr>
            </w:pPr>
            <w:r>
              <w:rPr>
                <w:rFonts w:hint="eastAsia"/>
              </w:rPr>
              <w:t xml:space="preserve">Materials: </w:t>
            </w:r>
            <w:r w:rsidR="00025F20">
              <w:rPr>
                <w:rFonts w:hint="eastAsia"/>
              </w:rPr>
              <w:t>substitution table</w:t>
            </w:r>
          </w:p>
        </w:tc>
      </w:tr>
      <w:tr w:rsidR="00F77498" w:rsidTr="00B6578C">
        <w:trPr>
          <w:trHeight w:val="4810"/>
        </w:trPr>
        <w:tc>
          <w:tcPr>
            <w:tcW w:w="1526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7 min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</w:tc>
        <w:tc>
          <w:tcPr>
            <w:tcW w:w="1701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</w:tc>
        <w:tc>
          <w:tcPr>
            <w:tcW w:w="6658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Procedure:</w:t>
            </w:r>
          </w:p>
          <w:p w:rsidR="003D770B" w:rsidRDefault="003D770B" w:rsidP="00B6578C">
            <w:pPr>
              <w:spacing w:after="0" w:line="240" w:lineRule="auto"/>
            </w:pPr>
          </w:p>
          <w:p w:rsidR="00F77498" w:rsidRDefault="002F1D25" w:rsidP="002F1D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Chars="0"/>
              <w:rPr>
                <w:b/>
              </w:rPr>
            </w:pPr>
            <w:r w:rsidRPr="002F1D25">
              <w:rPr>
                <w:rFonts w:hint="eastAsia"/>
                <w:b/>
              </w:rPr>
              <w:t>Recall</w:t>
            </w:r>
          </w:p>
          <w:p w:rsidR="002F1D25" w:rsidRDefault="004D4B6C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What did I just </w:t>
            </w:r>
            <w:r w:rsidR="00292CE5">
              <w:rPr>
                <w:rFonts w:hint="eastAsia"/>
              </w:rPr>
              <w:t>say?</w:t>
            </w:r>
            <w:r w:rsidR="00103E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(Sunny loves Liam who loves Taylor.) Sunny said, </w:t>
            </w:r>
            <w:r>
              <w:t>“</w:t>
            </w:r>
            <w:r>
              <w:rPr>
                <w:rFonts w:hint="eastAsia"/>
              </w:rPr>
              <w:t>I love Liam,</w:t>
            </w:r>
            <w:r>
              <w:t>”</w:t>
            </w:r>
            <w:r>
              <w:rPr>
                <w:rFonts w:hint="eastAsia"/>
              </w:rPr>
              <w:t xml:space="preserve"> and Liam said </w:t>
            </w:r>
            <w:r>
              <w:t>“</w:t>
            </w:r>
            <w:r>
              <w:rPr>
                <w:rFonts w:hint="eastAsia"/>
              </w:rPr>
              <w:t>I love Taylor.</w:t>
            </w:r>
            <w:r>
              <w:t>”</w:t>
            </w:r>
            <w:r>
              <w:rPr>
                <w:rFonts w:hint="eastAsia"/>
              </w:rPr>
              <w:t xml:space="preserve"> We had two different sentences. However, I only said one sentence which combined two sentences. </w:t>
            </w:r>
            <w:r w:rsidR="005409FB">
              <w:rPr>
                <w:rFonts w:hint="eastAsia"/>
              </w:rPr>
              <w:t xml:space="preserve">Try to discuss how I combined two sentences. 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3 minutes and afterwards we</w:t>
            </w:r>
            <w:r>
              <w:t xml:space="preserve"> will discuss as a whole group. </w:t>
            </w:r>
            <w:r w:rsidR="005409FB">
              <w:rPr>
                <w:rFonts w:hint="eastAsia"/>
              </w:rPr>
              <w:t>(3 students in a group)</w:t>
            </w:r>
          </w:p>
          <w:p w:rsidR="005409FB" w:rsidRDefault="005409FB" w:rsidP="002F1D25">
            <w:pPr>
              <w:spacing w:after="0" w:line="240" w:lineRule="auto"/>
              <w:rPr>
                <w:rFonts w:hint="eastAsia"/>
              </w:rPr>
            </w:pPr>
          </w:p>
          <w:p w:rsidR="005409FB" w:rsidRDefault="005409FB" w:rsidP="002F1D25">
            <w:pPr>
              <w:spacing w:after="0" w:line="240" w:lineRule="auto"/>
              <w:rPr>
                <w:rFonts w:hint="eastAsia"/>
              </w:rPr>
            </w:pPr>
            <w:r w:rsidRPr="0076359C">
              <w:rPr>
                <w:rFonts w:hint="eastAsia"/>
                <w:i/>
              </w:rPr>
              <w:t>CCQ</w:t>
            </w:r>
          </w:p>
          <w:p w:rsidR="005409FB" w:rsidRDefault="005409FB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we have?</w:t>
            </w:r>
          </w:p>
          <w:p w:rsidR="005409FB" w:rsidRDefault="005409FB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work alone?</w:t>
            </w:r>
          </w:p>
          <w:p w:rsidR="005409FB" w:rsidRDefault="005409FB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 you discuss?</w:t>
            </w:r>
          </w:p>
          <w:p w:rsidR="005409FB" w:rsidRDefault="005409FB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(Let students discuss and monitor discretely. After 3 minutes let groups take </w:t>
            </w:r>
            <w:r>
              <w:t>turns</w:t>
            </w:r>
            <w:r>
              <w:rPr>
                <w:rFonts w:hint="eastAsia"/>
              </w:rPr>
              <w:t xml:space="preserve"> to tell you the story of the video.)</w:t>
            </w:r>
          </w:p>
          <w:p w:rsidR="002F1D25" w:rsidRPr="002F1D25" w:rsidRDefault="002F1D25" w:rsidP="002F1D25">
            <w:pPr>
              <w:spacing w:after="0" w:line="240" w:lineRule="auto"/>
            </w:pPr>
          </w:p>
          <w:p w:rsidR="002F1D25" w:rsidRDefault="002F1D25" w:rsidP="002F1D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Chars="0"/>
              <w:rPr>
                <w:rFonts w:hint="eastAsia"/>
                <w:b/>
              </w:rPr>
            </w:pPr>
            <w:r w:rsidRPr="002F1D25">
              <w:rPr>
                <w:rFonts w:hint="eastAsia"/>
                <w:b/>
              </w:rPr>
              <w:t>Reflect</w:t>
            </w:r>
          </w:p>
          <w:p w:rsidR="00846536" w:rsidRDefault="002F1512" w:rsidP="002F1D25">
            <w:pPr>
              <w:spacing w:after="0" w:line="240" w:lineRule="auto"/>
              <w:rPr>
                <w:rFonts w:hint="eastAsia"/>
              </w:rPr>
            </w:pPr>
            <w:r w:rsidRPr="002F1512">
              <w:rPr>
                <w:rFonts w:hint="eastAsia"/>
              </w:rPr>
              <w:t>Excellent work!</w:t>
            </w:r>
            <w:r>
              <w:rPr>
                <w:rFonts w:hint="eastAsia"/>
              </w:rPr>
              <w:t xml:space="preserve"> Now</w:t>
            </w:r>
            <w:r w:rsidR="0076359C"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an</w:t>
            </w:r>
            <w:r w:rsidR="00846536">
              <w:rPr>
                <w:rFonts w:hint="eastAsia"/>
              </w:rPr>
              <w:t xml:space="preserve"> you combine these two sentences? I ate hotdog. The hotdog was undercooked. (Let students answer first</w:t>
            </w:r>
            <w:r w:rsidR="0076359C">
              <w:rPr>
                <w:rFonts w:hint="eastAsia"/>
              </w:rPr>
              <w:t xml:space="preserve"> and find the rules of </w:t>
            </w:r>
            <w:r w:rsidR="0076359C" w:rsidRPr="00FA0AF5">
              <w:rPr>
                <w:rFonts w:hint="eastAsia"/>
                <w:b/>
              </w:rPr>
              <w:t>form</w:t>
            </w:r>
            <w:r w:rsidR="00846536">
              <w:rPr>
                <w:rFonts w:hint="eastAsia"/>
              </w:rPr>
              <w:t>. If they can</w:t>
            </w:r>
            <w:r w:rsidR="00846536">
              <w:t>’</w:t>
            </w:r>
            <w:r w:rsidR="00846536">
              <w:rPr>
                <w:rFonts w:hint="eastAsia"/>
              </w:rPr>
              <w:t>t, try to elicit to use the relative pronoun, which.)</w:t>
            </w:r>
          </w:p>
          <w:p w:rsidR="00846536" w:rsidRDefault="0076359C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Try eliciting more questions from students to pull out the rules of </w:t>
            </w:r>
            <w:r w:rsidRPr="00FA0AF5">
              <w:rPr>
                <w:rFonts w:hint="eastAsia"/>
                <w:b/>
              </w:rPr>
              <w:t>meaning</w:t>
            </w:r>
            <w:r>
              <w:rPr>
                <w:rFonts w:hint="eastAsia"/>
              </w:rPr>
              <w:t xml:space="preserve"> of the relative clauses. Some possible questions: </w:t>
            </w:r>
            <w:r>
              <w:t>‘</w:t>
            </w:r>
            <w:r>
              <w:rPr>
                <w:rFonts w:hint="eastAsia"/>
              </w:rPr>
              <w:t>Did I enjoy hotdog?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</w:t>
            </w:r>
            <w:r>
              <w:rPr>
                <w:rFonts w:hint="eastAsia"/>
              </w:rPr>
              <w:t>Who ate the uncooked food?</w:t>
            </w:r>
            <w:r>
              <w:t>”</w:t>
            </w:r>
            <w:r>
              <w:rPr>
                <w:rFonts w:hint="eastAsia"/>
              </w:rPr>
              <w:t>, and etc.</w:t>
            </w:r>
          </w:p>
          <w:p w:rsidR="005475D9" w:rsidRPr="002F1D25" w:rsidRDefault="005475D9" w:rsidP="002F1D25">
            <w:pPr>
              <w:spacing w:after="0" w:line="240" w:lineRule="auto"/>
            </w:pPr>
          </w:p>
          <w:p w:rsidR="002F1D25" w:rsidRDefault="002F1D25" w:rsidP="002F1D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Conclude</w:t>
            </w:r>
          </w:p>
          <w:p w:rsidR="002F1D25" w:rsidRPr="002F1D25" w:rsidRDefault="002F1D25" w:rsidP="002F1D25">
            <w:pPr>
              <w:spacing w:after="0" w:line="240" w:lineRule="auto"/>
            </w:pPr>
          </w:p>
          <w:p w:rsidR="003B7F61" w:rsidRDefault="00E213A9" w:rsidP="002F1D25">
            <w:pPr>
              <w:spacing w:after="0" w:line="240" w:lineRule="auto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Substitution T</w:t>
            </w:r>
            <w:r w:rsidR="00292CE5">
              <w:rPr>
                <w:rFonts w:hint="eastAsia"/>
                <w:u w:val="single"/>
              </w:rPr>
              <w:t>able</w:t>
            </w:r>
          </w:p>
          <w:p w:rsidR="00E45C21" w:rsidRDefault="00E45C21" w:rsidP="002F1D25">
            <w:pPr>
              <w:spacing w:after="0" w:line="240" w:lineRule="auto"/>
              <w:rPr>
                <w:rFonts w:hint="eastAsia"/>
                <w:u w:val="single"/>
              </w:rPr>
            </w:pPr>
          </w:p>
          <w:tbl>
            <w:tblPr>
              <w:tblStyle w:val="a3"/>
              <w:tblW w:w="6458" w:type="dxa"/>
              <w:tblLook w:val="04A0"/>
            </w:tblPr>
            <w:tblGrid>
              <w:gridCol w:w="2708"/>
              <w:gridCol w:w="1071"/>
              <w:gridCol w:w="2679"/>
            </w:tblGrid>
            <w:tr w:rsidR="00E36DC1" w:rsidTr="00E36DC1">
              <w:trPr>
                <w:trHeight w:val="288"/>
              </w:trPr>
              <w:tc>
                <w:tcPr>
                  <w:tcW w:w="2708" w:type="dxa"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  <w:r w:rsidRPr="00E45C21">
                    <w:rPr>
                      <w:rFonts w:hint="eastAsia"/>
                    </w:rPr>
                    <w:t>I am a teacher</w:t>
                  </w:r>
                </w:p>
              </w:tc>
              <w:tc>
                <w:tcPr>
                  <w:tcW w:w="1071" w:type="dxa"/>
                  <w:vMerge w:val="restart"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  <w:r w:rsidRPr="00E45C21">
                    <w:rPr>
                      <w:rFonts w:hint="eastAsia"/>
                    </w:rPr>
                    <w:t>who</w:t>
                  </w:r>
                </w:p>
              </w:tc>
              <w:tc>
                <w:tcPr>
                  <w:tcW w:w="2679" w:type="dxa"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  <w:proofErr w:type="gramStart"/>
                  <w:r>
                    <w:rPr>
                      <w:rFonts w:hint="eastAsia"/>
                    </w:rPr>
                    <w:t>teaches</w:t>
                  </w:r>
                  <w:proofErr w:type="gramEnd"/>
                  <w:r>
                    <w:rPr>
                      <w:rFonts w:hint="eastAsia"/>
                    </w:rPr>
                    <w:t xml:space="preserve"> math.</w:t>
                  </w:r>
                </w:p>
              </w:tc>
            </w:tr>
            <w:tr w:rsidR="00E36DC1" w:rsidTr="00E36DC1">
              <w:trPr>
                <w:trHeight w:val="275"/>
              </w:trPr>
              <w:tc>
                <w:tcPr>
                  <w:tcW w:w="2708" w:type="dxa"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  <w:proofErr w:type="spellStart"/>
                  <w:r>
                    <w:rPr>
                      <w:rFonts w:hint="eastAsia"/>
                    </w:rPr>
                    <w:t>Layla</w:t>
                  </w:r>
                  <w:proofErr w:type="spellEnd"/>
                  <w:r>
                    <w:rPr>
                      <w:rFonts w:hint="eastAsia"/>
                    </w:rPr>
                    <w:t xml:space="preserve"> is a manager</w:t>
                  </w:r>
                </w:p>
              </w:tc>
              <w:tc>
                <w:tcPr>
                  <w:tcW w:w="1071" w:type="dxa"/>
                  <w:vMerge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</w:p>
              </w:tc>
              <w:tc>
                <w:tcPr>
                  <w:tcW w:w="2679" w:type="dxa"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  <w:r>
                    <w:t>T</w:t>
                  </w:r>
                  <w:r>
                    <w:rPr>
                      <w:rFonts w:hint="eastAsia"/>
                    </w:rPr>
                    <w:t>akes care of children.</w:t>
                  </w:r>
                </w:p>
              </w:tc>
            </w:tr>
            <w:tr w:rsidR="00E36DC1" w:rsidTr="00E36DC1">
              <w:trPr>
                <w:trHeight w:val="288"/>
              </w:trPr>
              <w:tc>
                <w:tcPr>
                  <w:tcW w:w="2708" w:type="dxa"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  <w:r>
                    <w:rPr>
                      <w:rFonts w:hint="eastAsia"/>
                    </w:rPr>
                    <w:t xml:space="preserve">She has a </w:t>
                  </w:r>
                  <w:r>
                    <w:t>pencil case</w:t>
                  </w:r>
                </w:p>
              </w:tc>
              <w:tc>
                <w:tcPr>
                  <w:tcW w:w="1071" w:type="dxa"/>
                  <w:vMerge w:val="restart"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  <w:r>
                    <w:rPr>
                      <w:rFonts w:hint="eastAsia"/>
                    </w:rPr>
                    <w:t>which</w:t>
                  </w:r>
                </w:p>
              </w:tc>
              <w:tc>
                <w:tcPr>
                  <w:tcW w:w="2679" w:type="dxa"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  <w:r>
                    <w:t>C</w:t>
                  </w:r>
                  <w:r>
                    <w:rPr>
                      <w:rFonts w:hint="eastAsia"/>
                    </w:rPr>
                    <w:t xml:space="preserve">ontains </w:t>
                  </w:r>
                  <w:r>
                    <w:t>color pens</w:t>
                  </w:r>
                  <w:r>
                    <w:rPr>
                      <w:rFonts w:hint="eastAsia"/>
                    </w:rPr>
                    <w:t>.</w:t>
                  </w:r>
                </w:p>
              </w:tc>
            </w:tr>
            <w:tr w:rsidR="00E36DC1" w:rsidTr="00E36DC1">
              <w:trPr>
                <w:trHeight w:val="288"/>
              </w:trPr>
              <w:tc>
                <w:tcPr>
                  <w:tcW w:w="2708" w:type="dxa"/>
                </w:tcPr>
                <w:p w:rsidR="00E36DC1" w:rsidRPr="00E36DC1" w:rsidRDefault="00E36DC1" w:rsidP="002F1D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36DC1">
                    <w:rPr>
                      <w:rFonts w:hint="eastAsia"/>
                      <w:sz w:val="18"/>
                      <w:szCs w:val="18"/>
                    </w:rPr>
                    <w:t>Dinosaurs are large animals</w:t>
                  </w:r>
                </w:p>
              </w:tc>
              <w:tc>
                <w:tcPr>
                  <w:tcW w:w="1071" w:type="dxa"/>
                  <w:vMerge/>
                </w:tcPr>
                <w:p w:rsidR="00E36DC1" w:rsidRPr="00E45C21" w:rsidRDefault="00E36DC1" w:rsidP="002F1D25">
                  <w:pPr>
                    <w:spacing w:after="0" w:line="240" w:lineRule="auto"/>
                  </w:pPr>
                </w:p>
              </w:tc>
              <w:tc>
                <w:tcPr>
                  <w:tcW w:w="2679" w:type="dxa"/>
                </w:tcPr>
                <w:p w:rsidR="00E36DC1" w:rsidRPr="00E36DC1" w:rsidRDefault="00E36DC1" w:rsidP="002F1D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36DC1">
                    <w:rPr>
                      <w:sz w:val="18"/>
                      <w:szCs w:val="18"/>
                    </w:rPr>
                    <w:t>L</w:t>
                  </w:r>
                  <w:r w:rsidRPr="00E36DC1">
                    <w:rPr>
                      <w:rFonts w:hint="eastAsia"/>
                      <w:sz w:val="18"/>
                      <w:szCs w:val="18"/>
                    </w:rPr>
                    <w:t>ived millions of years ago.</w:t>
                  </w:r>
                </w:p>
              </w:tc>
            </w:tr>
          </w:tbl>
          <w:p w:rsidR="002F1D25" w:rsidRPr="002F1D25" w:rsidRDefault="002F1D25" w:rsidP="002F1D25">
            <w:pPr>
              <w:spacing w:after="0" w:line="240" w:lineRule="auto"/>
              <w:rPr>
                <w:u w:val="single"/>
              </w:rPr>
            </w:pPr>
          </w:p>
          <w:p w:rsidR="002F1D25" w:rsidRPr="002F1D25" w:rsidRDefault="00292CE5" w:rsidP="002F1D25">
            <w:pPr>
              <w:spacing w:after="0"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Drill</w:t>
            </w:r>
            <w:r w:rsidR="00E213A9">
              <w:rPr>
                <w:rFonts w:hint="eastAsia"/>
                <w:u w:val="single"/>
              </w:rPr>
              <w:t>ing</w:t>
            </w:r>
          </w:p>
          <w:p w:rsidR="002F1D25" w:rsidRDefault="00E213A9" w:rsidP="002F1D25">
            <w:pPr>
              <w:spacing w:after="0" w:line="240" w:lineRule="auto"/>
            </w:pPr>
            <w:r>
              <w:rPr>
                <w:rFonts w:hint="eastAsia"/>
              </w:rPr>
              <w:t>(Simple repetition drill using the Substitution Table)</w:t>
            </w:r>
          </w:p>
          <w:p w:rsidR="00E213A9" w:rsidRDefault="00E213A9" w:rsidP="002F1D25">
            <w:pPr>
              <w:spacing w:after="0" w:line="240" w:lineRule="auto"/>
            </w:pPr>
          </w:p>
          <w:p w:rsidR="00E213A9" w:rsidRDefault="00E213A9" w:rsidP="002F1D25">
            <w:pPr>
              <w:spacing w:after="0" w:line="240" w:lineRule="auto"/>
            </w:pPr>
            <w:r>
              <w:rPr>
                <w:rFonts w:hint="eastAsia"/>
              </w:rPr>
              <w:t>Listen to what I say and don</w:t>
            </w:r>
            <w:r>
              <w:t>’</w:t>
            </w:r>
            <w:r>
              <w:rPr>
                <w:rFonts w:hint="eastAsia"/>
              </w:rPr>
              <w:t>t repeat.</w:t>
            </w:r>
          </w:p>
          <w:p w:rsidR="00E213A9" w:rsidRPr="00E213A9" w:rsidRDefault="00E213A9" w:rsidP="002F1D25">
            <w:pPr>
              <w:spacing w:after="0" w:line="240" w:lineRule="auto"/>
              <w:rPr>
                <w:i/>
              </w:rPr>
            </w:pPr>
            <w:r w:rsidRPr="00E213A9">
              <w:rPr>
                <w:rFonts w:hint="eastAsia"/>
                <w:i/>
              </w:rPr>
              <w:t>CCQ</w:t>
            </w:r>
          </w:p>
          <w:p w:rsidR="002F1D25" w:rsidRDefault="00E213A9" w:rsidP="002F1D25">
            <w:pPr>
              <w:spacing w:after="0" w:line="240" w:lineRule="auto"/>
            </w:pPr>
            <w:r>
              <w:rPr>
                <w:rFonts w:hint="eastAsia"/>
              </w:rPr>
              <w:t>What do you do?</w:t>
            </w:r>
          </w:p>
          <w:p w:rsidR="00E213A9" w:rsidRDefault="00E213A9" w:rsidP="002F1D25">
            <w:pPr>
              <w:spacing w:after="0" w:line="240" w:lineRule="auto"/>
            </w:pPr>
            <w:r>
              <w:rPr>
                <w:rFonts w:hint="eastAsia"/>
              </w:rPr>
              <w:t>(Point to the Substitution Table while reading)</w:t>
            </w:r>
          </w:p>
          <w:p w:rsidR="00E213A9" w:rsidRDefault="00E213A9" w:rsidP="002F1D25">
            <w:pPr>
              <w:spacing w:after="0" w:line="240" w:lineRule="auto"/>
            </w:pPr>
          </w:p>
          <w:p w:rsidR="00E213A9" w:rsidRDefault="00E213A9" w:rsidP="002F1D25">
            <w:pPr>
              <w:spacing w:after="0" w:line="240" w:lineRule="auto"/>
            </w:pPr>
            <w:r>
              <w:rPr>
                <w:rFonts w:hint="eastAsia"/>
              </w:rPr>
              <w:t>Now listen and repeat.</w:t>
            </w:r>
          </w:p>
          <w:p w:rsidR="00E213A9" w:rsidRPr="00E213A9" w:rsidRDefault="00E213A9" w:rsidP="00E213A9">
            <w:pPr>
              <w:spacing w:after="0" w:line="240" w:lineRule="auto"/>
              <w:rPr>
                <w:i/>
              </w:rPr>
            </w:pPr>
            <w:r w:rsidRPr="00E213A9">
              <w:rPr>
                <w:rFonts w:hint="eastAsia"/>
                <w:i/>
              </w:rPr>
              <w:t>CCQ</w:t>
            </w:r>
          </w:p>
          <w:p w:rsidR="00E213A9" w:rsidRDefault="00E213A9" w:rsidP="00E213A9">
            <w:pPr>
              <w:spacing w:after="0" w:line="240" w:lineRule="auto"/>
            </w:pPr>
            <w:r>
              <w:rPr>
                <w:rFonts w:hint="eastAsia"/>
              </w:rPr>
              <w:t>What do you do?</w:t>
            </w:r>
          </w:p>
          <w:p w:rsidR="00E213A9" w:rsidRDefault="00E213A9" w:rsidP="00E213A9">
            <w:pPr>
              <w:spacing w:after="0" w:line="240" w:lineRule="auto"/>
            </w:pPr>
            <w:r>
              <w:rPr>
                <w:rFonts w:hint="eastAsia"/>
              </w:rPr>
              <w:t>(Point to the Substitution Table while reading and whole class repeat)</w:t>
            </w:r>
          </w:p>
          <w:p w:rsidR="00E213A9" w:rsidRDefault="00E213A9" w:rsidP="00E213A9">
            <w:pPr>
              <w:spacing w:after="0" w:line="240" w:lineRule="auto"/>
            </w:pPr>
          </w:p>
          <w:p w:rsidR="00E213A9" w:rsidRDefault="00E213A9" w:rsidP="00E213A9">
            <w:pPr>
              <w:spacing w:after="0" w:line="240" w:lineRule="auto"/>
            </w:pPr>
            <w:r>
              <w:rPr>
                <w:rFonts w:hint="eastAsia"/>
              </w:rPr>
              <w:t>Good. Now I will pick some students to repeat individually.</w:t>
            </w:r>
          </w:p>
          <w:p w:rsidR="00E213A9" w:rsidRDefault="00E213A9" w:rsidP="00E213A9">
            <w:pPr>
              <w:spacing w:after="0" w:line="240" w:lineRule="auto"/>
            </w:pPr>
            <w:r>
              <w:rPr>
                <w:rFonts w:hint="eastAsia"/>
              </w:rPr>
              <w:t>(Point to the Substitution Table and pick students)</w:t>
            </w:r>
          </w:p>
          <w:p w:rsidR="00E213A9" w:rsidRPr="00E213A9" w:rsidRDefault="00E213A9" w:rsidP="002F1D25">
            <w:pPr>
              <w:spacing w:after="0" w:line="240" w:lineRule="auto"/>
            </w:pPr>
          </w:p>
          <w:p w:rsidR="002F1D25" w:rsidRDefault="00292CE5" w:rsidP="002F1D25">
            <w:pPr>
              <w:spacing w:after="0"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CCQ</w:t>
            </w:r>
          </w:p>
          <w:p w:rsidR="002F1D25" w:rsidRDefault="0076359C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 xml:space="preserve">s talk about the meaning of this sentence; Matt is a teacher who teaches </w:t>
            </w: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rPr>
                <w:rFonts w:hint="eastAsia"/>
              </w:rPr>
              <w:t>.</w:t>
            </w:r>
          </w:p>
          <w:p w:rsidR="003B7F61" w:rsidRDefault="003B7F61" w:rsidP="002F1D25">
            <w:pPr>
              <w:spacing w:after="0" w:line="240" w:lineRule="auto"/>
              <w:rPr>
                <w:rFonts w:hint="eastAsia"/>
              </w:rPr>
            </w:pPr>
          </w:p>
          <w:p w:rsidR="003B7F61" w:rsidRDefault="003B7F61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Does Matt teach art? (N)</w:t>
            </w:r>
          </w:p>
          <w:p w:rsidR="003B7F61" w:rsidRDefault="003B7F61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Does Matt learn </w:t>
            </w: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rPr>
                <w:rFonts w:hint="eastAsia"/>
              </w:rPr>
              <w:t>? (N)</w:t>
            </w:r>
          </w:p>
          <w:p w:rsidR="003B7F61" w:rsidRDefault="003B7F61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Does Matt teach </w:t>
            </w: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rPr>
                <w:rFonts w:hint="eastAsia"/>
              </w:rPr>
              <w:t>? (Y)</w:t>
            </w:r>
          </w:p>
          <w:p w:rsidR="003B7F61" w:rsidRPr="002F1D25" w:rsidRDefault="003B7F61" w:rsidP="002F1D25">
            <w:pPr>
              <w:spacing w:after="0" w:line="240" w:lineRule="auto"/>
            </w:pPr>
          </w:p>
          <w:p w:rsidR="002F1D25" w:rsidRDefault="00E144CD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This is another example; A blender is a machine which mixes food.</w:t>
            </w:r>
          </w:p>
          <w:p w:rsidR="00E144CD" w:rsidRDefault="00E144CD" w:rsidP="002F1D25">
            <w:pPr>
              <w:spacing w:after="0" w:line="240" w:lineRule="auto"/>
              <w:rPr>
                <w:rFonts w:hint="eastAsia"/>
              </w:rPr>
            </w:pPr>
          </w:p>
          <w:p w:rsidR="00E144CD" w:rsidRDefault="00E144CD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Does an oven mix food? (N)</w:t>
            </w:r>
          </w:p>
          <w:p w:rsidR="00E144CD" w:rsidRDefault="00E144CD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Is a blender warming food? (N)</w:t>
            </w:r>
          </w:p>
          <w:p w:rsidR="00E144CD" w:rsidRPr="00E144CD" w:rsidRDefault="00E144CD" w:rsidP="002F1D25">
            <w:pPr>
              <w:spacing w:after="0" w:line="240" w:lineRule="auto"/>
            </w:pPr>
            <w:r>
              <w:rPr>
                <w:rFonts w:hint="eastAsia"/>
              </w:rPr>
              <w:t>Does a blender mix food? (Y)</w:t>
            </w:r>
          </w:p>
          <w:p w:rsidR="002F1D25" w:rsidRDefault="002F1D25" w:rsidP="002F1D25">
            <w:pPr>
              <w:spacing w:after="0" w:line="240" w:lineRule="auto"/>
              <w:rPr>
                <w:rFonts w:hint="eastAsia"/>
              </w:rPr>
            </w:pPr>
          </w:p>
          <w:p w:rsidR="00C6708A" w:rsidRDefault="00C6708A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answer the questions, and the teacher explains the reason.)</w:t>
            </w:r>
          </w:p>
          <w:p w:rsidR="00C6708A" w:rsidRPr="00E144CD" w:rsidRDefault="00C6708A" w:rsidP="002F1D25">
            <w:pPr>
              <w:spacing w:after="0" w:line="240" w:lineRule="auto"/>
            </w:pPr>
          </w:p>
          <w:p w:rsidR="00292CE5" w:rsidRPr="00292CE5" w:rsidRDefault="00292CE5" w:rsidP="00292CE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Chars="0"/>
              <w:rPr>
                <w:b/>
              </w:rPr>
            </w:pPr>
            <w:r w:rsidRPr="00292CE5">
              <w:rPr>
                <w:rFonts w:hint="eastAsia"/>
                <w:b/>
              </w:rPr>
              <w:t>Prepare</w:t>
            </w:r>
          </w:p>
          <w:p w:rsidR="00DE7974" w:rsidRDefault="00292CE5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>s practice it.</w:t>
            </w:r>
            <w:r w:rsidR="00DE7974">
              <w:rPr>
                <w:rFonts w:hint="eastAsia"/>
              </w:rPr>
              <w:t xml:space="preserve"> </w:t>
            </w:r>
          </w:p>
          <w:p w:rsidR="00F77498" w:rsidRDefault="00DE7974" w:rsidP="002F1D25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r</w:t>
            </w:r>
            <w:r>
              <w:rPr>
                <w:rFonts w:hint="eastAsia"/>
              </w:rPr>
              <w:t xml:space="preserve">e you ready to use the </w:t>
            </w:r>
            <w:r>
              <w:t>relative</w:t>
            </w:r>
            <w:r>
              <w:rPr>
                <w:rFonts w:hint="eastAsia"/>
              </w:rPr>
              <w:t xml:space="preserve"> pronouns?</w:t>
            </w:r>
          </w:p>
          <w:p w:rsidR="00DE7974" w:rsidRPr="00DE7974" w:rsidRDefault="00DE7974" w:rsidP="002F1D25">
            <w:pPr>
              <w:spacing w:after="0" w:line="240" w:lineRule="auto"/>
            </w:pPr>
          </w:p>
        </w:tc>
      </w:tr>
    </w:tbl>
    <w:p w:rsidR="00F77498" w:rsidRPr="007971F2" w:rsidRDefault="00F77498" w:rsidP="00F7749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0"/>
        <w:gridCol w:w="1597"/>
        <w:gridCol w:w="6628"/>
      </w:tblGrid>
      <w:tr w:rsidR="00F77498" w:rsidTr="00B6578C">
        <w:trPr>
          <w:trHeight w:val="388"/>
        </w:trPr>
        <w:tc>
          <w:tcPr>
            <w:tcW w:w="9855" w:type="dxa"/>
            <w:gridSpan w:val="3"/>
          </w:tcPr>
          <w:p w:rsidR="00F77498" w:rsidRPr="00FD690D" w:rsidRDefault="003D770B" w:rsidP="00B6578C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Practice</w:t>
            </w:r>
          </w:p>
        </w:tc>
      </w:tr>
      <w:tr w:rsidR="00F77498" w:rsidTr="00B6578C">
        <w:trPr>
          <w:trHeight w:val="388"/>
        </w:trPr>
        <w:tc>
          <w:tcPr>
            <w:tcW w:w="9855" w:type="dxa"/>
            <w:gridSpan w:val="3"/>
          </w:tcPr>
          <w:p w:rsidR="00F77498" w:rsidRDefault="00F77498" w:rsidP="00025F2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 xml:space="preserve">Materials: 12 copies of the </w:t>
            </w:r>
            <w:r w:rsidR="00025F20">
              <w:rPr>
                <w:rFonts w:hint="eastAsia"/>
              </w:rPr>
              <w:t>worksheets for controlled and less controlled practice</w:t>
            </w:r>
          </w:p>
        </w:tc>
      </w:tr>
      <w:tr w:rsidR="00F77498" w:rsidTr="00B6578C">
        <w:trPr>
          <w:trHeight w:val="6042"/>
        </w:trPr>
        <w:tc>
          <w:tcPr>
            <w:tcW w:w="1630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5 min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5 min</w:t>
            </w:r>
          </w:p>
          <w:p w:rsidR="00F77498" w:rsidRDefault="00F77498" w:rsidP="00B6578C">
            <w:pPr>
              <w:spacing w:after="0" w:line="240" w:lineRule="auto"/>
            </w:pPr>
          </w:p>
        </w:tc>
        <w:tc>
          <w:tcPr>
            <w:tcW w:w="1597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D6449F" w:rsidRDefault="00D6449F" w:rsidP="00D6449F">
            <w:pPr>
              <w:spacing w:after="0" w:line="240" w:lineRule="auto"/>
            </w:pPr>
            <w:r>
              <w:t>Individually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D6449F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Groups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</w:tc>
        <w:tc>
          <w:tcPr>
            <w:tcW w:w="6628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Procedure:</w:t>
            </w:r>
          </w:p>
          <w:p w:rsidR="00F77498" w:rsidRDefault="00F77498" w:rsidP="00B6578C">
            <w:pPr>
              <w:spacing w:after="0" w:line="240" w:lineRule="auto"/>
            </w:pPr>
          </w:p>
          <w:p w:rsidR="003D770B" w:rsidRPr="003D770B" w:rsidRDefault="003D770B" w:rsidP="003D770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Chars="0"/>
              <w:rPr>
                <w:b/>
              </w:rPr>
            </w:pPr>
            <w:r w:rsidRPr="003D770B">
              <w:rPr>
                <w:rFonts w:hint="eastAsia"/>
                <w:b/>
              </w:rPr>
              <w:t xml:space="preserve">Controlled </w:t>
            </w:r>
            <w:r w:rsidRPr="003D770B">
              <w:rPr>
                <w:b/>
              </w:rPr>
              <w:t>Practice</w:t>
            </w:r>
            <w:r w:rsidRPr="003D770B">
              <w:rPr>
                <w:rFonts w:hint="eastAsia"/>
                <w:b/>
              </w:rPr>
              <w:t xml:space="preserve"> 1</w:t>
            </w:r>
          </w:p>
          <w:p w:rsidR="003D770B" w:rsidRPr="003D770B" w:rsidRDefault="003D770B" w:rsidP="003D770B">
            <w:pPr>
              <w:spacing w:after="0" w:line="240" w:lineRule="auto"/>
              <w:rPr>
                <w:i/>
              </w:rPr>
            </w:pPr>
            <w:r w:rsidRPr="003D770B">
              <w:rPr>
                <w:rFonts w:hint="eastAsia"/>
                <w:i/>
              </w:rPr>
              <w:t>Instruction</w:t>
            </w:r>
          </w:p>
          <w:p w:rsidR="003D770B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 xml:space="preserve">Do the worksheet questions number 1 to </w:t>
            </w:r>
            <w:proofErr w:type="gramStart"/>
            <w:r>
              <w:rPr>
                <w:rFonts w:hint="eastAsia"/>
              </w:rPr>
              <w:t>5.</w:t>
            </w:r>
            <w:proofErr w:type="gramEnd"/>
            <w:r>
              <w:rPr>
                <w:rFonts w:hint="eastAsia"/>
              </w:rPr>
              <w:t xml:space="preserve"> Match the two parts of the sentences individually. You have 1 minute.</w:t>
            </w:r>
          </w:p>
          <w:p w:rsidR="003D770B" w:rsidRDefault="003D770B" w:rsidP="003D770B">
            <w:pPr>
              <w:spacing w:after="0" w:line="240" w:lineRule="auto"/>
            </w:pPr>
          </w:p>
          <w:p w:rsidR="003D770B" w:rsidRPr="003D770B" w:rsidRDefault="003D770B" w:rsidP="003D770B">
            <w:pPr>
              <w:spacing w:after="0" w:line="240" w:lineRule="auto"/>
              <w:rPr>
                <w:i/>
              </w:rPr>
            </w:pPr>
            <w:r w:rsidRPr="003D770B">
              <w:rPr>
                <w:i/>
              </w:rPr>
              <w:t>C</w:t>
            </w:r>
            <w:r w:rsidRPr="003D770B">
              <w:rPr>
                <w:rFonts w:hint="eastAsia"/>
                <w:i/>
              </w:rPr>
              <w:t>CQ</w:t>
            </w:r>
          </w:p>
          <w:p w:rsidR="003D770B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9F4AE6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What do you do?</w:t>
            </w:r>
          </w:p>
          <w:p w:rsidR="009F4AE6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Are you working alone?</w:t>
            </w:r>
          </w:p>
          <w:p w:rsidR="009F4AE6" w:rsidRDefault="009F4AE6" w:rsidP="003D770B">
            <w:pPr>
              <w:spacing w:after="0" w:line="240" w:lineRule="auto"/>
            </w:pPr>
          </w:p>
          <w:p w:rsidR="003D770B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(</w:t>
            </w:r>
            <w:r w:rsidR="003D770B">
              <w:rPr>
                <w:rFonts w:hint="eastAsia"/>
              </w:rPr>
              <w:t>Pass out the worksheet and run task</w:t>
            </w:r>
            <w:r>
              <w:rPr>
                <w:rFonts w:hint="eastAsia"/>
              </w:rPr>
              <w:t>)</w:t>
            </w:r>
          </w:p>
          <w:p w:rsidR="003D770B" w:rsidRDefault="003D770B" w:rsidP="003D770B">
            <w:pPr>
              <w:spacing w:after="0" w:line="240" w:lineRule="auto"/>
            </w:pPr>
          </w:p>
          <w:p w:rsidR="003D770B" w:rsidRPr="003D770B" w:rsidRDefault="003D770B" w:rsidP="003D770B">
            <w:pPr>
              <w:spacing w:after="0" w:line="240" w:lineRule="auto"/>
              <w:rPr>
                <w:i/>
              </w:rPr>
            </w:pPr>
            <w:r w:rsidRPr="003D770B">
              <w:rPr>
                <w:rFonts w:hint="eastAsia"/>
                <w:i/>
              </w:rPr>
              <w:t>Feedback</w:t>
            </w:r>
          </w:p>
          <w:p w:rsidR="003D770B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Do you need more time to do?</w:t>
            </w:r>
          </w:p>
          <w:p w:rsidR="009F4AE6" w:rsidRDefault="00D6449F" w:rsidP="003D770B">
            <w:pPr>
              <w:spacing w:after="0" w:line="240" w:lineRule="auto"/>
            </w:pPr>
            <w:r>
              <w:rPr>
                <w:rFonts w:hint="eastAsia"/>
              </w:rPr>
              <w:t>(If yes, give 30 seconds extra reading time.</w:t>
            </w:r>
          </w:p>
          <w:p w:rsidR="00D6449F" w:rsidRDefault="00D6449F" w:rsidP="003D770B">
            <w:pPr>
              <w:spacing w:after="0" w:line="240" w:lineRule="auto"/>
            </w:pPr>
            <w:r>
              <w:rPr>
                <w:rFonts w:hint="eastAsia"/>
              </w:rPr>
              <w:t>If no, check answers together.)</w:t>
            </w:r>
          </w:p>
          <w:p w:rsidR="00D6449F" w:rsidRDefault="00D6449F" w:rsidP="003D770B">
            <w:pPr>
              <w:spacing w:after="0" w:line="240" w:lineRule="auto"/>
            </w:pPr>
          </w:p>
          <w:p w:rsidR="00D6449F" w:rsidRPr="00D6449F" w:rsidRDefault="00D6449F" w:rsidP="00D6449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Chars="0"/>
              <w:rPr>
                <w:b/>
              </w:rPr>
            </w:pPr>
            <w:r w:rsidRPr="00D6449F">
              <w:rPr>
                <w:rFonts w:hint="eastAsia"/>
                <w:b/>
              </w:rPr>
              <w:t>Controlled Practice 2</w:t>
            </w:r>
          </w:p>
          <w:p w:rsidR="003D770B" w:rsidRPr="003D770B" w:rsidRDefault="003D770B" w:rsidP="003D770B">
            <w:pPr>
              <w:spacing w:after="0" w:line="240" w:lineRule="auto"/>
              <w:rPr>
                <w:i/>
              </w:rPr>
            </w:pPr>
            <w:r w:rsidRPr="003D770B">
              <w:rPr>
                <w:rFonts w:hint="eastAsia"/>
                <w:i/>
              </w:rPr>
              <w:t>Instruction</w:t>
            </w:r>
          </w:p>
          <w:p w:rsidR="003D770B" w:rsidRDefault="00AD3007" w:rsidP="003D770B">
            <w:pPr>
              <w:spacing w:after="0" w:line="240" w:lineRule="auto"/>
            </w:pPr>
            <w:r>
              <w:rPr>
                <w:rFonts w:hint="eastAsia"/>
              </w:rPr>
              <w:t>Do the worksheet questions number 6-</w:t>
            </w:r>
            <w:proofErr w:type="gramStart"/>
            <w:r>
              <w:rPr>
                <w:rFonts w:hint="eastAsia"/>
              </w:rPr>
              <w:t>11.</w:t>
            </w:r>
            <w:proofErr w:type="gramEnd"/>
            <w:r>
              <w:rPr>
                <w:rFonts w:hint="eastAsia"/>
              </w:rPr>
              <w:t xml:space="preserve"> Complete the sentences with </w:t>
            </w: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>, that, or which</w:t>
            </w:r>
            <w:r w:rsidR="00E425DD">
              <w:rPr>
                <w:rFonts w:hint="eastAsia"/>
              </w:rPr>
              <w:t xml:space="preserve"> individually</w:t>
            </w:r>
            <w:r>
              <w:rPr>
                <w:rFonts w:hint="eastAsia"/>
              </w:rPr>
              <w:t>.</w:t>
            </w:r>
            <w:r w:rsidR="00E425DD">
              <w:rPr>
                <w:rFonts w:hint="eastAsia"/>
              </w:rPr>
              <w:t xml:space="preserve"> You have 1 minute.</w:t>
            </w:r>
          </w:p>
          <w:p w:rsidR="003D770B" w:rsidRPr="003D770B" w:rsidRDefault="003D770B" w:rsidP="003D770B">
            <w:pPr>
              <w:spacing w:after="0" w:line="240" w:lineRule="auto"/>
              <w:rPr>
                <w:i/>
              </w:rPr>
            </w:pPr>
            <w:r w:rsidRPr="003D770B">
              <w:rPr>
                <w:i/>
              </w:rPr>
              <w:t>C</w:t>
            </w:r>
            <w:r w:rsidRPr="003D770B">
              <w:rPr>
                <w:rFonts w:hint="eastAsia"/>
                <w:i/>
              </w:rPr>
              <w:t>CQ</w:t>
            </w:r>
          </w:p>
          <w:p w:rsidR="003D770B" w:rsidRDefault="00E425DD" w:rsidP="003D770B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E425DD" w:rsidRDefault="00E425DD" w:rsidP="003D770B">
            <w:pPr>
              <w:spacing w:after="0" w:line="240" w:lineRule="auto"/>
            </w:pPr>
            <w:r>
              <w:t>What</w:t>
            </w:r>
            <w:r>
              <w:rPr>
                <w:rFonts w:hint="eastAsia"/>
              </w:rPr>
              <w:t xml:space="preserve"> numbers of question you answer?</w:t>
            </w:r>
          </w:p>
          <w:p w:rsidR="00E425DD" w:rsidRDefault="00E425DD" w:rsidP="003D770B">
            <w:pPr>
              <w:spacing w:after="0" w:line="240" w:lineRule="auto"/>
            </w:pPr>
            <w:r>
              <w:rPr>
                <w:rFonts w:hint="eastAsia"/>
              </w:rPr>
              <w:t>Do you work with others?</w:t>
            </w:r>
          </w:p>
          <w:p w:rsidR="00E425DD" w:rsidRDefault="00E425DD" w:rsidP="003D770B">
            <w:pPr>
              <w:spacing w:after="0" w:line="240" w:lineRule="auto"/>
            </w:pPr>
          </w:p>
          <w:p w:rsidR="003D770B" w:rsidRDefault="00E425DD" w:rsidP="003D770B">
            <w:pPr>
              <w:spacing w:after="0" w:line="240" w:lineRule="auto"/>
            </w:pPr>
            <w:r>
              <w:rPr>
                <w:rFonts w:hint="eastAsia"/>
              </w:rPr>
              <w:t>(R</w:t>
            </w:r>
            <w:r w:rsidR="003D770B">
              <w:rPr>
                <w:rFonts w:hint="eastAsia"/>
              </w:rPr>
              <w:t>un task</w:t>
            </w:r>
            <w:r>
              <w:rPr>
                <w:rFonts w:hint="eastAsia"/>
              </w:rPr>
              <w:t>)</w:t>
            </w:r>
          </w:p>
          <w:p w:rsidR="003D770B" w:rsidRPr="00E425DD" w:rsidRDefault="003D770B" w:rsidP="003D770B">
            <w:pPr>
              <w:spacing w:after="0" w:line="240" w:lineRule="auto"/>
            </w:pPr>
          </w:p>
          <w:p w:rsidR="003D770B" w:rsidRPr="003D770B" w:rsidRDefault="003D770B" w:rsidP="003D770B">
            <w:pPr>
              <w:spacing w:after="0" w:line="240" w:lineRule="auto"/>
              <w:rPr>
                <w:i/>
              </w:rPr>
            </w:pPr>
            <w:r w:rsidRPr="003D770B">
              <w:rPr>
                <w:rFonts w:hint="eastAsia"/>
                <w:i/>
              </w:rPr>
              <w:t>Feedback</w:t>
            </w:r>
          </w:p>
          <w:p w:rsidR="00E425DD" w:rsidRDefault="00E425DD" w:rsidP="00E425DD">
            <w:pPr>
              <w:spacing w:after="0" w:line="240" w:lineRule="auto"/>
            </w:pPr>
            <w:r>
              <w:rPr>
                <w:rFonts w:hint="eastAsia"/>
              </w:rPr>
              <w:t>Do you need more time to do?</w:t>
            </w:r>
          </w:p>
          <w:p w:rsidR="00E425DD" w:rsidRDefault="00E425DD" w:rsidP="00E425DD">
            <w:pPr>
              <w:spacing w:after="0" w:line="240" w:lineRule="auto"/>
            </w:pPr>
            <w:r>
              <w:rPr>
                <w:rFonts w:hint="eastAsia"/>
              </w:rPr>
              <w:t>(If yes, give 30 seconds extra reading time.</w:t>
            </w:r>
          </w:p>
          <w:p w:rsidR="00E425DD" w:rsidRDefault="00E425DD" w:rsidP="00E425DD">
            <w:pPr>
              <w:spacing w:after="0" w:line="240" w:lineRule="auto"/>
            </w:pPr>
            <w:r>
              <w:rPr>
                <w:rFonts w:hint="eastAsia"/>
              </w:rPr>
              <w:t>If no, check answers together.)</w:t>
            </w:r>
          </w:p>
          <w:p w:rsidR="003D770B" w:rsidRDefault="003D770B" w:rsidP="003D770B">
            <w:pPr>
              <w:spacing w:after="0" w:line="240" w:lineRule="auto"/>
            </w:pPr>
          </w:p>
          <w:p w:rsidR="003D770B" w:rsidRPr="003D770B" w:rsidRDefault="003D770B" w:rsidP="00D6449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Chars="0"/>
              <w:rPr>
                <w:b/>
              </w:rPr>
            </w:pPr>
            <w:r w:rsidRPr="003D770B">
              <w:rPr>
                <w:rFonts w:hint="eastAsia"/>
                <w:b/>
              </w:rPr>
              <w:t>Less-Controlled Practice</w:t>
            </w:r>
          </w:p>
          <w:p w:rsidR="003D770B" w:rsidRDefault="00E425DD" w:rsidP="00B6578C">
            <w:pPr>
              <w:spacing w:after="0" w:line="240" w:lineRule="auto"/>
            </w:pPr>
            <w:r>
              <w:rPr>
                <w:rFonts w:hint="eastAsia"/>
              </w:rPr>
              <w:t xml:space="preserve">We will do an activity that I named </w:t>
            </w:r>
            <w:r>
              <w:t>“</w:t>
            </w:r>
            <w:r w:rsidR="00EA29AE">
              <w:rPr>
                <w:rFonts w:hint="eastAsia"/>
              </w:rPr>
              <w:t>Be My P</w:t>
            </w:r>
            <w:r w:rsidR="00F80DED">
              <w:rPr>
                <w:rFonts w:hint="eastAsia"/>
              </w:rPr>
              <w:t>arts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 w:rsidR="00F80DED">
              <w:rPr>
                <w:rFonts w:hint="eastAsia"/>
              </w:rPr>
              <w:t xml:space="preserve">In a group of three students, each student has a piece of paper written about a sentence, a relative clause, or anything (a blank paper.) </w:t>
            </w:r>
            <w:r>
              <w:rPr>
                <w:rFonts w:hint="eastAsia"/>
              </w:rPr>
              <w:t xml:space="preserve">You should find </w:t>
            </w:r>
            <w:r w:rsidR="00F80DED">
              <w:rPr>
                <w:rFonts w:hint="eastAsia"/>
              </w:rPr>
              <w:t>your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 xml:space="preserve">classmates who can </w:t>
            </w:r>
            <w:r>
              <w:t>help</w:t>
            </w:r>
            <w:r>
              <w:rPr>
                <w:rFonts w:hint="eastAsia"/>
              </w:rPr>
              <w:t xml:space="preserve"> you to </w:t>
            </w:r>
            <w:r>
              <w:t>finish</w:t>
            </w:r>
            <w:r>
              <w:rPr>
                <w:rFonts w:hint="eastAsia"/>
              </w:rPr>
              <w:t xml:space="preserve"> your sentence</w:t>
            </w:r>
            <w:r w:rsidR="00EA29AE">
              <w:rPr>
                <w:rFonts w:hint="eastAsia"/>
              </w:rPr>
              <w:t>. B</w:t>
            </w:r>
            <w:r w:rsidR="00EA29AE">
              <w:t>esides</w:t>
            </w:r>
            <w:r w:rsidR="00EA29AE">
              <w:rPr>
                <w:rFonts w:hint="eastAsia"/>
              </w:rPr>
              <w:t xml:space="preserve">, you should write a related sentence on the blank paper. Then each </w:t>
            </w:r>
            <w:r w:rsidR="00EA29AE">
              <w:t>group</w:t>
            </w:r>
            <w:r w:rsidR="00EA29AE">
              <w:rPr>
                <w:rFonts w:hint="eastAsia"/>
              </w:rPr>
              <w:t xml:space="preserve"> will read out your sentence. You have 3 </w:t>
            </w:r>
            <w:r w:rsidR="00EA29AE">
              <w:t>minutes</w:t>
            </w:r>
            <w:r w:rsidR="00EA29AE">
              <w:rPr>
                <w:rFonts w:hint="eastAsia"/>
              </w:rPr>
              <w:t>.</w:t>
            </w:r>
          </w:p>
          <w:p w:rsidR="00EA29AE" w:rsidRDefault="00EA29AE" w:rsidP="00B6578C">
            <w:pPr>
              <w:spacing w:after="0" w:line="240" w:lineRule="auto"/>
            </w:pPr>
          </w:p>
          <w:p w:rsidR="00EA29AE" w:rsidRPr="00E425DD" w:rsidRDefault="00EA29AE" w:rsidP="00B6578C">
            <w:pPr>
              <w:spacing w:after="0" w:line="240" w:lineRule="auto"/>
            </w:pPr>
            <w:r>
              <w:rPr>
                <w:rFonts w:hint="eastAsia"/>
              </w:rPr>
              <w:t xml:space="preserve">(Pass out the </w:t>
            </w:r>
            <w:r>
              <w:t>pieces</w:t>
            </w:r>
            <w:r>
              <w:rPr>
                <w:rFonts w:hint="eastAsia"/>
              </w:rPr>
              <w:t xml:space="preserve"> of paper randomly)</w:t>
            </w:r>
          </w:p>
          <w:p w:rsidR="003D770B" w:rsidRDefault="003D770B" w:rsidP="00B6578C">
            <w:pPr>
              <w:spacing w:after="0" w:line="240" w:lineRule="auto"/>
            </w:pPr>
          </w:p>
          <w:p w:rsidR="003D770B" w:rsidRPr="00EA29AE" w:rsidRDefault="00EA29AE" w:rsidP="00B6578C">
            <w:pPr>
              <w:spacing w:after="0" w:line="240" w:lineRule="auto"/>
              <w:rPr>
                <w:u w:val="single"/>
              </w:rPr>
            </w:pPr>
            <w:r w:rsidRPr="00EA29AE">
              <w:rPr>
                <w:rFonts w:hint="eastAsia"/>
                <w:u w:val="single"/>
              </w:rPr>
              <w:t>CCQ</w:t>
            </w:r>
          </w:p>
          <w:p w:rsidR="003D770B" w:rsidRDefault="00EA29AE" w:rsidP="00B6578C">
            <w:pPr>
              <w:spacing w:after="0" w:line="240" w:lineRule="auto"/>
            </w:pPr>
            <w:r>
              <w:rPr>
                <w:rFonts w:hint="eastAsia"/>
              </w:rPr>
              <w:t>How many people are in a group?</w:t>
            </w:r>
          </w:p>
          <w:p w:rsidR="00EA29AE" w:rsidRDefault="00EA29AE" w:rsidP="00B6578C">
            <w:pPr>
              <w:spacing w:after="0" w:line="240" w:lineRule="auto"/>
            </w:pPr>
            <w:r>
              <w:rPr>
                <w:rFonts w:hint="eastAsia"/>
              </w:rPr>
              <w:t>Do you fill it in the blank paper?</w:t>
            </w:r>
          </w:p>
          <w:p w:rsidR="00EA29AE" w:rsidRDefault="00EA29AE" w:rsidP="00B6578C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EA29AE" w:rsidRDefault="00EA29AE" w:rsidP="00B6578C">
            <w:pPr>
              <w:spacing w:after="0" w:line="240" w:lineRule="auto"/>
            </w:pPr>
          </w:p>
          <w:p w:rsidR="003D770B" w:rsidRDefault="00EA29AE" w:rsidP="00B6578C">
            <w:pPr>
              <w:spacing w:after="0" w:line="240" w:lineRule="auto"/>
            </w:pPr>
            <w:r w:rsidRPr="00EA29AE">
              <w:rPr>
                <w:rFonts w:hint="eastAsia"/>
                <w:i/>
              </w:rPr>
              <w:t>Feedback</w:t>
            </w:r>
          </w:p>
          <w:p w:rsidR="00A202CC" w:rsidRDefault="00A202CC" w:rsidP="00A202CC">
            <w:pPr>
              <w:spacing w:after="0" w:line="240" w:lineRule="auto"/>
            </w:pPr>
            <w:r>
              <w:rPr>
                <w:rFonts w:hint="eastAsia"/>
              </w:rPr>
              <w:t>Do you need more time to do?</w:t>
            </w:r>
          </w:p>
          <w:p w:rsidR="00A202CC" w:rsidRDefault="00A202CC" w:rsidP="00A202CC">
            <w:pPr>
              <w:spacing w:after="0" w:line="240" w:lineRule="auto"/>
            </w:pPr>
            <w:r>
              <w:rPr>
                <w:rFonts w:hint="eastAsia"/>
              </w:rPr>
              <w:t>(If yes, give 30 seconds extra time.</w:t>
            </w:r>
          </w:p>
          <w:p w:rsidR="00A202CC" w:rsidRDefault="00A202CC" w:rsidP="00A202CC">
            <w:pPr>
              <w:spacing w:after="0" w:line="240" w:lineRule="auto"/>
            </w:pPr>
            <w:r>
              <w:rPr>
                <w:rFonts w:hint="eastAsia"/>
              </w:rPr>
              <w:t>If no, each group presents their sentence.)</w:t>
            </w:r>
          </w:p>
          <w:p w:rsidR="00F77498" w:rsidRPr="004F31FA" w:rsidRDefault="00F77498" w:rsidP="00A202CC">
            <w:pPr>
              <w:spacing w:after="0" w:line="240" w:lineRule="auto"/>
            </w:pPr>
          </w:p>
        </w:tc>
      </w:tr>
    </w:tbl>
    <w:p w:rsidR="00F77498" w:rsidRPr="007971F2" w:rsidRDefault="00F77498" w:rsidP="00F7749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1"/>
        <w:gridCol w:w="1596"/>
        <w:gridCol w:w="6630"/>
      </w:tblGrid>
      <w:tr w:rsidR="00F77498" w:rsidTr="00B6578C">
        <w:trPr>
          <w:trHeight w:val="354"/>
        </w:trPr>
        <w:tc>
          <w:tcPr>
            <w:tcW w:w="9857" w:type="dxa"/>
            <w:gridSpan w:val="3"/>
          </w:tcPr>
          <w:p w:rsidR="00F77498" w:rsidRPr="00FD690D" w:rsidRDefault="00036291" w:rsidP="00B6578C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Production</w:t>
            </w:r>
          </w:p>
        </w:tc>
      </w:tr>
      <w:tr w:rsidR="00F77498" w:rsidTr="00B6578C">
        <w:trPr>
          <w:trHeight w:val="354"/>
        </w:trPr>
        <w:tc>
          <w:tcPr>
            <w:tcW w:w="9857" w:type="dxa"/>
            <w:gridSpan w:val="3"/>
          </w:tcPr>
          <w:p w:rsidR="00F77498" w:rsidRDefault="00F77498" w:rsidP="00025F20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025F20">
              <w:rPr>
                <w:rFonts w:hint="eastAsia"/>
              </w:rPr>
              <w:t>Bingo game paper</w:t>
            </w:r>
          </w:p>
        </w:tc>
      </w:tr>
      <w:tr w:rsidR="00F77498" w:rsidTr="00B6578C">
        <w:trPr>
          <w:trHeight w:val="2825"/>
        </w:trPr>
        <w:tc>
          <w:tcPr>
            <w:tcW w:w="1631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8 min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7 min</w:t>
            </w:r>
          </w:p>
        </w:tc>
        <w:tc>
          <w:tcPr>
            <w:tcW w:w="1596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Set Up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Groups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</w:tc>
        <w:tc>
          <w:tcPr>
            <w:tcW w:w="6630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F77498" w:rsidRDefault="00F77498" w:rsidP="00B6578C">
            <w:pPr>
              <w:spacing w:after="0" w:line="240" w:lineRule="auto"/>
            </w:pPr>
          </w:p>
          <w:p w:rsidR="00036291" w:rsidRDefault="00036291" w:rsidP="0003629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Chars="0"/>
              <w:rPr>
                <w:b/>
              </w:rPr>
            </w:pPr>
            <w:r w:rsidRPr="00036291">
              <w:rPr>
                <w:rFonts w:hint="eastAsia"/>
                <w:b/>
              </w:rPr>
              <w:t>Free practice</w:t>
            </w:r>
          </w:p>
          <w:p w:rsidR="00036291" w:rsidRPr="00036291" w:rsidRDefault="00036291" w:rsidP="00036291">
            <w:pPr>
              <w:spacing w:after="0" w:line="240" w:lineRule="auto"/>
              <w:rPr>
                <w:i/>
              </w:rPr>
            </w:pPr>
            <w:r w:rsidRPr="00036291">
              <w:rPr>
                <w:rFonts w:hint="eastAsia"/>
                <w:i/>
              </w:rPr>
              <w:t>Instruction</w:t>
            </w:r>
          </w:p>
          <w:p w:rsidR="00036291" w:rsidRDefault="00B5475C" w:rsidP="00036291">
            <w:pPr>
              <w:spacing w:after="0" w:line="240" w:lineRule="auto"/>
            </w:pP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 xml:space="preserve">s make own structure by playing the bingo game (4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>
              <w:rPr>
                <w:rFonts w:hint="eastAsia"/>
              </w:rPr>
              <w:t xml:space="preserve"> 4). 3-4 students are in a group. </w:t>
            </w:r>
            <w:r>
              <w:t>T</w:t>
            </w:r>
            <w:r>
              <w:rPr>
                <w:rFonts w:hint="eastAsia"/>
              </w:rPr>
              <w:t>hen, do the rock paper scissors to decide which group goes first. There are numbers, one through sixteen, and each number</w:t>
            </w:r>
            <w:r>
              <w:t>’</w:t>
            </w:r>
            <w:r>
              <w:rPr>
                <w:rFonts w:hint="eastAsia"/>
              </w:rPr>
              <w:t xml:space="preserve">s back side hides a picture of a person or a thing. Students call a number and make a sentence using the picture with a </w:t>
            </w:r>
            <w:r>
              <w:t>relative</w:t>
            </w:r>
            <w:r>
              <w:rPr>
                <w:rFonts w:hint="eastAsia"/>
              </w:rPr>
              <w:t xml:space="preserve"> pronoun. Make four lines to win the game.</w:t>
            </w:r>
          </w:p>
          <w:p w:rsidR="00036291" w:rsidRPr="00B5475C" w:rsidRDefault="00036291" w:rsidP="00036291">
            <w:pPr>
              <w:spacing w:after="0" w:line="240" w:lineRule="auto"/>
            </w:pPr>
          </w:p>
          <w:p w:rsidR="00036291" w:rsidRDefault="00036291" w:rsidP="00036291">
            <w:pPr>
              <w:spacing w:after="0" w:line="240" w:lineRule="auto"/>
            </w:pPr>
            <w:r w:rsidRPr="00036291">
              <w:rPr>
                <w:rFonts w:hint="eastAsia"/>
                <w:i/>
              </w:rPr>
              <w:t>Demonstration</w:t>
            </w:r>
          </w:p>
          <w:p w:rsidR="00036291" w:rsidRDefault="00FF77E2" w:rsidP="00036291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For example, I call number 1, </w:t>
            </w:r>
            <w:r>
              <w:t>and then</w:t>
            </w:r>
            <w:r>
              <w:rPr>
                <w:rFonts w:hint="eastAsia"/>
              </w:rPr>
              <w:t xml:space="preserve"> I turn the </w:t>
            </w:r>
            <w:r>
              <w:t>‘</w:t>
            </w:r>
            <w:r>
              <w:rPr>
                <w:rFonts w:hint="eastAsia"/>
              </w:rPr>
              <w:t>number 1</w:t>
            </w:r>
            <w:r>
              <w:t>’</w:t>
            </w:r>
            <w:r>
              <w:rPr>
                <w:rFonts w:hint="eastAsia"/>
              </w:rPr>
              <w:t xml:space="preserve"> paper and see the picture of a dog. I say, </w:t>
            </w:r>
            <w:r>
              <w:t>“</w:t>
            </w:r>
            <w:r>
              <w:rPr>
                <w:rFonts w:hint="eastAsia"/>
              </w:rPr>
              <w:t>I have a dog which is mixed breed.</w:t>
            </w:r>
          </w:p>
          <w:p w:rsidR="00036291" w:rsidRDefault="00036291" w:rsidP="00036291">
            <w:pPr>
              <w:spacing w:after="0" w:line="240" w:lineRule="auto"/>
            </w:pPr>
          </w:p>
          <w:p w:rsidR="00036291" w:rsidRDefault="00036291" w:rsidP="00036291">
            <w:pPr>
              <w:spacing w:after="0" w:line="240" w:lineRule="auto"/>
            </w:pPr>
            <w:r w:rsidRPr="00036291">
              <w:rPr>
                <w:rFonts w:hint="eastAsia"/>
                <w:i/>
              </w:rPr>
              <w:t>CCQ</w:t>
            </w:r>
          </w:p>
          <w:p w:rsidR="00036291" w:rsidRDefault="00FF77E2" w:rsidP="00036291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lines do you have to make to win?</w:t>
            </w:r>
          </w:p>
          <w:p w:rsidR="00FF77E2" w:rsidRPr="00FF77E2" w:rsidRDefault="00FF77E2" w:rsidP="00036291">
            <w:pPr>
              <w:spacing w:after="0" w:line="240" w:lineRule="auto"/>
            </w:pPr>
            <w:r>
              <w:rPr>
                <w:rFonts w:hint="eastAsia"/>
              </w:rPr>
              <w:t>Do you work alone?</w:t>
            </w:r>
          </w:p>
          <w:p w:rsidR="00036291" w:rsidRDefault="00036291" w:rsidP="00036291">
            <w:pPr>
              <w:spacing w:after="0" w:line="240" w:lineRule="auto"/>
            </w:pPr>
          </w:p>
          <w:p w:rsidR="006B7FD5" w:rsidRDefault="006B7FD5" w:rsidP="006B7FD5">
            <w:pPr>
              <w:spacing w:after="0" w:line="240" w:lineRule="auto"/>
            </w:pPr>
            <w:r>
              <w:rPr>
                <w:rFonts w:hint="eastAsia"/>
              </w:rPr>
              <w:t xml:space="preserve">Monitor discreetly by giving </w:t>
            </w:r>
            <w:r>
              <w:rPr>
                <w:rFonts w:hint="eastAsia"/>
                <w:i/>
              </w:rPr>
              <w:t>f</w:t>
            </w:r>
            <w:r w:rsidRPr="00036291">
              <w:rPr>
                <w:rFonts w:hint="eastAsia"/>
                <w:i/>
              </w:rPr>
              <w:t>eedback</w:t>
            </w:r>
            <w:r>
              <w:rPr>
                <w:rFonts w:hint="eastAsia"/>
              </w:rPr>
              <w:t xml:space="preserve"> for each number (sentence)</w:t>
            </w:r>
            <w:r>
              <w:rPr>
                <w:rFonts w:hint="eastAsia"/>
                <w:i/>
              </w:rPr>
              <w:t>.</w:t>
            </w:r>
          </w:p>
          <w:p w:rsidR="00036291" w:rsidRPr="006B7FD5" w:rsidRDefault="006B7FD5" w:rsidP="00036291">
            <w:pPr>
              <w:spacing w:after="0" w:line="240" w:lineRule="auto"/>
            </w:pPr>
            <w:r>
              <w:rPr>
                <w:rFonts w:hint="eastAsia"/>
              </w:rPr>
              <w:t>When a group makes four lines, the activity ends naturally.</w:t>
            </w:r>
          </w:p>
          <w:p w:rsidR="00036291" w:rsidRPr="00036291" w:rsidRDefault="00036291" w:rsidP="00036291">
            <w:pPr>
              <w:spacing w:after="0" w:line="240" w:lineRule="auto"/>
            </w:pPr>
          </w:p>
          <w:p w:rsidR="00036291" w:rsidRPr="00036291" w:rsidRDefault="00036291" w:rsidP="0003629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Chars="0"/>
              <w:rPr>
                <w:b/>
              </w:rPr>
            </w:pPr>
            <w:r w:rsidRPr="00036291">
              <w:rPr>
                <w:rFonts w:hint="eastAsia"/>
                <w:b/>
              </w:rPr>
              <w:t>Warp-up</w:t>
            </w:r>
          </w:p>
          <w:p w:rsidR="00FF77E2" w:rsidRDefault="00FF77E2" w:rsidP="00FF77E2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Did you have fun learning the relative clause?</w:t>
            </w:r>
          </w:p>
          <w:p w:rsidR="00FF77E2" w:rsidRDefault="00FF77E2" w:rsidP="00FF77E2">
            <w:pPr>
              <w:spacing w:after="0" w:line="240" w:lineRule="auto"/>
            </w:pPr>
            <w:r>
              <w:rPr>
                <w:rFonts w:hint="eastAsia"/>
              </w:rPr>
              <w:t xml:space="preserve">I hope you are the </w:t>
            </w:r>
            <w:r>
              <w:t>student who practices</w:t>
            </w:r>
            <w:r>
              <w:rPr>
                <w:rFonts w:hint="eastAsia"/>
              </w:rPr>
              <w:t xml:space="preserve"> the </w:t>
            </w:r>
            <w:r>
              <w:t>relative</w:t>
            </w:r>
            <w:r>
              <w:rPr>
                <w:rFonts w:hint="eastAsia"/>
              </w:rPr>
              <w:t xml:space="preserve"> clause in a sentence during the weekend.</w:t>
            </w:r>
          </w:p>
          <w:p w:rsidR="00FF77E2" w:rsidRPr="00FC4C82" w:rsidRDefault="00FF77E2" w:rsidP="00FF77E2">
            <w:pPr>
              <w:spacing w:after="0" w:line="240" w:lineRule="auto"/>
            </w:pPr>
            <w:r>
              <w:rPr>
                <w:rFonts w:hint="eastAsia"/>
              </w:rPr>
              <w:t xml:space="preserve">We will learn more </w:t>
            </w:r>
            <w:r>
              <w:t>relative</w:t>
            </w:r>
            <w:r>
              <w:rPr>
                <w:rFonts w:hint="eastAsia"/>
              </w:rPr>
              <w:t xml:space="preserve"> clauses next time. </w:t>
            </w:r>
          </w:p>
          <w:p w:rsidR="00F77498" w:rsidRDefault="00F77498" w:rsidP="00036291">
            <w:pPr>
              <w:spacing w:after="0" w:line="240" w:lineRule="auto"/>
            </w:pPr>
          </w:p>
        </w:tc>
      </w:tr>
    </w:tbl>
    <w:p w:rsidR="00F77498" w:rsidRDefault="00F77498" w:rsidP="00F77498">
      <w:pPr>
        <w:spacing w:after="0" w:line="240" w:lineRule="auto"/>
      </w:pPr>
    </w:p>
    <w:p w:rsidR="00CE07F8" w:rsidRDefault="00CE07F8"/>
    <w:sectPr w:rsidR="00CE07F8" w:rsidSect="009B564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33" w:rsidRDefault="00DC1D33" w:rsidP="00DC1D33">
      <w:pPr>
        <w:spacing w:after="0" w:line="240" w:lineRule="auto"/>
      </w:pPr>
      <w:r>
        <w:separator/>
      </w:r>
    </w:p>
  </w:endnote>
  <w:endnote w:type="continuationSeparator" w:id="0">
    <w:p w:rsidR="00DC1D33" w:rsidRDefault="00DC1D33" w:rsidP="00D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33" w:rsidRDefault="00DC1D33" w:rsidP="00DC1D33">
      <w:pPr>
        <w:spacing w:after="0" w:line="240" w:lineRule="auto"/>
      </w:pPr>
      <w:r>
        <w:separator/>
      </w:r>
    </w:p>
  </w:footnote>
  <w:footnote w:type="continuationSeparator" w:id="0">
    <w:p w:rsidR="00DC1D33" w:rsidRDefault="00DC1D33" w:rsidP="00DC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FF9"/>
    <w:multiLevelType w:val="hybridMultilevel"/>
    <w:tmpl w:val="B7363B42"/>
    <w:lvl w:ilvl="0" w:tplc="592C83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B82139"/>
    <w:multiLevelType w:val="hybridMultilevel"/>
    <w:tmpl w:val="078AB812"/>
    <w:lvl w:ilvl="0" w:tplc="1442994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E633990"/>
    <w:multiLevelType w:val="hybridMultilevel"/>
    <w:tmpl w:val="1C6A7BF8"/>
    <w:lvl w:ilvl="0" w:tplc="C080A5CC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3A6006"/>
    <w:multiLevelType w:val="hybridMultilevel"/>
    <w:tmpl w:val="21982A78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D1390B"/>
    <w:multiLevelType w:val="hybridMultilevel"/>
    <w:tmpl w:val="9FBC603C"/>
    <w:lvl w:ilvl="0" w:tplc="37146B66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54481AA8"/>
    <w:multiLevelType w:val="hybridMultilevel"/>
    <w:tmpl w:val="9AEA852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4C64FF9"/>
    <w:multiLevelType w:val="hybridMultilevel"/>
    <w:tmpl w:val="AF6403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8857F4A"/>
    <w:multiLevelType w:val="hybridMultilevel"/>
    <w:tmpl w:val="1A1E38E0"/>
    <w:lvl w:ilvl="0" w:tplc="050044D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DD7620"/>
    <w:multiLevelType w:val="hybridMultilevel"/>
    <w:tmpl w:val="1A1E38E0"/>
    <w:lvl w:ilvl="0" w:tplc="050044D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16F6E2B"/>
    <w:multiLevelType w:val="hybridMultilevel"/>
    <w:tmpl w:val="71261CA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E717C34"/>
    <w:multiLevelType w:val="hybridMultilevel"/>
    <w:tmpl w:val="B7363B42"/>
    <w:lvl w:ilvl="0" w:tplc="592C83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F4127ED"/>
    <w:multiLevelType w:val="hybridMultilevel"/>
    <w:tmpl w:val="C1904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498"/>
    <w:rsid w:val="00025F20"/>
    <w:rsid w:val="00036291"/>
    <w:rsid w:val="00044537"/>
    <w:rsid w:val="00080F6B"/>
    <w:rsid w:val="00103EB9"/>
    <w:rsid w:val="00115CE8"/>
    <w:rsid w:val="00292CE5"/>
    <w:rsid w:val="002A6D6D"/>
    <w:rsid w:val="002C33A3"/>
    <w:rsid w:val="002D4C20"/>
    <w:rsid w:val="002F1512"/>
    <w:rsid w:val="002F1D25"/>
    <w:rsid w:val="0030186E"/>
    <w:rsid w:val="003942DB"/>
    <w:rsid w:val="003B7F61"/>
    <w:rsid w:val="003D770B"/>
    <w:rsid w:val="004C39D4"/>
    <w:rsid w:val="004D4B6C"/>
    <w:rsid w:val="005409FB"/>
    <w:rsid w:val="005475D9"/>
    <w:rsid w:val="00554E26"/>
    <w:rsid w:val="00686DBD"/>
    <w:rsid w:val="006B7FD5"/>
    <w:rsid w:val="00750035"/>
    <w:rsid w:val="0076359C"/>
    <w:rsid w:val="007E6590"/>
    <w:rsid w:val="008355D5"/>
    <w:rsid w:val="00846536"/>
    <w:rsid w:val="00880EE1"/>
    <w:rsid w:val="00980E10"/>
    <w:rsid w:val="009F4AE6"/>
    <w:rsid w:val="00A202CC"/>
    <w:rsid w:val="00A468A1"/>
    <w:rsid w:val="00A82EAC"/>
    <w:rsid w:val="00AD3007"/>
    <w:rsid w:val="00B5475C"/>
    <w:rsid w:val="00BE3587"/>
    <w:rsid w:val="00C06AB8"/>
    <w:rsid w:val="00C6708A"/>
    <w:rsid w:val="00CE07F8"/>
    <w:rsid w:val="00D07343"/>
    <w:rsid w:val="00D6449F"/>
    <w:rsid w:val="00DC1D33"/>
    <w:rsid w:val="00DE7974"/>
    <w:rsid w:val="00E144CD"/>
    <w:rsid w:val="00E213A9"/>
    <w:rsid w:val="00E36DC1"/>
    <w:rsid w:val="00E425DD"/>
    <w:rsid w:val="00E444A5"/>
    <w:rsid w:val="00E45C21"/>
    <w:rsid w:val="00EA15E4"/>
    <w:rsid w:val="00EA29AE"/>
    <w:rsid w:val="00EA372E"/>
    <w:rsid w:val="00F11854"/>
    <w:rsid w:val="00F77498"/>
    <w:rsid w:val="00F80DED"/>
    <w:rsid w:val="00F82CBF"/>
    <w:rsid w:val="00F93FA2"/>
    <w:rsid w:val="00FA0AF5"/>
    <w:rsid w:val="00FA4D24"/>
    <w:rsid w:val="00FA5D92"/>
    <w:rsid w:val="00FC4C82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8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49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DC1D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C1D33"/>
  </w:style>
  <w:style w:type="paragraph" w:styleId="a6">
    <w:name w:val="footer"/>
    <w:basedOn w:val="a"/>
    <w:link w:val="Char0"/>
    <w:uiPriority w:val="99"/>
    <w:semiHidden/>
    <w:unhideWhenUsed/>
    <w:rsid w:val="00DC1D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C1D33"/>
  </w:style>
  <w:style w:type="character" w:styleId="a7">
    <w:name w:val="Placeholder Text"/>
    <w:basedOn w:val="a0"/>
    <w:uiPriority w:val="99"/>
    <w:semiHidden/>
    <w:rsid w:val="00B5475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B547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54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B5CC-AB20-49DC-8C89-5F285325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KYJ</dc:creator>
  <cp:lastModifiedBy>KYJ</cp:lastModifiedBy>
  <cp:revision>6</cp:revision>
  <dcterms:created xsi:type="dcterms:W3CDTF">2013-02-15T14:49:00Z</dcterms:created>
  <dcterms:modified xsi:type="dcterms:W3CDTF">2013-02-15T14:56:00Z</dcterms:modified>
</cp:coreProperties>
</file>