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C" w:rsidRPr="00EB2E3F" w:rsidRDefault="004D31A3" w:rsidP="00EB2E3F">
      <w:pPr>
        <w:jc w:val="center"/>
        <w:rPr>
          <w:b/>
          <w:sz w:val="24"/>
        </w:rPr>
      </w:pPr>
      <w:r w:rsidRPr="00EB2E3F">
        <w:rPr>
          <w:rFonts w:hint="eastAsia"/>
          <w:b/>
          <w:sz w:val="24"/>
        </w:rPr>
        <w:t>#2 Second</w:t>
      </w:r>
      <w:r w:rsidR="00A37541" w:rsidRPr="00EB2E3F">
        <w:rPr>
          <w:rFonts w:hint="eastAsia"/>
          <w:b/>
          <w:sz w:val="24"/>
        </w:rPr>
        <w:t xml:space="preserve"> Essay</w:t>
      </w:r>
    </w:p>
    <w:p w:rsidR="00AC7CB1" w:rsidRDefault="004D31A3" w:rsidP="00AC7CB1">
      <w:pPr>
        <w:pStyle w:val="a5"/>
        <w:jc w:val="center"/>
        <w:rPr>
          <w:b/>
          <w:sz w:val="24"/>
        </w:rPr>
      </w:pPr>
      <w:r>
        <w:rPr>
          <w:b/>
          <w:sz w:val="24"/>
        </w:rPr>
        <w:t>H</w:t>
      </w:r>
      <w:r>
        <w:rPr>
          <w:rFonts w:hint="eastAsia"/>
          <w:b/>
          <w:sz w:val="24"/>
        </w:rPr>
        <w:t>ow to deal with unexpected problem in English class</w:t>
      </w:r>
    </w:p>
    <w:p w:rsidR="00B56134" w:rsidRDefault="00B56134" w:rsidP="00AC7CB1">
      <w:pPr>
        <w:pStyle w:val="a5"/>
        <w:jc w:val="center"/>
        <w:rPr>
          <w:b/>
          <w:sz w:val="24"/>
        </w:rPr>
      </w:pPr>
    </w:p>
    <w:p w:rsidR="00224474" w:rsidRPr="00B54654" w:rsidRDefault="00B56134" w:rsidP="00B56134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Theme="majorHAnsi" w:eastAsiaTheme="majorHAnsi" w:hAnsiTheme="majorHAnsi" w:cs="굴림"/>
          <w:i/>
          <w:kern w:val="0"/>
          <w:sz w:val="24"/>
          <w:szCs w:val="24"/>
        </w:rPr>
      </w:pPr>
      <w:r w:rsidRPr="00B56134">
        <w:rPr>
          <w:rFonts w:asciiTheme="majorHAnsi" w:eastAsiaTheme="majorHAnsi" w:hAnsiTheme="majorHAnsi" w:cs="굴림" w:hint="eastAsia"/>
          <w:i/>
          <w:kern w:val="0"/>
          <w:sz w:val="24"/>
          <w:szCs w:val="24"/>
        </w:rPr>
        <w:t>"We cannot teach people anything; we can only help them discover it within themselves."</w:t>
      </w:r>
      <w:r w:rsidRPr="00B54654">
        <w:rPr>
          <w:rFonts w:asciiTheme="majorHAnsi" w:eastAsiaTheme="majorHAnsi" w:hAnsiTheme="majorHAnsi" w:cs="굴림" w:hint="eastAsia"/>
          <w:b/>
          <w:bCs/>
          <w:i/>
          <w:kern w:val="0"/>
          <w:sz w:val="24"/>
          <w:szCs w:val="24"/>
        </w:rPr>
        <w:t> </w:t>
      </w:r>
      <w:r w:rsidRPr="00B56134">
        <w:rPr>
          <w:rFonts w:asciiTheme="majorHAnsi" w:eastAsiaTheme="majorHAnsi" w:hAnsiTheme="majorHAnsi" w:cs="굴림" w:hint="eastAsia"/>
          <w:b/>
          <w:bCs/>
          <w:i/>
          <w:kern w:val="0"/>
          <w:sz w:val="24"/>
          <w:szCs w:val="24"/>
        </w:rPr>
        <w:t xml:space="preserve">- Galileo </w:t>
      </w:r>
      <w:proofErr w:type="spellStart"/>
      <w:r w:rsidRPr="00B56134">
        <w:rPr>
          <w:rFonts w:asciiTheme="majorHAnsi" w:eastAsiaTheme="majorHAnsi" w:hAnsiTheme="majorHAnsi" w:cs="굴림" w:hint="eastAsia"/>
          <w:b/>
          <w:bCs/>
          <w:i/>
          <w:kern w:val="0"/>
          <w:sz w:val="24"/>
          <w:szCs w:val="24"/>
        </w:rPr>
        <w:t>Galilei</w:t>
      </w:r>
      <w:proofErr w:type="spellEnd"/>
    </w:p>
    <w:p w:rsidR="00E40A47" w:rsidRPr="003D572E" w:rsidRDefault="00A37541" w:rsidP="00E40A47">
      <w:pPr>
        <w:pStyle w:val="a5"/>
        <w:jc w:val="right"/>
        <w:rPr>
          <w:b/>
          <w:sz w:val="24"/>
        </w:rPr>
      </w:pPr>
      <w:r w:rsidRPr="003D572E">
        <w:rPr>
          <w:rFonts w:hint="eastAsia"/>
          <w:b/>
          <w:sz w:val="24"/>
        </w:rPr>
        <w:t>KIM HEE JOO (KIMI)</w:t>
      </w:r>
    </w:p>
    <w:p w:rsidR="008562FC" w:rsidRPr="00F274C2" w:rsidRDefault="008562FC" w:rsidP="008562FC">
      <w:pPr>
        <w:pStyle w:val="a5"/>
        <w:rPr>
          <w:sz w:val="24"/>
        </w:rPr>
      </w:pPr>
    </w:p>
    <w:p w:rsidR="00DA4BEE" w:rsidRDefault="00C35FEA" w:rsidP="00543861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A few month</w:t>
      </w:r>
      <w:r w:rsidR="001453FB">
        <w:rPr>
          <w:rFonts w:hint="eastAsia"/>
          <w:sz w:val="24"/>
        </w:rPr>
        <w:t>s</w:t>
      </w:r>
      <w:r>
        <w:rPr>
          <w:rFonts w:hint="eastAsia"/>
          <w:sz w:val="24"/>
        </w:rPr>
        <w:t xml:space="preserve"> ago, I was a part time English teacher at institute.</w:t>
      </w:r>
      <w:r w:rsidR="001453FB">
        <w:rPr>
          <w:rFonts w:hint="eastAsia"/>
          <w:sz w:val="24"/>
        </w:rPr>
        <w:t xml:space="preserve"> During that time, I</w:t>
      </w:r>
      <w:r w:rsidR="00BF2EEA">
        <w:rPr>
          <w:rFonts w:hint="eastAsia"/>
          <w:sz w:val="24"/>
        </w:rPr>
        <w:t xml:space="preserve"> had a few problems that I </w:t>
      </w:r>
      <w:r w:rsidR="001453FB">
        <w:rPr>
          <w:rFonts w:hint="eastAsia"/>
          <w:sz w:val="24"/>
        </w:rPr>
        <w:t>struggle</w:t>
      </w:r>
      <w:r w:rsidR="00BF2EEA">
        <w:rPr>
          <w:rFonts w:hint="eastAsia"/>
          <w:sz w:val="24"/>
        </w:rPr>
        <w:t>d</w:t>
      </w:r>
      <w:r w:rsidR="001453FB">
        <w:rPr>
          <w:rFonts w:hint="eastAsia"/>
          <w:sz w:val="24"/>
        </w:rPr>
        <w:t xml:space="preserve"> with.</w:t>
      </w:r>
      <w:r w:rsidR="00C11817">
        <w:rPr>
          <w:rFonts w:hint="eastAsia"/>
          <w:sz w:val="24"/>
        </w:rPr>
        <w:t xml:space="preserve"> That institute was only adults </w:t>
      </w:r>
      <w:r w:rsidR="00C11817">
        <w:rPr>
          <w:sz w:val="24"/>
        </w:rPr>
        <w:t>institute</w:t>
      </w:r>
      <w:r w:rsidR="00C11817">
        <w:rPr>
          <w:rFonts w:hint="eastAsia"/>
          <w:sz w:val="24"/>
        </w:rPr>
        <w:t xml:space="preserve"> so they were already motivated to study E</w:t>
      </w:r>
      <w:r w:rsidR="00A82FC1">
        <w:rPr>
          <w:rFonts w:hint="eastAsia"/>
          <w:sz w:val="24"/>
        </w:rPr>
        <w:t xml:space="preserve">nglish. But the problem was </w:t>
      </w:r>
      <w:r w:rsidR="00C11817">
        <w:rPr>
          <w:rFonts w:hint="eastAsia"/>
          <w:sz w:val="24"/>
        </w:rPr>
        <w:t xml:space="preserve">class started at 06:30am, so a lot of students were absent in the morning. </w:t>
      </w:r>
      <w:r w:rsidR="00C11817">
        <w:rPr>
          <w:sz w:val="24"/>
        </w:rPr>
        <w:t>A</w:t>
      </w:r>
      <w:r w:rsidR="00C11817">
        <w:rPr>
          <w:rFonts w:hint="eastAsia"/>
          <w:sz w:val="24"/>
        </w:rPr>
        <w:t xml:space="preserve">nd the other </w:t>
      </w:r>
      <w:r w:rsidR="00C11817">
        <w:rPr>
          <w:sz w:val="24"/>
        </w:rPr>
        <w:t>problem</w:t>
      </w:r>
      <w:r w:rsidR="00C11817">
        <w:rPr>
          <w:rFonts w:hint="eastAsia"/>
          <w:sz w:val="24"/>
        </w:rPr>
        <w:t xml:space="preserve"> was</w:t>
      </w:r>
      <w:r w:rsidR="00D04590">
        <w:rPr>
          <w:rFonts w:hint="eastAsia"/>
          <w:sz w:val="24"/>
        </w:rPr>
        <w:t xml:space="preserve"> </w:t>
      </w:r>
      <w:r w:rsidR="00D04590">
        <w:rPr>
          <w:sz w:val="24"/>
        </w:rPr>
        <w:t>encouraging student to talk in English more.</w:t>
      </w:r>
      <w:r w:rsidR="00543861">
        <w:rPr>
          <w:rFonts w:hint="eastAsia"/>
          <w:sz w:val="24"/>
        </w:rPr>
        <w:t xml:space="preserve"> </w:t>
      </w:r>
      <w:r w:rsidR="00D04590">
        <w:rPr>
          <w:rFonts w:hint="eastAsia"/>
          <w:sz w:val="24"/>
        </w:rPr>
        <w:t>Like this, th</w:t>
      </w:r>
      <w:r w:rsidR="00BF2EEA">
        <w:rPr>
          <w:rFonts w:hint="eastAsia"/>
          <w:sz w:val="24"/>
        </w:rPr>
        <w:t>ere might be a lot of problems that we</w:t>
      </w:r>
      <w:r w:rsidR="002D16CC">
        <w:rPr>
          <w:rFonts w:hint="eastAsia"/>
          <w:sz w:val="24"/>
        </w:rPr>
        <w:t xml:space="preserve"> have to deal with in English class, let</w:t>
      </w:r>
      <w:r w:rsidR="002D16CC">
        <w:rPr>
          <w:sz w:val="24"/>
        </w:rPr>
        <w:t>’</w:t>
      </w:r>
      <w:r w:rsidR="002D16CC">
        <w:rPr>
          <w:rFonts w:hint="eastAsia"/>
          <w:sz w:val="24"/>
        </w:rPr>
        <w:t>s see what they are.</w:t>
      </w:r>
    </w:p>
    <w:p w:rsidR="00B3215E" w:rsidRPr="00FB57BB" w:rsidRDefault="002D16CC" w:rsidP="00F55B2C">
      <w:pPr>
        <w:pStyle w:val="a6"/>
        <w:numPr>
          <w:ilvl w:val="0"/>
          <w:numId w:val="5"/>
        </w:numPr>
        <w:ind w:leftChars="0"/>
        <w:jc w:val="left"/>
        <w:rPr>
          <w:b/>
          <w:i/>
          <w:sz w:val="22"/>
        </w:rPr>
      </w:pPr>
      <w:r w:rsidRPr="00FB57BB">
        <w:rPr>
          <w:rFonts w:hint="eastAsia"/>
          <w:b/>
          <w:i/>
          <w:sz w:val="22"/>
        </w:rPr>
        <w:t xml:space="preserve">Your institution has a very strict, </w:t>
      </w:r>
      <w:r w:rsidRPr="00FB57BB">
        <w:rPr>
          <w:b/>
          <w:i/>
          <w:sz w:val="22"/>
        </w:rPr>
        <w:t>“</w:t>
      </w:r>
      <w:r w:rsidRPr="00FB57BB">
        <w:rPr>
          <w:rFonts w:hint="eastAsia"/>
          <w:b/>
          <w:i/>
          <w:sz w:val="22"/>
        </w:rPr>
        <w:t>English Only</w:t>
      </w:r>
      <w:r w:rsidRPr="00FB57BB">
        <w:rPr>
          <w:b/>
          <w:i/>
          <w:sz w:val="22"/>
        </w:rPr>
        <w:t>”</w:t>
      </w:r>
      <w:r w:rsidRPr="00FB57BB">
        <w:rPr>
          <w:rFonts w:hint="eastAsia"/>
          <w:b/>
          <w:i/>
          <w:sz w:val="22"/>
        </w:rPr>
        <w:t xml:space="preserve"> policy. They are relaying on you to implement and enforce this rule. How are you going to go about it?</w:t>
      </w:r>
    </w:p>
    <w:p w:rsidR="0073008D" w:rsidRDefault="0073008D" w:rsidP="00113DA5">
      <w:pPr>
        <w:pStyle w:val="a6"/>
        <w:ind w:leftChars="0" w:left="760"/>
        <w:jc w:val="left"/>
        <w:rPr>
          <w:sz w:val="24"/>
        </w:rPr>
      </w:pPr>
    </w:p>
    <w:p w:rsidR="00B3215E" w:rsidRPr="000C6415" w:rsidRDefault="00F215F6" w:rsidP="00543861">
      <w:pPr>
        <w:spacing w:line="480" w:lineRule="auto"/>
        <w:ind w:firstLineChars="300" w:firstLine="720"/>
        <w:rPr>
          <w:sz w:val="24"/>
        </w:rPr>
      </w:pPr>
      <w:r w:rsidRPr="00FB57BB">
        <w:rPr>
          <w:rFonts w:hint="eastAsia"/>
          <w:sz w:val="24"/>
        </w:rPr>
        <w:t xml:space="preserve">If I were a teacher of </w:t>
      </w:r>
      <w:r w:rsidRPr="00FB57BB">
        <w:rPr>
          <w:sz w:val="24"/>
        </w:rPr>
        <w:t>‘</w:t>
      </w:r>
      <w:r w:rsidRPr="00FB57BB">
        <w:rPr>
          <w:rFonts w:hint="eastAsia"/>
          <w:sz w:val="24"/>
        </w:rPr>
        <w:t>English only</w:t>
      </w:r>
      <w:r w:rsidRPr="00FB57BB">
        <w:rPr>
          <w:sz w:val="24"/>
        </w:rPr>
        <w:t>’</w:t>
      </w:r>
      <w:r w:rsidR="00B3215E" w:rsidRPr="00FB57BB">
        <w:rPr>
          <w:rFonts w:hint="eastAsia"/>
          <w:sz w:val="24"/>
        </w:rPr>
        <w:t xml:space="preserve"> class, I would use TPR method as an</w:t>
      </w:r>
      <w:r w:rsidRPr="00FB57BB">
        <w:rPr>
          <w:rFonts w:hint="eastAsia"/>
          <w:sz w:val="24"/>
        </w:rPr>
        <w:t xml:space="preserve"> ice </w:t>
      </w:r>
      <w:r w:rsidR="00B3215E" w:rsidRPr="00FB57BB">
        <w:rPr>
          <w:rFonts w:hint="eastAsia"/>
          <w:sz w:val="24"/>
        </w:rPr>
        <w:t>bre</w:t>
      </w:r>
      <w:r w:rsidRPr="00FB57BB">
        <w:rPr>
          <w:rFonts w:hint="eastAsia"/>
          <w:sz w:val="24"/>
        </w:rPr>
        <w:t>a</w:t>
      </w:r>
      <w:r w:rsidR="00B3215E" w:rsidRPr="00FB57BB">
        <w:rPr>
          <w:rFonts w:hint="eastAsia"/>
          <w:sz w:val="24"/>
        </w:rPr>
        <w:t>ker</w:t>
      </w:r>
      <w:r w:rsidRPr="00FB57BB">
        <w:rPr>
          <w:rFonts w:hint="eastAsia"/>
          <w:sz w:val="24"/>
        </w:rPr>
        <w:t>.</w:t>
      </w:r>
      <w:r w:rsidR="00443DB3" w:rsidRPr="00FB57BB">
        <w:rPr>
          <w:rFonts w:hint="eastAsia"/>
          <w:sz w:val="24"/>
        </w:rPr>
        <w:t xml:space="preserve"> It may</w:t>
      </w:r>
      <w:r w:rsidR="00AD70F5" w:rsidRPr="00FB57BB">
        <w:rPr>
          <w:rFonts w:hint="eastAsia"/>
          <w:sz w:val="24"/>
        </w:rPr>
        <w:t xml:space="preserve"> look like a game to students, but is a great way to drag them to speak English.</w:t>
      </w:r>
      <w:r w:rsidR="00443DB3" w:rsidRPr="00FB57BB">
        <w:rPr>
          <w:rFonts w:hint="eastAsia"/>
          <w:sz w:val="24"/>
        </w:rPr>
        <w:t xml:space="preserve"> </w:t>
      </w:r>
      <w:r w:rsidR="00AD70F5" w:rsidRPr="00FB57BB">
        <w:rPr>
          <w:rFonts w:hint="eastAsia"/>
          <w:sz w:val="24"/>
        </w:rPr>
        <w:t xml:space="preserve">During the </w:t>
      </w:r>
      <w:proofErr w:type="gramStart"/>
      <w:r w:rsidR="00AD70F5" w:rsidRPr="00FB57BB">
        <w:rPr>
          <w:rFonts w:hint="eastAsia"/>
          <w:sz w:val="24"/>
        </w:rPr>
        <w:t>TPR :</w:t>
      </w:r>
      <w:proofErr w:type="gramEnd"/>
      <w:r w:rsidR="00AD70F5" w:rsidRPr="00FB57BB">
        <w:rPr>
          <w:rFonts w:hint="eastAsia"/>
          <w:sz w:val="24"/>
        </w:rPr>
        <w:t xml:space="preserve"> Typical Physical Response, </w:t>
      </w:r>
      <w:r w:rsidR="00C7243F" w:rsidRPr="00FB57BB">
        <w:rPr>
          <w:rFonts w:hint="eastAsia"/>
          <w:sz w:val="24"/>
        </w:rPr>
        <w:t>students may want to say something desperately or feel stuffy.</w:t>
      </w:r>
      <w:r w:rsidR="00E47901">
        <w:rPr>
          <w:rFonts w:hint="eastAsia"/>
          <w:sz w:val="24"/>
        </w:rPr>
        <w:t xml:space="preserve"> If then it works. And also</w:t>
      </w:r>
      <w:r w:rsidR="00DD0FF2">
        <w:rPr>
          <w:rFonts w:hint="eastAsia"/>
          <w:sz w:val="24"/>
        </w:rPr>
        <w:t>, i</w:t>
      </w:r>
      <w:r w:rsidR="00E47901">
        <w:rPr>
          <w:rFonts w:hint="eastAsia"/>
          <w:sz w:val="24"/>
        </w:rPr>
        <w:t>f</w:t>
      </w:r>
      <w:r w:rsidR="00FB57BB" w:rsidRPr="00FB57BB">
        <w:rPr>
          <w:rFonts w:hint="eastAsia"/>
          <w:sz w:val="24"/>
        </w:rPr>
        <w:t xml:space="preserve"> they too </w:t>
      </w:r>
      <w:r w:rsidR="00FB57BB" w:rsidRPr="00FB57BB">
        <w:rPr>
          <w:rFonts w:hint="eastAsia"/>
          <w:sz w:val="24"/>
        </w:rPr>
        <w:lastRenderedPageBreak/>
        <w:t xml:space="preserve">much relay on teachers, I </w:t>
      </w:r>
      <w:r w:rsidR="001D309B">
        <w:rPr>
          <w:rFonts w:hint="eastAsia"/>
          <w:sz w:val="24"/>
        </w:rPr>
        <w:t xml:space="preserve">will play the silent game and then </w:t>
      </w:r>
      <w:r w:rsidR="00FB57BB" w:rsidRPr="00FB57BB">
        <w:rPr>
          <w:rFonts w:hint="eastAsia"/>
          <w:sz w:val="24"/>
        </w:rPr>
        <w:t xml:space="preserve">l prepare chunk words </w:t>
      </w:r>
      <w:r w:rsidR="000C6415">
        <w:rPr>
          <w:rFonts w:hint="eastAsia"/>
          <w:sz w:val="24"/>
        </w:rPr>
        <w:t>in case of they stop talking and I can make them talk.</w:t>
      </w:r>
    </w:p>
    <w:p w:rsidR="002D16CC" w:rsidRDefault="002D16CC" w:rsidP="00113DA5">
      <w:pPr>
        <w:pStyle w:val="a6"/>
        <w:numPr>
          <w:ilvl w:val="0"/>
          <w:numId w:val="5"/>
        </w:numPr>
        <w:ind w:leftChars="0"/>
        <w:jc w:val="left"/>
        <w:rPr>
          <w:b/>
          <w:i/>
          <w:sz w:val="24"/>
        </w:rPr>
      </w:pPr>
      <w:r w:rsidRPr="00EB2E3F">
        <w:rPr>
          <w:rFonts w:hint="eastAsia"/>
          <w:b/>
          <w:i/>
          <w:sz w:val="24"/>
        </w:rPr>
        <w:t>How will you enforce frequent tardiness and frequent absences in the classroom</w:t>
      </w:r>
      <w:r w:rsidR="00DA4BEE" w:rsidRPr="00EB2E3F">
        <w:rPr>
          <w:rFonts w:hint="eastAsia"/>
          <w:b/>
          <w:i/>
          <w:sz w:val="24"/>
        </w:rPr>
        <w:t>?</w:t>
      </w:r>
    </w:p>
    <w:p w:rsidR="00961BEA" w:rsidRDefault="00961BEA" w:rsidP="00961BEA">
      <w:pPr>
        <w:pStyle w:val="a6"/>
        <w:ind w:leftChars="0" w:left="360"/>
        <w:jc w:val="left"/>
        <w:rPr>
          <w:b/>
          <w:i/>
          <w:sz w:val="24"/>
        </w:rPr>
      </w:pPr>
    </w:p>
    <w:p w:rsidR="000C6415" w:rsidRDefault="000C6415" w:rsidP="00596E64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This one is also I under go</w:t>
      </w:r>
      <w:r w:rsidR="00961BEA">
        <w:rPr>
          <w:rFonts w:hint="eastAsia"/>
          <w:sz w:val="24"/>
        </w:rPr>
        <w:t xml:space="preserve">ne </w:t>
      </w:r>
      <w:r>
        <w:rPr>
          <w:rFonts w:hint="eastAsia"/>
          <w:sz w:val="24"/>
        </w:rPr>
        <w:t>when</w:t>
      </w:r>
      <w:r w:rsidR="00557E1A">
        <w:rPr>
          <w:rFonts w:hint="eastAsia"/>
          <w:sz w:val="24"/>
        </w:rPr>
        <w:t xml:space="preserve"> I was at institute.</w:t>
      </w:r>
      <w:r w:rsidR="00961BEA">
        <w:rPr>
          <w:rFonts w:hint="eastAsia"/>
          <w:sz w:val="24"/>
        </w:rPr>
        <w:t xml:space="preserve"> In the morning class, </w:t>
      </w:r>
      <w:r w:rsidR="00961BEA">
        <w:rPr>
          <w:sz w:val="24"/>
        </w:rPr>
        <w:t>attendant</w:t>
      </w:r>
      <w:r w:rsidR="00961BEA">
        <w:rPr>
          <w:rFonts w:hint="eastAsia"/>
          <w:sz w:val="24"/>
        </w:rPr>
        <w:t xml:space="preserve"> </w:t>
      </w:r>
      <w:r w:rsidR="0054260A">
        <w:rPr>
          <w:rFonts w:hint="eastAsia"/>
          <w:sz w:val="24"/>
        </w:rPr>
        <w:t>rate is particularly</w:t>
      </w:r>
      <w:r w:rsidR="00961BEA">
        <w:rPr>
          <w:rFonts w:hint="eastAsia"/>
          <w:sz w:val="24"/>
        </w:rPr>
        <w:t xml:space="preserve"> low.</w:t>
      </w:r>
      <w:r w:rsidR="00C34CD8">
        <w:rPr>
          <w:rFonts w:hint="eastAsia"/>
          <w:sz w:val="24"/>
        </w:rPr>
        <w:t xml:space="preserve"> In this case, First thing I have to do is making them participate daily. </w:t>
      </w:r>
      <w:r w:rsidR="00C34CD8">
        <w:rPr>
          <w:sz w:val="24"/>
        </w:rPr>
        <w:t>A</w:t>
      </w:r>
      <w:r w:rsidR="00C34CD8">
        <w:rPr>
          <w:rFonts w:hint="eastAsia"/>
          <w:sz w:val="24"/>
        </w:rPr>
        <w:t xml:space="preserve">nd </w:t>
      </w:r>
      <w:r w:rsidR="00C34CD8">
        <w:rPr>
          <w:sz w:val="24"/>
        </w:rPr>
        <w:t>making</w:t>
      </w:r>
      <w:r w:rsidR="00C34CD8">
        <w:rPr>
          <w:rFonts w:hint="eastAsia"/>
          <w:sz w:val="24"/>
        </w:rPr>
        <w:t xml:space="preserve"> them anticipate the next class. For instance</w:t>
      </w:r>
      <w:r w:rsidR="00856759">
        <w:rPr>
          <w:rFonts w:hint="eastAsia"/>
          <w:sz w:val="24"/>
        </w:rPr>
        <w:t xml:space="preserve"> preparing </w:t>
      </w:r>
      <w:r w:rsidR="00991D87">
        <w:rPr>
          <w:rFonts w:hint="eastAsia"/>
          <w:sz w:val="24"/>
        </w:rPr>
        <w:t>an interesting activity and make them prepare during the class and then the day next, they can finally show or enjoy fun activity at the last moment.</w:t>
      </w:r>
      <w:r w:rsidR="00F539B6">
        <w:rPr>
          <w:rFonts w:hint="eastAsia"/>
          <w:sz w:val="24"/>
        </w:rPr>
        <w:t xml:space="preserve"> </w:t>
      </w:r>
      <w:r w:rsidR="00763805">
        <w:rPr>
          <w:rFonts w:hint="eastAsia"/>
          <w:sz w:val="24"/>
        </w:rPr>
        <w:t xml:space="preserve">It will make them continually involve the class. </w:t>
      </w:r>
      <w:r w:rsidR="00F539B6">
        <w:rPr>
          <w:rFonts w:hint="eastAsia"/>
          <w:sz w:val="24"/>
        </w:rPr>
        <w:t>About the tardiness, we can</w:t>
      </w:r>
      <w:r w:rsidR="00CA13B1">
        <w:rPr>
          <w:rFonts w:hint="eastAsia"/>
          <w:sz w:val="24"/>
        </w:rPr>
        <w:t xml:space="preserve"> substitute </w:t>
      </w:r>
      <w:r w:rsidR="003C1A0F">
        <w:rPr>
          <w:sz w:val="24"/>
        </w:rPr>
        <w:t>‘</w:t>
      </w:r>
      <w:r w:rsidR="003C1A0F">
        <w:rPr>
          <w:rFonts w:hint="eastAsia"/>
          <w:sz w:val="24"/>
        </w:rPr>
        <w:t>Grammar Teaching M</w:t>
      </w:r>
      <w:r w:rsidR="00CA13B1">
        <w:rPr>
          <w:rFonts w:hint="eastAsia"/>
          <w:sz w:val="24"/>
        </w:rPr>
        <w:t>ethod</w:t>
      </w:r>
      <w:r w:rsidR="003C1A0F">
        <w:rPr>
          <w:sz w:val="24"/>
        </w:rPr>
        <w:t>’</w:t>
      </w:r>
      <w:r w:rsidR="00CA13B1">
        <w:rPr>
          <w:rFonts w:hint="eastAsia"/>
          <w:sz w:val="24"/>
        </w:rPr>
        <w:t xml:space="preserve"> </w:t>
      </w:r>
      <w:r w:rsidR="003C1A0F">
        <w:rPr>
          <w:rFonts w:hint="eastAsia"/>
          <w:sz w:val="24"/>
        </w:rPr>
        <w:t xml:space="preserve">with </w:t>
      </w:r>
      <w:r w:rsidR="003C1A0F">
        <w:rPr>
          <w:sz w:val="24"/>
        </w:rPr>
        <w:t>‘</w:t>
      </w:r>
      <w:r w:rsidR="003C1A0F">
        <w:rPr>
          <w:rFonts w:hint="eastAsia"/>
          <w:sz w:val="24"/>
        </w:rPr>
        <w:t>Audio Lingual Method</w:t>
      </w:r>
      <w:r w:rsidR="003C1A0F">
        <w:rPr>
          <w:sz w:val="24"/>
        </w:rPr>
        <w:t>’</w:t>
      </w:r>
      <w:r w:rsidR="003C1A0F">
        <w:rPr>
          <w:rFonts w:hint="eastAsia"/>
          <w:sz w:val="24"/>
        </w:rPr>
        <w:t xml:space="preserve">. </w:t>
      </w:r>
      <w:r w:rsidR="00042D0F">
        <w:rPr>
          <w:rFonts w:hint="eastAsia"/>
          <w:sz w:val="24"/>
        </w:rPr>
        <w:t>The reason why students feel tardiness is because</w:t>
      </w:r>
      <w:r w:rsidR="00ED2A64">
        <w:rPr>
          <w:rFonts w:hint="eastAsia"/>
          <w:sz w:val="24"/>
        </w:rPr>
        <w:t xml:space="preserve"> weath</w:t>
      </w:r>
      <w:r w:rsidR="00596E64">
        <w:rPr>
          <w:rFonts w:hint="eastAsia"/>
          <w:sz w:val="24"/>
        </w:rPr>
        <w:t>er teaching is lack of activity or it constructed as lecture.</w:t>
      </w:r>
      <w:r w:rsidR="00FA18EE">
        <w:rPr>
          <w:rFonts w:hint="eastAsia"/>
          <w:sz w:val="24"/>
        </w:rPr>
        <w:t xml:space="preserve"> By using ALM, TPR, with </w:t>
      </w:r>
      <w:r w:rsidR="00F95F91">
        <w:rPr>
          <w:sz w:val="24"/>
        </w:rPr>
        <w:t>continues</w:t>
      </w:r>
      <w:r w:rsidR="00F95F91">
        <w:rPr>
          <w:rFonts w:hint="eastAsia"/>
          <w:sz w:val="24"/>
        </w:rPr>
        <w:t xml:space="preserve"> teaching tricks like I mentioned, </w:t>
      </w:r>
      <w:r w:rsidR="00090B08">
        <w:rPr>
          <w:rFonts w:hint="eastAsia"/>
          <w:sz w:val="24"/>
        </w:rPr>
        <w:t>class won</w:t>
      </w:r>
      <w:r w:rsidR="00090B08">
        <w:rPr>
          <w:sz w:val="24"/>
        </w:rPr>
        <w:t>’</w:t>
      </w:r>
      <w:r w:rsidR="00090B08">
        <w:rPr>
          <w:rFonts w:hint="eastAsia"/>
          <w:sz w:val="24"/>
        </w:rPr>
        <w:t xml:space="preserve">t be </w:t>
      </w:r>
      <w:r w:rsidR="00090B08">
        <w:rPr>
          <w:sz w:val="24"/>
        </w:rPr>
        <w:t>struggle</w:t>
      </w:r>
      <w:r w:rsidR="00090B08">
        <w:rPr>
          <w:rFonts w:hint="eastAsia"/>
          <w:sz w:val="24"/>
        </w:rPr>
        <w:t xml:space="preserve"> with absences and tardiness issue.</w:t>
      </w:r>
      <w:r w:rsidR="0054386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</w:p>
    <w:p w:rsidR="00563B77" w:rsidRPr="000C6415" w:rsidRDefault="00563B77" w:rsidP="000C6415">
      <w:pPr>
        <w:jc w:val="left"/>
        <w:rPr>
          <w:sz w:val="24"/>
        </w:rPr>
      </w:pPr>
    </w:p>
    <w:p w:rsidR="00DA4BEE" w:rsidRDefault="00DA4BEE" w:rsidP="00113DA5">
      <w:pPr>
        <w:pStyle w:val="a6"/>
        <w:numPr>
          <w:ilvl w:val="0"/>
          <w:numId w:val="5"/>
        </w:numPr>
        <w:ind w:leftChars="0"/>
        <w:jc w:val="left"/>
        <w:rPr>
          <w:b/>
          <w:i/>
          <w:sz w:val="24"/>
        </w:rPr>
      </w:pPr>
      <w:r w:rsidRPr="00EB2E3F">
        <w:rPr>
          <w:rFonts w:hint="eastAsia"/>
          <w:b/>
          <w:i/>
          <w:sz w:val="24"/>
        </w:rPr>
        <w:t>How will you help your students prepare for any lesson presentations that they may need to do throughout the school year?</w:t>
      </w:r>
    </w:p>
    <w:p w:rsidR="00AB0DB3" w:rsidRDefault="00AB0DB3" w:rsidP="00AB0DB3">
      <w:pPr>
        <w:pStyle w:val="a6"/>
        <w:ind w:leftChars="0" w:left="360"/>
        <w:jc w:val="left"/>
        <w:rPr>
          <w:b/>
          <w:i/>
          <w:sz w:val="24"/>
        </w:rPr>
      </w:pPr>
    </w:p>
    <w:p w:rsidR="000944D4" w:rsidRDefault="001B38BC" w:rsidP="001B38BC">
      <w:pPr>
        <w:spacing w:line="480" w:lineRule="auto"/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Given my experiences of presentation in English class, I was totally lost </w:t>
      </w:r>
      <w:r>
        <w:rPr>
          <w:rFonts w:hint="eastAsia"/>
          <w:sz w:val="24"/>
        </w:rPr>
        <w:lastRenderedPageBreak/>
        <w:t>direction how to</w:t>
      </w:r>
      <w:r w:rsidR="00AB0DB3">
        <w:rPr>
          <w:rFonts w:hint="eastAsia"/>
          <w:sz w:val="24"/>
        </w:rPr>
        <w:t xml:space="preserve"> do the presentation.</w:t>
      </w:r>
      <w:r w:rsidR="005D42D6">
        <w:rPr>
          <w:rFonts w:hint="eastAsia"/>
          <w:sz w:val="24"/>
        </w:rPr>
        <w:t xml:space="preserve"> It was individual </w:t>
      </w:r>
      <w:r w:rsidR="005D42D6">
        <w:rPr>
          <w:sz w:val="24"/>
        </w:rPr>
        <w:t>presentation</w:t>
      </w:r>
      <w:r w:rsidR="005D42D6">
        <w:rPr>
          <w:rFonts w:hint="eastAsia"/>
          <w:sz w:val="24"/>
        </w:rPr>
        <w:t xml:space="preserve"> and I didn</w:t>
      </w:r>
      <w:r w:rsidR="005D42D6">
        <w:rPr>
          <w:sz w:val="24"/>
        </w:rPr>
        <w:t>’</w:t>
      </w:r>
      <w:r w:rsidR="005D42D6">
        <w:rPr>
          <w:rFonts w:hint="eastAsia"/>
          <w:sz w:val="24"/>
        </w:rPr>
        <w:t xml:space="preserve">t get ICQ well, so was totally failed. </w:t>
      </w:r>
      <w:r w:rsidR="00247520">
        <w:rPr>
          <w:rFonts w:hint="eastAsia"/>
          <w:sz w:val="24"/>
        </w:rPr>
        <w:t>In this case teacher should</w:t>
      </w:r>
      <w:r w:rsidR="00F55E23">
        <w:rPr>
          <w:rFonts w:hint="eastAsia"/>
          <w:sz w:val="24"/>
        </w:rPr>
        <w:t xml:space="preserve"> give what is</w:t>
      </w:r>
      <w:r w:rsidR="00247520">
        <w:rPr>
          <w:rFonts w:hint="eastAsia"/>
          <w:sz w:val="24"/>
        </w:rPr>
        <w:t xml:space="preserve"> </w:t>
      </w:r>
      <w:proofErr w:type="gramStart"/>
      <w:r w:rsidR="00247520">
        <w:rPr>
          <w:rFonts w:hint="eastAsia"/>
          <w:sz w:val="24"/>
        </w:rPr>
        <w:t>presentation(</w:t>
      </w:r>
      <w:proofErr w:type="gramEnd"/>
      <w:r w:rsidR="00247520">
        <w:rPr>
          <w:rFonts w:hint="eastAsia"/>
          <w:sz w:val="24"/>
        </w:rPr>
        <w:t>CCP) and how to do the presentation(ICQ)</w:t>
      </w:r>
      <w:r w:rsidR="00F55E23">
        <w:rPr>
          <w:rFonts w:hint="eastAsia"/>
          <w:sz w:val="24"/>
        </w:rPr>
        <w:t xml:space="preserve"> specif</w:t>
      </w:r>
      <w:r w:rsidR="00281F35">
        <w:rPr>
          <w:rFonts w:hint="eastAsia"/>
          <w:sz w:val="24"/>
        </w:rPr>
        <w:t>ica</w:t>
      </w:r>
      <w:r w:rsidR="00F55E23">
        <w:rPr>
          <w:rFonts w:hint="eastAsia"/>
          <w:sz w:val="24"/>
        </w:rPr>
        <w:t>l</w:t>
      </w:r>
      <w:r w:rsidR="00281F35">
        <w:rPr>
          <w:rFonts w:hint="eastAsia"/>
          <w:sz w:val="24"/>
        </w:rPr>
        <w:t>ly.</w:t>
      </w:r>
      <w:r w:rsidR="001A1F5A">
        <w:rPr>
          <w:rFonts w:hint="eastAsia"/>
          <w:sz w:val="24"/>
        </w:rPr>
        <w:t xml:space="preserve"> And also </w:t>
      </w:r>
      <w:proofErr w:type="gramStart"/>
      <w:r w:rsidR="0001525E">
        <w:rPr>
          <w:rFonts w:hint="eastAsia"/>
          <w:sz w:val="24"/>
        </w:rPr>
        <w:t>teacher</w:t>
      </w:r>
      <w:proofErr w:type="gramEnd"/>
      <w:r w:rsidR="0001525E">
        <w:rPr>
          <w:rFonts w:hint="eastAsia"/>
          <w:sz w:val="24"/>
        </w:rPr>
        <w:t xml:space="preserve"> should make warm and </w:t>
      </w:r>
      <w:r w:rsidR="0001525E">
        <w:rPr>
          <w:sz w:val="24"/>
        </w:rPr>
        <w:t>comfortable</w:t>
      </w:r>
      <w:r w:rsidR="0001525E">
        <w:rPr>
          <w:rFonts w:hint="eastAsia"/>
          <w:sz w:val="24"/>
        </w:rPr>
        <w:t xml:space="preserve"> </w:t>
      </w:r>
      <w:r w:rsidR="0001525E">
        <w:rPr>
          <w:sz w:val="24"/>
        </w:rPr>
        <w:t>atmosphere</w:t>
      </w:r>
      <w:r w:rsidR="0001525E">
        <w:rPr>
          <w:rFonts w:hint="eastAsia"/>
          <w:sz w:val="24"/>
        </w:rPr>
        <w:t xml:space="preserve"> not to make them scared. </w:t>
      </w:r>
      <w:r w:rsidR="009229A6">
        <w:rPr>
          <w:rFonts w:hint="eastAsia"/>
          <w:sz w:val="24"/>
        </w:rPr>
        <w:t xml:space="preserve">The other way to </w:t>
      </w:r>
      <w:r w:rsidR="009229A6">
        <w:rPr>
          <w:sz w:val="24"/>
        </w:rPr>
        <w:t>ma</w:t>
      </w:r>
      <w:r w:rsidR="009229A6">
        <w:rPr>
          <w:rFonts w:hint="eastAsia"/>
          <w:sz w:val="24"/>
        </w:rPr>
        <w:t xml:space="preserve">ke them prepare the presentation is making a group work. </w:t>
      </w:r>
      <w:r w:rsidR="009229A6">
        <w:rPr>
          <w:sz w:val="24"/>
        </w:rPr>
        <w:t>I</w:t>
      </w:r>
      <w:r w:rsidR="009229A6">
        <w:rPr>
          <w:rFonts w:hint="eastAsia"/>
          <w:sz w:val="24"/>
        </w:rPr>
        <w:t xml:space="preserve">n the group, strong student can help </w:t>
      </w:r>
      <w:r w:rsidR="009229A6">
        <w:rPr>
          <w:sz w:val="24"/>
        </w:rPr>
        <w:t>weaker</w:t>
      </w:r>
      <w:r w:rsidR="009229A6">
        <w:rPr>
          <w:rFonts w:hint="eastAsia"/>
          <w:sz w:val="24"/>
        </w:rPr>
        <w:t xml:space="preserve"> student and they can </w:t>
      </w:r>
      <w:r w:rsidR="00C64BF9">
        <w:rPr>
          <w:rFonts w:hint="eastAsia"/>
          <w:sz w:val="24"/>
        </w:rPr>
        <w:t xml:space="preserve">cooperate each other. In this case grouping is important issue. There has to be strong student and </w:t>
      </w:r>
      <w:r w:rsidR="00C64BF9">
        <w:rPr>
          <w:sz w:val="24"/>
        </w:rPr>
        <w:t>weaker</w:t>
      </w:r>
      <w:r w:rsidR="00C64BF9">
        <w:rPr>
          <w:rFonts w:hint="eastAsia"/>
          <w:sz w:val="24"/>
        </w:rPr>
        <w:t xml:space="preserve"> student resonantly.</w:t>
      </w:r>
    </w:p>
    <w:p w:rsidR="001B38BC" w:rsidRPr="001B38BC" w:rsidRDefault="007668D1" w:rsidP="001B38BC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In English class, you may have various problems except these problems. But as long as you make class as simple and </w:t>
      </w:r>
      <w:r w:rsidR="00644880">
        <w:rPr>
          <w:rFonts w:hint="eastAsia"/>
          <w:sz w:val="24"/>
        </w:rPr>
        <w:t xml:space="preserve">short and give </w:t>
      </w:r>
      <w:r w:rsidR="004F4989">
        <w:rPr>
          <w:rFonts w:hint="eastAsia"/>
          <w:sz w:val="24"/>
        </w:rPr>
        <w:t>right</w:t>
      </w:r>
      <w:r w:rsidR="00644880">
        <w:rPr>
          <w:rFonts w:hint="eastAsia"/>
          <w:sz w:val="24"/>
        </w:rPr>
        <w:t xml:space="preserve"> ICQ and CCQ, </w:t>
      </w:r>
      <w:r w:rsidR="004F4989">
        <w:rPr>
          <w:rFonts w:hint="eastAsia"/>
          <w:sz w:val="24"/>
        </w:rPr>
        <w:t xml:space="preserve">in </w:t>
      </w:r>
      <w:r w:rsidR="001414B0">
        <w:rPr>
          <w:sz w:val="24"/>
        </w:rPr>
        <w:t>circumstance</w:t>
      </w:r>
      <w:r w:rsidR="001414B0">
        <w:rPr>
          <w:rFonts w:hint="eastAsia"/>
          <w:sz w:val="24"/>
        </w:rPr>
        <w:t xml:space="preserve">s </w:t>
      </w:r>
      <w:r w:rsidR="00644880">
        <w:rPr>
          <w:rFonts w:hint="eastAsia"/>
          <w:sz w:val="24"/>
        </w:rPr>
        <w:t>your class won</w:t>
      </w:r>
      <w:r w:rsidR="00644880">
        <w:rPr>
          <w:sz w:val="24"/>
        </w:rPr>
        <w:t>’</w:t>
      </w:r>
      <w:r w:rsidR="00644880">
        <w:rPr>
          <w:rFonts w:hint="eastAsia"/>
          <w:sz w:val="24"/>
        </w:rPr>
        <w:t xml:space="preserve">t be in trouble. </w:t>
      </w:r>
      <w:r w:rsidR="00C64BF9">
        <w:rPr>
          <w:rFonts w:hint="eastAsia"/>
          <w:sz w:val="24"/>
        </w:rPr>
        <w:t xml:space="preserve"> </w:t>
      </w:r>
    </w:p>
    <w:sectPr w:rsidR="001B38BC" w:rsidRPr="001B38BC" w:rsidSect="00435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C2" w:rsidRDefault="006546C2" w:rsidP="006F7D60">
      <w:r>
        <w:separator/>
      </w:r>
    </w:p>
  </w:endnote>
  <w:endnote w:type="continuationSeparator" w:id="0">
    <w:p w:rsidR="006546C2" w:rsidRDefault="006546C2" w:rsidP="006F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C2" w:rsidRDefault="006546C2" w:rsidP="006F7D60">
      <w:r>
        <w:separator/>
      </w:r>
    </w:p>
  </w:footnote>
  <w:footnote w:type="continuationSeparator" w:id="0">
    <w:p w:rsidR="006546C2" w:rsidRDefault="006546C2" w:rsidP="006F7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09B7"/>
    <w:multiLevelType w:val="hybridMultilevel"/>
    <w:tmpl w:val="07A82A32"/>
    <w:lvl w:ilvl="0" w:tplc="6EE24A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3570866"/>
    <w:multiLevelType w:val="multilevel"/>
    <w:tmpl w:val="FA1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D4E65"/>
    <w:multiLevelType w:val="hybridMultilevel"/>
    <w:tmpl w:val="C39E38A0"/>
    <w:lvl w:ilvl="0" w:tplc="5E58F4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>
    <w:nsid w:val="596662E7"/>
    <w:multiLevelType w:val="hybridMultilevel"/>
    <w:tmpl w:val="2DF46064"/>
    <w:lvl w:ilvl="0" w:tplc="B03EB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F5775EA"/>
    <w:multiLevelType w:val="hybridMultilevel"/>
    <w:tmpl w:val="FF7E4900"/>
    <w:lvl w:ilvl="0" w:tplc="6C0C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514"/>
    <w:rsid w:val="0001525E"/>
    <w:rsid w:val="00042D0F"/>
    <w:rsid w:val="00066AB7"/>
    <w:rsid w:val="00090B08"/>
    <w:rsid w:val="000944D4"/>
    <w:rsid w:val="00096222"/>
    <w:rsid w:val="000B42F8"/>
    <w:rsid w:val="000C6415"/>
    <w:rsid w:val="000D7A40"/>
    <w:rsid w:val="00103372"/>
    <w:rsid w:val="00107F3F"/>
    <w:rsid w:val="00113DA5"/>
    <w:rsid w:val="001414B0"/>
    <w:rsid w:val="00143336"/>
    <w:rsid w:val="001453FB"/>
    <w:rsid w:val="00153D8F"/>
    <w:rsid w:val="00165D60"/>
    <w:rsid w:val="001803A7"/>
    <w:rsid w:val="001A1F5A"/>
    <w:rsid w:val="001B38BC"/>
    <w:rsid w:val="001D309B"/>
    <w:rsid w:val="00217254"/>
    <w:rsid w:val="00224474"/>
    <w:rsid w:val="00241514"/>
    <w:rsid w:val="00247520"/>
    <w:rsid w:val="00253511"/>
    <w:rsid w:val="00262599"/>
    <w:rsid w:val="00281F35"/>
    <w:rsid w:val="00283B13"/>
    <w:rsid w:val="002D16CC"/>
    <w:rsid w:val="0034117E"/>
    <w:rsid w:val="00370200"/>
    <w:rsid w:val="0037458B"/>
    <w:rsid w:val="003A232D"/>
    <w:rsid w:val="003A7D37"/>
    <w:rsid w:val="003C1A0F"/>
    <w:rsid w:val="003D572E"/>
    <w:rsid w:val="003F04B6"/>
    <w:rsid w:val="003F36A1"/>
    <w:rsid w:val="003F680C"/>
    <w:rsid w:val="00406671"/>
    <w:rsid w:val="004319EE"/>
    <w:rsid w:val="00435883"/>
    <w:rsid w:val="00443DB3"/>
    <w:rsid w:val="004A650C"/>
    <w:rsid w:val="004D31A3"/>
    <w:rsid w:val="004E6798"/>
    <w:rsid w:val="004F4989"/>
    <w:rsid w:val="00523A8B"/>
    <w:rsid w:val="00537395"/>
    <w:rsid w:val="0054260A"/>
    <w:rsid w:val="00543861"/>
    <w:rsid w:val="00553944"/>
    <w:rsid w:val="00557E1A"/>
    <w:rsid w:val="00563B77"/>
    <w:rsid w:val="00584BEF"/>
    <w:rsid w:val="00596E64"/>
    <w:rsid w:val="005D42D6"/>
    <w:rsid w:val="00602451"/>
    <w:rsid w:val="00644880"/>
    <w:rsid w:val="006546C2"/>
    <w:rsid w:val="00677090"/>
    <w:rsid w:val="00697C2B"/>
    <w:rsid w:val="006C1A2C"/>
    <w:rsid w:val="006D4596"/>
    <w:rsid w:val="006E0904"/>
    <w:rsid w:val="006F7D60"/>
    <w:rsid w:val="00703F56"/>
    <w:rsid w:val="00710B63"/>
    <w:rsid w:val="0073008D"/>
    <w:rsid w:val="00763805"/>
    <w:rsid w:val="007668D1"/>
    <w:rsid w:val="00776820"/>
    <w:rsid w:val="007B3B9E"/>
    <w:rsid w:val="007B418B"/>
    <w:rsid w:val="007D51FE"/>
    <w:rsid w:val="007E1994"/>
    <w:rsid w:val="00817090"/>
    <w:rsid w:val="00833D78"/>
    <w:rsid w:val="00845FA2"/>
    <w:rsid w:val="008562FC"/>
    <w:rsid w:val="00856759"/>
    <w:rsid w:val="00864CE2"/>
    <w:rsid w:val="008E0F85"/>
    <w:rsid w:val="008F7804"/>
    <w:rsid w:val="008F7E4F"/>
    <w:rsid w:val="009229A6"/>
    <w:rsid w:val="00931E8D"/>
    <w:rsid w:val="0094102C"/>
    <w:rsid w:val="00953767"/>
    <w:rsid w:val="0095583D"/>
    <w:rsid w:val="00961BEA"/>
    <w:rsid w:val="00964259"/>
    <w:rsid w:val="00987D9C"/>
    <w:rsid w:val="00991D87"/>
    <w:rsid w:val="00A37541"/>
    <w:rsid w:val="00A82FC1"/>
    <w:rsid w:val="00A92944"/>
    <w:rsid w:val="00AB0DB3"/>
    <w:rsid w:val="00AC4CE6"/>
    <w:rsid w:val="00AC7CB1"/>
    <w:rsid w:val="00AD70F5"/>
    <w:rsid w:val="00B0049B"/>
    <w:rsid w:val="00B16F36"/>
    <w:rsid w:val="00B27B7C"/>
    <w:rsid w:val="00B3215E"/>
    <w:rsid w:val="00B47E2B"/>
    <w:rsid w:val="00B54654"/>
    <w:rsid w:val="00B56134"/>
    <w:rsid w:val="00B60901"/>
    <w:rsid w:val="00B83A6D"/>
    <w:rsid w:val="00BE7951"/>
    <w:rsid w:val="00BF2EEA"/>
    <w:rsid w:val="00C11817"/>
    <w:rsid w:val="00C1235D"/>
    <w:rsid w:val="00C34CD8"/>
    <w:rsid w:val="00C35FEA"/>
    <w:rsid w:val="00C40981"/>
    <w:rsid w:val="00C410F9"/>
    <w:rsid w:val="00C64BF9"/>
    <w:rsid w:val="00C7243F"/>
    <w:rsid w:val="00C84E1B"/>
    <w:rsid w:val="00CA13B1"/>
    <w:rsid w:val="00CE06A8"/>
    <w:rsid w:val="00CF12B7"/>
    <w:rsid w:val="00D04590"/>
    <w:rsid w:val="00D05930"/>
    <w:rsid w:val="00D0740D"/>
    <w:rsid w:val="00D17C86"/>
    <w:rsid w:val="00D46982"/>
    <w:rsid w:val="00D85323"/>
    <w:rsid w:val="00DA4BEE"/>
    <w:rsid w:val="00DD0FF2"/>
    <w:rsid w:val="00DF15A3"/>
    <w:rsid w:val="00DF24BE"/>
    <w:rsid w:val="00E40A47"/>
    <w:rsid w:val="00E47901"/>
    <w:rsid w:val="00E7612A"/>
    <w:rsid w:val="00E840E1"/>
    <w:rsid w:val="00EB2E3F"/>
    <w:rsid w:val="00EC1D5D"/>
    <w:rsid w:val="00ED2A64"/>
    <w:rsid w:val="00EE5688"/>
    <w:rsid w:val="00F00530"/>
    <w:rsid w:val="00F13573"/>
    <w:rsid w:val="00F215F6"/>
    <w:rsid w:val="00F26D2C"/>
    <w:rsid w:val="00F274C2"/>
    <w:rsid w:val="00F539B6"/>
    <w:rsid w:val="00F55B2C"/>
    <w:rsid w:val="00F55E23"/>
    <w:rsid w:val="00F605C9"/>
    <w:rsid w:val="00F74774"/>
    <w:rsid w:val="00F95F91"/>
    <w:rsid w:val="00FA18EE"/>
    <w:rsid w:val="00FB57BB"/>
    <w:rsid w:val="00FC0492"/>
    <w:rsid w:val="00FD230C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F7D60"/>
  </w:style>
  <w:style w:type="paragraph" w:styleId="a4">
    <w:name w:val="footer"/>
    <w:basedOn w:val="a"/>
    <w:link w:val="Char0"/>
    <w:uiPriority w:val="99"/>
    <w:semiHidden/>
    <w:unhideWhenUsed/>
    <w:rsid w:val="006F7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F7D60"/>
  </w:style>
  <w:style w:type="paragraph" w:styleId="a5">
    <w:name w:val="No Spacing"/>
    <w:uiPriority w:val="1"/>
    <w:qFormat/>
    <w:rsid w:val="008562FC"/>
    <w:pPr>
      <w:widowControl w:val="0"/>
      <w:wordWrap w:val="0"/>
      <w:autoSpaceDE w:val="0"/>
      <w:autoSpaceDN w:val="0"/>
      <w:jc w:val="both"/>
    </w:pPr>
  </w:style>
  <w:style w:type="character" w:customStyle="1" w:styleId="apple-converted-space">
    <w:name w:val="apple-converted-space"/>
    <w:basedOn w:val="a0"/>
    <w:rsid w:val="00B56134"/>
  </w:style>
  <w:style w:type="paragraph" w:styleId="a6">
    <w:name w:val="List Paragraph"/>
    <w:basedOn w:val="a"/>
    <w:uiPriority w:val="34"/>
    <w:qFormat/>
    <w:rsid w:val="002D16C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2013-02-28T04:19:00Z</cp:lastPrinted>
  <dcterms:created xsi:type="dcterms:W3CDTF">2013-02-28T03:26:00Z</dcterms:created>
  <dcterms:modified xsi:type="dcterms:W3CDTF">2013-02-28T04:19:00Z</dcterms:modified>
</cp:coreProperties>
</file>