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EB" w:rsidRPr="009C6A7C" w:rsidRDefault="00583738" w:rsidP="00235FEC">
      <w:pPr>
        <w:spacing w:before="120" w:after="120"/>
        <w:rPr>
          <w:rFonts w:ascii="나눔고딕 ExtraBold" w:eastAsia="나눔고딕 ExtraBold" w:hAnsi="나눔고딕 ExtraBold"/>
          <w:sz w:val="32"/>
        </w:rPr>
      </w:pPr>
      <w:r w:rsidRPr="009C6A7C">
        <w:rPr>
          <w:rFonts w:ascii="나눔고딕 ExtraBold" w:eastAsia="나눔고딕 ExtraBold" w:hAnsi="나눔고딕 ExtraBold" w:hint="eastAsia"/>
          <w:sz w:val="32"/>
        </w:rPr>
        <w:t>니트 온라인 강사 양성 과정</w:t>
      </w:r>
    </w:p>
    <w:p w:rsidR="00583738" w:rsidRPr="009D57E6" w:rsidRDefault="00583738" w:rsidP="00235FEC">
      <w:pPr>
        <w:spacing w:before="120" w:after="120"/>
        <w:rPr>
          <w:rFonts w:ascii="나눔고딕" w:eastAsia="나눔고딕" w:hAnsi="나눔고딕"/>
        </w:rPr>
      </w:pPr>
    </w:p>
    <w:p w:rsidR="00583738" w:rsidRPr="009066D0" w:rsidRDefault="000508D6" w:rsidP="00235FEC">
      <w:pPr>
        <w:spacing w:before="120" w:after="120"/>
        <w:rPr>
          <w:rFonts w:ascii="나눔고딕 ExtraBold" w:eastAsia="나눔고딕 ExtraBold" w:hAnsi="나눔고딕 ExtraBold"/>
        </w:rPr>
      </w:pPr>
      <w:r w:rsidRPr="009066D0">
        <w:rPr>
          <w:rFonts w:ascii="나눔고딕 ExtraBold" w:eastAsia="나눔고딕 ExtraBold" w:hAnsi="나눔고딕 ExtraBold" w:hint="eastAsia"/>
          <w:highlight w:val="yellow"/>
        </w:rPr>
        <w:t>강의 소개:</w:t>
      </w:r>
    </w:p>
    <w:p w:rsidR="00346204" w:rsidRPr="009D57E6" w:rsidRDefault="00346204" w:rsidP="00235FEC">
      <w:pPr>
        <w:spacing w:before="120" w:after="120"/>
        <w:rPr>
          <w:rFonts w:ascii="나눔고딕" w:eastAsia="나눔고딕" w:hAnsi="나눔고딕"/>
        </w:rPr>
      </w:pPr>
    </w:p>
    <w:p w:rsidR="009D57E6" w:rsidRDefault="009D57E6" w:rsidP="00235FEC">
      <w:pPr>
        <w:spacing w:before="120" w:after="120"/>
        <w:rPr>
          <w:rFonts w:ascii="나눔고딕" w:eastAsia="나눔고딕" w:hAnsi="나눔고딕"/>
        </w:rPr>
      </w:pPr>
      <w:r w:rsidRPr="009D57E6">
        <w:rPr>
          <w:rFonts w:ascii="나눔고딕" w:eastAsia="나눔고딕" w:hAnsi="나눔고딕" w:hint="eastAsia"/>
          <w:b/>
          <w:u w:val="single"/>
        </w:rPr>
        <w:t>목표</w:t>
      </w:r>
      <w:r w:rsidRPr="009D57E6">
        <w:rPr>
          <w:rFonts w:ascii="나눔고딕" w:eastAsia="나눔고딕" w:hAnsi="나눔고딕" w:hint="eastAsia"/>
        </w:rPr>
        <w:t xml:space="preserve">: 과정을 마친 후에 </w:t>
      </w:r>
      <w:r w:rsidR="00FE5B3A">
        <w:rPr>
          <w:rFonts w:ascii="나눔고딕" w:eastAsia="나눔고딕" w:hAnsi="나눔고딕" w:hint="eastAsia"/>
        </w:rPr>
        <w:t xml:space="preserve">NEAT </w:t>
      </w:r>
      <w:r w:rsidRPr="009D57E6">
        <w:rPr>
          <w:rFonts w:ascii="나눔고딕" w:eastAsia="나눔고딕" w:hAnsi="나눔고딕" w:hint="eastAsia"/>
        </w:rPr>
        <w:t xml:space="preserve">실전 강의에 투입되어 </w:t>
      </w:r>
      <w:r w:rsidR="00FE5B3A">
        <w:rPr>
          <w:rFonts w:ascii="나눔고딕" w:eastAsia="나눔고딕" w:hAnsi="나눔고딕" w:hint="eastAsia"/>
        </w:rPr>
        <w:t>다양한 레벨의 학생들</w:t>
      </w:r>
      <w:r w:rsidR="00FC5EE3">
        <w:rPr>
          <w:rFonts w:ascii="나눔고딕" w:eastAsia="나눔고딕" w:hAnsi="나눔고딕"/>
        </w:rPr>
        <w:t>을</w:t>
      </w:r>
      <w:r w:rsidR="00FC5EE3">
        <w:rPr>
          <w:rFonts w:ascii="나눔고딕" w:eastAsia="나눔고딕" w:hAnsi="나눔고딕" w:hint="eastAsia"/>
        </w:rPr>
        <w:t xml:space="preserve"> 위한 그들의</w:t>
      </w:r>
      <w:r w:rsidR="00FE5B3A">
        <w:rPr>
          <w:rFonts w:ascii="나눔고딕" w:eastAsia="나눔고딕" w:hAnsi="나눔고딕" w:hint="eastAsia"/>
        </w:rPr>
        <w:t xml:space="preserve"> 수준에 맞는 </w:t>
      </w:r>
      <w:r w:rsidR="00FC5EE3">
        <w:rPr>
          <w:rFonts w:ascii="나눔고딕" w:eastAsia="나눔고딕" w:hAnsi="나눔고딕" w:hint="eastAsia"/>
        </w:rPr>
        <w:t xml:space="preserve">NEAT 강의 </w:t>
      </w:r>
      <w:r w:rsidR="00FE5B3A">
        <w:rPr>
          <w:rFonts w:ascii="나눔고딕" w:eastAsia="나눔고딕" w:hAnsi="나눔고딕" w:hint="eastAsia"/>
        </w:rPr>
        <w:t>내용을 작성하고 실행 해 낼 수 있다.</w:t>
      </w:r>
    </w:p>
    <w:p w:rsidR="00FE5B3A" w:rsidRPr="009D57E6" w:rsidRDefault="00FE5B3A" w:rsidP="00235FEC">
      <w:pPr>
        <w:spacing w:before="120" w:after="120"/>
        <w:rPr>
          <w:rFonts w:ascii="나눔고딕" w:eastAsia="나눔고딕" w:hAnsi="나눔고딕"/>
        </w:rPr>
      </w:pPr>
    </w:p>
    <w:p w:rsidR="009D57E6" w:rsidRPr="009D57E6" w:rsidRDefault="009D57E6" w:rsidP="00235FEC">
      <w:pPr>
        <w:spacing w:before="120" w:after="120"/>
        <w:rPr>
          <w:rFonts w:ascii="나눔고딕" w:eastAsia="나눔고딕" w:hAnsi="나눔고딕"/>
        </w:rPr>
      </w:pPr>
      <w:r w:rsidRPr="009D57E6">
        <w:rPr>
          <w:rFonts w:ascii="나눔고딕" w:eastAsia="나눔고딕" w:hAnsi="나눔고딕" w:hint="eastAsia"/>
          <w:b/>
          <w:u w:val="single"/>
        </w:rPr>
        <w:t>특징</w:t>
      </w:r>
      <w:r w:rsidRPr="009D57E6">
        <w:rPr>
          <w:rFonts w:ascii="나눔고딕" w:eastAsia="나눔고딕" w:hAnsi="나눔고딕" w:hint="eastAsia"/>
        </w:rPr>
        <w:t xml:space="preserve">: </w:t>
      </w:r>
    </w:p>
    <w:p w:rsidR="009D57E6" w:rsidRPr="009D57E6" w:rsidRDefault="009D57E6" w:rsidP="00346204">
      <w:pPr>
        <w:pStyle w:val="a3"/>
        <w:numPr>
          <w:ilvl w:val="0"/>
          <w:numId w:val="2"/>
        </w:numPr>
        <w:spacing w:before="120" w:after="120"/>
        <w:ind w:leftChars="0"/>
        <w:rPr>
          <w:rFonts w:ascii="나눔고딕" w:eastAsia="나눔고딕" w:hAnsi="나눔고딕"/>
        </w:rPr>
      </w:pPr>
      <w:r w:rsidRPr="009D57E6">
        <w:rPr>
          <w:rFonts w:ascii="나눔고딕" w:eastAsia="나눔고딕" w:hAnsi="나눔고딕" w:hint="eastAsia"/>
        </w:rPr>
        <w:t>급수 별 수준과 문제의 주제 및 유형 분석을 통하여 NEAT에 대한 분석 및 숙지</w:t>
      </w:r>
    </w:p>
    <w:p w:rsidR="009D57E6" w:rsidRPr="009D57E6" w:rsidRDefault="009D57E6" w:rsidP="00346204">
      <w:pPr>
        <w:pStyle w:val="a3"/>
        <w:numPr>
          <w:ilvl w:val="0"/>
          <w:numId w:val="2"/>
        </w:numPr>
        <w:spacing w:before="120" w:after="120"/>
        <w:ind w:leftChars="0"/>
        <w:rPr>
          <w:rFonts w:ascii="나눔고딕" w:eastAsia="나눔고딕" w:hAnsi="나눔고딕"/>
        </w:rPr>
      </w:pPr>
      <w:r w:rsidRPr="009D57E6">
        <w:rPr>
          <w:rFonts w:ascii="나눔고딕" w:eastAsia="나눔고딕" w:hAnsi="나눔고딕" w:hint="eastAsia"/>
        </w:rPr>
        <w:t xml:space="preserve">4개 영역별 학습 전략 및 학생들의 동기 부여에 기여할 </w:t>
      </w:r>
      <w:r w:rsidR="005E2153">
        <w:rPr>
          <w:rFonts w:ascii="나눔고딕" w:eastAsia="나눔고딕" w:hAnsi="나눔고딕" w:hint="eastAsia"/>
        </w:rPr>
        <w:t>효과적인</w:t>
      </w:r>
      <w:r w:rsidRPr="009D57E6">
        <w:rPr>
          <w:rFonts w:ascii="나눔고딕" w:eastAsia="나눔고딕" w:hAnsi="나눔고딕" w:hint="eastAsia"/>
        </w:rPr>
        <w:t xml:space="preserve"> 학습 방법 연구</w:t>
      </w:r>
    </w:p>
    <w:p w:rsidR="009D57E6" w:rsidRPr="009D57E6" w:rsidRDefault="009D57E6" w:rsidP="00346204">
      <w:pPr>
        <w:pStyle w:val="a3"/>
        <w:numPr>
          <w:ilvl w:val="0"/>
          <w:numId w:val="2"/>
        </w:numPr>
        <w:spacing w:before="120" w:after="120"/>
        <w:ind w:leftChars="0"/>
        <w:rPr>
          <w:rFonts w:ascii="나눔고딕" w:eastAsia="나눔고딕" w:hAnsi="나눔고딕"/>
        </w:rPr>
      </w:pPr>
      <w:r w:rsidRPr="009D57E6">
        <w:rPr>
          <w:rFonts w:ascii="나눔고딕" w:eastAsia="나눔고딕" w:hAnsi="나눔고딕" w:hint="eastAsia"/>
        </w:rPr>
        <w:t>말하기 및 듣기의 채점 가이드</w:t>
      </w:r>
      <w:r w:rsidR="00C51C28">
        <w:rPr>
          <w:rFonts w:ascii="나눔고딕" w:eastAsia="나눔고딕" w:hAnsi="나눔고딕" w:hint="eastAsia"/>
        </w:rPr>
        <w:t xml:space="preserve"> 숙지를 통한 학습 전략 수립</w:t>
      </w:r>
    </w:p>
    <w:p w:rsidR="009D57E6" w:rsidRDefault="00661DFE" w:rsidP="00346204">
      <w:pPr>
        <w:pStyle w:val="a3"/>
        <w:numPr>
          <w:ilvl w:val="0"/>
          <w:numId w:val="2"/>
        </w:numPr>
        <w:spacing w:before="120" w:after="120"/>
        <w:ind w:leftChars="0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학생들의 기초 영어 실력 올리기를 통해 NEAT 점수 올리기 전략 수립</w:t>
      </w:r>
    </w:p>
    <w:p w:rsidR="00031F49" w:rsidRPr="00525C51" w:rsidRDefault="00346204" w:rsidP="00346204">
      <w:pPr>
        <w:pStyle w:val="a3"/>
        <w:numPr>
          <w:ilvl w:val="0"/>
          <w:numId w:val="2"/>
        </w:numPr>
        <w:spacing w:before="120" w:after="120"/>
        <w:ind w:leftChars="0"/>
        <w:rPr>
          <w:rFonts w:ascii="나눔고딕" w:eastAsia="나눔고딕" w:hAnsi="나눔고딕"/>
          <w:u w:val="single"/>
        </w:rPr>
      </w:pPr>
      <w:r w:rsidRPr="00525C51">
        <w:rPr>
          <w:rFonts w:ascii="나눔고딕" w:eastAsia="나눔고딕" w:hAnsi="나눔고딕" w:hint="eastAsia"/>
          <w:u w:val="single"/>
        </w:rPr>
        <w:t>온라인 숙제</w:t>
      </w:r>
      <w:r w:rsidR="004F1000" w:rsidRPr="00525C51">
        <w:rPr>
          <w:rFonts w:ascii="나눔고딕" w:eastAsia="나눔고딕" w:hAnsi="나눔고딕" w:hint="eastAsia"/>
          <w:u w:val="single"/>
        </w:rPr>
        <w:t xml:space="preserve"> 제출을</w:t>
      </w:r>
      <w:r w:rsidRPr="00525C51">
        <w:rPr>
          <w:rFonts w:ascii="나눔고딕" w:eastAsia="나눔고딕" w:hAnsi="나눔고딕" w:hint="eastAsia"/>
          <w:u w:val="single"/>
        </w:rPr>
        <w:t xml:space="preserve"> 통한 </w:t>
      </w:r>
      <w:r w:rsidR="004F1000" w:rsidRPr="00525C51">
        <w:rPr>
          <w:rFonts w:ascii="나눔고딕" w:eastAsia="나눔고딕" w:hAnsi="나눔고딕" w:hint="eastAsia"/>
          <w:u w:val="single"/>
        </w:rPr>
        <w:t>복습</w:t>
      </w:r>
    </w:p>
    <w:p w:rsidR="00713BA5" w:rsidRPr="00525C51" w:rsidRDefault="00713BA5" w:rsidP="00346204">
      <w:pPr>
        <w:pStyle w:val="a3"/>
        <w:numPr>
          <w:ilvl w:val="0"/>
          <w:numId w:val="2"/>
        </w:numPr>
        <w:spacing w:before="120" w:after="120"/>
        <w:ind w:leftChars="0"/>
        <w:rPr>
          <w:rFonts w:ascii="나눔고딕" w:eastAsia="나눔고딕" w:hAnsi="나눔고딕"/>
        </w:rPr>
      </w:pPr>
      <w:r w:rsidRPr="00525C51">
        <w:rPr>
          <w:rFonts w:ascii="나눔고딕" w:eastAsia="나눔고딕" w:hAnsi="나눔고딕" w:hint="eastAsia"/>
        </w:rPr>
        <w:t>영역별 수업 이후 숙제 및 보고서 제출</w:t>
      </w:r>
    </w:p>
    <w:p w:rsidR="009D57E6" w:rsidRPr="009D57E6" w:rsidRDefault="00713BA5" w:rsidP="00346204">
      <w:pPr>
        <w:pStyle w:val="a3"/>
        <w:numPr>
          <w:ilvl w:val="0"/>
          <w:numId w:val="2"/>
        </w:numPr>
        <w:spacing w:before="120" w:after="120"/>
        <w:ind w:leftChars="0"/>
        <w:rPr>
          <w:rFonts w:ascii="나눔고딕" w:eastAsia="나눔고딕" w:hAnsi="나눔고딕"/>
        </w:rPr>
      </w:pPr>
      <w:r w:rsidRPr="00713BA5">
        <w:rPr>
          <w:rFonts w:ascii="나눔고딕" w:eastAsia="나눔고딕" w:hAnsi="나눔고딕" w:hint="eastAsia"/>
        </w:rPr>
        <w:t xml:space="preserve">레슨 플랜과 샘플 수업의 피드백을 통해 전문 </w:t>
      </w:r>
      <w:r w:rsidR="009D57E6" w:rsidRPr="009D57E6">
        <w:rPr>
          <w:rFonts w:ascii="나눔고딕" w:eastAsia="나눔고딕" w:hAnsi="나눔고딕" w:hint="eastAsia"/>
        </w:rPr>
        <w:t>시험 영어 강사로서의 skill 훈련</w:t>
      </w:r>
    </w:p>
    <w:p w:rsidR="00713BA5" w:rsidRDefault="00713BA5" w:rsidP="00235FEC">
      <w:pPr>
        <w:spacing w:before="120" w:after="120"/>
        <w:rPr>
          <w:rFonts w:ascii="나눔고딕" w:eastAsia="나눔고딕" w:hAnsi="나눔고딕"/>
        </w:rPr>
      </w:pPr>
    </w:p>
    <w:p w:rsidR="009066D0" w:rsidRPr="009066D0" w:rsidRDefault="009066D0" w:rsidP="009066D0">
      <w:pPr>
        <w:spacing w:before="120" w:after="120"/>
        <w:rPr>
          <w:rFonts w:ascii="나눔고딕 ExtraBold" w:eastAsia="나눔고딕 ExtraBold" w:hAnsi="나눔고딕 ExtraBold"/>
        </w:rPr>
      </w:pPr>
      <w:r w:rsidRPr="009066D0">
        <w:rPr>
          <w:rFonts w:ascii="나눔고딕 ExtraBold" w:eastAsia="나눔고딕 ExtraBold" w:hAnsi="나눔고딕 ExtraBold" w:hint="eastAsia"/>
          <w:highlight w:val="yellow"/>
        </w:rPr>
        <w:t xml:space="preserve">강의 </w:t>
      </w:r>
      <w:r>
        <w:rPr>
          <w:rFonts w:ascii="나눔고딕 ExtraBold" w:eastAsia="나눔고딕 ExtraBold" w:hAnsi="나눔고딕 ExtraBold" w:hint="eastAsia"/>
          <w:highlight w:val="yellow"/>
        </w:rPr>
        <w:t>개요</w:t>
      </w:r>
      <w:r w:rsidRPr="009066D0">
        <w:rPr>
          <w:rFonts w:ascii="나눔고딕 ExtraBold" w:eastAsia="나눔고딕 ExtraBold" w:hAnsi="나눔고딕 ExtraBold" w:hint="eastAsia"/>
          <w:highlight w:val="yellow"/>
        </w:rPr>
        <w:t>:</w:t>
      </w:r>
    </w:p>
    <w:tbl>
      <w:tblPr>
        <w:tblStyle w:val="a4"/>
        <w:tblW w:w="0" w:type="auto"/>
        <w:tblInd w:w="108" w:type="dxa"/>
        <w:tblLook w:val="04A0"/>
      </w:tblPr>
      <w:tblGrid>
        <w:gridCol w:w="1418"/>
        <w:gridCol w:w="7698"/>
      </w:tblGrid>
      <w:tr w:rsidR="009A2883" w:rsidTr="000F543E">
        <w:tc>
          <w:tcPr>
            <w:tcW w:w="1418" w:type="dxa"/>
            <w:shd w:val="clear" w:color="auto" w:fill="D9D9D9" w:themeFill="background1" w:themeFillShade="D9"/>
          </w:tcPr>
          <w:p w:rsidR="009A2883" w:rsidRPr="009A2883" w:rsidRDefault="009A2883" w:rsidP="00B81D9A">
            <w:pPr>
              <w:spacing w:before="60" w:after="60"/>
              <w:jc w:val="center"/>
              <w:rPr>
                <w:rFonts w:ascii="나눔고딕" w:eastAsia="나눔고딕" w:hAnsi="나눔고딕"/>
                <w:b/>
              </w:rPr>
            </w:pPr>
            <w:r w:rsidRPr="009A2883">
              <w:rPr>
                <w:rFonts w:ascii="나눔고딕" w:eastAsia="나눔고딕" w:hAnsi="나눔고딕" w:hint="eastAsia"/>
                <w:b/>
              </w:rPr>
              <w:t>강의명</w:t>
            </w:r>
          </w:p>
        </w:tc>
        <w:tc>
          <w:tcPr>
            <w:tcW w:w="7698" w:type="dxa"/>
          </w:tcPr>
          <w:p w:rsidR="009A2883" w:rsidRDefault="000F543E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온라인 NEAT 강사 양성 과정</w:t>
            </w:r>
          </w:p>
        </w:tc>
      </w:tr>
      <w:tr w:rsidR="009A2883" w:rsidTr="000F543E">
        <w:tc>
          <w:tcPr>
            <w:tcW w:w="1418" w:type="dxa"/>
            <w:shd w:val="clear" w:color="auto" w:fill="D9D9D9" w:themeFill="background1" w:themeFillShade="D9"/>
          </w:tcPr>
          <w:p w:rsidR="009A2883" w:rsidRPr="009A2883" w:rsidRDefault="009A2883" w:rsidP="00B81D9A">
            <w:pPr>
              <w:spacing w:before="60" w:after="60"/>
              <w:jc w:val="center"/>
              <w:rPr>
                <w:rFonts w:ascii="나눔고딕" w:eastAsia="나눔고딕" w:hAnsi="나눔고딕"/>
                <w:b/>
              </w:rPr>
            </w:pPr>
            <w:r w:rsidRPr="009A2883">
              <w:rPr>
                <w:rFonts w:ascii="나눔고딕" w:eastAsia="나눔고딕" w:hAnsi="나눔고딕" w:hint="eastAsia"/>
                <w:b/>
              </w:rPr>
              <w:t>강사</w:t>
            </w:r>
          </w:p>
        </w:tc>
        <w:tc>
          <w:tcPr>
            <w:tcW w:w="7698" w:type="dxa"/>
          </w:tcPr>
          <w:p w:rsidR="009A2883" w:rsidRDefault="008F5D0D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박 현정</w:t>
            </w:r>
          </w:p>
          <w:p w:rsidR="008F5D0D" w:rsidRDefault="008F5D0D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Frank Chavis</w:t>
            </w:r>
          </w:p>
        </w:tc>
      </w:tr>
      <w:tr w:rsidR="009A2883" w:rsidTr="000F543E">
        <w:tc>
          <w:tcPr>
            <w:tcW w:w="1418" w:type="dxa"/>
            <w:shd w:val="clear" w:color="auto" w:fill="D9D9D9" w:themeFill="background1" w:themeFillShade="D9"/>
          </w:tcPr>
          <w:p w:rsidR="009A2883" w:rsidRPr="009A2883" w:rsidRDefault="00B6426D" w:rsidP="00B81D9A">
            <w:pPr>
              <w:spacing w:before="60" w:after="60"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총 수업 </w:t>
            </w:r>
            <w:r w:rsidR="00CC6867">
              <w:rPr>
                <w:rFonts w:ascii="나눔고딕" w:eastAsia="나눔고딕" w:hAnsi="나눔고딕" w:hint="eastAsia"/>
                <w:b/>
              </w:rPr>
              <w:t>회수</w:t>
            </w:r>
          </w:p>
        </w:tc>
        <w:tc>
          <w:tcPr>
            <w:tcW w:w="7698" w:type="dxa"/>
          </w:tcPr>
          <w:p w:rsidR="00CC6867" w:rsidRDefault="00CC6867" w:rsidP="00CC6867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박 현정 (20</w:t>
            </w:r>
            <w:r w:rsidR="007031CF">
              <w:rPr>
                <w:rFonts w:ascii="나눔고딕" w:eastAsia="나눔고딕" w:hAnsi="나눔고딕" w:hint="eastAsia"/>
              </w:rPr>
              <w:t>차시</w:t>
            </w:r>
            <w:r>
              <w:rPr>
                <w:rFonts w:ascii="나눔고딕" w:eastAsia="나눔고딕" w:hAnsi="나눔고딕" w:hint="eastAsia"/>
              </w:rPr>
              <w:t>)</w:t>
            </w:r>
          </w:p>
          <w:p w:rsidR="009A2883" w:rsidRDefault="00CC6867" w:rsidP="00A02047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Frank Chavis (6</w:t>
            </w:r>
            <w:r w:rsidR="007031CF">
              <w:rPr>
                <w:rFonts w:ascii="나눔고딕" w:eastAsia="나눔고딕" w:hAnsi="나눔고딕" w:hint="eastAsia"/>
              </w:rPr>
              <w:t>차시</w:t>
            </w:r>
            <w:r>
              <w:rPr>
                <w:rFonts w:ascii="나눔고딕" w:eastAsia="나눔고딕" w:hAnsi="나눔고딕" w:hint="eastAsia"/>
              </w:rPr>
              <w:t>)</w:t>
            </w:r>
          </w:p>
        </w:tc>
      </w:tr>
      <w:tr w:rsidR="009A2883" w:rsidTr="000F543E">
        <w:tc>
          <w:tcPr>
            <w:tcW w:w="1418" w:type="dxa"/>
            <w:shd w:val="clear" w:color="auto" w:fill="D9D9D9" w:themeFill="background1" w:themeFillShade="D9"/>
          </w:tcPr>
          <w:p w:rsidR="009A2883" w:rsidRPr="009A2883" w:rsidRDefault="009A2883" w:rsidP="00B81D9A">
            <w:pPr>
              <w:spacing w:before="60" w:after="60"/>
              <w:jc w:val="center"/>
              <w:rPr>
                <w:rFonts w:ascii="나눔고딕" w:eastAsia="나눔고딕" w:hAnsi="나눔고딕"/>
                <w:b/>
              </w:rPr>
            </w:pPr>
            <w:r w:rsidRPr="009A2883">
              <w:rPr>
                <w:rFonts w:ascii="나눔고딕" w:eastAsia="나눔고딕" w:hAnsi="나눔고딕" w:hint="eastAsia"/>
                <w:b/>
              </w:rPr>
              <w:t>장소</w:t>
            </w:r>
          </w:p>
        </w:tc>
        <w:tc>
          <w:tcPr>
            <w:tcW w:w="7698" w:type="dxa"/>
          </w:tcPr>
          <w:p w:rsidR="009A2883" w:rsidRDefault="009A2883" w:rsidP="00B81D9A">
            <w:pPr>
              <w:spacing w:before="60" w:after="60"/>
              <w:rPr>
                <w:rFonts w:ascii="나눔고딕" w:eastAsia="나눔고딕" w:hAnsi="나눔고딕"/>
              </w:rPr>
            </w:pPr>
          </w:p>
        </w:tc>
      </w:tr>
      <w:tr w:rsidR="009A2883" w:rsidTr="000F543E">
        <w:tc>
          <w:tcPr>
            <w:tcW w:w="1418" w:type="dxa"/>
            <w:shd w:val="clear" w:color="auto" w:fill="D9D9D9" w:themeFill="background1" w:themeFillShade="D9"/>
          </w:tcPr>
          <w:p w:rsidR="009A2883" w:rsidRPr="009A2883" w:rsidRDefault="009A2883" w:rsidP="00B81D9A">
            <w:pPr>
              <w:spacing w:before="60" w:after="60"/>
              <w:jc w:val="center"/>
              <w:rPr>
                <w:rFonts w:ascii="나눔고딕" w:eastAsia="나눔고딕" w:hAnsi="나눔고딕"/>
                <w:b/>
              </w:rPr>
            </w:pPr>
            <w:r w:rsidRPr="009A2883">
              <w:rPr>
                <w:rFonts w:ascii="나눔고딕" w:eastAsia="나눔고딕" w:hAnsi="나눔고딕" w:hint="eastAsia"/>
                <w:b/>
              </w:rPr>
              <w:t>정원</w:t>
            </w:r>
          </w:p>
        </w:tc>
        <w:tc>
          <w:tcPr>
            <w:tcW w:w="7698" w:type="dxa"/>
          </w:tcPr>
          <w:p w:rsidR="009A2883" w:rsidRDefault="009A2883" w:rsidP="00B81D9A">
            <w:pPr>
              <w:spacing w:before="60" w:after="60"/>
              <w:rPr>
                <w:rFonts w:ascii="나눔고딕" w:eastAsia="나눔고딕" w:hAnsi="나눔고딕"/>
              </w:rPr>
            </w:pPr>
          </w:p>
        </w:tc>
      </w:tr>
      <w:tr w:rsidR="009A2883" w:rsidTr="000F543E">
        <w:tc>
          <w:tcPr>
            <w:tcW w:w="1418" w:type="dxa"/>
            <w:shd w:val="clear" w:color="auto" w:fill="D9D9D9" w:themeFill="background1" w:themeFillShade="D9"/>
          </w:tcPr>
          <w:p w:rsidR="009A2883" w:rsidRPr="009A2883" w:rsidRDefault="00305987" w:rsidP="00B81D9A">
            <w:pPr>
              <w:spacing w:before="60" w:after="60"/>
              <w:jc w:val="center"/>
              <w:rPr>
                <w:rFonts w:ascii="나눔고딕" w:eastAsia="나눔고딕" w:hAnsi="나눔고딕"/>
                <w:b/>
              </w:rPr>
            </w:pPr>
            <w:proofErr w:type="spellStart"/>
            <w:r>
              <w:rPr>
                <w:rFonts w:ascii="나눔고딕" w:eastAsia="나눔고딕" w:hAnsi="나눔고딕" w:hint="eastAsia"/>
                <w:b/>
              </w:rPr>
              <w:t>회차</w:t>
            </w:r>
            <w:proofErr w:type="spellEnd"/>
          </w:p>
        </w:tc>
        <w:tc>
          <w:tcPr>
            <w:tcW w:w="7698" w:type="dxa"/>
          </w:tcPr>
          <w:p w:rsidR="009A2883" w:rsidRDefault="00305987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26</w:t>
            </w:r>
            <w:proofErr w:type="spellStart"/>
            <w:r>
              <w:rPr>
                <w:rFonts w:ascii="나눔고딕" w:eastAsia="나눔고딕" w:hAnsi="나눔고딕" w:hint="eastAsia"/>
              </w:rPr>
              <w:t>회차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(각 </w:t>
            </w:r>
            <w:proofErr w:type="spellStart"/>
            <w:r>
              <w:rPr>
                <w:rFonts w:ascii="나눔고딕" w:eastAsia="나눔고딕" w:hAnsi="나눔고딕" w:hint="eastAsia"/>
              </w:rPr>
              <w:t>차시별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수업 시간: 25~30분)</w:t>
            </w:r>
          </w:p>
        </w:tc>
      </w:tr>
      <w:tr w:rsidR="009A2883" w:rsidTr="000F543E">
        <w:tc>
          <w:tcPr>
            <w:tcW w:w="1418" w:type="dxa"/>
            <w:shd w:val="clear" w:color="auto" w:fill="D9D9D9" w:themeFill="background1" w:themeFillShade="D9"/>
          </w:tcPr>
          <w:p w:rsidR="009A2883" w:rsidRPr="009A2883" w:rsidRDefault="009A2883" w:rsidP="00B81D9A">
            <w:pPr>
              <w:spacing w:before="60" w:after="60"/>
              <w:jc w:val="center"/>
              <w:rPr>
                <w:rFonts w:ascii="나눔고딕" w:eastAsia="나눔고딕" w:hAnsi="나눔고딕"/>
                <w:b/>
              </w:rPr>
            </w:pPr>
            <w:r w:rsidRPr="009A2883">
              <w:rPr>
                <w:rFonts w:ascii="나눔고딕" w:eastAsia="나눔고딕" w:hAnsi="나눔고딕" w:hint="eastAsia"/>
                <w:b/>
              </w:rPr>
              <w:t>강좌대상</w:t>
            </w:r>
          </w:p>
        </w:tc>
        <w:tc>
          <w:tcPr>
            <w:tcW w:w="7698" w:type="dxa"/>
          </w:tcPr>
          <w:p w:rsidR="006877AA" w:rsidRDefault="006877AA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NEAT 강의 희망자</w:t>
            </w:r>
          </w:p>
          <w:p w:rsidR="00FB02BE" w:rsidRDefault="00FB02BE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현재 </w:t>
            </w:r>
            <w:r w:rsidR="00592F4C">
              <w:rPr>
                <w:rFonts w:ascii="나눔고딕" w:eastAsia="나눔고딕" w:hAnsi="나눔고딕" w:hint="eastAsia"/>
              </w:rPr>
              <w:t xml:space="preserve">자신의 </w:t>
            </w:r>
            <w:r>
              <w:rPr>
                <w:rFonts w:ascii="나눔고딕" w:eastAsia="나눔고딕" w:hAnsi="나눔고딕" w:hint="eastAsia"/>
              </w:rPr>
              <w:t>강의에 NEAT의 내용을 첨가하고 싶은 강사</w:t>
            </w:r>
          </w:p>
          <w:p w:rsidR="009A2883" w:rsidRDefault="006E07B5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TESOL을 수료하거나 TESOL 과정에 있는 자</w:t>
            </w:r>
          </w:p>
          <w:p w:rsidR="006E07B5" w:rsidRDefault="00450AD1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시험 영어 전문 강사 희망자</w:t>
            </w:r>
          </w:p>
          <w:p w:rsidR="00450AD1" w:rsidRDefault="0023621B" w:rsidP="00B81D9A">
            <w:pPr>
              <w:spacing w:before="60" w:after="60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lastRenderedPageBreak/>
              <w:t>자녀들에게 NEAT 시험 대비를 통해 영어 실력을 늘리게 하고자 하는 자</w:t>
            </w:r>
          </w:p>
        </w:tc>
      </w:tr>
    </w:tbl>
    <w:p w:rsidR="009066D0" w:rsidRDefault="009066D0" w:rsidP="00235FEC">
      <w:pPr>
        <w:spacing w:before="120" w:after="120"/>
        <w:rPr>
          <w:rFonts w:ascii="나눔고딕" w:eastAsia="나눔고딕" w:hAnsi="나눔고딕"/>
        </w:rPr>
      </w:pPr>
    </w:p>
    <w:p w:rsidR="00167E11" w:rsidRPr="00BF2465" w:rsidRDefault="00BF2465" w:rsidP="00235FEC">
      <w:pPr>
        <w:spacing w:before="120" w:after="120"/>
        <w:rPr>
          <w:rFonts w:ascii="나눔고딕" w:eastAsia="나눔고딕" w:hAnsi="나눔고딕"/>
          <w:b/>
        </w:rPr>
      </w:pPr>
      <w:r w:rsidRPr="00BF2465">
        <w:rPr>
          <w:rFonts w:ascii="나눔고딕" w:eastAsia="나눔고딕" w:hAnsi="나눔고딕" w:hint="eastAsia"/>
          <w:b/>
          <w:highlight w:val="yellow"/>
        </w:rPr>
        <w:t>강의 평가:</w:t>
      </w:r>
    </w:p>
    <w:tbl>
      <w:tblPr>
        <w:tblStyle w:val="a4"/>
        <w:tblW w:w="0" w:type="auto"/>
        <w:tblInd w:w="108" w:type="dxa"/>
        <w:tblLook w:val="04A0"/>
      </w:tblPr>
      <w:tblGrid>
        <w:gridCol w:w="2279"/>
        <w:gridCol w:w="2279"/>
        <w:gridCol w:w="2279"/>
        <w:gridCol w:w="2279"/>
      </w:tblGrid>
      <w:tr w:rsidR="00DB0A8B" w:rsidRPr="00D65579" w:rsidTr="003C72AA">
        <w:tc>
          <w:tcPr>
            <w:tcW w:w="2279" w:type="dxa"/>
            <w:shd w:val="clear" w:color="auto" w:fill="D9D9D9" w:themeFill="background1" w:themeFillShade="D9"/>
          </w:tcPr>
          <w:p w:rsidR="00DB0A8B" w:rsidRPr="00BF2465" w:rsidRDefault="00DB0A8B" w:rsidP="008500E6">
            <w:pPr>
              <w:spacing w:before="120" w:after="120"/>
              <w:rPr>
                <w:rFonts w:ascii="나눔고딕" w:eastAsia="나눔고딕" w:hAnsi="나눔고딕"/>
                <w:b/>
              </w:rPr>
            </w:pPr>
            <w:r w:rsidRPr="00BF2465">
              <w:rPr>
                <w:rFonts w:ascii="나눔고딕" w:eastAsia="나눔고딕" w:hAnsi="나눔고딕" w:hint="eastAsia"/>
                <w:b/>
              </w:rPr>
              <w:t xml:space="preserve">출석 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DB0A8B" w:rsidRPr="00D65579" w:rsidRDefault="001A5DD9" w:rsidP="005A0D43">
            <w:pPr>
              <w:spacing w:before="120" w:after="120"/>
              <w:jc w:val="righ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90</w:t>
            </w:r>
            <w:r w:rsidR="005A0D43">
              <w:rPr>
                <w:rFonts w:ascii="나눔고딕" w:eastAsia="나눔고딕" w:hAnsi="나눔고딕" w:hint="eastAsia"/>
              </w:rPr>
              <w:t>%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0A8B" w:rsidRPr="00BF2465" w:rsidRDefault="00DB0A8B" w:rsidP="009B5077">
            <w:pPr>
              <w:spacing w:before="120" w:after="120"/>
              <w:rPr>
                <w:rFonts w:ascii="나눔고딕" w:eastAsia="나눔고딕" w:hAnsi="나눔고딕"/>
                <w:b/>
              </w:rPr>
            </w:pPr>
            <w:r w:rsidRPr="00BF2465">
              <w:rPr>
                <w:rFonts w:ascii="나눔고딕" w:eastAsia="나눔고딕" w:hAnsi="나눔고딕" w:hint="eastAsia"/>
                <w:b/>
              </w:rPr>
              <w:t xml:space="preserve">Mid-term 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DB0A8B" w:rsidRPr="00D65579" w:rsidRDefault="001A5DD9" w:rsidP="008018BD">
            <w:pPr>
              <w:spacing w:before="120" w:after="120"/>
              <w:jc w:val="righ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35</w:t>
            </w:r>
            <w:r w:rsidR="005A0D43">
              <w:rPr>
                <w:rFonts w:ascii="나눔고딕" w:eastAsia="나눔고딕" w:hAnsi="나눔고딕" w:hint="eastAsia"/>
              </w:rPr>
              <w:t>%</w:t>
            </w:r>
          </w:p>
        </w:tc>
      </w:tr>
      <w:tr w:rsidR="00592D23" w:rsidRPr="00D65579" w:rsidTr="003C72AA">
        <w:tc>
          <w:tcPr>
            <w:tcW w:w="2279" w:type="dxa"/>
            <w:shd w:val="clear" w:color="auto" w:fill="D9D9D9" w:themeFill="background1" w:themeFillShade="D9"/>
          </w:tcPr>
          <w:p w:rsidR="00592D23" w:rsidRPr="00BF2465" w:rsidRDefault="001A5DD9" w:rsidP="00322BAA">
            <w:pPr>
              <w:spacing w:before="120" w:after="120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Project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592D23" w:rsidRPr="00D65579" w:rsidRDefault="001A5DD9" w:rsidP="008018BD">
            <w:pPr>
              <w:spacing w:before="120" w:after="120"/>
              <w:jc w:val="righ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45</w:t>
            </w:r>
            <w:r w:rsidR="00592D23">
              <w:rPr>
                <w:rFonts w:ascii="나눔고딕" w:eastAsia="나눔고딕" w:hAnsi="나눔고딕" w:hint="eastAsia"/>
              </w:rPr>
              <w:t>%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D23" w:rsidRPr="00BF2465" w:rsidRDefault="001A5DD9" w:rsidP="00973F9D">
            <w:pPr>
              <w:spacing w:before="120" w:after="120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Homework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592D23" w:rsidRPr="00D65579" w:rsidRDefault="001A5DD9" w:rsidP="00C70D0A">
            <w:pPr>
              <w:spacing w:before="120" w:after="120"/>
              <w:jc w:val="righ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20</w:t>
            </w:r>
            <w:r w:rsidR="00592D23">
              <w:rPr>
                <w:rFonts w:ascii="나눔고딕" w:eastAsia="나눔고딕" w:hAnsi="나눔고딕" w:hint="eastAsia"/>
              </w:rPr>
              <w:t>%</w:t>
            </w:r>
          </w:p>
        </w:tc>
      </w:tr>
      <w:tr w:rsidR="00273260" w:rsidRPr="00D65579" w:rsidTr="00696B76">
        <w:tc>
          <w:tcPr>
            <w:tcW w:w="9116" w:type="dxa"/>
            <w:gridSpan w:val="4"/>
            <w:shd w:val="clear" w:color="auto" w:fill="auto"/>
          </w:tcPr>
          <w:p w:rsidR="00273260" w:rsidRPr="009706BE" w:rsidRDefault="00273260" w:rsidP="00973F9D">
            <w:pPr>
              <w:spacing w:before="120" w:after="120"/>
              <w:jc w:val="right"/>
              <w:rPr>
                <w:rFonts w:ascii="나눔고딕" w:eastAsia="나눔고딕" w:hAnsi="나눔고딕"/>
                <w:b/>
              </w:rPr>
            </w:pPr>
            <w:r w:rsidRPr="009706BE">
              <w:rPr>
                <w:rFonts w:ascii="나눔고딕" w:eastAsia="나눔고딕" w:hAnsi="나눔고딕" w:hint="eastAsia"/>
                <w:b/>
              </w:rPr>
              <w:t>총: 100%</w:t>
            </w:r>
          </w:p>
        </w:tc>
      </w:tr>
    </w:tbl>
    <w:p w:rsidR="0069663E" w:rsidRDefault="0069663E" w:rsidP="00235FEC">
      <w:pPr>
        <w:spacing w:before="120" w:after="120"/>
        <w:rPr>
          <w:rFonts w:ascii="나눔고딕" w:eastAsia="나눔고딕" w:hAnsi="나눔고딕"/>
        </w:rPr>
      </w:pPr>
    </w:p>
    <w:p w:rsidR="000768F8" w:rsidRPr="009066D0" w:rsidRDefault="000768F8" w:rsidP="000768F8">
      <w:pPr>
        <w:spacing w:before="120" w:after="120"/>
        <w:rPr>
          <w:rFonts w:ascii="나눔고딕 ExtraBold" w:eastAsia="나눔고딕 ExtraBold" w:hAnsi="나눔고딕 ExtraBold"/>
        </w:rPr>
      </w:pPr>
      <w:r w:rsidRPr="000A0687">
        <w:rPr>
          <w:rFonts w:ascii="나눔고딕 ExtraBold" w:eastAsia="나눔고딕 ExtraBold" w:hAnsi="나눔고딕 ExtraBold" w:hint="eastAsia"/>
          <w:highlight w:val="yellow"/>
        </w:rPr>
        <w:t>세부 강의 내용</w:t>
      </w:r>
      <w:r w:rsidR="000A0687" w:rsidRPr="000A0687">
        <w:rPr>
          <w:rFonts w:ascii="나눔고딕 ExtraBold" w:eastAsia="나눔고딕 ExtraBold" w:hAnsi="나눔고딕 ExtraBold" w:hint="eastAsia"/>
          <w:highlight w:val="yellow"/>
        </w:rPr>
        <w:t xml:space="preserve"> (총 26</w:t>
      </w:r>
      <w:proofErr w:type="spellStart"/>
      <w:r w:rsidR="000A0687" w:rsidRPr="000A0687">
        <w:rPr>
          <w:rFonts w:ascii="나눔고딕 ExtraBold" w:eastAsia="나눔고딕 ExtraBold" w:hAnsi="나눔고딕 ExtraBold" w:hint="eastAsia"/>
          <w:highlight w:val="yellow"/>
        </w:rPr>
        <w:t>회차</w:t>
      </w:r>
      <w:proofErr w:type="spellEnd"/>
      <w:r w:rsidR="000A0687" w:rsidRPr="000A0687">
        <w:rPr>
          <w:rFonts w:ascii="나눔고딕 ExtraBold" w:eastAsia="나눔고딕 ExtraBold" w:hAnsi="나눔고딕 ExtraBold" w:hint="eastAsia"/>
          <w:highlight w:val="yellow"/>
        </w:rPr>
        <w:t>)</w:t>
      </w:r>
    </w:p>
    <w:p w:rsidR="006F5632" w:rsidRDefault="00F57225">
      <w:pPr>
        <w:widowControl/>
        <w:wordWrap/>
        <w:autoSpaceDE/>
        <w:autoSpaceDN/>
        <w:jc w:val="left"/>
        <w:rPr>
          <w:color w:val="000000"/>
        </w:rPr>
      </w:pPr>
      <w:proofErr w:type="gramStart"/>
      <w:r>
        <w:rPr>
          <w:rFonts w:hint="eastAsia"/>
          <w:color w:val="000000"/>
        </w:rPr>
        <w:t>박 현정</w:t>
      </w:r>
      <w:proofErr w:type="gramEnd"/>
      <w:r>
        <w:rPr>
          <w:rFonts w:hint="eastAsia"/>
          <w:color w:val="000000"/>
        </w:rPr>
        <w:t xml:space="preserve"> 강의: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518"/>
        <w:gridCol w:w="773"/>
        <w:gridCol w:w="2268"/>
        <w:gridCol w:w="5387"/>
      </w:tblGrid>
      <w:tr w:rsidR="00075CD0" w:rsidRPr="006F5632" w:rsidTr="00075CD0">
        <w:trPr>
          <w:trHeight w:val="421"/>
        </w:trPr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순서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F5632" w:rsidRPr="006F5632" w:rsidRDefault="004A2823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강의 주제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내용</w:t>
            </w:r>
          </w:p>
        </w:tc>
      </w:tr>
      <w:tr w:rsidR="006F5632" w:rsidRPr="006F5632" w:rsidTr="00881D48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NEAT란?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NEAT 소개 및 의미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NEAT의 전반적인 구성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Sample Questions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NEAT classroom management</w:t>
            </w:r>
          </w:p>
        </w:tc>
      </w:tr>
      <w:tr w:rsidR="00CF211D" w:rsidRPr="006F5632" w:rsidTr="00075CD0">
        <w:trPr>
          <w:trHeight w:val="34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211D" w:rsidRPr="006F5632" w:rsidRDefault="00CF211D" w:rsidP="00CF211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Assignment</w:t>
            </w:r>
            <w:r w:rsidR="00CC0C04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="00556DAC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Test Comparison</w:t>
            </w:r>
            <w:r w:rsidR="00E06E9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(TOEFL 과 비교)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NEAT 말하기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말하기 토픽과 문제유형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말하기 토픽과 문제유형 예시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말하기가 약한 학생들 분석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말하기 수업을 위한 액티비티</w:t>
            </w:r>
          </w:p>
        </w:tc>
      </w:tr>
      <w:tr w:rsidR="00E06E95" w:rsidRPr="006F5632" w:rsidTr="00075CD0">
        <w:trPr>
          <w:trHeight w:val="34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6E95" w:rsidRPr="006F5632" w:rsidRDefault="00594928" w:rsidP="00E201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Homework 1</w:t>
            </w:r>
            <w:r w:rsidR="006F20A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: Writing NEAT </w:t>
            </w:r>
            <w:r w:rsidR="00E201F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 w:rsidR="006F20A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peaking sample questions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NEAT 쓰기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쓰기 토픽과 문제유형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쓰기 토픽과 문제유형 예시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말하기 &amp; 쓰기 채점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쓰기 수업을 위한 액티비티</w:t>
            </w:r>
          </w:p>
        </w:tc>
      </w:tr>
      <w:tr w:rsidR="00020C61" w:rsidRPr="006F5632" w:rsidTr="00075CD0">
        <w:trPr>
          <w:trHeight w:val="34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0C61" w:rsidRPr="006F5632" w:rsidRDefault="00020C61" w:rsidP="00020C6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Mid-term</w:t>
            </w:r>
            <w:r w:rsidR="00E47EE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exam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NEAT 읽기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읽기 토픽과 문제유형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읽기 토픽과 문제유형 예시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읽기가 약한 학생들 분석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읽기 수업을 위한 액티비티</w:t>
            </w:r>
          </w:p>
        </w:tc>
      </w:tr>
      <w:tr w:rsidR="00E06E95" w:rsidRPr="006F5632" w:rsidTr="00075CD0">
        <w:trPr>
          <w:trHeight w:val="345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6E95" w:rsidRPr="006F5632" w:rsidRDefault="00594928" w:rsidP="006F20A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Homework 2</w:t>
            </w:r>
            <w:r w:rsidR="006F20A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: Writing NEAT Reading sample questions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NEAT 듣기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듣기 토픽과 문제유형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듣기 토픽과 문제유형 예시</w:t>
            </w:r>
          </w:p>
        </w:tc>
      </w:tr>
      <w:tr w:rsidR="006F5632" w:rsidRPr="006F5632" w:rsidTr="00075CD0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듣기를 위한 </w:t>
            </w:r>
            <w:r w:rsidR="00004A7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문법 수업 / 복습 1</w:t>
            </w:r>
          </w:p>
        </w:tc>
      </w:tr>
      <w:tr w:rsidR="006F5632" w:rsidRPr="006F5632" w:rsidTr="00881D48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F5632" w:rsidRPr="006F5632" w:rsidRDefault="006F5632" w:rsidP="006F563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듣기 수업을 위한 액티비티</w:t>
            </w:r>
            <w:r w:rsidR="00004A7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 / 복습 2</w:t>
            </w:r>
          </w:p>
        </w:tc>
      </w:tr>
    </w:tbl>
    <w:p w:rsidR="009030D2" w:rsidRPr="001A5DD9" w:rsidRDefault="009030D2">
      <w:pPr>
        <w:widowControl/>
        <w:wordWrap/>
        <w:autoSpaceDE/>
        <w:autoSpaceDN/>
        <w:jc w:val="left"/>
        <w:rPr>
          <w:color w:val="000000"/>
        </w:rPr>
      </w:pPr>
    </w:p>
    <w:p w:rsidR="00F57225" w:rsidRDefault="00F57225" w:rsidP="00C13F68">
      <w:pPr>
        <w:spacing w:line="360" w:lineRule="auto"/>
      </w:pPr>
      <w:r>
        <w:rPr>
          <w:rFonts w:hint="eastAsia"/>
        </w:rPr>
        <w:t xml:space="preserve">Frank </w:t>
      </w:r>
      <w:proofErr w:type="spellStart"/>
      <w:r>
        <w:rPr>
          <w:rFonts w:hint="eastAsia"/>
        </w:rPr>
        <w:t>Chavis</w:t>
      </w:r>
      <w:proofErr w:type="spellEnd"/>
      <w:r>
        <w:rPr>
          <w:rFonts w:hint="eastAsia"/>
        </w:rPr>
        <w:t xml:space="preserve"> 강의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709"/>
        <w:gridCol w:w="2268"/>
        <w:gridCol w:w="5392"/>
      </w:tblGrid>
      <w:tr w:rsidR="00F57225" w:rsidRPr="005F75D1" w:rsidTr="005F75D1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57225" w:rsidRPr="005F75D1" w:rsidRDefault="004A2823" w:rsidP="009B5077">
            <w:pPr>
              <w:widowControl/>
              <w:wordWrap/>
              <w:autoSpaceDE/>
              <w:autoSpaceDN/>
              <w:spacing w:before="60" w:after="6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5F75D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차시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57225" w:rsidRPr="005F75D1" w:rsidRDefault="004A2823" w:rsidP="009B5077">
            <w:pPr>
              <w:widowControl/>
              <w:wordWrap/>
              <w:autoSpaceDE/>
              <w:autoSpaceDN/>
              <w:spacing w:before="60" w:after="6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5F75D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시간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57225" w:rsidRPr="005F75D1" w:rsidRDefault="004A2823" w:rsidP="004A2823">
            <w:pPr>
              <w:widowControl/>
              <w:wordWrap/>
              <w:autoSpaceDE/>
              <w:autoSpaceDN/>
              <w:spacing w:before="60" w:after="6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5F75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강의 주제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57225" w:rsidRPr="005F75D1" w:rsidRDefault="00893388" w:rsidP="004A2823">
            <w:pPr>
              <w:widowControl/>
              <w:wordWrap/>
              <w:autoSpaceDE/>
              <w:autoSpaceDN/>
              <w:spacing w:before="60" w:after="6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6"/>
              </w:rPr>
            </w:pPr>
            <w:r w:rsidRPr="005F75D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6"/>
                <w:szCs w:val="16"/>
              </w:rPr>
              <w:t>내용</w:t>
            </w:r>
          </w:p>
        </w:tc>
      </w:tr>
      <w:tr w:rsidR="00642A94" w:rsidTr="005E1285">
        <w:tc>
          <w:tcPr>
            <w:tcW w:w="567" w:type="dxa"/>
            <w:tcBorders>
              <w:right w:val="single" w:sz="4" w:space="0" w:color="auto"/>
            </w:tcBorders>
          </w:tcPr>
          <w:p w:rsidR="00642A94" w:rsidRPr="00CD279A" w:rsidRDefault="00642A94" w:rsidP="009B5077">
            <w:pPr>
              <w:spacing w:before="60" w:after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42A94" w:rsidRPr="006F5632" w:rsidRDefault="00642A94" w:rsidP="009B50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7660" w:type="dxa"/>
            <w:gridSpan w:val="2"/>
          </w:tcPr>
          <w:p w:rsidR="00642A94" w:rsidRPr="00CD279A" w:rsidRDefault="00642A94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NEAT Lesson Planning</w:t>
            </w:r>
          </w:p>
        </w:tc>
      </w:tr>
      <w:tr w:rsidR="00BA6A69" w:rsidTr="00BA6A69">
        <w:tc>
          <w:tcPr>
            <w:tcW w:w="8936" w:type="dxa"/>
            <w:gridSpan w:val="4"/>
            <w:shd w:val="clear" w:color="auto" w:fill="D9D9D9" w:themeFill="background1" w:themeFillShade="D9"/>
          </w:tcPr>
          <w:p w:rsidR="00BA6A69" w:rsidRPr="00CD279A" w:rsidRDefault="00BA6A69" w:rsidP="009B5077">
            <w:pPr>
              <w:widowControl/>
              <w:wordWrap/>
              <w:autoSpaceDE/>
              <w:autoSpaceDN/>
              <w:spacing w:before="60" w:after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141C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Assignment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: Writing a Lesson Plan</w:t>
            </w:r>
          </w:p>
        </w:tc>
      </w:tr>
      <w:tr w:rsidR="00F57225" w:rsidTr="009B5077">
        <w:tc>
          <w:tcPr>
            <w:tcW w:w="567" w:type="dxa"/>
            <w:tcBorders>
              <w:right w:val="single" w:sz="4" w:space="0" w:color="auto"/>
            </w:tcBorders>
          </w:tcPr>
          <w:p w:rsidR="00F57225" w:rsidRPr="00CD279A" w:rsidRDefault="007157CC" w:rsidP="009B5077">
            <w:pPr>
              <w:spacing w:before="60" w:after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57225" w:rsidRPr="006F5632" w:rsidRDefault="00F57225" w:rsidP="009B50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7225" w:rsidRPr="00CD279A" w:rsidRDefault="0085386B" w:rsidP="0085386B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</w:t>
            </w: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ron</w:t>
            </w: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</w:t>
            </w: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nciation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F57225"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92" w:type="dxa"/>
            <w:vMerge w:val="restart"/>
            <w:tcBorders>
              <w:left w:val="single" w:sz="4" w:space="0" w:color="auto"/>
            </w:tcBorders>
          </w:tcPr>
          <w:p w:rsidR="0085386B" w:rsidRDefault="0085386B" w:rsidP="0085386B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a linguistic and </w:t>
            </w:r>
            <w:proofErr w:type="spellStart"/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phonetical</w:t>
            </w:r>
            <w:proofErr w:type="spellEnd"/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approach </w:t>
            </w:r>
          </w:p>
          <w:p w:rsidR="00F57225" w:rsidRPr="00CD279A" w:rsidRDefault="00F57225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57225" w:rsidTr="009B5077">
        <w:tc>
          <w:tcPr>
            <w:tcW w:w="567" w:type="dxa"/>
            <w:tcBorders>
              <w:right w:val="single" w:sz="4" w:space="0" w:color="auto"/>
            </w:tcBorders>
          </w:tcPr>
          <w:p w:rsidR="00F57225" w:rsidRPr="00CD279A" w:rsidRDefault="007157CC" w:rsidP="009B5077">
            <w:pPr>
              <w:spacing w:before="60" w:after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57225" w:rsidRPr="006F5632" w:rsidRDefault="00F57225" w:rsidP="009B50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7225" w:rsidRPr="00CD279A" w:rsidRDefault="0085386B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P</w:t>
            </w: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ron</w:t>
            </w: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u</w:t>
            </w: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nciation</w:t>
            </w: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F57225"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92" w:type="dxa"/>
            <w:vMerge/>
            <w:tcBorders>
              <w:left w:val="single" w:sz="4" w:space="0" w:color="auto"/>
            </w:tcBorders>
          </w:tcPr>
          <w:p w:rsidR="00F57225" w:rsidRPr="00CD279A" w:rsidRDefault="00F57225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57225" w:rsidRPr="00F400F1" w:rsidTr="009B5077">
        <w:tc>
          <w:tcPr>
            <w:tcW w:w="567" w:type="dxa"/>
            <w:tcBorders>
              <w:right w:val="single" w:sz="4" w:space="0" w:color="auto"/>
            </w:tcBorders>
          </w:tcPr>
          <w:p w:rsidR="00F57225" w:rsidRPr="00CD279A" w:rsidRDefault="007157CC" w:rsidP="009B5077">
            <w:pPr>
              <w:spacing w:before="60" w:after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57225" w:rsidRPr="006F5632" w:rsidRDefault="00F57225" w:rsidP="009B50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7225" w:rsidRPr="00CD279A" w:rsidRDefault="0085386B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</w:t>
            </w: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eaching grammar</w:t>
            </w:r>
          </w:p>
        </w:tc>
        <w:tc>
          <w:tcPr>
            <w:tcW w:w="5392" w:type="dxa"/>
            <w:tcBorders>
              <w:left w:val="single" w:sz="4" w:space="0" w:color="auto"/>
            </w:tcBorders>
          </w:tcPr>
          <w:p w:rsidR="00F57225" w:rsidRPr="00CD279A" w:rsidRDefault="0085386B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syntax, function, and phonology</w:t>
            </w:r>
          </w:p>
        </w:tc>
      </w:tr>
      <w:tr w:rsidR="00F57225" w:rsidTr="009B5077">
        <w:tc>
          <w:tcPr>
            <w:tcW w:w="567" w:type="dxa"/>
            <w:tcBorders>
              <w:right w:val="single" w:sz="4" w:space="0" w:color="auto"/>
            </w:tcBorders>
          </w:tcPr>
          <w:p w:rsidR="00F57225" w:rsidRPr="00CD279A" w:rsidRDefault="007157CC" w:rsidP="009B5077">
            <w:pPr>
              <w:spacing w:before="60" w:after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57225" w:rsidRPr="006F5632" w:rsidRDefault="00F57225" w:rsidP="009B50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7225" w:rsidRPr="00CD279A" w:rsidRDefault="00F57225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Teaching v</w:t>
            </w: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ocabulary</w:t>
            </w:r>
          </w:p>
        </w:tc>
        <w:tc>
          <w:tcPr>
            <w:tcW w:w="5392" w:type="dxa"/>
            <w:tcBorders>
              <w:left w:val="single" w:sz="4" w:space="0" w:color="auto"/>
            </w:tcBorders>
          </w:tcPr>
          <w:p w:rsidR="00F57225" w:rsidRPr="00CD279A" w:rsidRDefault="00F57225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an active and foundational appro</w:t>
            </w: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a</w:t>
            </w: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ch</w:t>
            </w:r>
          </w:p>
        </w:tc>
      </w:tr>
      <w:tr w:rsidR="00F57225" w:rsidRPr="00F7544A" w:rsidTr="009B5077">
        <w:tc>
          <w:tcPr>
            <w:tcW w:w="567" w:type="dxa"/>
            <w:tcBorders>
              <w:right w:val="single" w:sz="4" w:space="0" w:color="auto"/>
            </w:tcBorders>
          </w:tcPr>
          <w:p w:rsidR="00F57225" w:rsidRPr="00CD279A" w:rsidRDefault="007157CC" w:rsidP="009B5077">
            <w:pPr>
              <w:spacing w:before="60" w:after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57225" w:rsidRPr="006F5632" w:rsidRDefault="00F57225" w:rsidP="009B507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6F5632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30분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7225" w:rsidRPr="00CD279A" w:rsidRDefault="00F57225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Error Correction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92" w:type="dxa"/>
            <w:tcBorders>
              <w:left w:val="single" w:sz="4" w:space="0" w:color="auto"/>
            </w:tcBorders>
          </w:tcPr>
          <w:p w:rsidR="00F57225" w:rsidRPr="00CD279A" w:rsidRDefault="00F57225" w:rsidP="009B507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Principals of Effective and Confidence Buildin</w:t>
            </w:r>
            <w:r w:rsidRPr="00CD279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g</w:t>
            </w:r>
            <w:r w:rsidRPr="00CD279A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Error Correction</w:t>
            </w:r>
          </w:p>
        </w:tc>
      </w:tr>
      <w:tr w:rsidR="00550E54" w:rsidTr="00946E5A">
        <w:tc>
          <w:tcPr>
            <w:tcW w:w="8936" w:type="dxa"/>
            <w:gridSpan w:val="4"/>
            <w:shd w:val="clear" w:color="auto" w:fill="D9D9D9" w:themeFill="background1" w:themeFillShade="D9"/>
          </w:tcPr>
          <w:p w:rsidR="00550E54" w:rsidRPr="00CD279A" w:rsidRDefault="007157CC" w:rsidP="00550E54">
            <w:pPr>
              <w:widowControl/>
              <w:wordWrap/>
              <w:autoSpaceDE/>
              <w:autoSpaceDN/>
              <w:spacing w:before="60" w:after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Project: </w:t>
            </w:r>
            <w:r w:rsidR="003A725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15 minute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Sample Teaching</w:t>
            </w:r>
          </w:p>
        </w:tc>
      </w:tr>
    </w:tbl>
    <w:p w:rsidR="00F57225" w:rsidRDefault="00F57225" w:rsidP="00F57225">
      <w:pPr>
        <w:widowControl/>
        <w:wordWrap/>
        <w:autoSpaceDE/>
        <w:autoSpaceDN/>
        <w:jc w:val="left"/>
        <w:rPr>
          <w:color w:val="000000"/>
        </w:rPr>
      </w:pPr>
    </w:p>
    <w:p w:rsidR="00F57225" w:rsidRPr="009D5846" w:rsidRDefault="00F57225" w:rsidP="00F57225">
      <w:pPr>
        <w:widowControl/>
        <w:wordWrap/>
        <w:autoSpaceDE/>
        <w:autoSpaceDN/>
        <w:jc w:val="left"/>
        <w:rPr>
          <w:color w:val="000000"/>
        </w:rPr>
      </w:pPr>
    </w:p>
    <w:p w:rsidR="00F57225" w:rsidRDefault="00F57225">
      <w:pPr>
        <w:widowControl/>
        <w:wordWrap/>
        <w:autoSpaceDE/>
        <w:autoSpaceDN/>
        <w:jc w:val="left"/>
        <w:rPr>
          <w:color w:val="000000"/>
        </w:rPr>
      </w:pPr>
    </w:p>
    <w:sectPr w:rsidR="00F57225" w:rsidSect="0087492F">
      <w:pgSz w:w="11906" w:h="16838" w:code="9"/>
      <w:pgMar w:top="1701" w:right="1440" w:bottom="1440" w:left="1440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F8" w:rsidRDefault="002967F8" w:rsidP="001A5DD9">
      <w:r>
        <w:separator/>
      </w:r>
    </w:p>
  </w:endnote>
  <w:endnote w:type="continuationSeparator" w:id="0">
    <w:p w:rsidR="002967F8" w:rsidRDefault="002967F8" w:rsidP="001A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F8" w:rsidRDefault="002967F8" w:rsidP="001A5DD9">
      <w:r>
        <w:separator/>
      </w:r>
    </w:p>
  </w:footnote>
  <w:footnote w:type="continuationSeparator" w:id="0">
    <w:p w:rsidR="002967F8" w:rsidRDefault="002967F8" w:rsidP="001A5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233D"/>
    <w:multiLevelType w:val="hybridMultilevel"/>
    <w:tmpl w:val="270C5128"/>
    <w:lvl w:ilvl="0" w:tplc="FFD677BE">
      <w:start w:val="1"/>
      <w:numFmt w:val="bullet"/>
      <w:lvlText w:val="▷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676FEC"/>
    <w:multiLevelType w:val="hybridMultilevel"/>
    <w:tmpl w:val="EEA27CEE"/>
    <w:lvl w:ilvl="0" w:tplc="05421E6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738"/>
    <w:rsid w:val="00004A79"/>
    <w:rsid w:val="00020C61"/>
    <w:rsid w:val="00031F49"/>
    <w:rsid w:val="00041C7D"/>
    <w:rsid w:val="000508D6"/>
    <w:rsid w:val="00075CD0"/>
    <w:rsid w:val="000768F8"/>
    <w:rsid w:val="000A0687"/>
    <w:rsid w:val="000F543E"/>
    <w:rsid w:val="001260A3"/>
    <w:rsid w:val="00167E11"/>
    <w:rsid w:val="001A5DD9"/>
    <w:rsid w:val="001F1291"/>
    <w:rsid w:val="00235FEC"/>
    <w:rsid w:val="0023621B"/>
    <w:rsid w:val="00273260"/>
    <w:rsid w:val="00291A29"/>
    <w:rsid w:val="002967F8"/>
    <w:rsid w:val="002E721B"/>
    <w:rsid w:val="003050EF"/>
    <w:rsid w:val="00305987"/>
    <w:rsid w:val="0030641D"/>
    <w:rsid w:val="00322BAA"/>
    <w:rsid w:val="00333F91"/>
    <w:rsid w:val="00346204"/>
    <w:rsid w:val="003A7092"/>
    <w:rsid w:val="003A725E"/>
    <w:rsid w:val="003C72AA"/>
    <w:rsid w:val="00412616"/>
    <w:rsid w:val="00450AD1"/>
    <w:rsid w:val="004A2823"/>
    <w:rsid w:val="004A6B9B"/>
    <w:rsid w:val="004B4C82"/>
    <w:rsid w:val="004F1000"/>
    <w:rsid w:val="00525C51"/>
    <w:rsid w:val="00550E54"/>
    <w:rsid w:val="00556DAC"/>
    <w:rsid w:val="005746E8"/>
    <w:rsid w:val="00583738"/>
    <w:rsid w:val="00592D23"/>
    <w:rsid w:val="00592F4C"/>
    <w:rsid w:val="00594928"/>
    <w:rsid w:val="005A0D43"/>
    <w:rsid w:val="005B1B20"/>
    <w:rsid w:val="005E2153"/>
    <w:rsid w:val="005F0D95"/>
    <w:rsid w:val="005F30C5"/>
    <w:rsid w:val="005F75D1"/>
    <w:rsid w:val="00642A94"/>
    <w:rsid w:val="00661DFE"/>
    <w:rsid w:val="00672079"/>
    <w:rsid w:val="00672C47"/>
    <w:rsid w:val="0068563B"/>
    <w:rsid w:val="00687511"/>
    <w:rsid w:val="006877AA"/>
    <w:rsid w:val="0069663E"/>
    <w:rsid w:val="00696B76"/>
    <w:rsid w:val="00697062"/>
    <w:rsid w:val="006E07B5"/>
    <w:rsid w:val="006F20A9"/>
    <w:rsid w:val="006F5632"/>
    <w:rsid w:val="007031CF"/>
    <w:rsid w:val="00713BA5"/>
    <w:rsid w:val="007157CC"/>
    <w:rsid w:val="007A6CEF"/>
    <w:rsid w:val="007D561B"/>
    <w:rsid w:val="008018BD"/>
    <w:rsid w:val="0085386B"/>
    <w:rsid w:val="0087492F"/>
    <w:rsid w:val="00881D48"/>
    <w:rsid w:val="00893388"/>
    <w:rsid w:val="008D5B22"/>
    <w:rsid w:val="008F2F49"/>
    <w:rsid w:val="008F5D0D"/>
    <w:rsid w:val="009030D2"/>
    <w:rsid w:val="009066D0"/>
    <w:rsid w:val="00946E5A"/>
    <w:rsid w:val="009706BE"/>
    <w:rsid w:val="009A2883"/>
    <w:rsid w:val="009B47D9"/>
    <w:rsid w:val="009C6A7C"/>
    <w:rsid w:val="009D57E6"/>
    <w:rsid w:val="009D5846"/>
    <w:rsid w:val="009E7972"/>
    <w:rsid w:val="00A02047"/>
    <w:rsid w:val="00A141C9"/>
    <w:rsid w:val="00A314AF"/>
    <w:rsid w:val="00A518B6"/>
    <w:rsid w:val="00A53DC5"/>
    <w:rsid w:val="00AB6149"/>
    <w:rsid w:val="00AF4304"/>
    <w:rsid w:val="00B6426D"/>
    <w:rsid w:val="00B81D9A"/>
    <w:rsid w:val="00BA6A69"/>
    <w:rsid w:val="00BF2465"/>
    <w:rsid w:val="00C13F68"/>
    <w:rsid w:val="00C263CF"/>
    <w:rsid w:val="00C51C28"/>
    <w:rsid w:val="00C53207"/>
    <w:rsid w:val="00C70D0A"/>
    <w:rsid w:val="00C963D9"/>
    <w:rsid w:val="00CA63CB"/>
    <w:rsid w:val="00CA7E84"/>
    <w:rsid w:val="00CC0C04"/>
    <w:rsid w:val="00CC6867"/>
    <w:rsid w:val="00CD279A"/>
    <w:rsid w:val="00CD76BB"/>
    <w:rsid w:val="00CF211D"/>
    <w:rsid w:val="00D04DFD"/>
    <w:rsid w:val="00D65579"/>
    <w:rsid w:val="00DB0A8B"/>
    <w:rsid w:val="00E06E95"/>
    <w:rsid w:val="00E201F2"/>
    <w:rsid w:val="00E4155F"/>
    <w:rsid w:val="00E47EE6"/>
    <w:rsid w:val="00E809EE"/>
    <w:rsid w:val="00EE1EEA"/>
    <w:rsid w:val="00F0229E"/>
    <w:rsid w:val="00F400F1"/>
    <w:rsid w:val="00F4606E"/>
    <w:rsid w:val="00F57225"/>
    <w:rsid w:val="00F7544A"/>
    <w:rsid w:val="00FB02BE"/>
    <w:rsid w:val="00FC5EE3"/>
    <w:rsid w:val="00FE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2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E6"/>
    <w:pPr>
      <w:ind w:leftChars="400" w:left="800"/>
    </w:pPr>
  </w:style>
  <w:style w:type="table" w:styleId="a4">
    <w:name w:val="Table Grid"/>
    <w:basedOn w:val="a1"/>
    <w:uiPriority w:val="59"/>
    <w:rsid w:val="009A28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A5D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A5DD9"/>
  </w:style>
  <w:style w:type="paragraph" w:styleId="a6">
    <w:name w:val="footer"/>
    <w:basedOn w:val="a"/>
    <w:link w:val="Char0"/>
    <w:uiPriority w:val="99"/>
    <w:semiHidden/>
    <w:unhideWhenUsed/>
    <w:rsid w:val="001A5D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A5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1580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Registered User</cp:lastModifiedBy>
  <cp:revision>2</cp:revision>
  <cp:lastPrinted>2013-02-15T05:50:00Z</cp:lastPrinted>
  <dcterms:created xsi:type="dcterms:W3CDTF">2013-04-25T00:34:00Z</dcterms:created>
  <dcterms:modified xsi:type="dcterms:W3CDTF">2013-04-25T00:34:00Z</dcterms:modified>
</cp:coreProperties>
</file>