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Pr="00A25780" w:rsidRDefault="000049E2" w:rsidP="00B81941">
      <w:pPr>
        <w:jc w:val="center"/>
        <w:rPr>
          <w:rFonts w:ascii="Rockwell" w:hAnsi="Rockwell"/>
          <w:bCs/>
          <w:sz w:val="40"/>
          <w:szCs w:val="40"/>
        </w:rPr>
      </w:pPr>
      <w:r>
        <w:rPr>
          <w:rFonts w:ascii="Rockwell" w:hAnsi="Rockwell" w:hint="eastAsia"/>
          <w:bCs/>
          <w:sz w:val="40"/>
          <w:szCs w:val="40"/>
          <w:lang w:eastAsia="ko-KR"/>
        </w:rPr>
        <w:t>Listen</w:t>
      </w:r>
      <w:r w:rsidR="00B81941" w:rsidRPr="00A25780">
        <w:rPr>
          <w:rFonts w:ascii="Rockwell" w:hAnsi="Rockwell"/>
          <w:bCs/>
          <w:sz w:val="40"/>
          <w:szCs w:val="40"/>
        </w:rPr>
        <w:t>ing Lesson Plan</w:t>
      </w:r>
      <w:bookmarkStart w:id="0" w:name="_GoBack"/>
      <w:bookmarkEnd w:id="0"/>
    </w:p>
    <w:p w:rsidR="00975814" w:rsidRDefault="00463095">
      <w:pPr>
        <w:spacing w:after="200" w:line="276" w:lineRule="auto"/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6515100" cy="7886700"/>
                <wp:effectExtent l="0" t="0" r="19050" b="19050"/>
                <wp:wrapNone/>
                <wp:docPr id="2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886700"/>
                          <a:chOff x="0" y="0"/>
                          <a:chExt cx="6515100" cy="7886700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0" y="476250"/>
                            <a:ext cx="6512560" cy="431800"/>
                            <a:chOff x="0" y="0"/>
                            <a:chExt cx="6512560" cy="431800"/>
                          </a:xfrm>
                        </wpg:grpSpPr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1935" cy="4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941" w:rsidRDefault="00B81941" w:rsidP="00B81941">
                                <w:pPr>
                                  <w:rPr>
                                    <w:rFonts w:ascii="Century Gothic" w:hAnsi="Century Gothic"/>
                                    <w:sz w:val="1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6"/>
                                  </w:rPr>
                                  <w:t>Instructor:</w:t>
                                </w:r>
                              </w:p>
                              <w:p w:rsidR="00B81941" w:rsidRPr="00910939" w:rsidRDefault="00BC44F2" w:rsidP="00B81941">
                                <w:pPr>
                                  <w:pStyle w:val="a4"/>
                                  <w:jc w:val="center"/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Century Gothic" w:hAnsi="Century Gothic" w:hint="eastAsia"/>
                                    <w:lang w:eastAsia="ko-KR"/>
                                  </w:rPr>
                                  <w:t>Kris (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 w:hint="eastAsia"/>
                                    <w:lang w:eastAsia="ko-KR"/>
                                  </w:rPr>
                                  <w:t>EunAe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 w:hint="eastAsia"/>
                                    <w:lang w:eastAsia="ko-KR"/>
                                  </w:rPr>
                                  <w:t>) Cho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875" y="0"/>
                              <a:ext cx="1511935" cy="4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941" w:rsidRDefault="00B81941" w:rsidP="00B81941">
                                <w:pPr>
                                  <w:rPr>
                                    <w:rFonts w:ascii="Century Gothic" w:hAnsi="Century Gothic"/>
                                    <w:sz w:val="1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6"/>
                                  </w:rPr>
                                  <w:t>Level:</w:t>
                                </w:r>
                              </w:p>
                              <w:p w:rsidR="00B81941" w:rsidRPr="00910939" w:rsidRDefault="00B81941" w:rsidP="00B81941">
                                <w:pPr>
                                  <w:pStyle w:val="a4"/>
                                  <w:jc w:val="center"/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</w:pPr>
                                <w:r w:rsidRPr="00910939"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  <w:t>Advanced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0" y="0"/>
                              <a:ext cx="1511935" cy="4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941" w:rsidRDefault="00B81941" w:rsidP="00B81941">
                                <w:pPr>
                                  <w:rPr>
                                    <w:rFonts w:ascii="Century Gothic" w:hAnsi="Century Gothic"/>
                                    <w:sz w:val="1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6"/>
                                  </w:rPr>
                                  <w:t>Students:</w:t>
                                </w:r>
                              </w:p>
                              <w:p w:rsidR="00B81941" w:rsidRPr="00910939" w:rsidRDefault="00B81941" w:rsidP="00B81941">
                                <w:pPr>
                                  <w:pStyle w:val="a4"/>
                                  <w:jc w:val="center"/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</w:pPr>
                                <w:r w:rsidRPr="00910939">
                                  <w:rPr>
                                    <w:rFonts w:ascii="Century Gothic" w:hAnsi="Century Gothic"/>
                                    <w:lang w:eastAsia="ko-KR"/>
                                  </w:rPr>
                                  <w:t>1</w:t>
                                </w:r>
                                <w:r w:rsidR="00BC44F2">
                                  <w:rPr>
                                    <w:rFonts w:ascii="Century Gothic" w:hAnsi="Century Gothic" w:hint="eastAsia"/>
                                    <w:lang w:eastAsia="ko-KR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0625" y="0"/>
                              <a:ext cx="1511935" cy="4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941" w:rsidRDefault="00B81941" w:rsidP="00B81941">
                                <w:pPr>
                                  <w:jc w:val="both"/>
                                  <w:rPr>
                                    <w:rFonts w:ascii="Century Gothic" w:hAnsi="Century Gothic"/>
                                    <w:sz w:val="1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6"/>
                                  </w:rPr>
                                  <w:t>Length:</w:t>
                                </w:r>
                              </w:p>
                              <w:p w:rsidR="00B81941" w:rsidRPr="00910939" w:rsidRDefault="000049E2" w:rsidP="00B8194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Cs/>
                                    <w:iCs/>
                                  </w:rPr>
                                </w:pPr>
                                <w:r>
                                  <w:rPr>
                                    <w:rFonts w:ascii="Century Gothic" w:hAnsi="Century Gothic" w:hint="eastAsia"/>
                                    <w:lang w:eastAsia="ko-KR"/>
                                  </w:rPr>
                                  <w:t>40</w:t>
                                </w:r>
                                <w:r w:rsidR="00B81941" w:rsidRPr="00910939">
                                  <w:rPr>
                                    <w:rFonts w:ascii="Century Gothic" w:hAnsi="Century Gothic"/>
                                  </w:rPr>
                                  <w:t xml:space="preserve"> minutes</w:t>
                                </w:r>
                              </w:p>
                              <w:p w:rsidR="00B81941" w:rsidRPr="00234A22" w:rsidRDefault="00B81941" w:rsidP="00B81941">
                                <w:pPr>
                                  <w:pStyle w:val="a4"/>
                                  <w:jc w:val="both"/>
                                  <w:rPr>
                                    <w:rFonts w:ascii="Garamond" w:hAnsi="Garamond"/>
                                    <w:sz w:val="28"/>
                                    <w:szCs w:val="28"/>
                                    <w:lang w:eastAsia="ko-KR"/>
                                  </w:rPr>
                                </w:pPr>
                                <w:proofErr w:type="spellStart"/>
                                <w:r w:rsidRPr="00234A22">
                                  <w:rPr>
                                    <w:rFonts w:ascii="Garamond" w:hAnsi="Garamond"/>
                                    <w:sz w:val="28"/>
                                    <w:szCs w:val="28"/>
                                    <w:lang w:eastAsia="ko-KR"/>
                                  </w:rPr>
                                  <w:t>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941" w:rsidRPr="00A25780" w:rsidRDefault="000049E2" w:rsidP="00B81941">
                              <w:pPr>
                                <w:rPr>
                                  <w:rFonts w:ascii="Georgia" w:hAnsi="Georgia"/>
                                  <w:iCs/>
                                  <w:sz w:val="32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Georgia" w:hAnsi="Georgia" w:hint="eastAsia"/>
                                  <w:iCs/>
                                  <w:sz w:val="32"/>
                                  <w:szCs w:val="28"/>
                                  <w:lang w:eastAsia="ko-KR"/>
                                </w:rPr>
                                <w:t>Blind 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0"/>
                            <a:ext cx="6515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941" w:rsidRDefault="00B81941" w:rsidP="008B6C37">
                              <w:pPr>
                                <w:pStyle w:val="a3"/>
                                <w:spacing w:after="60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Materials:</w:t>
                              </w:r>
                            </w:p>
                            <w:p w:rsidR="00B81941" w:rsidRPr="00910939" w:rsidRDefault="00B81941" w:rsidP="008B6C3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3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Idioms worksheet (1</w:t>
                              </w:r>
                              <w:r w:rsidR="00BC44F2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9</w:t>
                              </w: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copies)</w:t>
                              </w:r>
                            </w:p>
                            <w:p w:rsidR="00B81941" w:rsidRDefault="00B81941" w:rsidP="008B6C3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3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Listening worksheet (1</w:t>
                              </w:r>
                              <w:r w:rsidR="00BC44F2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9</w:t>
                              </w:r>
                              <w:r w:rsidR="00F829E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copies</w:t>
                              </w:r>
                              <w:r w:rsidRPr="00F829E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)</w:t>
                              </w:r>
                            </w:p>
                            <w:p w:rsidR="00F829E9" w:rsidRPr="00F829E9" w:rsidRDefault="00F829E9" w:rsidP="008B6C3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3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Listening Script</w:t>
                              </w:r>
                              <w:r w:rsidR="00A25780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(1 copy)</w:t>
                              </w:r>
                            </w:p>
                            <w:p w:rsidR="00B81941" w:rsidRPr="00910939" w:rsidRDefault="00B81941" w:rsidP="008B6C3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3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Blown-up pictures of 4 speakers for Prediction &amp; Blind Date Profile Sheet</w:t>
                              </w:r>
                            </w:p>
                            <w:p w:rsidR="00B81941" w:rsidRPr="00BC44F2" w:rsidRDefault="00B81941" w:rsidP="008B6C3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3"/>
                                <w:rPr>
                                  <w:rFonts w:ascii="Garamond" w:hAnsi="Garamond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White board, board markers &amp; tape</w:t>
                              </w:r>
                            </w:p>
                            <w:p w:rsidR="00BC44F2" w:rsidRDefault="00BC44F2" w:rsidP="008B6C3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3"/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>R</w:t>
                              </w: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omantic background music, speaker &amp; bell</w:t>
                              </w: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6525"/>
                            <a:ext cx="65151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9B7" w:rsidRDefault="00B81941" w:rsidP="008B6C37">
                              <w:pPr>
                                <w:pStyle w:val="a3"/>
                                <w:spacing w:after="60"/>
                                <w:rPr>
                                  <w:rFonts w:ascii="Century Gothic" w:hAnsi="Century Gothic"/>
                                  <w:b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Aims:</w:t>
                              </w:r>
                            </w:p>
                            <w:p w:rsidR="002479B7" w:rsidRDefault="002479B7" w:rsidP="008B6C3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60"/>
                                </w:tabs>
                                <w:autoSpaceDN w:val="0"/>
                                <w:ind w:left="426" w:hanging="284"/>
                                <w:rPr>
                                  <w:rFonts w:ascii="Century Gothic" w:hAnsi="Century Gothic" w:cs="Arial Unicode MS"/>
                                </w:rPr>
                              </w:pPr>
                              <w:r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 xml:space="preserve">Primary aim: </w:t>
                              </w:r>
                              <w:r w:rsidR="00F829E9">
                                <w:rPr>
                                  <w:rFonts w:ascii="Century Gothic" w:hAnsi="Century Gothic" w:cs="Arial Unicode MS"/>
                                </w:rPr>
                                <w:t xml:space="preserve">To </w:t>
                              </w:r>
                              <w:r w:rsidR="006B3206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 xml:space="preserve">enable students to </w:t>
                              </w:r>
                              <w:r w:rsidR="00F829E9">
                                <w:rPr>
                                  <w:rFonts w:ascii="Century Gothic" w:hAnsi="Century Gothic" w:cs="Arial Unicode MS"/>
                                </w:rPr>
                                <w:t>practice listening</w:t>
                              </w:r>
                              <w:r w:rsidR="006B3206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 xml:space="preserve"> skill</w:t>
                              </w:r>
                              <w:r w:rsidR="00F829E9">
                                <w:rPr>
                                  <w:rFonts w:ascii="Century Gothic" w:hAnsi="Century Gothic" w:cs="Arial Unicode MS"/>
                                </w:rPr>
                                <w:t xml:space="preserve"> </w:t>
                              </w:r>
                              <w:r w:rsidR="003D420F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 xml:space="preserve">by listening </w:t>
                              </w:r>
                              <w:r w:rsidR="00F829E9">
                                <w:rPr>
                                  <w:rFonts w:ascii="Century Gothic" w:hAnsi="Century Gothic" w:cs="Arial Unicode MS"/>
                                </w:rPr>
                                <w:t>to real-life speech of people with various accents</w:t>
                              </w:r>
                              <w:r w:rsidR="00F829E9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 xml:space="preserve"> </w:t>
                              </w:r>
                              <w:r w:rsidR="003D420F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>and</w:t>
                              </w:r>
                              <w:r w:rsidR="00F829E9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 xml:space="preserve"> taking notes to fill in the Listening Work</w:t>
                              </w:r>
                              <w:r w:rsidR="00A25780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>s</w:t>
                              </w:r>
                              <w:r w:rsidR="00F829E9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>heet while listening to the Human Radio</w:t>
                              </w:r>
                              <w:r w:rsidR="00A25780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>, played by one of the classmate.</w:t>
                              </w:r>
                            </w:p>
                            <w:p w:rsidR="00A25780" w:rsidRDefault="002479B7" w:rsidP="008B6C3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60"/>
                                </w:tabs>
                                <w:autoSpaceDN w:val="0"/>
                                <w:ind w:left="426" w:hanging="284"/>
                                <w:rPr>
                                  <w:rFonts w:ascii="Century Gothic" w:hAnsi="Century Gothic" w:cs="Arial Unicode MS"/>
                                </w:rPr>
                              </w:pPr>
                              <w:r w:rsidRPr="00A25780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>Secondary aim:</w:t>
                              </w:r>
                              <w:r w:rsidR="00A25780" w:rsidRPr="00A25780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 xml:space="preserve"> </w:t>
                              </w:r>
                              <w:r w:rsidR="00B81941" w:rsidRPr="00A25780">
                                <w:rPr>
                                  <w:rFonts w:ascii="Century Gothic" w:hAnsi="Century Gothic" w:cs="Arial Unicode MS"/>
                                </w:rPr>
                                <w:t>To learn vocabulary and expressions for describing one’s character and relationships by completing an idioms matching worksheet</w:t>
                              </w:r>
                            </w:p>
                            <w:p w:rsidR="00DA62EF" w:rsidRPr="00DA62EF" w:rsidRDefault="00DA62EF" w:rsidP="008B6C37">
                              <w:pPr>
                                <w:autoSpaceDN w:val="0"/>
                                <w:ind w:left="426" w:hanging="284"/>
                                <w:rPr>
                                  <w:rFonts w:ascii="Century Gothic" w:hAnsi="Century Gothic" w:cs="Arial Unicode MS"/>
                                  <w:sz w:val="10"/>
                                </w:rPr>
                              </w:pPr>
                            </w:p>
                            <w:p w:rsidR="00C2160A" w:rsidRPr="00C2160A" w:rsidRDefault="002B7F66" w:rsidP="008B6C3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60"/>
                                </w:tabs>
                                <w:autoSpaceDN w:val="0"/>
                                <w:ind w:left="426" w:hanging="284"/>
                                <w:rPr>
                                  <w:rFonts w:ascii="Century Gothic" w:hAnsi="Century Gothic" w:cs="Arial Unicode MS"/>
                                </w:rPr>
                              </w:pPr>
                              <w:r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 xml:space="preserve">Personal aim: </w:t>
                              </w:r>
                              <w:r>
                                <w:rPr>
                                  <w:rFonts w:ascii="Century Gothic" w:hAnsi="Century Gothic" w:cs="Arial Unicode MS"/>
                                  <w:lang w:eastAsia="ko-KR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>To improve delivering instructions more clearly, and work on effective ICQs</w:t>
                              </w:r>
                              <w:r w:rsidR="00C2160A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br/>
                              </w:r>
                              <w:r w:rsidR="00C2160A" w:rsidRPr="00C2160A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 xml:space="preserve">To </w:t>
                              </w:r>
                              <w:r w:rsidR="00C2160A">
                                <w:rPr>
                                  <w:rFonts w:ascii="Century Gothic" w:hAnsi="Century Gothic" w:cs="Arial Unicode MS" w:hint="eastAsia"/>
                                  <w:lang w:eastAsia="ko-KR"/>
                                </w:rPr>
                                <w:t>be able to pace myself in class and adjust my speaking speed as needed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0"/>
                            <a:ext cx="6515100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941" w:rsidRDefault="00B81941" w:rsidP="00B81941">
                              <w:pPr>
                                <w:pStyle w:val="a3"/>
                                <w:rPr>
                                  <w:rFonts w:ascii="Century Gothic" w:hAnsi="Century Gothic"/>
                                  <w:b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Language Skills:</w:t>
                              </w:r>
                            </w:p>
                            <w:p w:rsidR="00B81941" w:rsidRPr="00910939" w:rsidRDefault="00B81941" w:rsidP="008B6C3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60"/>
                                </w:tabs>
                                <w:spacing w:after="0"/>
                                <w:ind w:left="426" w:hanging="28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Reading: </w:t>
                              </w:r>
                              <w:r w:rsidR="002B7F66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will </w:t>
                              </w:r>
                              <w:r w:rsidR="003D420F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skim </w:t>
                              </w:r>
                              <w:r w:rsidR="0094643A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when</w:t>
                              </w:r>
                              <w:r w:rsidR="0094643A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matching two halves of a sentence in </w:t>
                              </w:r>
                              <w:r w:rsidR="003D420F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idioms worksheet</w:t>
                              </w:r>
                              <w:r w:rsidR="0094643A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.</w:t>
                              </w:r>
                            </w:p>
                            <w:p w:rsidR="00B81941" w:rsidRPr="00910939" w:rsidRDefault="00B81941" w:rsidP="008B6C37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60"/>
                                </w:tabs>
                                <w:spacing w:after="0"/>
                                <w:ind w:left="426" w:hanging="28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Listening: </w:t>
                              </w:r>
                              <w:r w:rsidR="003D420F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will listen to </w:t>
                              </w: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the </w:t>
                              </w:r>
                              <w:r w:rsidR="003D420F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four </w:t>
                              </w: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speakers’ short speeches about themselves and what kind of partner they’re looking for</w:t>
                              </w:r>
                              <w:r w:rsidR="0094643A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.</w:t>
                              </w:r>
                            </w:p>
                            <w:p w:rsidR="00B81941" w:rsidRPr="00910939" w:rsidRDefault="00B81941" w:rsidP="008B6C3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60"/>
                                </w:tabs>
                                <w:ind w:left="426" w:hanging="284"/>
                                <w:rPr>
                                  <w:rFonts w:ascii="Century Gothic" w:hAnsi="Century Gothic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</w:rPr>
                                <w:t xml:space="preserve">Speaking: </w:t>
                              </w:r>
                              <w:r w:rsidR="0094643A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students will talk about their hobbies, personalities and what they expect from a lifetime partner through speed dating event.</w:t>
                              </w:r>
                            </w:p>
                            <w:p w:rsidR="00B81941" w:rsidRPr="00910939" w:rsidRDefault="00B81941" w:rsidP="008B6C3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60"/>
                                </w:tabs>
                                <w:ind w:left="426" w:hanging="284"/>
                                <w:rPr>
                                  <w:rFonts w:ascii="Century Gothic" w:hAnsi="Century Gothic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</w:rPr>
                                <w:t xml:space="preserve">Writing: </w:t>
                              </w:r>
                              <w:r w:rsidR="0094643A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students will take notes on </w:t>
                              </w:r>
                              <w:r w:rsidR="0094643A">
                                <w:rPr>
                                  <w:rFonts w:ascii="Century Gothic" w:hAnsi="Century Gothic"/>
                                </w:rPr>
                                <w:t>details</w:t>
                              </w:r>
                              <w:r w:rsidR="0094643A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 </w:t>
                              </w:r>
                              <w:r w:rsidRPr="00910939">
                                <w:rPr>
                                  <w:rFonts w:ascii="Century Gothic" w:hAnsi="Century Gothic"/>
                                </w:rPr>
                                <w:t>(dictation), creating speakers’ profile</w:t>
                              </w:r>
                              <w:r w:rsidR="0094643A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0"/>
                            <a:ext cx="651510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2EF" w:rsidRPr="00A00060" w:rsidRDefault="00B81941" w:rsidP="00DA62EF">
                              <w:pPr>
                                <w:pStyle w:val="3"/>
                                <w:spacing w:after="120"/>
                                <w:rPr>
                                  <w:rFonts w:ascii="Century Gothic" w:hAnsi="Century Gothic"/>
                                  <w:b/>
                                  <w:sz w:val="24"/>
                                  <w:lang w:eastAsia="ko-KR"/>
                                </w:rPr>
                              </w:pPr>
                              <w:r w:rsidRPr="00A00060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Language Systems:</w:t>
                              </w:r>
                            </w:p>
                            <w:p w:rsidR="00DA62EF" w:rsidRDefault="00B81941" w:rsidP="008B6C3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Lexis : </w:t>
                              </w:r>
                              <w:r w:rsidR="00C2160A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adjectives used in describing people</w:t>
                              </w:r>
                              <w:r w:rsidR="00C2160A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’</w:t>
                              </w:r>
                              <w:r w:rsidR="00C2160A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s personalities</w:t>
                              </w:r>
                            </w:p>
                            <w:p w:rsidR="00B81941" w:rsidRPr="00910939" w:rsidRDefault="00DA62EF" w:rsidP="008B6C3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 xml:space="preserve">Discourse: </w:t>
                              </w:r>
                              <w:r w:rsidR="00B81941"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idioms used in describing people’s personalities and various situations</w:t>
                              </w:r>
                            </w:p>
                            <w:p w:rsidR="00B81941" w:rsidRPr="00910939" w:rsidRDefault="00B81941" w:rsidP="008B6C3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Function: self-PR and an advertisement for a lifetime partner</w:t>
                              </w:r>
                            </w:p>
                            <w:p w:rsidR="00DD75FC" w:rsidRDefault="00DD75FC" w:rsidP="008B6C3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Grammar</w:t>
                              </w:r>
                              <w:r w:rsidR="00B81941"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: relative clauses (usage of </w:t>
                              </w:r>
                              <w:r w:rsidR="00B81941" w:rsidRPr="00910939">
                                <w:rPr>
                                  <w:rFonts w:ascii="Century Gothic" w:hAnsi="Century Gothic"/>
                                  <w:i/>
                                  <w:lang w:eastAsia="ko-KR"/>
                                </w:rPr>
                                <w:t>who</w:t>
                              </w:r>
                              <w:r w:rsidR="00B81941"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)</w:t>
                              </w:r>
                            </w:p>
                            <w:p w:rsidR="00B81941" w:rsidRPr="00910939" w:rsidRDefault="00DD75FC" w:rsidP="008B6C3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60"/>
                                  <w:tab w:val="clear" w:pos="4320"/>
                                  <w:tab w:val="clear" w:pos="8640"/>
                                </w:tabs>
                                <w:ind w:left="426" w:hanging="28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Phonology: none to discuss</w:t>
                              </w:r>
                              <w:r w:rsidR="00B81941"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 </w:t>
                              </w: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2" o:spid="_x0000_s1026" style="position:absolute;margin-left:0;margin-top:5pt;width:513pt;height:621pt;z-index:251667456;mso-position-horizontal:center;mso-position-horizontal-relative:margin" coordsize="65151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+C3gMAAOMcAAAOAAAAZHJzL2Uyb0RvYy54bWzsme9u2zYQwL8P6DsQ/N7IkvXHFqIUXdoE&#10;A9qtQLsHoCXqDyaJGklHzl5nD7HulbaX2JGUaNVOmy1DawSRPtgiRZ3ujj+djsfzF7umRjeUi4q1&#10;CXbPFhjRNmVZ1RYJ/vnD1fMVRkKSNiM1a2mCb6nALy6efXfedzH1WMnqjHIEQloR912CSym72HFE&#10;WtKGiDPW0RYu5ow3REKTF07GSQ/Sm9rxFovQ6RnPOs5SKgT0vjIX8YWWn+c0lT/luaAS1QkG3aT+&#10;5fp3o36di3MSF5x0ZZUOapAHaNGQqoWHWlGviCRoy6sjUU2VciZYLs9S1jgsz6uUahvAGndxYM01&#10;Z9tO21LEfdFZN4FrD/z0YLHpjzfvOKqyBHsYtaSBKfrrj49///4n8pRv+q6IYcg179537/jQUZiW&#10;MneX80b9gyFop716a71KdxKl0BkGbuAuwPkpXItWqzCChvZ7WsLkHN2Xlq/vudMZH+wo/aw6tmH1&#10;HkxzD0xzH2yaH4VeMGg/sc8LwsE+f+mu/oN5d934WevgDRF7CMT/g+B9STqq2RJqhkdPhaOrPijz&#10;vmc75IbGW3qYogDJHfTDy66BF90blv4iUMsuS9IW9CXnrC8pyUA/7WeYI3urmhgRCyVk079lGdBG&#10;tpJpQf8GJQDJXS8Dg9Le1dZjJO64kNeUNUidJJhDANDSyc0bIQE6GDoOUdwKVlfZVVXXusGLzWXN&#10;0Q2BYHGlD2U63PLJsLpFfYLXgRcYB3xWxEIfd4loKglRr66aBAMtcKhBJFZue91m+lySqjbn8Py6&#10;BTVG1xknyt1mBwNV54Zlt+BRzkx0g2gMJyXjv2HUQ2RLsPh1SzjFqP6hhVlZu76vQqFu+EHkQYNP&#10;r2ymV0ibgqgES4zM6aU04XPb8aoo4UmGg5a9hJnMK+3kvVaD3gCu0fXrExwdExydhGA3DMNVBLAe&#10;h8SZYwgBe47192cIyjPOJlyOARnyJ/NZ3gfk1UlwXsIRwbdvxvm+sDykU3N0viO/WB/jvD4JzgF8&#10;dSGXm3G+N8vQOC/HSXosycZ+afCNEg+VRh1EaugaggBk2CdOnT9ZhZlYrpR7qqmzhtofp+exQK3y&#10;6q+fQUNQPADZDUZPnQBkd+FHKvEAWkk8WXQHtqjg+qtgbRZRT5pnO0szz9Oahn/Ms33zT8CzF0ah&#10;Kh58gec11DZmnrGtPM08T3leHvNs07MT8Gxqol+Mz0Ml5KnnG7YONfM85dnuPOxLHMPmgy0cf8ua&#10;cwgl0buK/JN8YwklVJORPOl8wxaiHgvPelEIO2l63TPs+qmtumlbV6z3e5MX/wAAAP//AwBQSwME&#10;FAAGAAgAAAAhAEKPQUvcAAAACQEAAA8AAABkcnMvZG93bnJldi54bWxMT01rwzAMvQ/6H4wKu612&#10;MlpGFqeUsu1UBmsLYzc1VpPQ2A6xm6T/fuppO+lJT7yPfD3ZVgzUh8Y7DclCgSBXetO4SsPx8P70&#10;AiJEdAZb70jDjQKsi9lDjpnxo/uiYR8rwSIuZKihjrHLpAxlTRbDwnfkmDv73mLkta+k6XFkcdvK&#10;VKmVtNg4dqixo21N5WV/tRo+Rhw3z8nbsLuct7efw/Lze5eQ1o/zafMKItIU/57hHp+jQ8GZTv7q&#10;TBCtBi4S+ap43lmVrhidGKXLVIEscvm/QfELAAD//wMAUEsBAi0AFAAGAAgAAAAhALaDOJL+AAAA&#10;4QEAABMAAAAAAAAAAAAAAAAAAAAAAFtDb250ZW50X1R5cGVzXS54bWxQSwECLQAUAAYACAAAACEA&#10;OP0h/9YAAACUAQAACwAAAAAAAAAAAAAAAAAvAQAAX3JlbHMvLnJlbHNQSwECLQAUAAYACAAAACEA&#10;Afc/gt4DAADjHAAADgAAAAAAAAAAAAAAAAAuAgAAZHJzL2Uyb0RvYy54bWxQSwECLQAUAAYACAAA&#10;ACEAQo9BS9wAAAAJAQAADwAAAAAAAAAAAAAAAAA4BgAAZHJzL2Rvd25yZXYueG1sUEsFBgAAAAAE&#10;AAQA8wAAAEEHAAAAAA==&#10;">
                <v:group id="그룹 1" o:spid="_x0000_s1027" style="position:absolute;top:4762;width:65125;height:4318" coordsize="65125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width:1511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B81941" w:rsidRDefault="00B81941" w:rsidP="00B81941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Instructor:</w:t>
                          </w:r>
                        </w:p>
                        <w:p w:rsidR="00B81941" w:rsidRPr="00910939" w:rsidRDefault="00BC44F2" w:rsidP="00B81941">
                          <w:pPr>
                            <w:pStyle w:val="a4"/>
                            <w:jc w:val="center"/>
                            <w:rPr>
                              <w:rFonts w:ascii="Century Gothic" w:hAnsi="Century Gothic"/>
                              <w:lang w:eastAsia="ko-KR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lang w:eastAsia="ko-KR"/>
                            </w:rPr>
                            <w:t>Kris (</w:t>
                          </w:r>
                          <w:proofErr w:type="spellStart"/>
                          <w:r>
                            <w:rPr>
                              <w:rFonts w:ascii="Century Gothic" w:hAnsi="Century Gothic" w:hint="eastAsia"/>
                              <w:lang w:eastAsia="ko-KR"/>
                            </w:rPr>
                            <w:t>EunAe</w:t>
                          </w:r>
                          <w:proofErr w:type="spellEnd"/>
                          <w:r>
                            <w:rPr>
                              <w:rFonts w:ascii="Century Gothic" w:hAnsi="Century Gothic" w:hint="eastAsia"/>
                              <w:lang w:eastAsia="ko-KR"/>
                            </w:rPr>
                            <w:t>) Cho</w:t>
                          </w:r>
                        </w:p>
                      </w:txbxContent>
                    </v:textbox>
                  </v:shape>
                  <v:shape id="Text Box 17" o:spid="_x0000_s1029" type="#_x0000_t202" style="position:absolute;left:16668;width:15120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B81941" w:rsidRDefault="00B81941" w:rsidP="00B81941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Level:</w:t>
                          </w:r>
                        </w:p>
                        <w:p w:rsidR="00B81941" w:rsidRPr="00910939" w:rsidRDefault="00B81941" w:rsidP="00B81941">
                          <w:pPr>
                            <w:pStyle w:val="a4"/>
                            <w:jc w:val="center"/>
                            <w:rPr>
                              <w:rFonts w:ascii="Century Gothic" w:hAnsi="Century Gothic"/>
                              <w:lang w:eastAsia="ko-KR"/>
                            </w:rPr>
                          </w:pPr>
                          <w:r w:rsidRPr="00910939">
                            <w:rPr>
                              <w:rFonts w:ascii="Century Gothic" w:hAnsi="Century Gothic"/>
                              <w:lang w:eastAsia="ko-KR"/>
                            </w:rPr>
                            <w:t>Advanced</w:t>
                          </w:r>
                        </w:p>
                      </w:txbxContent>
                    </v:textbox>
                  </v:shape>
                  <v:shape id="Text Box 18" o:spid="_x0000_s1030" type="#_x0000_t202" style="position:absolute;left:33337;width:1511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B81941" w:rsidRDefault="00B81941" w:rsidP="00B81941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Students:</w:t>
                          </w:r>
                        </w:p>
                        <w:p w:rsidR="00B81941" w:rsidRPr="00910939" w:rsidRDefault="00B81941" w:rsidP="00B81941">
                          <w:pPr>
                            <w:pStyle w:val="a4"/>
                            <w:jc w:val="center"/>
                            <w:rPr>
                              <w:rFonts w:ascii="Century Gothic" w:hAnsi="Century Gothic"/>
                              <w:lang w:eastAsia="ko-KR"/>
                            </w:rPr>
                          </w:pPr>
                          <w:r w:rsidRPr="00910939">
                            <w:rPr>
                              <w:rFonts w:ascii="Century Gothic" w:hAnsi="Century Gothic"/>
                              <w:lang w:eastAsia="ko-KR"/>
                            </w:rPr>
                            <w:t>1</w:t>
                          </w:r>
                          <w:r w:rsidR="00BC44F2">
                            <w:rPr>
                              <w:rFonts w:ascii="Century Gothic" w:hAnsi="Century Gothic" w:hint="eastAsia"/>
                              <w:lang w:eastAsia="ko-KR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9" o:spid="_x0000_s1031" type="#_x0000_t202" style="position:absolute;left:50006;width:1511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B81941" w:rsidRDefault="00B81941" w:rsidP="00B81941">
                          <w:pPr>
                            <w:jc w:val="both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Length:</w:t>
                          </w:r>
                        </w:p>
                        <w:p w:rsidR="00B81941" w:rsidRPr="00910939" w:rsidRDefault="000049E2" w:rsidP="00B81941">
                          <w:pPr>
                            <w:jc w:val="center"/>
                            <w:rPr>
                              <w:rFonts w:ascii="Century Gothic" w:hAnsi="Century Gothic"/>
                              <w:bCs/>
                              <w:iCs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lang w:eastAsia="ko-KR"/>
                            </w:rPr>
                            <w:t>40</w:t>
                          </w:r>
                          <w:r w:rsidR="00B81941" w:rsidRPr="00910939">
                            <w:rPr>
                              <w:rFonts w:ascii="Century Gothic" w:hAnsi="Century Gothic"/>
                            </w:rPr>
                            <w:t xml:space="preserve"> minutes</w:t>
                          </w:r>
                        </w:p>
                        <w:p w:rsidR="00B81941" w:rsidRPr="00234A22" w:rsidRDefault="00B81941" w:rsidP="00B81941">
                          <w:pPr>
                            <w:pStyle w:val="a4"/>
                            <w:jc w:val="both"/>
                            <w:rPr>
                              <w:rFonts w:ascii="Garamond" w:hAnsi="Garamond"/>
                              <w:sz w:val="28"/>
                              <w:szCs w:val="28"/>
                              <w:lang w:eastAsia="ko-KR"/>
                            </w:rPr>
                          </w:pPr>
                          <w:proofErr w:type="spellStart"/>
                          <w:r w:rsidRPr="00234A22">
                            <w:rPr>
                              <w:rFonts w:ascii="Garamond" w:hAnsi="Garamond"/>
                              <w:sz w:val="28"/>
                              <w:szCs w:val="28"/>
                              <w:lang w:eastAsia="ko-KR"/>
                            </w:rPr>
                            <w:t>es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0" o:spid="_x0000_s1032" type="#_x0000_t202" style="position:absolute;width:6515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81941" w:rsidRPr="00A25780" w:rsidRDefault="000049E2" w:rsidP="00B81941">
                        <w:pPr>
                          <w:rPr>
                            <w:rFonts w:ascii="Georgia" w:hAnsi="Georgia"/>
                            <w:iCs/>
                            <w:sz w:val="32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Georgia" w:hAnsi="Georgia" w:hint="eastAsia"/>
                            <w:iCs/>
                            <w:sz w:val="32"/>
                            <w:szCs w:val="28"/>
                            <w:lang w:eastAsia="ko-KR"/>
                          </w:rPr>
                          <w:t>Blind date</w:t>
                        </w:r>
                      </w:p>
                    </w:txbxContent>
                  </v:textbox>
                </v:shape>
                <v:shape id="Text Box 15" o:spid="_x0000_s1033" type="#_x0000_t202" style="position:absolute;top:10477;width:6515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81941" w:rsidRDefault="00B81941" w:rsidP="008B6C37">
                        <w:pPr>
                          <w:pStyle w:val="a3"/>
                          <w:spacing w:after="60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Materials:</w:t>
                        </w:r>
                      </w:p>
                      <w:p w:rsidR="00B81941" w:rsidRPr="00910939" w:rsidRDefault="00B81941" w:rsidP="008B6C3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3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Idioms worksheet (1</w:t>
                        </w:r>
                        <w:r w:rsidR="00BC44F2">
                          <w:rPr>
                            <w:rFonts w:ascii="Century Gothic" w:hAnsi="Century Gothic" w:hint="eastAsia"/>
                            <w:lang w:eastAsia="ko-KR"/>
                          </w:rPr>
                          <w:t>9</w:t>
                        </w: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 copies)</w:t>
                        </w:r>
                      </w:p>
                      <w:p w:rsidR="00B81941" w:rsidRDefault="00B81941" w:rsidP="008B6C3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3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Listening worksheet (1</w:t>
                        </w:r>
                        <w:r w:rsidR="00BC44F2">
                          <w:rPr>
                            <w:rFonts w:ascii="Century Gothic" w:hAnsi="Century Gothic" w:hint="eastAsia"/>
                            <w:lang w:eastAsia="ko-KR"/>
                          </w:rPr>
                          <w:t>9</w:t>
                        </w:r>
                        <w:r w:rsidR="00F829E9">
                          <w:rPr>
                            <w:rFonts w:ascii="Century Gothic" w:hAnsi="Century Gothic"/>
                            <w:lang w:eastAsia="ko-KR"/>
                          </w:rPr>
                          <w:t xml:space="preserve"> copies</w:t>
                        </w:r>
                        <w:r w:rsidRPr="00F829E9">
                          <w:rPr>
                            <w:rFonts w:ascii="Century Gothic" w:hAnsi="Century Gothic"/>
                            <w:lang w:eastAsia="ko-KR"/>
                          </w:rPr>
                          <w:t>)</w:t>
                        </w:r>
                      </w:p>
                      <w:p w:rsidR="00F829E9" w:rsidRPr="00F829E9" w:rsidRDefault="00F829E9" w:rsidP="008B6C3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3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Listening Script</w:t>
                        </w:r>
                        <w:r w:rsidR="00A25780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(1 copy)</w:t>
                        </w:r>
                      </w:p>
                      <w:p w:rsidR="00B81941" w:rsidRPr="00910939" w:rsidRDefault="00B81941" w:rsidP="008B6C3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3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Blown-up pictures of 4 speakers for Prediction &amp; Blind Date Profile Sheet</w:t>
                        </w:r>
                      </w:p>
                      <w:p w:rsidR="00B81941" w:rsidRPr="00BC44F2" w:rsidRDefault="00B81941" w:rsidP="008B6C3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3"/>
                          <w:rPr>
                            <w:rFonts w:ascii="Garamond" w:hAnsi="Garamond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White board, board markers &amp; tape</w:t>
                        </w:r>
                      </w:p>
                      <w:p w:rsidR="00BC44F2" w:rsidRDefault="00BC44F2" w:rsidP="008B6C3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3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Century Gothic" w:hAnsi="Century Gothic"/>
                            <w:lang w:eastAsia="ko-KR"/>
                          </w:rPr>
                          <w:t>R</w:t>
                        </w: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omantic background music, speaker &amp; bell</w:t>
                        </w: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Garamond" w:hAnsi="Garamond"/>
                          </w:rPr>
                        </w:pP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Garamond" w:hAnsi="Garamond"/>
                          </w:rPr>
                        </w:pP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Garamond" w:hAnsi="Garamond"/>
                          </w:rPr>
                        </w:pP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top:26765;width:6515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479B7" w:rsidRDefault="00B81941" w:rsidP="008B6C37">
                        <w:pPr>
                          <w:pStyle w:val="a3"/>
                          <w:spacing w:after="60"/>
                          <w:rPr>
                            <w:rFonts w:ascii="Century Gothic" w:hAnsi="Century Gothic"/>
                            <w:b/>
                            <w:lang w:eastAsia="ko-KR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Aims:</w:t>
                        </w:r>
                      </w:p>
                      <w:p w:rsidR="002479B7" w:rsidRDefault="002479B7" w:rsidP="008B6C3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60"/>
                          </w:tabs>
                          <w:autoSpaceDN w:val="0"/>
                          <w:ind w:left="426" w:hanging="284"/>
                          <w:rPr>
                            <w:rFonts w:ascii="Century Gothic" w:hAnsi="Century Gothic" w:cs="Arial Unicode MS"/>
                          </w:rPr>
                        </w:pPr>
                        <w:r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 xml:space="preserve">Primary aim: </w:t>
                        </w:r>
                        <w:r w:rsidR="00F829E9">
                          <w:rPr>
                            <w:rFonts w:ascii="Century Gothic" w:hAnsi="Century Gothic" w:cs="Arial Unicode MS"/>
                          </w:rPr>
                          <w:t xml:space="preserve">To </w:t>
                        </w:r>
                        <w:r w:rsidR="006B3206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 xml:space="preserve">enable students to </w:t>
                        </w:r>
                        <w:r w:rsidR="00F829E9">
                          <w:rPr>
                            <w:rFonts w:ascii="Century Gothic" w:hAnsi="Century Gothic" w:cs="Arial Unicode MS"/>
                          </w:rPr>
                          <w:t>practice listening</w:t>
                        </w:r>
                        <w:r w:rsidR="006B3206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 xml:space="preserve"> skill</w:t>
                        </w:r>
                        <w:r w:rsidR="00F829E9">
                          <w:rPr>
                            <w:rFonts w:ascii="Century Gothic" w:hAnsi="Century Gothic" w:cs="Arial Unicode MS"/>
                          </w:rPr>
                          <w:t xml:space="preserve"> </w:t>
                        </w:r>
                        <w:r w:rsidR="003D420F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 xml:space="preserve">by listening </w:t>
                        </w:r>
                        <w:r w:rsidR="00F829E9">
                          <w:rPr>
                            <w:rFonts w:ascii="Century Gothic" w:hAnsi="Century Gothic" w:cs="Arial Unicode MS"/>
                          </w:rPr>
                          <w:t>to real-life speech of people with various accents</w:t>
                        </w:r>
                        <w:r w:rsidR="00F829E9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 xml:space="preserve"> </w:t>
                        </w:r>
                        <w:r w:rsidR="003D420F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>and</w:t>
                        </w:r>
                        <w:r w:rsidR="00F829E9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 xml:space="preserve"> taking notes to fill in the Listening Work</w:t>
                        </w:r>
                        <w:r w:rsidR="00A25780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>s</w:t>
                        </w:r>
                        <w:r w:rsidR="00F829E9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>heet while listening to the Human Radio</w:t>
                        </w:r>
                        <w:r w:rsidR="00A25780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>, played by one of the classmate.</w:t>
                        </w:r>
                      </w:p>
                      <w:p w:rsidR="00A25780" w:rsidRDefault="002479B7" w:rsidP="008B6C3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60"/>
                          </w:tabs>
                          <w:autoSpaceDN w:val="0"/>
                          <w:ind w:left="426" w:hanging="284"/>
                          <w:rPr>
                            <w:rFonts w:ascii="Century Gothic" w:hAnsi="Century Gothic" w:cs="Arial Unicode MS"/>
                          </w:rPr>
                        </w:pPr>
                        <w:r w:rsidRPr="00A25780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>Secondary aim:</w:t>
                        </w:r>
                        <w:r w:rsidR="00A25780" w:rsidRPr="00A25780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 xml:space="preserve"> </w:t>
                        </w:r>
                        <w:r w:rsidR="00B81941" w:rsidRPr="00A25780">
                          <w:rPr>
                            <w:rFonts w:ascii="Century Gothic" w:hAnsi="Century Gothic" w:cs="Arial Unicode MS"/>
                          </w:rPr>
                          <w:t>To learn vocabulary and expressions for describing one’s character and relationships by completing an idioms matching worksheet</w:t>
                        </w:r>
                      </w:p>
                      <w:p w:rsidR="00DA62EF" w:rsidRPr="00DA62EF" w:rsidRDefault="00DA62EF" w:rsidP="008B6C37">
                        <w:pPr>
                          <w:autoSpaceDN w:val="0"/>
                          <w:ind w:left="426" w:hanging="284"/>
                          <w:rPr>
                            <w:rFonts w:ascii="Century Gothic" w:hAnsi="Century Gothic" w:cs="Arial Unicode MS"/>
                            <w:sz w:val="10"/>
                          </w:rPr>
                        </w:pPr>
                      </w:p>
                      <w:p w:rsidR="00C2160A" w:rsidRPr="00C2160A" w:rsidRDefault="002B7F66" w:rsidP="008B6C3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60"/>
                          </w:tabs>
                          <w:autoSpaceDN w:val="0"/>
                          <w:ind w:left="426" w:hanging="284"/>
                          <w:rPr>
                            <w:rFonts w:ascii="Century Gothic" w:hAnsi="Century Gothic" w:cs="Arial Unicode MS"/>
                          </w:rPr>
                        </w:pPr>
                        <w:r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 xml:space="preserve">Personal aim: </w:t>
                        </w:r>
                        <w:r>
                          <w:rPr>
                            <w:rFonts w:ascii="Century Gothic" w:hAnsi="Century Gothic" w:cs="Arial Unicode MS"/>
                            <w:lang w:eastAsia="ko-KR"/>
                          </w:rPr>
                          <w:br/>
                        </w:r>
                        <w:r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>To improve delivering instructions more clearly, and work on effective ICQs</w:t>
                        </w:r>
                        <w:r w:rsidR="00C2160A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br/>
                        </w:r>
                        <w:r w:rsidR="00C2160A" w:rsidRPr="00C2160A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 xml:space="preserve">To </w:t>
                        </w:r>
                        <w:r w:rsidR="00C2160A">
                          <w:rPr>
                            <w:rFonts w:ascii="Century Gothic" w:hAnsi="Century Gothic" w:cs="Arial Unicode MS" w:hint="eastAsia"/>
                            <w:lang w:eastAsia="ko-KR"/>
                          </w:rPr>
                          <w:t>be able to pace myself in class and adjust my speaking speed as needed</w:t>
                        </w:r>
                      </w:p>
                    </w:txbxContent>
                  </v:textbox>
                </v:shape>
                <v:shape id="Text Box 13" o:spid="_x0000_s1035" type="#_x0000_t202" style="position:absolute;top:47625;width:65151;height:1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81941" w:rsidRDefault="00B81941" w:rsidP="00B81941">
                        <w:pPr>
                          <w:pStyle w:val="a3"/>
                          <w:rPr>
                            <w:rFonts w:ascii="Century Gothic" w:hAnsi="Century Gothic"/>
                            <w:b/>
                            <w:lang w:eastAsia="ko-KR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Language Skills:</w:t>
                        </w:r>
                      </w:p>
                      <w:p w:rsidR="00B81941" w:rsidRPr="00910939" w:rsidRDefault="00B81941" w:rsidP="008B6C37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clear" w:pos="760"/>
                          </w:tabs>
                          <w:spacing w:after="0"/>
                          <w:ind w:left="426" w:hanging="28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Reading: </w:t>
                        </w:r>
                        <w:r w:rsidR="002B7F66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will </w:t>
                        </w:r>
                        <w:r w:rsidR="003D420F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skim </w:t>
                        </w:r>
                        <w:r w:rsidR="0094643A">
                          <w:rPr>
                            <w:rFonts w:ascii="Century Gothic" w:hAnsi="Century Gothic"/>
                            <w:lang w:eastAsia="ko-KR"/>
                          </w:rPr>
                          <w:t>when</w:t>
                        </w:r>
                        <w:r w:rsidR="0094643A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matching two halves of a sentence in </w:t>
                        </w:r>
                        <w:r w:rsidR="003D420F">
                          <w:rPr>
                            <w:rFonts w:ascii="Century Gothic" w:hAnsi="Century Gothic" w:hint="eastAsia"/>
                            <w:lang w:eastAsia="ko-KR"/>
                          </w:rPr>
                          <w:t>idioms worksheet</w:t>
                        </w:r>
                        <w:r w:rsidR="0094643A">
                          <w:rPr>
                            <w:rFonts w:ascii="Century Gothic" w:hAnsi="Century Gothic" w:hint="eastAsia"/>
                            <w:lang w:eastAsia="ko-KR"/>
                          </w:rPr>
                          <w:t>.</w:t>
                        </w:r>
                      </w:p>
                      <w:p w:rsidR="00B81941" w:rsidRPr="00910939" w:rsidRDefault="00B81941" w:rsidP="008B6C37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clear" w:pos="760"/>
                          </w:tabs>
                          <w:spacing w:after="0"/>
                          <w:ind w:left="426" w:hanging="28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Listening: </w:t>
                        </w:r>
                        <w:r w:rsidR="003D420F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will listen to </w:t>
                        </w: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the </w:t>
                        </w:r>
                        <w:r w:rsidR="003D420F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four </w:t>
                        </w: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speakers’ short speeches about themselves and what kind of partner they’re looking for</w:t>
                        </w:r>
                        <w:r w:rsidR="0094643A">
                          <w:rPr>
                            <w:rFonts w:ascii="Century Gothic" w:hAnsi="Century Gothic" w:hint="eastAsia"/>
                            <w:lang w:eastAsia="ko-KR"/>
                          </w:rPr>
                          <w:t>.</w:t>
                        </w:r>
                      </w:p>
                      <w:p w:rsidR="00B81941" w:rsidRPr="00910939" w:rsidRDefault="00B81941" w:rsidP="008B6C3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60"/>
                          </w:tabs>
                          <w:ind w:left="426" w:hanging="284"/>
                          <w:rPr>
                            <w:rFonts w:ascii="Century Gothic" w:hAnsi="Century Gothic"/>
                          </w:rPr>
                        </w:pPr>
                        <w:r w:rsidRPr="00910939">
                          <w:rPr>
                            <w:rFonts w:ascii="Century Gothic" w:hAnsi="Century Gothic"/>
                          </w:rPr>
                          <w:t xml:space="preserve">Speaking: </w:t>
                        </w:r>
                        <w:r w:rsidR="0094643A">
                          <w:rPr>
                            <w:rFonts w:ascii="Century Gothic" w:hAnsi="Century Gothic" w:hint="eastAsia"/>
                            <w:lang w:eastAsia="ko-KR"/>
                          </w:rPr>
                          <w:t>students will talk about their hobbies, personalities and what they expect from a lifetime partner through speed dating event.</w:t>
                        </w:r>
                      </w:p>
                      <w:p w:rsidR="00B81941" w:rsidRPr="00910939" w:rsidRDefault="00B81941" w:rsidP="008B6C3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60"/>
                          </w:tabs>
                          <w:ind w:left="426" w:hanging="284"/>
                          <w:rPr>
                            <w:rFonts w:ascii="Century Gothic" w:hAnsi="Century Gothic"/>
                          </w:rPr>
                        </w:pPr>
                        <w:r w:rsidRPr="00910939">
                          <w:rPr>
                            <w:rFonts w:ascii="Century Gothic" w:hAnsi="Century Gothic"/>
                          </w:rPr>
                          <w:t xml:space="preserve">Writing: </w:t>
                        </w:r>
                        <w:r w:rsidR="0094643A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students will take notes on </w:t>
                        </w:r>
                        <w:r w:rsidR="0094643A">
                          <w:rPr>
                            <w:rFonts w:ascii="Century Gothic" w:hAnsi="Century Gothic"/>
                          </w:rPr>
                          <w:t>details</w:t>
                        </w:r>
                        <w:r w:rsidR="0094643A"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 </w:t>
                        </w:r>
                        <w:r w:rsidRPr="00910939">
                          <w:rPr>
                            <w:rFonts w:ascii="Century Gothic" w:hAnsi="Century Gothic"/>
                          </w:rPr>
                          <w:t>(dictation), creating speakers’ profile</w:t>
                        </w:r>
                        <w:r w:rsidR="0094643A">
                          <w:rPr>
                            <w:rFonts w:ascii="Century Gothic" w:hAnsi="Century Gothic" w:hint="eastAsia"/>
                            <w:lang w:eastAsia="ko-KR"/>
                          </w:rPr>
                          <w:t>.</w:t>
                        </w:r>
                      </w:p>
                    </w:txbxContent>
                  </v:textbox>
                </v:shape>
                <v:shape id="Text Box 12" o:spid="_x0000_s1036" type="#_x0000_t202" style="position:absolute;top:65722;width:65151;height:1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A62EF" w:rsidRPr="00A00060" w:rsidRDefault="00B81941" w:rsidP="00DA62EF">
                        <w:pPr>
                          <w:pStyle w:val="3"/>
                          <w:spacing w:after="120"/>
                          <w:rPr>
                            <w:rFonts w:ascii="Century Gothic" w:hAnsi="Century Gothic"/>
                            <w:b/>
                            <w:sz w:val="24"/>
                            <w:lang w:eastAsia="ko-KR"/>
                          </w:rPr>
                        </w:pPr>
                        <w:r w:rsidRPr="00A00060">
                          <w:rPr>
                            <w:rFonts w:ascii="Century Gothic" w:hAnsi="Century Gothic"/>
                            <w:b/>
                            <w:sz w:val="24"/>
                          </w:rPr>
                          <w:t>Language Systems:</w:t>
                        </w:r>
                      </w:p>
                      <w:p w:rsidR="00DA62EF" w:rsidRDefault="00B81941" w:rsidP="008B6C3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Lexis : </w:t>
                        </w:r>
                        <w:r w:rsidR="00C2160A">
                          <w:rPr>
                            <w:rFonts w:ascii="Century Gothic" w:hAnsi="Century Gothic" w:hint="eastAsia"/>
                            <w:lang w:eastAsia="ko-KR"/>
                          </w:rPr>
                          <w:t>adjectives used in describing people</w:t>
                        </w:r>
                        <w:r w:rsidR="00C2160A">
                          <w:rPr>
                            <w:rFonts w:ascii="Century Gothic" w:hAnsi="Century Gothic"/>
                            <w:lang w:eastAsia="ko-KR"/>
                          </w:rPr>
                          <w:t>’</w:t>
                        </w:r>
                        <w:r w:rsidR="00C2160A">
                          <w:rPr>
                            <w:rFonts w:ascii="Century Gothic" w:hAnsi="Century Gothic" w:hint="eastAsia"/>
                            <w:lang w:eastAsia="ko-KR"/>
                          </w:rPr>
                          <w:t>s personalities</w:t>
                        </w:r>
                      </w:p>
                      <w:p w:rsidR="00B81941" w:rsidRPr="00910939" w:rsidRDefault="00DA62EF" w:rsidP="008B6C3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 xml:space="preserve">Discourse: </w:t>
                        </w:r>
                        <w:r w:rsidR="00B81941" w:rsidRPr="00910939">
                          <w:rPr>
                            <w:rFonts w:ascii="Century Gothic" w:hAnsi="Century Gothic"/>
                            <w:lang w:eastAsia="ko-KR"/>
                          </w:rPr>
                          <w:t>idioms used in describing people’s personalities and various situations</w:t>
                        </w:r>
                      </w:p>
                      <w:p w:rsidR="00B81941" w:rsidRPr="00910939" w:rsidRDefault="00B81941" w:rsidP="008B6C3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Function: self-PR and an advertisement for a lifetime partner</w:t>
                        </w:r>
                      </w:p>
                      <w:p w:rsidR="00DD75FC" w:rsidRDefault="00DD75FC" w:rsidP="008B6C3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Grammar</w:t>
                        </w:r>
                        <w:r w:rsidR="00B81941"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: relative clauses (usage of </w:t>
                        </w:r>
                        <w:r w:rsidR="00B81941" w:rsidRPr="00910939">
                          <w:rPr>
                            <w:rFonts w:ascii="Century Gothic" w:hAnsi="Century Gothic"/>
                            <w:i/>
                            <w:lang w:eastAsia="ko-KR"/>
                          </w:rPr>
                          <w:t>who</w:t>
                        </w:r>
                        <w:r w:rsidR="00B81941" w:rsidRPr="00910939">
                          <w:rPr>
                            <w:rFonts w:ascii="Century Gothic" w:hAnsi="Century Gothic"/>
                            <w:lang w:eastAsia="ko-KR"/>
                          </w:rPr>
                          <w:t>)</w:t>
                        </w:r>
                      </w:p>
                      <w:p w:rsidR="00B81941" w:rsidRPr="00910939" w:rsidRDefault="00DD75FC" w:rsidP="008B6C3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clear" w:pos="760"/>
                            <w:tab w:val="clear" w:pos="4320"/>
                            <w:tab w:val="clear" w:pos="8640"/>
                          </w:tabs>
                          <w:ind w:left="426" w:hanging="28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Phonology: none to discuss</w:t>
                        </w:r>
                        <w:r w:rsidR="00B81941"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  </w:t>
                        </w: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Century Gothic" w:hAnsi="Century Gothic"/>
                          </w:rPr>
                        </w:pP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Century Gothic" w:hAnsi="Century Gothic"/>
                          </w:rPr>
                        </w:pP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Century Gothic" w:hAnsi="Century Gothic"/>
                          </w:rPr>
                        </w:pP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Century Gothic" w:hAnsi="Century Gothic"/>
                          </w:rPr>
                        </w:pP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5814">
        <w:rPr>
          <w:rFonts w:ascii="Century Gothic" w:hAnsi="Century Gothic"/>
          <w:bCs/>
          <w:szCs w:val="20"/>
        </w:rPr>
        <w:br w:type="page"/>
      </w:r>
    </w:p>
    <w:p w:rsidR="00975814" w:rsidRDefault="00463095">
      <w:pPr>
        <w:spacing w:after="200" w:line="276" w:lineRule="auto"/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B3CD72" wp14:editId="01DD8110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530400" cy="5590800"/>
                <wp:effectExtent l="0" t="0" r="22860" b="10160"/>
                <wp:wrapNone/>
                <wp:docPr id="3" name="그룹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400" cy="5590800"/>
                          <a:chOff x="0" y="0"/>
                          <a:chExt cx="6530975" cy="5591175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941" w:rsidRDefault="00B81941" w:rsidP="00B81941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Assumptions:</w:t>
                              </w:r>
                            </w:p>
                            <w:p w:rsidR="00B81941" w:rsidRDefault="00B81941" w:rsidP="00B81941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B81941" w:rsidRPr="00910939" w:rsidRDefault="00B81941" w:rsidP="00B8194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</w:rPr>
                                <w:t xml:space="preserve">Students already know: </w:t>
                              </w:r>
                            </w:p>
                            <w:p w:rsidR="00B81941" w:rsidRPr="00910939" w:rsidRDefault="00B81941" w:rsidP="00B81941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</w:rPr>
                                <w:t>how the class is set up and run (there will be 4 student groups at each table)</w:t>
                              </w:r>
                            </w:p>
                            <w:p w:rsidR="00B81941" w:rsidRPr="00910939" w:rsidRDefault="00B81941" w:rsidP="00B81941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</w:rPr>
                                <w:t>the teacher’s style of teaching and the pace of the course</w:t>
                              </w:r>
                            </w:p>
                            <w:p w:rsidR="00B81941" w:rsidRPr="00910939" w:rsidRDefault="00B81941" w:rsidP="00B81941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</w:rPr>
                                <w:t>all students are single and college graduates (Age 23 and up)</w:t>
                              </w:r>
                            </w:p>
                            <w:p w:rsidR="00B81941" w:rsidRPr="00910939" w:rsidRDefault="00B81941" w:rsidP="00B81941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</w:rPr>
                                <w:t>most students have been on a blind date</w:t>
                              </w:r>
                            </w:p>
                            <w:p w:rsidR="00B81941" w:rsidRPr="00910939" w:rsidRDefault="00B81941" w:rsidP="00B8194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575"/>
                            <a:ext cx="6530975" cy="314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941" w:rsidRDefault="00B81941" w:rsidP="00B81941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 xml:space="preserve">Anticipated </w:t>
                              </w:r>
                              <w:r w:rsidR="002479B7">
                                <w:rPr>
                                  <w:rFonts w:ascii="Century Gothic" w:hAnsi="Century Gothic" w:hint="eastAsia"/>
                                  <w:b/>
                                  <w:bCs/>
                                  <w:lang w:eastAsia="ko-KR"/>
                                </w:rPr>
                                <w:t>Problem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s and Solutions:</w:t>
                              </w:r>
                            </w:p>
                            <w:p w:rsidR="00B81941" w:rsidRDefault="00B81941" w:rsidP="00B81941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</w:p>
                            <w:p w:rsidR="00B81941" w:rsidRPr="00910939" w:rsidRDefault="00B81941" w:rsidP="00B81941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Students may not be able to follow </w:t>
                              </w: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>the passage</w:t>
                              </w: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easily</w:t>
                              </w:r>
                            </w:p>
                            <w:p w:rsidR="00B81941" w:rsidRPr="00910939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sym w:font="Wingdings" w:char="F0E0"/>
                              </w: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Follow the task-feedback circle: let them listen to the tracks again until they get the gist of the content</w:t>
                              </w:r>
                            </w:p>
                            <w:p w:rsidR="00B81941" w:rsidRPr="00910939" w:rsidRDefault="00B81941" w:rsidP="00B81941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Students may not be able to pick up details from the listening</w:t>
                              </w:r>
                            </w:p>
                            <w:p w:rsidR="00B81941" w:rsidRPr="00910939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sym w:font="Wingdings" w:char="F0E0"/>
                              </w: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Chunk the listening (pause-play-pause-play)</w:t>
                              </w:r>
                            </w:p>
                            <w:p w:rsidR="00B81941" w:rsidRPr="00910939" w:rsidRDefault="00B81941" w:rsidP="00B81941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Students may need more time to work on the idioms  </w:t>
                              </w:r>
                            </w:p>
                            <w:p w:rsidR="00B81941" w:rsidRPr="00910939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sym w:font="Wingdings" w:char="F0E0"/>
                              </w: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If it takes longer than 5 minutes, cut answer-checking short by verbally sharing the answers instead of having students write them on the board</w:t>
                              </w:r>
                            </w:p>
                            <w:p w:rsidR="00B81941" w:rsidRDefault="00B81941" w:rsidP="00B81941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If</w:t>
                              </w: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time is short </w:t>
                              </w:r>
                            </w:p>
                            <w:p w:rsidR="00B81941" w:rsidRPr="00910939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Cut p</w:t>
                              </w: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ost-activity discussion short and only ask 2~3 students to share their opinions about what’s most important in a lifetime partner</w:t>
                              </w:r>
                            </w:p>
                            <w:p w:rsidR="00B81941" w:rsidRPr="00910939" w:rsidRDefault="00B81941" w:rsidP="00B81941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If students finish their tasks earlier than anticipated,</w:t>
                              </w:r>
                            </w:p>
                            <w:p w:rsidR="00B81941" w:rsidRPr="00910939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sym w:font="Wingdings" w:char="F0E0"/>
                              </w: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 xml:space="preserve"> Ask as many students as possible about their idea of a good partner for life, and differences between what they want in a date and what they want in a spouse</w:t>
                              </w: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Georgia" w:hAnsi="Georgia"/>
                                  <w:lang w:eastAsia="ko-KR"/>
                                </w:rPr>
                              </w:pPr>
                            </w:p>
                            <w:p w:rsidR="00B81941" w:rsidRDefault="00B81941" w:rsidP="00B81941">
                              <w:pPr>
                                <w:pStyle w:val="a4"/>
                                <w:rPr>
                                  <w:rFonts w:ascii="Georgia" w:hAnsi="Georgia"/>
                                  <w:lang w:eastAsia="ko-KR"/>
                                </w:rPr>
                              </w:pPr>
                            </w:p>
                            <w:p w:rsidR="00B81941" w:rsidRPr="00991FD7" w:rsidRDefault="00B81941" w:rsidP="00B81941">
                              <w:pPr>
                                <w:pStyle w:val="a4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67275"/>
                            <a:ext cx="65151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941" w:rsidRDefault="00B81941" w:rsidP="00B81941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Cs w:val="20"/>
                                </w:rPr>
                                <w:t>References:</w:t>
                              </w:r>
                            </w:p>
                            <w:p w:rsidR="00B81941" w:rsidRPr="00910939" w:rsidRDefault="00B81941" w:rsidP="00B81941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bCs/>
                                  <w:iCs/>
                                </w:rPr>
                              </w:pPr>
                              <w:r w:rsidRPr="009C7A0E">
                                <w:rPr>
                                  <w:rFonts w:ascii="Century Gothic" w:hAnsi="Century Gothic"/>
                                  <w:bCs/>
                                  <w:i/>
                                  <w:iCs/>
                                </w:rPr>
                                <w:t>Impact Listening 3</w:t>
                              </w:r>
                              <w:r w:rsidRPr="00910939">
                                <w:rPr>
                                  <w:rFonts w:ascii="Century Gothic" w:hAnsi="Century Gothic"/>
                                  <w:bCs/>
                                  <w:iCs/>
                                </w:rPr>
                                <w:t>, Unit 6 “Choosing a Mate”</w:t>
                              </w:r>
                            </w:p>
                            <w:p w:rsidR="00B81941" w:rsidRPr="00910939" w:rsidRDefault="00B81941" w:rsidP="00B81941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bCs/>
                                  <w:i/>
                                  <w:iCs/>
                                </w:rPr>
                                <w:t>What You Need to Know about Idioms</w:t>
                              </w:r>
                              <w:r w:rsidRPr="00910939">
                                <w:rPr>
                                  <w:rFonts w:ascii="Century Gothic" w:hAnsi="Century Gothic"/>
                                  <w:bCs/>
                                  <w:iCs/>
                                </w:rPr>
                                <w:t xml:space="preserve"> by Virginia Klein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3" o:spid="_x0000_s1037" style="position:absolute;margin-left:0;margin-top:8.5pt;width:514.2pt;height:440.2pt;z-index:251670528;mso-position-horizontal:center;mso-position-horizontal-relative:margin;mso-width-relative:margin;mso-height-relative:margin" coordsize="65309,5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C8gIAACoLAAAOAAAAZHJzL2Uyb0RvYy54bWzslutu0zAUx78j8Q6Wv7MkbbMu0dJp7CYk&#10;LpM2HsB1nItIbGO7S8br8BDAK8FLcGy3aVhBQkNMQiwfUl9Pzvmdv099eNS3DbphSteCZzjaCzFi&#10;nIq85mWG316fPzvASBvCc9IIzjJ8yzQ+Wjx9ctjJlE1EJZqcKQRGuE47meHKGJkGgaYVa4neE5Jx&#10;mCyEaomBriqDXJEOrLdNMAnD/aATKpdKUKY1jJ76Sbxw9ouCUfOmKDQzqMkw+GbcW7n30r6DxSFJ&#10;S0VkVdO1G+QeXrSk5vDRwdQpMQStVL1jqq2pEloUZo+KNhBFUVPmYoBoovBONBdKrKSLpUy7Ug6Y&#10;AO0dTvc2S1/fXCpU5xmeYsRJCyn6+unzt49f0NSy6WSZwpILJa/kpVoPlL5nw+0L1dpfCAT1jurt&#10;QJX1BlEY3I+n4SwE+BTm4jgJD6DjuNMKkrOzj1Zno53JPB52RhF0YGew+XBg/Rvc6SRoSG8x6T/D&#10;dFURyRx9bRmsMUXRhtO1DfC56BEMOTJumeWETA/jcBycJLR8Keg7jbg4qQgv2bFSoqsYycE/txOi&#10;GLZa5DrV1siyeyVyyAdZGeEM/R7sKI42sKNZmMw97AEZSaXS5oKJFtlGhhWcEWee3LzUxtPdLLGp&#10;1aKp8/O6aVxHlcuTRqEbAufp3D3rhPywrOGoy3AST2JP4JcmQvf8zERbGygMTd1mGPQCj11EUsvt&#10;jOeubUjd+DZE13DQxYadp2j6Ze+knWzysxT5LZBVwtcBqFvQqIT6gFEHNSDD+v2KKIZR84JDdpJo&#10;NrNFw3Vm8XwCHTWeWY5nCKdgKsMGI988Mb7QrKSqywq+5PXAxTFktKgda+ux92rtPgjYe//3lQzR&#10;+BO/VbKjPJLjQyo5ikEv/oCTdFw8hhIwjWbTSex8/K/1HA1pehT0qDQnO3oeDj7U74cuzLOD/flk&#10;V86j8jyfTJPH6oy3f5//iprdtQMuZO4msr482hvfuO/K+faKu/gOAAD//wMAUEsDBBQABgAIAAAA&#10;IQBpkd8B4AAAAAgBAAAPAAAAZHJzL2Rvd25yZXYueG1sTI9BT8JAEIXvJv6HzZh4k20RpdZuCSHq&#10;iZAIJoTb0B3ahu5u013a8u8dTnqazLyXN9/LFqNpRE+dr51VEE8iEGQLp2tbKvjZfT4lIHxAq7Fx&#10;lhRcycMiv7/LMNVusN/Ub0MpOMT6FBVUIbSplL6oyKCfuJYsayfXGQy8dqXUHQ4cbho5jaJXabC2&#10;/KHCllYVFeftxSj4GnBYPscf/fp8Wl0Pu5fNfh2TUo8P4/IdRKAx/Jnhhs/okDPT0V2s9qJRwEUC&#10;X+c8b2o0TWYgjgqSt/kMZJ7J/wXyXwAAAP//AwBQSwECLQAUAAYACAAAACEAtoM4kv4AAADhAQAA&#10;EwAAAAAAAAAAAAAAAAAAAAAAW0NvbnRlbnRfVHlwZXNdLnhtbFBLAQItABQABgAIAAAAIQA4/SH/&#10;1gAAAJQBAAALAAAAAAAAAAAAAAAAAC8BAABfcmVscy8ucmVsc1BLAQItABQABgAIAAAAIQB36ciC&#10;8gIAACoLAAAOAAAAAAAAAAAAAAAAAC4CAABkcnMvZTJvRG9jLnhtbFBLAQItABQABgAIAAAAIQBp&#10;kd8B4AAAAAgBAAAPAAAAAAAAAAAAAAAAAEwFAABkcnMvZG93bnJldi54bWxQSwUGAAAAAAQABADz&#10;AAAAWQYAAAAA&#10;">
                <v:shape id="Text Box 11" o:spid="_x0000_s1038" type="#_x0000_t202" style="position:absolute;width:65151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81941" w:rsidRDefault="00B81941" w:rsidP="00B81941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Assumptions:</w:t>
                        </w:r>
                      </w:p>
                      <w:p w:rsidR="00B81941" w:rsidRDefault="00B81941" w:rsidP="00B81941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B81941" w:rsidRPr="00910939" w:rsidRDefault="00B81941" w:rsidP="00B81941">
                        <w:pPr>
                          <w:rPr>
                            <w:rFonts w:ascii="Century Gothic" w:hAnsi="Century Gothic"/>
                          </w:rPr>
                        </w:pPr>
                        <w:r w:rsidRPr="00910939">
                          <w:rPr>
                            <w:rFonts w:ascii="Century Gothic" w:hAnsi="Century Gothic"/>
                          </w:rPr>
                          <w:t xml:space="preserve">Students already know: </w:t>
                        </w:r>
                      </w:p>
                      <w:p w:rsidR="00B81941" w:rsidRPr="00910939" w:rsidRDefault="00B81941" w:rsidP="00B8194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</w:rPr>
                        </w:pPr>
                        <w:r w:rsidRPr="00910939">
                          <w:rPr>
                            <w:rFonts w:ascii="Century Gothic" w:hAnsi="Century Gothic"/>
                          </w:rPr>
                          <w:t>how the class is set up and run (there will be 4 student groups at each table)</w:t>
                        </w:r>
                      </w:p>
                      <w:p w:rsidR="00B81941" w:rsidRPr="00910939" w:rsidRDefault="00B81941" w:rsidP="00B8194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</w:rPr>
                        </w:pPr>
                        <w:r w:rsidRPr="00910939">
                          <w:rPr>
                            <w:rFonts w:ascii="Century Gothic" w:hAnsi="Century Gothic"/>
                          </w:rPr>
                          <w:t>the teacher’s style of teaching and the pace of the course</w:t>
                        </w:r>
                      </w:p>
                      <w:p w:rsidR="00B81941" w:rsidRPr="00910939" w:rsidRDefault="00B81941" w:rsidP="00B8194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</w:rPr>
                        </w:pPr>
                        <w:r w:rsidRPr="00910939">
                          <w:rPr>
                            <w:rFonts w:ascii="Century Gothic" w:hAnsi="Century Gothic"/>
                          </w:rPr>
                          <w:t>all students are single and college graduates (Age 23 and up)</w:t>
                        </w:r>
                      </w:p>
                      <w:p w:rsidR="00B81941" w:rsidRPr="00910939" w:rsidRDefault="00B81941" w:rsidP="00B8194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</w:rPr>
                        </w:pPr>
                        <w:r w:rsidRPr="00910939">
                          <w:rPr>
                            <w:rFonts w:ascii="Century Gothic" w:hAnsi="Century Gothic"/>
                          </w:rPr>
                          <w:t>most students have been on a blind date</w:t>
                        </w:r>
                      </w:p>
                      <w:p w:rsidR="00B81941" w:rsidRPr="00910939" w:rsidRDefault="00B81941" w:rsidP="00B81941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10" o:spid="_x0000_s1039" type="#_x0000_t202" style="position:absolute;top:15525;width:65309;height:3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81941" w:rsidRDefault="00B81941" w:rsidP="00B81941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Anticipated </w:t>
                        </w:r>
                        <w:r w:rsidR="002479B7">
                          <w:rPr>
                            <w:rFonts w:ascii="Century Gothic" w:hAnsi="Century Gothic" w:hint="eastAsia"/>
                            <w:b/>
                            <w:bCs/>
                            <w:lang w:eastAsia="ko-KR"/>
                          </w:rPr>
                          <w:t>Problem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s and Solutions:</w:t>
                        </w:r>
                      </w:p>
                      <w:p w:rsidR="00B81941" w:rsidRDefault="00B81941" w:rsidP="00B81941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  <w:p w:rsidR="00B81941" w:rsidRPr="00910939" w:rsidRDefault="00B81941" w:rsidP="00B81941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Students may not be able to follow </w:t>
                        </w:r>
                        <w:r>
                          <w:rPr>
                            <w:rFonts w:ascii="Century Gothic" w:hAnsi="Century Gothic"/>
                            <w:lang w:eastAsia="ko-KR"/>
                          </w:rPr>
                          <w:t>the passage</w:t>
                        </w: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 easily</w:t>
                        </w:r>
                      </w:p>
                      <w:p w:rsidR="00B81941" w:rsidRPr="00910939" w:rsidRDefault="00B81941" w:rsidP="00B81941">
                        <w:pPr>
                          <w:pStyle w:val="a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sym w:font="Wingdings" w:char="F0E0"/>
                        </w: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 Follow the task-feedback circle: let them listen to the tracks again until they get the gist of the content</w:t>
                        </w:r>
                      </w:p>
                      <w:p w:rsidR="00B81941" w:rsidRPr="00910939" w:rsidRDefault="00B81941" w:rsidP="00B81941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Students may not be able to pick up details from the listening</w:t>
                        </w:r>
                      </w:p>
                      <w:p w:rsidR="00B81941" w:rsidRPr="00910939" w:rsidRDefault="00B81941" w:rsidP="00B81941">
                        <w:pPr>
                          <w:pStyle w:val="a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sym w:font="Wingdings" w:char="F0E0"/>
                        </w: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 Chunk the listening (pause-play-pause-play)</w:t>
                        </w:r>
                      </w:p>
                      <w:p w:rsidR="00B81941" w:rsidRPr="00910939" w:rsidRDefault="00B81941" w:rsidP="00B81941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Students may need more time to work on the idioms  </w:t>
                        </w:r>
                      </w:p>
                      <w:p w:rsidR="00B81941" w:rsidRPr="00910939" w:rsidRDefault="00B81941" w:rsidP="00B81941">
                        <w:pPr>
                          <w:pStyle w:val="a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sym w:font="Wingdings" w:char="F0E0"/>
                        </w: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 If it takes longer than 5 minutes, cut answer-checking short by verbally sharing the answers instead of having students write them on the board</w:t>
                        </w:r>
                      </w:p>
                      <w:p w:rsidR="00B81941" w:rsidRDefault="00B81941" w:rsidP="00B81941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If</w:t>
                        </w:r>
                        <w:r>
                          <w:rPr>
                            <w:rFonts w:ascii="Century Gothic" w:hAnsi="Century Gothic"/>
                            <w:lang w:eastAsia="ko-KR"/>
                          </w:rPr>
                          <w:t xml:space="preserve"> time is short </w:t>
                        </w:r>
                      </w:p>
                      <w:p w:rsidR="00B81941" w:rsidRPr="00910939" w:rsidRDefault="00B81941" w:rsidP="00B81941">
                        <w:pPr>
                          <w:pStyle w:val="a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sym w:font="Wingdings" w:char="F0E0"/>
                        </w:r>
                        <w:r>
                          <w:rPr>
                            <w:rFonts w:ascii="Century Gothic" w:hAnsi="Century Gothic"/>
                            <w:lang w:eastAsia="ko-KR"/>
                          </w:rPr>
                          <w:t xml:space="preserve"> Cut p</w:t>
                        </w: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ost-activity discussion short and only ask 2~3 students to share their opinions about what’s most important in a lifetime partner</w:t>
                        </w:r>
                      </w:p>
                      <w:p w:rsidR="00B81941" w:rsidRPr="00910939" w:rsidRDefault="00B81941" w:rsidP="00B81941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If students finish their tasks earlier than anticipated,</w:t>
                        </w:r>
                      </w:p>
                      <w:p w:rsidR="00B81941" w:rsidRPr="00910939" w:rsidRDefault="00B81941" w:rsidP="00B81941">
                        <w:pPr>
                          <w:pStyle w:val="a4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sym w:font="Wingdings" w:char="F0E0"/>
                        </w: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 xml:space="preserve"> Ask as many students as possible about their idea of a good partner for life, and differences between what they want in a date and what they want in a spouse</w:t>
                        </w: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Georgia" w:hAnsi="Georgia"/>
                            <w:lang w:eastAsia="ko-KR"/>
                          </w:rPr>
                        </w:pPr>
                      </w:p>
                      <w:p w:rsidR="00B81941" w:rsidRDefault="00B81941" w:rsidP="00B81941">
                        <w:pPr>
                          <w:pStyle w:val="a4"/>
                          <w:rPr>
                            <w:rFonts w:ascii="Georgia" w:hAnsi="Georgia"/>
                            <w:lang w:eastAsia="ko-KR"/>
                          </w:rPr>
                        </w:pPr>
                      </w:p>
                      <w:p w:rsidR="00B81941" w:rsidRPr="00991FD7" w:rsidRDefault="00B81941" w:rsidP="00B81941">
                        <w:pPr>
                          <w:pStyle w:val="a4"/>
                          <w:rPr>
                            <w:rFonts w:ascii="Century Gothic" w:hAnsi="Century Gothic"/>
                            <w:lang w:eastAsia="ko-KR"/>
                          </w:rPr>
                        </w:pPr>
                      </w:p>
                    </w:txbxContent>
                  </v:textbox>
                </v:shape>
                <v:shape id="Text Box 9" o:spid="_x0000_s1040" type="#_x0000_t202" style="position:absolute;top:48672;width:65151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81941" w:rsidRDefault="00B81941" w:rsidP="00B81941">
                        <w:pPr>
                          <w:rPr>
                            <w:rFonts w:ascii="Century Gothic" w:hAnsi="Century Gothic"/>
                            <w:b/>
                            <w:bCs/>
                            <w:iCs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Cs w:val="20"/>
                          </w:rPr>
                          <w:t>References:</w:t>
                        </w:r>
                      </w:p>
                      <w:p w:rsidR="00B81941" w:rsidRPr="00910939" w:rsidRDefault="00B81941" w:rsidP="00B8194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bCs/>
                            <w:iCs/>
                          </w:rPr>
                        </w:pPr>
                        <w:r w:rsidRPr="009C7A0E">
                          <w:rPr>
                            <w:rFonts w:ascii="Century Gothic" w:hAnsi="Century Gothic"/>
                            <w:bCs/>
                            <w:i/>
                            <w:iCs/>
                          </w:rPr>
                          <w:t>Impact Listening 3</w:t>
                        </w:r>
                        <w:r w:rsidRPr="00910939">
                          <w:rPr>
                            <w:rFonts w:ascii="Century Gothic" w:hAnsi="Century Gothic"/>
                            <w:bCs/>
                            <w:iCs/>
                          </w:rPr>
                          <w:t>, Unit 6 “Choosing a Mate”</w:t>
                        </w:r>
                      </w:p>
                      <w:p w:rsidR="00B81941" w:rsidRPr="00910939" w:rsidRDefault="00B81941" w:rsidP="00B8194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b/>
                            <w:bCs/>
                            <w:iCs/>
                          </w:rPr>
                        </w:pPr>
                        <w:r w:rsidRPr="00910939">
                          <w:rPr>
                            <w:rFonts w:ascii="Century Gothic" w:hAnsi="Century Gothic"/>
                            <w:bCs/>
                            <w:i/>
                            <w:iCs/>
                          </w:rPr>
                          <w:t>What You Need to Know about Idioms</w:t>
                        </w:r>
                        <w:r w:rsidRPr="00910939">
                          <w:rPr>
                            <w:rFonts w:ascii="Century Gothic" w:hAnsi="Century Gothic"/>
                            <w:bCs/>
                            <w:iCs/>
                          </w:rPr>
                          <w:t xml:space="preserve"> by Virginia Klein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5814">
        <w:rPr>
          <w:rFonts w:ascii="Century Gothic" w:hAnsi="Century Gothic"/>
          <w:bCs/>
          <w:szCs w:val="20"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6117A4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6117A4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B81941" w:rsidRPr="00E8330D" w:rsidTr="000F1776">
        <w:trPr>
          <w:trHeight w:val="2494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F17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A4443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everyone, how was your weekend?</w:t>
            </w:r>
            <w:r w:rsidR="00DA444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Did anyone go anywhere special? I visited Seoul Museum of Art to </w:t>
            </w:r>
            <w:r w:rsidR="000F17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see Tim Burton exhibition. Has anyone else seen it? </w:t>
            </w:r>
          </w:p>
          <w:p w:rsidR="00B81941" w:rsidRPr="000F1776" w:rsidRDefault="000F1776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Which do you prefer, going to the movies or the museum? Do you have favorite restaurants you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d like to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recommend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to the class?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80136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Work individually.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” in the empty boxes. You have </w:t>
            </w:r>
            <w:r w:rsidR="0080136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3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01364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students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801364" w:rsidRPr="00E8330D" w:rsidRDefault="0080136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9554A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6117A4">
              <w:rPr>
                <w:rFonts w:ascii="Georgia" w:hAnsi="Georgia"/>
                <w:b/>
                <w:bCs/>
                <w:sz w:val="20"/>
                <w:szCs w:val="20"/>
              </w:rPr>
              <w:t xml:space="preserve">Listening Worksheet, Pictures of the speakers, </w:t>
            </w:r>
            <w:r w:rsidR="008F17EC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Listening Script (preferably cut into four, one piece of paper for each speaker), </w:t>
            </w:r>
            <w:r w:rsidRPr="006117A4">
              <w:rPr>
                <w:rFonts w:ascii="Georgia" w:hAnsi="Georg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128B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4DFB" w:rsidRPr="00E8330D" w:rsidRDefault="008B4D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AA1DA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15 minutes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4DFB" w:rsidRPr="00E8330D" w:rsidRDefault="008B4D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E128B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AA1DA5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128B3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>. Listening</w:t>
            </w:r>
            <w:r w:rsidR="008B4DF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: The human radio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- 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397B4E" w:rsidRDefault="00397B4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(Show the picture of speaker #1)</w:t>
            </w:r>
          </w:p>
          <w:p w:rsidR="003B5B8E" w:rsidRDefault="00397B4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is your first impression of him?</w:t>
            </w:r>
            <w:r w:rsidR="00BE686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B5B8E">
              <w:rPr>
                <w:rFonts w:ascii="Century Gothic" w:hAnsi="Century Gothic" w:hint="eastAsia"/>
                <w:bCs/>
                <w:szCs w:val="20"/>
                <w:lang w:eastAsia="ko-KR"/>
              </w:rPr>
              <w:t>What kind of person do you think he is?</w:t>
            </w:r>
          </w:p>
          <w:p w:rsidR="003B5B8E" w:rsidRDefault="003B5B8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(Elicit few adjectives to describe a person and write them on the board)</w:t>
            </w:r>
          </w:p>
          <w:p w:rsidR="00397B4E" w:rsidRDefault="003B5B8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David, and he is looking </w:t>
            </w:r>
            <w:r w:rsidR="008B4DFB">
              <w:rPr>
                <w:rFonts w:ascii="Century Gothic" w:hAnsi="Century Gothic" w:hint="eastAsia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 a date. </w:t>
            </w:r>
            <w:r w:rsidR="008B4DFB">
              <w:rPr>
                <w:rFonts w:ascii="Century Gothic" w:hAnsi="Century Gothic" w:hint="eastAsia"/>
                <w:bCs/>
                <w:szCs w:val="20"/>
                <w:lang w:eastAsia="ko-KR"/>
              </w:rPr>
              <w:t>I will read you his story.</w:t>
            </w:r>
          </w:p>
          <w:p w:rsidR="003B5B8E" w:rsidRDefault="003B5B8E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(Read the </w:t>
            </w:r>
            <w:r w:rsidR="008F17E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first part of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listening script to the class.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need to speak too slowly-</w:t>
            </w:r>
            <w:r w:rsidR="008B4DF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regular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conversation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speed is fine.)</w:t>
            </w:r>
          </w:p>
          <w:p w:rsidR="008F17EC" w:rsidRDefault="008F17E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17EC" w:rsidRDefault="008F17E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 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 going to hand out a sheet of paper. </w:t>
            </w:r>
          </w:p>
          <w:p w:rsidR="008B4DFB" w:rsidRDefault="008F17E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(Hand out Listening Worksheet)</w:t>
            </w:r>
          </w:p>
          <w:p w:rsidR="008F17EC" w:rsidRDefault="008F17E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Has everyone got one? Fill out what you can remember of him by yourself. I will give you 30 seconds.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worry if you can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remember anything. You can fill in his name perhaps? His name is David.</w:t>
            </w:r>
          </w:p>
          <w:p w:rsidR="008F17EC" w:rsidRDefault="008F17EC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(Wait for 30 seconds, stop them if they are still writing)</w:t>
            </w:r>
          </w:p>
          <w:p w:rsidR="008F17EC" w:rsidRDefault="008F17EC" w:rsidP="008F17E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E128B3" w:rsidRDefault="008F17EC" w:rsidP="008F17E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We will now listen to David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 story again</w:t>
            </w:r>
            <w:r w:rsidR="00E128B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so you can fill in the rest of the worksheet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. </w:t>
            </w:r>
          </w:p>
          <w:p w:rsidR="008F17EC" w:rsidRDefault="008F17EC" w:rsidP="008F17E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This time, I will be a human radio</w:t>
            </w:r>
            <w:r w:rsidR="004B25E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 What buttons are there in radio?</w:t>
            </w:r>
          </w:p>
          <w:p w:rsidR="004B25E3" w:rsidRDefault="004B25E3" w:rsidP="008F17E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(Elicit play, stop, and rewind from students. Help them out by drawing symbols on the board if needed)</w:t>
            </w:r>
          </w:p>
          <w:p w:rsidR="004B25E3" w:rsidRPr="00E8330D" w:rsidRDefault="004B25E3" w:rsidP="008F17EC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Okay. So I will talk on your command. While I read David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story, you can stop me anytime you want, rewind if you need me to go back, and play again when you are ready. You can use me </w:t>
            </w:r>
            <w:r w:rsidR="00E128B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freely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for 3 minutes.</w:t>
            </w:r>
          </w:p>
          <w:p w:rsidR="008F17EC" w:rsidRDefault="00E128B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(Read them the script again, doing what students tell you to do)</w:t>
            </w:r>
          </w:p>
          <w:p w:rsidR="004B25E3" w:rsidRDefault="004B25E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Now, did everyone learn something new about David? </w:t>
            </w:r>
          </w:p>
          <w:p w:rsidR="004B25E3" w:rsidRDefault="004B25E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25E3" w:rsidRPr="004B25E3" w:rsidRDefault="004B25E3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4B25E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4B25E3" w:rsidRDefault="004B25E3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can you tell me about David? Give me one fact about David you heard from the human radio.</w:t>
            </w:r>
          </w:p>
          <w:p w:rsidR="004B25E3" w:rsidRDefault="00F96B37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(Go around the whole class and let everyone answer)</w:t>
            </w:r>
          </w:p>
          <w:p w:rsidR="00E128B3" w:rsidRDefault="00E128B3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II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>. Listening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The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human radio-</w:t>
            </w:r>
            <w:r w:rsidR="00B47F2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working in groups</w:t>
            </w:r>
          </w:p>
          <w:p w:rsidR="00E128B3" w:rsidRDefault="00E128B3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47F2F" w:rsidRDefault="00B47F2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254CF">
              <w:rPr>
                <w:rFonts w:ascii="Century Gothic" w:hAnsi="Century Gothic" w:hint="eastAsia"/>
                <w:bCs/>
                <w:szCs w:val="20"/>
                <w:lang w:eastAsia="ko-KR"/>
              </w:rPr>
              <w:t>(Show the</w:t>
            </w:r>
            <w:r w:rsidR="008254CF" w:rsidRPr="008254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picture</w:t>
            </w:r>
            <w:r w:rsidR="008254C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speaker #2</w:t>
            </w:r>
            <w:r w:rsidR="00646E74">
              <w:rPr>
                <w:rFonts w:ascii="Century Gothic" w:hAnsi="Century Gothic" w:hint="eastAsia"/>
                <w:bCs/>
                <w:szCs w:val="20"/>
                <w:lang w:eastAsia="ko-KR"/>
              </w:rPr>
              <w:t>, 3, and 4</w:t>
            </w:r>
            <w:r w:rsidR="008254CF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8254CF" w:rsidRDefault="008254C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Repeat the first impression activity and elicit new adjectives.</w:t>
            </w:r>
          </w:p>
          <w:p w:rsidR="00646E74" w:rsidRDefault="00646E7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46E74" w:rsidRDefault="00646E74" w:rsidP="00646E7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Divide the class into 3 groups and have them sit as a group.</w:t>
            </w:r>
          </w:p>
          <w:p w:rsidR="008254CF" w:rsidRDefault="008254C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1DA5" w:rsidRPr="00AA1DA5" w:rsidRDefault="00AA1DA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(Put the pictures on the board)</w:t>
            </w:r>
          </w:p>
          <w:p w:rsidR="00AA1DA5" w:rsidRDefault="00AA1DA5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254CF" w:rsidRPr="008254CF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646E74" w:rsidRDefault="00E128B3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Work in groups.</w:t>
            </w:r>
            <w:r w:rsidR="00646E7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Pick </w:t>
            </w:r>
            <w:r w:rsidR="00AA1DA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</w:t>
            </w:r>
            <w:r w:rsidR="00646E7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picture of </w:t>
            </w:r>
            <w:r w:rsidR="00AA1DA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the</w:t>
            </w:r>
            <w:r w:rsidR="00646E74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speaker from the board. Read three sentences each for the rest of the</w:t>
            </w:r>
            <w:r w:rsidR="00AA1DA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class.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AA1DA5" w:rsidRPr="00AA1DA5" w:rsidRDefault="00397B4E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AA1DA5" w:rsidRDefault="00AA1DA5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many pictures will you pick as a group?</w:t>
            </w:r>
          </w:p>
          <w:p w:rsidR="00B81941" w:rsidRPr="00E8330D" w:rsidRDefault="00646E74" w:rsidP="00775C5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</w:t>
            </w:r>
            <w:r w:rsidR="00AA1DA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many sentences will you read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?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1DA5" w:rsidRDefault="00AA1DA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Did anyone write down everything on every speaker? Okay then. We will now listen to the human radio.</w:t>
            </w:r>
          </w:p>
          <w:p w:rsidR="00AA1DA5" w:rsidRPr="00E8330D" w:rsidRDefault="00AA1DA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1DA5" w:rsidRPr="008254CF" w:rsidRDefault="00AA1DA5" w:rsidP="00AA1DA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646E74" w:rsidRPr="00E8330D" w:rsidRDefault="00646E74" w:rsidP="00646E74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Pick one person</w:t>
            </w:r>
            <w:r w:rsidR="00AA1DA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to be a Human Radio</w:t>
            </w:r>
            <w:r w:rsidR="00AA1DA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for each speaker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.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Listen to the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Human Radio for 3 minutes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Answer the questions on worksheet as you listen. </w:t>
            </w:r>
          </w:p>
          <w:p w:rsidR="00AA1DA5" w:rsidRDefault="00AA1DA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1DA5" w:rsidRPr="003E25AA" w:rsidRDefault="003E25A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3E25A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AA1DA5" w:rsidRDefault="003E25A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would you say if you wanted the human radio to repeat?</w:t>
            </w:r>
          </w:p>
          <w:p w:rsidR="00B81941" w:rsidRPr="00E8330D" w:rsidRDefault="003E25A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E25AA" w:rsidRPr="003E25AA" w:rsidRDefault="003E25A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3E25A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3E25AA" w:rsidRDefault="003E25AA" w:rsidP="003E25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can you tell me about _____? Give me one fact about _____ you heard from the human radio.</w:t>
            </w:r>
          </w:p>
          <w:p w:rsidR="003E25AA" w:rsidRDefault="003E25AA" w:rsidP="003E25A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(Go around the whole class and let everyone answer. Repeat for each speaker)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83958" w:rsidRDefault="0098395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83958" w:rsidRPr="00E8330D" w:rsidRDefault="0098395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CE2ED0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CE2ED0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bell, </w:t>
            </w:r>
            <w:r w:rsidR="00CE2ED0">
              <w:rPr>
                <w:rFonts w:ascii="Georgia" w:hAnsi="Georgia"/>
                <w:b/>
                <w:bCs/>
                <w:sz w:val="20"/>
                <w:szCs w:val="20"/>
                <w:lang w:eastAsia="ko-KR"/>
              </w:rPr>
              <w:t>background</w:t>
            </w:r>
            <w:r w:rsidR="00CE2ED0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 music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7ADF" w:rsidRPr="00E8330D" w:rsidRDefault="00B17AD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CE2ED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7ADF" w:rsidRPr="00E8330D" w:rsidRDefault="00B17A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7ADF" w:rsidRDefault="00B17A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7ADF" w:rsidRDefault="00B17A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7ADF" w:rsidRPr="00E8330D" w:rsidRDefault="00B17AD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</w:rPr>
              <w:t xml:space="preserve">I. </w:t>
            </w:r>
            <w:r w:rsidR="00CE2ED0">
              <w:rPr>
                <w:rFonts w:ascii="Century Gothic" w:hAnsi="Century Gothic" w:hint="eastAsia"/>
                <w:b/>
                <w:bCs/>
                <w:lang w:eastAsia="ko-KR"/>
              </w:rPr>
              <w:t>Speed date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3B3457" w:rsidRDefault="000B3233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Arrange the table into one long row. </w:t>
            </w:r>
          </w:p>
          <w:p w:rsidR="000B3233" w:rsidRDefault="003B3457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Divide students into 2 groups and have each group sit on one side of the table.</w:t>
            </w:r>
          </w:p>
          <w:p w:rsidR="000B3233" w:rsidRPr="003B3457" w:rsidRDefault="000B3233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3B3457" w:rsidP="00775C5E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Only group A will be speaking. Group B will take notes</w:t>
            </w:r>
            <w:r w:rsidR="00B17ADF">
              <w:rPr>
                <w:rFonts w:ascii="Century Gothic" w:hAnsi="Century Gothic" w:hint="eastAsia"/>
                <w:bCs/>
                <w:i/>
                <w:lang w:eastAsia="ko-KR"/>
              </w:rPr>
              <w:t>.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Introduce yourself in 30 seconds. Focus on your personalities and what you are looking for in a relationship. Move to right when you hear the bell.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397B4E" w:rsidP="00775C5E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B17ADF" w:rsidRDefault="00B17ADF" w:rsidP="00775C5E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(to Group B) Will you be speaking at all?</w:t>
            </w:r>
          </w:p>
          <w:p w:rsidR="00B81941" w:rsidRPr="00E8330D" w:rsidRDefault="00B17ADF" w:rsidP="00775C5E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(to Group A) H</w:t>
            </w:r>
            <w:r w:rsidR="00B81941" w:rsidRPr="00E8330D">
              <w:rPr>
                <w:rFonts w:ascii="Century Gothic" w:hAnsi="Century Gothic"/>
                <w:bCs/>
                <w:i/>
              </w:rPr>
              <w:t>ow long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will you speak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? 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Default="00B17ADF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Put a soft, romantic music in the background and m</w:t>
            </w:r>
            <w:r w:rsidR="00B81941" w:rsidRPr="00E8330D">
              <w:rPr>
                <w:rFonts w:ascii="Century Gothic" w:hAnsi="Century Gothic"/>
                <w:bCs/>
              </w:rPr>
              <w:t>onitor</w:t>
            </w:r>
            <w:r>
              <w:rPr>
                <w:rFonts w:ascii="Century Gothic" w:hAnsi="Century Gothic" w:hint="eastAsia"/>
                <w:bCs/>
                <w:lang w:eastAsia="ko-KR"/>
              </w:rPr>
              <w:t>.</w:t>
            </w:r>
            <w:r w:rsidR="00B81941" w:rsidRPr="00E8330D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 w:hint="eastAsia"/>
                <w:bCs/>
                <w:lang w:eastAsia="ko-KR"/>
              </w:rPr>
              <w:t>Ring the bell at every 30 seconds.</w:t>
            </w:r>
          </w:p>
          <w:p w:rsidR="00FC6ED3" w:rsidRPr="00E8330D" w:rsidRDefault="00FC6ED3" w:rsidP="00775C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When everyone gets a turn, switch group A and B and repeat.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Share students’ opinions</w:t>
            </w:r>
            <w:r w:rsidR="00FC6ED3">
              <w:rPr>
                <w:rFonts w:ascii="Century Gothic" w:hAnsi="Century Gothic" w:hint="eastAsia"/>
                <w:bCs/>
                <w:lang w:eastAsia="ko-KR"/>
              </w:rPr>
              <w:t xml:space="preserve"> about who would make a </w:t>
            </w:r>
            <w:r w:rsidR="00993AC3">
              <w:rPr>
                <w:rFonts w:ascii="Century Gothic" w:hAnsi="Century Gothic" w:hint="eastAsia"/>
                <w:bCs/>
                <w:lang w:eastAsia="ko-KR"/>
              </w:rPr>
              <w:t>great couple according to the notes they took</w:t>
            </w:r>
            <w:r w:rsidRPr="00E8330D">
              <w:rPr>
                <w:rFonts w:ascii="Century Gothic" w:hAnsi="Century Gothic"/>
                <w:bCs/>
              </w:rPr>
              <w:t xml:space="preserve">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</w:t>
            </w:r>
            <w:r w:rsidR="003B3457">
              <w:rPr>
                <w:rFonts w:ascii="Century Gothic" w:hAnsi="Century Gothic" w:hint="eastAsia"/>
                <w:bCs/>
                <w:szCs w:val="20"/>
                <w:lang w:eastAsia="ko-KR"/>
              </w:rPr>
              <w:t>student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Default="00B81941" w:rsidP="000F1776">
      <w:pPr>
        <w:rPr>
          <w:b/>
          <w:sz w:val="28"/>
          <w:szCs w:val="28"/>
          <w:lang w:eastAsia="ko-KR"/>
        </w:rPr>
      </w:pPr>
    </w:p>
    <w:p w:rsidR="000F1776" w:rsidRDefault="000F177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B81941" w:rsidP="00B819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</wp:posOffset>
                </wp:positionV>
                <wp:extent cx="1257300" cy="1623060"/>
                <wp:effectExtent l="9525" t="635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/>
                          <w:p w:rsidR="00B81941" w:rsidRDefault="00B81941" w:rsidP="00B81941"/>
                          <w:p w:rsidR="00B81941" w:rsidRDefault="00B81941" w:rsidP="00B81941"/>
                          <w:p w:rsidR="00B81941" w:rsidRPr="0039071B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71B">
                              <w:rPr>
                                <w:rFonts w:ascii="Century Gothic" w:hAnsi="Century Gothic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33pt;margin-top:34.2pt;width:99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    <v:textbox>
                  <w:txbxContent>
                    <w:p w:rsidR="00B81941" w:rsidRDefault="00B81941" w:rsidP="00B81941"/>
                    <w:p w:rsidR="00B81941" w:rsidRDefault="00B81941" w:rsidP="00B81941"/>
                    <w:p w:rsidR="00B81941" w:rsidRDefault="00B81941" w:rsidP="00B81941"/>
                    <w:p w:rsidR="00B81941" w:rsidRPr="0039071B" w:rsidRDefault="00B81941" w:rsidP="00B8194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71B">
                        <w:rPr>
                          <w:rFonts w:ascii="Century Gothic" w:hAnsi="Century Gothic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DB" w:rsidRDefault="00B723DB" w:rsidP="000049E2">
      <w:r>
        <w:separator/>
      </w:r>
    </w:p>
  </w:endnote>
  <w:endnote w:type="continuationSeparator" w:id="0">
    <w:p w:rsidR="00B723DB" w:rsidRDefault="00B723DB" w:rsidP="0000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DB" w:rsidRDefault="00B723DB" w:rsidP="000049E2">
      <w:r>
        <w:separator/>
      </w:r>
    </w:p>
  </w:footnote>
  <w:footnote w:type="continuationSeparator" w:id="0">
    <w:p w:rsidR="00B723DB" w:rsidRDefault="00B723DB" w:rsidP="0000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49E2"/>
    <w:rsid w:val="000B3233"/>
    <w:rsid w:val="000F1776"/>
    <w:rsid w:val="001838EF"/>
    <w:rsid w:val="001C1803"/>
    <w:rsid w:val="002479B7"/>
    <w:rsid w:val="002B7F66"/>
    <w:rsid w:val="00397B4E"/>
    <w:rsid w:val="003A151E"/>
    <w:rsid w:val="003B3457"/>
    <w:rsid w:val="003B5B8E"/>
    <w:rsid w:val="003D420F"/>
    <w:rsid w:val="003E25AA"/>
    <w:rsid w:val="00463095"/>
    <w:rsid w:val="004B0846"/>
    <w:rsid w:val="004B08C5"/>
    <w:rsid w:val="004B25E3"/>
    <w:rsid w:val="0050438C"/>
    <w:rsid w:val="006117A4"/>
    <w:rsid w:val="00646E74"/>
    <w:rsid w:val="00664859"/>
    <w:rsid w:val="006B3206"/>
    <w:rsid w:val="00801364"/>
    <w:rsid w:val="008254CF"/>
    <w:rsid w:val="00833314"/>
    <w:rsid w:val="008B4DFB"/>
    <w:rsid w:val="008B6C37"/>
    <w:rsid w:val="008F17EC"/>
    <w:rsid w:val="0094643A"/>
    <w:rsid w:val="009554A8"/>
    <w:rsid w:val="00975814"/>
    <w:rsid w:val="00983958"/>
    <w:rsid w:val="00993AC3"/>
    <w:rsid w:val="00A25780"/>
    <w:rsid w:val="00AA1DA5"/>
    <w:rsid w:val="00AC09D7"/>
    <w:rsid w:val="00B17ADF"/>
    <w:rsid w:val="00B47F2F"/>
    <w:rsid w:val="00B723DB"/>
    <w:rsid w:val="00B81941"/>
    <w:rsid w:val="00BC44F2"/>
    <w:rsid w:val="00BE686A"/>
    <w:rsid w:val="00C2160A"/>
    <w:rsid w:val="00C90CDA"/>
    <w:rsid w:val="00CE2ED0"/>
    <w:rsid w:val="00DA430D"/>
    <w:rsid w:val="00DA4443"/>
    <w:rsid w:val="00DA62EF"/>
    <w:rsid w:val="00DD75FC"/>
    <w:rsid w:val="00E128B3"/>
    <w:rsid w:val="00E735F0"/>
    <w:rsid w:val="00F829E9"/>
    <w:rsid w:val="00F96B37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F66"/>
    <w:pPr>
      <w:ind w:leftChars="400" w:left="800"/>
    </w:pPr>
  </w:style>
  <w:style w:type="paragraph" w:styleId="a7">
    <w:name w:val="header"/>
    <w:basedOn w:val="a"/>
    <w:link w:val="Char2"/>
    <w:uiPriority w:val="99"/>
    <w:unhideWhenUsed/>
    <w:rsid w:val="000049E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0049E2"/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F66"/>
    <w:pPr>
      <w:ind w:leftChars="400" w:left="800"/>
    </w:pPr>
  </w:style>
  <w:style w:type="paragraph" w:styleId="a7">
    <w:name w:val="header"/>
    <w:basedOn w:val="a"/>
    <w:link w:val="Char2"/>
    <w:uiPriority w:val="99"/>
    <w:unhideWhenUsed/>
    <w:rsid w:val="000049E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0049E2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9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EunAe Cho</cp:lastModifiedBy>
  <cp:revision>34</cp:revision>
  <dcterms:created xsi:type="dcterms:W3CDTF">2013-03-22T00:23:00Z</dcterms:created>
  <dcterms:modified xsi:type="dcterms:W3CDTF">2013-04-09T04:06:00Z</dcterms:modified>
</cp:coreProperties>
</file>