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6" w:rsidRDefault="001B0366" w:rsidP="00B81941">
      <w:pPr>
        <w:rPr>
          <w:rFonts w:eastAsiaTheme="minorEastAsia"/>
          <w:bCs/>
          <w:sz w:val="40"/>
          <w:szCs w:val="40"/>
          <w:lang w:eastAsia="ko-KR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86</w:t>
      </w:r>
      <w:r w:rsidRPr="001B0366">
        <w:rPr>
          <w:rFonts w:eastAsiaTheme="minorEastAsia" w:hint="eastAsia"/>
          <w:bCs/>
          <w:sz w:val="40"/>
          <w:szCs w:val="40"/>
          <w:vertAlign w:val="superscript"/>
          <w:lang w:eastAsia="ko-KR"/>
        </w:rPr>
        <w:t>th</w:t>
      </w:r>
      <w:r>
        <w:rPr>
          <w:rFonts w:eastAsiaTheme="minorEastAsia" w:hint="eastAsia"/>
          <w:bCs/>
          <w:sz w:val="40"/>
          <w:szCs w:val="40"/>
          <w:lang w:eastAsia="ko-KR"/>
        </w:rPr>
        <w:t xml:space="preserve"> WDT MIRI (JENNY)</w:t>
      </w:r>
    </w:p>
    <w:p w:rsidR="001B0366" w:rsidRDefault="001B0366" w:rsidP="00B81941">
      <w:pPr>
        <w:rPr>
          <w:rFonts w:eastAsiaTheme="minorEastAsia"/>
          <w:bCs/>
          <w:sz w:val="40"/>
          <w:szCs w:val="40"/>
          <w:lang w:eastAsia="ko-KR"/>
        </w:rPr>
      </w:pPr>
    </w:p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4263A" w:rsidP="00B81941">
      <w:pPr>
        <w:rPr>
          <w:rFonts w:ascii="Century Gothic" w:hAnsi="Century Gothic"/>
          <w:bCs/>
          <w:szCs w:val="20"/>
        </w:rPr>
      </w:pPr>
      <w:r w:rsidRPr="0044263A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1B0366" w:rsidRDefault="001B0366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Blind Date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4263A" w:rsidP="00B81941">
      <w:pPr>
        <w:rPr>
          <w:rFonts w:ascii="Century Gothic" w:hAnsi="Century Gothic"/>
          <w:bCs/>
          <w:i/>
          <w:iCs/>
          <w:szCs w:val="20"/>
        </w:rPr>
      </w:pPr>
      <w:r w:rsidRPr="0044263A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4017C5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40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44263A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4017C5" w:rsidRDefault="00B81941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1</w:t>
                  </w:r>
                  <w:r w:rsidR="004017C5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44263A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44263A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4017C5" w:rsidRDefault="004017C5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Jenny (Miri)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44263A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13pt;width:513pt;height:94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Idioms worksheet (1</w:t>
                  </w:r>
                  <w:r w:rsidR="004017C5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worksheet (1</w:t>
                  </w:r>
                  <w:r w:rsidR="004017C5">
                    <w:rPr>
                      <w:rFonts w:ascii="Century Gothic" w:eastAsiaTheme="minorEastAsia" w:hAnsi="Century Gothic" w:hint="eastAsia"/>
                      <w:lang w:eastAsia="ko-KR"/>
                    </w:rPr>
                    <w:t>9 c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4263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14.05pt;width:513pt;height:11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 style="mso-next-textbox:#Text Box 14">
              <w:txbxContent>
                <w:p w:rsidR="00B81941" w:rsidRPr="004017C5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  <w:r w:rsidR="004017C5"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</w:t>
                  </w:r>
                </w:p>
                <w:p w:rsidR="004017C5" w:rsidRDefault="004017C5" w:rsidP="004017C5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Primary aim: to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enable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students to improve listening skills by having students talk about blind date</w:t>
                  </w:r>
                </w:p>
                <w:p w:rsidR="00B81941" w:rsidRDefault="004017C5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Secondary aim: students will </w:t>
                  </w:r>
                  <w:r w:rsidR="009B4CD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talk about by having match idioms, dictation and having students engaged in speed dating activity</w:t>
                  </w:r>
                </w:p>
                <w:p w:rsidR="009B4CDB" w:rsidRPr="009B4CDB" w:rsidRDefault="009B4CDB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 w:rsidRPr="009B4CD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Personal aim: to </w:t>
                  </w:r>
                  <w:r w:rsidRPr="009B4CDB">
                    <w:rPr>
                      <w:rFonts w:ascii="Century Gothic" w:hAnsi="Century Gothic" w:cs="Arial Unicode MS"/>
                    </w:rPr>
                    <w:t>practice listening to real-life speech of people with various accents</w:t>
                  </w:r>
                  <w:r w:rsidRPr="009B4CD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4263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8.35pt;width:513pt;height:10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read</w:t>
                  </w:r>
                  <w:r w:rsidR="009B4CDB"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>i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dioms worksheet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listen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speakers’ short speeches about themselves and what kind of partner they’re looking for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talk about </w:t>
                  </w:r>
                  <w:r w:rsidR="009B4CDB" w:rsidRPr="00910939">
                    <w:rPr>
                      <w:rFonts w:ascii="Century Gothic" w:hAnsi="Century Gothic"/>
                    </w:rPr>
                    <w:t xml:space="preserve"> </w:t>
                  </w:r>
                  <w:r w:rsidRPr="00910939">
                    <w:rPr>
                      <w:rFonts w:ascii="Century Gothic" w:hAnsi="Century Gothic"/>
                    </w:rPr>
                    <w:t>prediction, comparing answers within groups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Writing: 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write </w:t>
                  </w:r>
                  <w:r w:rsidRPr="00910939">
                    <w:rPr>
                      <w:rFonts w:ascii="Century Gothic" w:hAnsi="Century Gothic"/>
                    </w:rPr>
                    <w:t>details (dictation), creating speakers’ profile</w:t>
                  </w:r>
                  <w:r w:rsidR="009B4CD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4263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6.15pt;width:513pt;height:11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FC5733" w:rsidRDefault="00B81941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  <w:r w:rsidR="00FC5733"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FC5733" w:rsidRDefault="001B0366" w:rsidP="00F877AC">
                  <w:pPr>
                    <w:pStyle w:val="a4"/>
                    <w:numPr>
                      <w:ilvl w:val="0"/>
                      <w:numId w:val="10"/>
                    </w:numPr>
                    <w:ind w:left="709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F877AC">
                    <w:rPr>
                      <w:rFonts w:ascii="Century Gothic" w:eastAsiaTheme="minorEastAsia" w:hAnsi="Century Gothic" w:hint="eastAsia"/>
                      <w:lang w:eastAsia="ko-KR"/>
                    </w:rPr>
                    <w:t>Lex</w:t>
                  </w:r>
                  <w:r w:rsidR="00F877AC" w:rsidRPr="00910939">
                    <w:rPr>
                      <w:rFonts w:ascii="Century Gothic" w:hAnsi="Century Gothic"/>
                      <w:lang w:eastAsia="ko-KR"/>
                    </w:rPr>
                    <w:t>is: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FC573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the word </w:t>
                  </w:r>
                  <w:r w:rsidR="00FC5733">
                    <w:rPr>
                      <w:rFonts w:ascii="Century Gothic" w:eastAsiaTheme="minorEastAsia" w:hAnsi="Century Gothic"/>
                      <w:lang w:eastAsia="ko-KR"/>
                    </w:rPr>
                    <w:t>‘</w:t>
                  </w:r>
                  <w:r w:rsidR="00FC5733">
                    <w:rPr>
                      <w:rFonts w:ascii="Century Gothic" w:eastAsiaTheme="minorEastAsia" w:hAnsi="Century Gothic" w:hint="eastAsia"/>
                      <w:lang w:eastAsia="ko-KR"/>
                    </w:rPr>
                    <w:t>blind date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FC5733" w:rsidRPr="00910939" w:rsidRDefault="00FC5733" w:rsidP="00FC573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Discourse: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idioms used in describing people’s personalities and various situations</w:t>
                  </w:r>
                </w:p>
                <w:p w:rsidR="001B0366" w:rsidRPr="001B0366" w:rsidRDefault="00FC5733" w:rsidP="001B036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Function: self-PR and an advertisement for a lifetime partner</w:t>
                  </w:r>
                </w:p>
                <w:p w:rsidR="00B81941" w:rsidRPr="001B0366" w:rsidRDefault="001B0366" w:rsidP="001B036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: relative clauses (usage of </w:t>
                  </w:r>
                  <w:r w:rsidRPr="00910939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B81941" w:rsidRDefault="00F877AC" w:rsidP="00F877A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Phonology: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none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to discuss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1B0366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Pr="00E8330D" w:rsidRDefault="0044263A" w:rsidP="00B81941">
      <w:pPr>
        <w:rPr>
          <w:rFonts w:ascii="Century Gothic" w:hAnsi="Century Gothic"/>
          <w:bCs/>
          <w:i/>
          <w:iCs/>
          <w:szCs w:val="20"/>
        </w:rPr>
      </w:pPr>
      <w:r w:rsidRPr="0044263A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18.75pt;margin-top:8.25pt;width:506pt;height:11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DA50D0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most</w:t>
                  </w:r>
                  <w:r w:rsidR="00F877AC" w:rsidRPr="00910939">
                    <w:rPr>
                      <w:rFonts w:ascii="Century Gothic" w:hAnsi="Century Gothic"/>
                    </w:rPr>
                    <w:t xml:space="preserve"> </w:t>
                  </w:r>
                  <w:r w:rsidR="00B81941" w:rsidRPr="00910939">
                    <w:rPr>
                      <w:rFonts w:ascii="Century Gothic" w:hAnsi="Century Gothic"/>
                    </w:rPr>
                    <w:t>students are college graduates (Age 23 and up)</w:t>
                  </w:r>
                  <w:r w:rsidR="00F877AC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44263A" w:rsidP="00B81941">
      <w:pPr>
        <w:rPr>
          <w:rFonts w:ascii="Century Gothic" w:hAnsi="Century Gothic"/>
          <w:bCs/>
          <w:i/>
          <w:iCs/>
          <w:szCs w:val="20"/>
        </w:rPr>
      </w:pPr>
      <w:r w:rsidRPr="0044263A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18.75pt;margin-top:.05pt;width:506pt;height:24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 w:rsidR="00DA50D0"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</w:t>
                  </w:r>
                  <w:r w:rsidR="00DA50D0">
                    <w:rPr>
                      <w:rFonts w:ascii="Century Gothic" w:eastAsiaTheme="minorEastAsia" w:hAnsi="Century Gothic" w:hint="eastAsia"/>
                      <w:lang w:eastAsia="ko-KR"/>
                    </w:rPr>
                    <w:t>l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44263A" w:rsidP="00B81941">
      <w:pPr>
        <w:rPr>
          <w:rFonts w:ascii="Century Gothic" w:hAnsi="Century Gothic"/>
          <w:bCs/>
          <w:i/>
          <w:iCs/>
          <w:szCs w:val="20"/>
        </w:rPr>
      </w:pPr>
      <w:r w:rsidRPr="0044263A">
        <w:rPr>
          <w:noProof/>
        </w:rPr>
        <w:pict>
          <v:shape id="Text Box 9" o:spid="_x0000_s1037" type="#_x0000_t202" style="position:absolute;margin-left:-18.75pt;margin-top:14.7pt;width:506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 style="mso-next-textbox:#Text Box 9"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1B0366" w:rsidRDefault="001B0366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1B0366" w:rsidRPr="001B0366" w:rsidRDefault="001B0366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DA50D0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DA50D0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DA50D0">
        <w:trPr>
          <w:trHeight w:val="1266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DA50D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B0366" w:rsidRDefault="00DA50D0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wo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guides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questions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: </w:t>
            </w:r>
          </w:p>
          <w:p w:rsidR="00B81941" w:rsidRPr="00DA50D0" w:rsidRDefault="00DA50D0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1B036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you like to go to museum?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 w:rsidR="001B036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1B036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you like restaurant?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1B0366" w:rsidRDefault="00B81941" w:rsidP="001B03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="001B0366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</w:t>
            </w:r>
            <w:r w:rsidR="008B7B65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Idioms S</w:t>
            </w:r>
            <w:r w:rsidR="0033519B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trips</w:t>
            </w:r>
            <w:r w:rsidR="001B036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and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7B6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1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33519B" w:rsidRDefault="0033519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(a person from one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group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519B" w:rsidRDefault="0033519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519B" w:rsidRPr="0033519B" w:rsidRDefault="0033519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C4D2E" w:rsidRDefault="0033519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Matching idiom strips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Work </w:t>
            </w:r>
            <w:r w:rsidR="0033519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as a 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“a,b,c”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“right,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“j”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C4D2E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answers: </w:t>
            </w:r>
            <w:r w:rsidR="0033519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one person from a group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B7B65" w:rsidRDefault="008B7B6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B7B65" w:rsidRDefault="008B7B6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B7B65" w:rsidRDefault="008B7B6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B7B65" w:rsidRDefault="008B7B6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B7B65" w:rsidRDefault="008B7B6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B7B65" w:rsidRPr="008B7B65" w:rsidRDefault="008B7B65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C4D2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EC4D2E" w:rsidRPr="00EC4D2E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Human radio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, Listening Worksheet,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2D353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630D1" w:rsidRDefault="008630D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630D1" w:rsidRPr="008630D1" w:rsidRDefault="008630D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</w:t>
            </w:r>
            <w:r w:rsidR="002D353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630D1" w:rsidRP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D6937" w:rsidRDefault="003D693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D6937" w:rsidRDefault="003D6937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026F8" w:rsidRDefault="00B026F8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026F8" w:rsidRPr="003D6937" w:rsidRDefault="00B026F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8630D1" w:rsidRPr="006A23AC" w:rsidRDefault="008630D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8630D1" w:rsidRP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8630D1" w:rsidRDefault="008630D1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Divide into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three groups</w:t>
            </w:r>
            <w:r w:rsidR="0033519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 Show a picture to students.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Think about the first impression of each speaker. What do you think each person is like? Listen for the general feeling of them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519B" w:rsidRPr="0033519B" w:rsidRDefault="0033519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33519B" w:rsidRPr="0033519B" w:rsidRDefault="0033519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EC4D2E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519B" w:rsidRPr="00E8330D" w:rsidRDefault="0033519B" w:rsidP="0033519B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33519B" w:rsidRPr="008630D1" w:rsidRDefault="0033519B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630D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Tell me more about David (speaker 1)</w:t>
            </w:r>
          </w:p>
          <w:p w:rsid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8630D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</w:rPr>
              <w:t xml:space="preserve">(same for speakers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>
              <w:rPr>
                <w:rFonts w:ascii="Century Gothic" w:hAnsi="Century Gothic"/>
                <w:bCs/>
                <w:szCs w:val="20"/>
              </w:rPr>
              <w:t>&amp;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8630D1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(same for speakers 2~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97477" w:rsidRDefault="00E9747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Identify the pictures.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8630D1" w:rsidRP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8630D1" w:rsidRDefault="008630D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2. Listening for 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Main Idea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speakers. Answer</w:t>
            </w:r>
            <w:r w:rsidR="008630D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the questions on the worksheet as you listen. Work</w:t>
            </w:r>
            <w:r w:rsidR="008630D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individually. </w:t>
            </w:r>
          </w:p>
          <w:p w:rsidR="00B8194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will read about David, you guys will just listen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8630D1" w:rsidRP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EC4D2E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Read about David</w:t>
            </w:r>
          </w:p>
          <w:p w:rsid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Then divide students into 3 groups</w:t>
            </w:r>
          </w:p>
          <w:p w:rsidR="008630D1" w:rsidRDefault="00B026F8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One group read about one speaker</w:t>
            </w:r>
          </w:p>
          <w:p w:rsidR="00B026F8" w:rsidRPr="008630D1" w:rsidRDefault="00B026F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One person read 2-3 lines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Default="00B026F8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One person from a group is Human Radio</w:t>
            </w:r>
          </w:p>
          <w:p w:rsidR="00B026F8" w:rsidRDefault="00B026F8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Human Radio read whole story</w:t>
            </w:r>
          </w:p>
          <w:p w:rsidR="00B026F8" w:rsidRPr="00B026F8" w:rsidRDefault="00B026F8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There are 3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controls</w:t>
            </w:r>
          </w:p>
          <w:p w:rsid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ewind</w:t>
            </w:r>
          </w:p>
          <w:p w:rsid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top</w:t>
            </w:r>
          </w:p>
          <w:p w:rsidR="008630D1" w:rsidRDefault="008630D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lay</w:t>
            </w:r>
          </w:p>
          <w:p w:rsidR="008630D1" w:rsidRDefault="008630D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026F8" w:rsidRDefault="00B026F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(same for group 2 &amp;3)</w:t>
            </w:r>
          </w:p>
          <w:p w:rsidR="00B026F8" w:rsidRDefault="00B026F8" w:rsidP="00775C5E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</w:p>
          <w:p w:rsidR="003D6937" w:rsidRPr="003D6937" w:rsidRDefault="003D6937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3D6937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3D6937" w:rsidRDefault="003D693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did you learn about (speaker 1?)</w:t>
            </w:r>
          </w:p>
          <w:p w:rsidR="003D6937" w:rsidRPr="003D6937" w:rsidRDefault="003D693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</w:t>
            </w:r>
            <w:r w:rsidR="008B7B65">
              <w:rPr>
                <w:rFonts w:ascii="Century Gothic" w:hAnsi="Century Gothic"/>
                <w:bCs/>
                <w:szCs w:val="20"/>
              </w:rPr>
              <w:t xml:space="preserve">s anything missing: pause the </w:t>
            </w:r>
            <w:r w:rsidR="008B7B6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Human radio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7B65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Go through all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Profile Sheets.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A14B1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9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A14B13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A14B13" w:rsidP="00775C5E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lastRenderedPageBreak/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Ss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A14B13" w:rsidRDefault="00B81941" w:rsidP="00B81941">
      <w:pPr>
        <w:rPr>
          <w:rFonts w:eastAsiaTheme="minorEastAsia"/>
          <w:lang w:eastAsia="ko-KR"/>
        </w:rPr>
      </w:pPr>
    </w:p>
    <w:sectPr w:rsidR="00B81941" w:rsidRPr="00A14B13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53" w:rsidRDefault="00945F53" w:rsidP="004017C5">
      <w:r>
        <w:separator/>
      </w:r>
    </w:p>
  </w:endnote>
  <w:endnote w:type="continuationSeparator" w:id="1">
    <w:p w:rsidR="00945F53" w:rsidRDefault="00945F53" w:rsidP="0040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53" w:rsidRDefault="00945F53" w:rsidP="004017C5">
      <w:r>
        <w:separator/>
      </w:r>
    </w:p>
  </w:footnote>
  <w:footnote w:type="continuationSeparator" w:id="1">
    <w:p w:rsidR="00945F53" w:rsidRDefault="00945F53" w:rsidP="0040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7A82500"/>
    <w:multiLevelType w:val="hybridMultilevel"/>
    <w:tmpl w:val="5D62CFFE"/>
    <w:lvl w:ilvl="0" w:tplc="C75C99D0">
      <w:start w:val="50"/>
      <w:numFmt w:val="bullet"/>
      <w:lvlText w:val="-"/>
      <w:lvlJc w:val="left"/>
      <w:pPr>
        <w:ind w:left="786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75311E39"/>
    <w:multiLevelType w:val="hybridMultilevel"/>
    <w:tmpl w:val="D5EA053C"/>
    <w:lvl w:ilvl="0" w:tplc="C75C99D0">
      <w:start w:val="50"/>
      <w:numFmt w:val="bullet"/>
      <w:lvlText w:val="-"/>
      <w:lvlJc w:val="left"/>
      <w:pPr>
        <w:ind w:left="120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1838EF"/>
    <w:rsid w:val="001B0366"/>
    <w:rsid w:val="001D74CC"/>
    <w:rsid w:val="00201E36"/>
    <w:rsid w:val="002D353A"/>
    <w:rsid w:val="0033519B"/>
    <w:rsid w:val="003D6937"/>
    <w:rsid w:val="004017C5"/>
    <w:rsid w:val="0044263A"/>
    <w:rsid w:val="0048248C"/>
    <w:rsid w:val="004949A6"/>
    <w:rsid w:val="005C4765"/>
    <w:rsid w:val="00664859"/>
    <w:rsid w:val="006A23AC"/>
    <w:rsid w:val="00781B75"/>
    <w:rsid w:val="00794B11"/>
    <w:rsid w:val="007B6B41"/>
    <w:rsid w:val="008630D1"/>
    <w:rsid w:val="008B7B65"/>
    <w:rsid w:val="008C605A"/>
    <w:rsid w:val="008E1166"/>
    <w:rsid w:val="00945F53"/>
    <w:rsid w:val="009B4CDB"/>
    <w:rsid w:val="00A14B13"/>
    <w:rsid w:val="00AC09D7"/>
    <w:rsid w:val="00AD02C4"/>
    <w:rsid w:val="00B026F8"/>
    <w:rsid w:val="00B04C1E"/>
    <w:rsid w:val="00B16785"/>
    <w:rsid w:val="00B6052C"/>
    <w:rsid w:val="00B81685"/>
    <w:rsid w:val="00B81941"/>
    <w:rsid w:val="00B905FB"/>
    <w:rsid w:val="00C9484C"/>
    <w:rsid w:val="00DA50D0"/>
    <w:rsid w:val="00E7185E"/>
    <w:rsid w:val="00E97477"/>
    <w:rsid w:val="00EC4D2E"/>
    <w:rsid w:val="00EE6EA1"/>
    <w:rsid w:val="00F877AC"/>
    <w:rsid w:val="00FC5733"/>
    <w:rsid w:val="00F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4017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4017C5"/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cp:lastPrinted>2013-03-29T01:28:00Z</cp:lastPrinted>
  <dcterms:created xsi:type="dcterms:W3CDTF">2013-03-29T03:05:00Z</dcterms:created>
  <dcterms:modified xsi:type="dcterms:W3CDTF">2013-03-29T03:05:00Z</dcterms:modified>
</cp:coreProperties>
</file>