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3" w:rsidRPr="00E64E4A" w:rsidRDefault="007930F5" w:rsidP="00E64E4A">
      <w:pPr>
        <w:rPr>
          <w:rFonts w:ascii="Century Gothic" w:hAnsi="Century Gothic"/>
          <w:bCs/>
          <w:lang w:eastAsia="ko-KR"/>
        </w:rPr>
      </w:pPr>
      <w:r w:rsidRPr="007930F5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63360" o:regroupid="1" strokecolor="white [3212]">
            <v:textbox style="mso-next-textbox:#_x0000_s1027">
              <w:txbxContent>
                <w:p w:rsidR="00C84CA3" w:rsidRPr="00020D12" w:rsidRDefault="00C84CA3" w:rsidP="00C84CA3">
                  <w:pPr>
                    <w:pStyle w:val="4"/>
                    <w:jc w:val="center"/>
                    <w:rPr>
                      <w:bCs w:val="0"/>
                      <w:sz w:val="40"/>
                      <w:szCs w:val="40"/>
                    </w:rPr>
                  </w:pPr>
                  <w:r w:rsidRPr="00020D12"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 xml:space="preserve">Reading </w:t>
                  </w:r>
                  <w:r w:rsidRPr="00020D12">
                    <w:rPr>
                      <w:bCs w:val="0"/>
                      <w:sz w:val="40"/>
                      <w:szCs w:val="40"/>
                    </w:rPr>
                    <w:t>Lesson Plan</w:t>
                  </w:r>
                </w:p>
                <w:p w:rsidR="00C84CA3" w:rsidRDefault="00C84CA3" w:rsidP="00C84CA3"/>
              </w:txbxContent>
            </v:textbox>
          </v:shape>
        </w:pict>
      </w:r>
    </w:p>
    <w:p w:rsidR="00C84CA3" w:rsidRPr="00E64E4A" w:rsidRDefault="007930F5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2" type="#_x0000_t202" style="position:absolute;margin-left:-27pt;margin-top:6.5pt;width:514.25pt;height:36.1pt;z-index:251668480" o:regroupid="1">
            <v:textbox style="mso-next-textbox:#_x0000_s1032">
              <w:txbxContent>
                <w:p w:rsidR="00C84CA3" w:rsidRPr="009C2496" w:rsidRDefault="00C84CA3" w:rsidP="00C84CA3">
                  <w:pPr>
                    <w:pStyle w:val="Normal1"/>
                    <w:jc w:val="left"/>
                    <w:rPr>
                      <w:rFonts w:ascii="Century Gothic" w:hAnsi="Century Gothic"/>
                      <w:b/>
                      <w:sz w:val="36"/>
                    </w:rPr>
                  </w:pPr>
                  <w:r w:rsidRPr="009C2496">
                    <w:rPr>
                      <w:rFonts w:ascii="Century Gothic" w:hAnsi="Century Gothic" w:cs="Arial"/>
                      <w:b/>
                      <w:sz w:val="32"/>
                      <w:szCs w:val="22"/>
                    </w:rPr>
                    <w:t>Social networking websites.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7930F5" w:rsidP="00E64E4A">
      <w:pPr>
        <w:rPr>
          <w:rFonts w:ascii="Century Gothic" w:hAnsi="Century Gothic"/>
          <w:bCs/>
          <w:i/>
          <w:iCs/>
        </w:rPr>
      </w:pPr>
      <w:r w:rsidRPr="007930F5">
        <w:rPr>
          <w:rFonts w:ascii="Century Gothic" w:hAnsi="Century Gothic"/>
          <w:bCs/>
          <w:noProof/>
          <w:lang w:eastAsia="ko-KR"/>
        </w:rPr>
        <w:pict>
          <v:shape id="_x0000_s1031" type="#_x0000_t202" style="position:absolute;margin-left:375.05pt;margin-top:1.85pt;width:112.2pt;height:48.2pt;z-index:251667456" o:regroupid="1">
            <v:textbox style="mso-next-textbox:#_x0000_s1031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25minutes</w:t>
                  </w:r>
                </w:p>
              </w:txbxContent>
            </v:textbox>
          </v:shape>
        </w:pict>
      </w:r>
      <w:r w:rsidRPr="007930F5">
        <w:rPr>
          <w:rFonts w:ascii="Century Gothic" w:hAnsi="Century Gothic"/>
          <w:bCs/>
          <w:noProof/>
          <w:lang w:eastAsia="ko-KR"/>
        </w:rPr>
        <w:pict>
          <v:shape id="_x0000_s1030" type="#_x0000_t202" style="position:absolute;margin-left:234.8pt;margin-top:1.85pt;width:112.2pt;height:48.2pt;z-index:251666432" o:regroupid="1">
            <v:textbox style="mso-next-textbox:#_x0000_s1030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7930F5">
        <w:rPr>
          <w:rFonts w:ascii="Century Gothic" w:hAnsi="Century Gothic"/>
          <w:bCs/>
          <w:noProof/>
          <w:lang w:eastAsia="ko-KR"/>
        </w:rPr>
        <w:pict>
          <v:shape id="_x0000_s1029" type="#_x0000_t202" style="position:absolute;margin-left:103.9pt;margin-top:5.6pt;width:112.2pt;height:48.2pt;z-index:251665408" o:regroupid="1">
            <v:textbox style="mso-next-textbox:#_x0000_s1029">
              <w:txbxContent>
                <w:p w:rsidR="00C84CA3" w:rsidRPr="00020D12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Intermediate</w:t>
                  </w:r>
                </w:p>
                <w:p w:rsidR="00C84CA3" w:rsidRDefault="00C84CA3"/>
              </w:txbxContent>
            </v:textbox>
          </v:shape>
        </w:pict>
      </w:r>
      <w:r w:rsidRPr="007930F5">
        <w:rPr>
          <w:rFonts w:ascii="Century Gothic" w:hAnsi="Century Gothic"/>
          <w:bCs/>
          <w:noProof/>
          <w:lang w:eastAsia="ko-KR"/>
        </w:rPr>
        <w:pict>
          <v:shape id="_x0000_s1028" type="#_x0000_t202" style="position:absolute;margin-left:-27pt;margin-top:5.6pt;width:112.2pt;height:48.2pt;z-index:251664384" o:regroupid="1">
            <v:textbox style="mso-next-textbox:#_x0000_s1028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020D12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C84CA3" w:rsidRPr="00C84CA3" w:rsidRDefault="00C84CA3" w:rsidP="00C84CA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>Emily</w:t>
                  </w:r>
                </w:p>
                <w:p w:rsidR="00C84CA3" w:rsidRPr="00020D12" w:rsidRDefault="00C84CA3" w:rsidP="00C84CA3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(Hyo sun, Kim)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7930F5" w:rsidP="00E64E4A">
      <w:pPr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  <w:noProof/>
          <w:lang w:eastAsia="ko-KR"/>
        </w:rPr>
        <w:pict>
          <v:shape id="_x0000_s1034" type="#_x0000_t202" style="position:absolute;margin-left:-27pt;margin-top:.45pt;width:514.25pt;height:114.75pt;z-index:251673600" o:regroupid="2">
            <v:textbox style="mso-next-textbox:#_x0000_s1034">
              <w:txbxContent>
                <w:p w:rsidR="00C84CA3" w:rsidRDefault="00C84CA3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 </w:t>
                  </w:r>
                  <w:r w:rsidR="00A94DE4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worksheets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for main-activity(19 copies)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post-activity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worksheet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(19 copies)</w:t>
                  </w:r>
                </w:p>
                <w:p w:rsidR="00C84CA3" w:rsidRPr="00C84CA3" w:rsidRDefault="00D81145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3</w:t>
                  </w:r>
                  <w:r w:rsidR="00C84CA3">
                    <w:rPr>
                      <w:rFonts w:ascii="Century Gothic" w:hAnsi="Century Gothic"/>
                      <w:sz w:val="24"/>
                    </w:rPr>
                    <w:t xml:space="preserve"> different picture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 w:hint="eastAsia"/>
                      <w:sz w:val="24"/>
                      <w:lang w:eastAsia="ko-KR"/>
                    </w:rPr>
                    <w:t>Board and markers</w:t>
                  </w:r>
                </w:p>
                <w:p w:rsidR="00A94DE4" w:rsidRPr="00A94DE4" w:rsidRDefault="00A94DE4" w:rsidP="00A94DE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S.O.S worksheets </w:t>
                  </w:r>
                  <w:r w:rsidRPr="00C84CA3">
                    <w:rPr>
                      <w:rFonts w:ascii="Century Gothic" w:hAnsi="Century Gothic" w:hint="eastAsia"/>
                      <w:sz w:val="24"/>
                      <w:lang w:eastAsia="ko-KR"/>
                    </w:rPr>
                    <w:t>(19 copies)</w:t>
                  </w:r>
                </w:p>
                <w:p w:rsidR="00A94DE4" w:rsidRPr="00D81145" w:rsidRDefault="00D81145" w:rsidP="00C84CA3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D81145">
                    <w:rPr>
                      <w:rFonts w:ascii="Century Gothic" w:hAnsi="Century Gothic" w:hint="eastAsia"/>
                      <w:sz w:val="24"/>
                      <w:lang w:eastAsia="ko-KR"/>
                    </w:rPr>
                    <w:t>Vocabulary cards.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  <w:lang w:eastAsia="ko-KR"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7930F5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5" type="#_x0000_t202" style="position:absolute;margin-left:-27pt;margin-top:2.3pt;width:514.25pt;height:145.1pt;z-index:251674624" o:regroupid="2">
            <v:textbox style="mso-next-textbox:#_x0000_s1035">
              <w:txbxContent>
                <w:p w:rsidR="00C84CA3" w:rsidRDefault="00C84CA3" w:rsidP="00801EEC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C84CA3" w:rsidRPr="00C84CA3" w:rsidRDefault="00C84CA3" w:rsidP="00801EEC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Main Aim :</w:t>
                  </w:r>
                </w:p>
                <w:p w:rsidR="00C84CA3" w:rsidRPr="00C84CA3" w:rsidRDefault="00C84CA3" w:rsidP="00801EEC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Students will be able to develop reading skill by reading the text and answering comprehension check questions.</w:t>
                  </w:r>
                </w:p>
                <w:p w:rsidR="00C84CA3" w:rsidRPr="00C84CA3" w:rsidRDefault="00C84CA3" w:rsidP="00801EEC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Second Aim :</w:t>
                  </w:r>
                </w:p>
                <w:p w:rsidR="00C84CA3" w:rsidRPr="00C84CA3" w:rsidRDefault="00801EEC" w:rsidP="00801EEC">
                  <w:pPr>
                    <w:pStyle w:val="a6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 xml:space="preserve"> Students will</w:t>
                  </w:r>
                  <w:r>
                    <w:rPr>
                      <w:rFonts w:ascii="Century Gothic" w:eastAsia="바탕" w:hAnsi="Century Gothic" w:cs="Arial" w:hint="eastAsia"/>
                      <w:sz w:val="24"/>
                      <w:szCs w:val="24"/>
                    </w:rPr>
                    <w:t xml:space="preserve"> learn vocabulary and expressions by learning together the text and </w:t>
                  </w:r>
                  <w:r w:rsidR="00C84CA3"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 xml:space="preserve">develop communication skill by discussing with groups </w:t>
                  </w:r>
                </w:p>
                <w:p w:rsidR="00C84CA3" w:rsidRPr="00C84CA3" w:rsidRDefault="00C84CA3" w:rsidP="00801EEC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84CA3">
                    <w:rPr>
                      <w:rFonts w:ascii="Century Gothic" w:eastAsia="바탕" w:hAnsi="Century Gothic" w:cs="Arial"/>
                      <w:sz w:val="24"/>
                      <w:szCs w:val="24"/>
                    </w:rPr>
                    <w:t>Personal Aim</w:t>
                  </w:r>
                </w:p>
                <w:p w:rsidR="00C84CA3" w:rsidRPr="00C84CA3" w:rsidRDefault="00801EEC" w:rsidP="00801EEC">
                  <w:pPr>
                    <w:pStyle w:val="a6"/>
                    <w:numPr>
                      <w:ilvl w:val="1"/>
                      <w:numId w:val="2"/>
                    </w:numPr>
                    <w:spacing w:line="240" w:lineRule="auto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 xml:space="preserve"> want to deliver ICQ </w:t>
                  </w:r>
                  <w:r w:rsidR="00110E5A"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 w:cs="Arial" w:hint="eastAsia"/>
                      <w:sz w:val="24"/>
                      <w:szCs w:val="24"/>
                    </w:rPr>
                    <w:t>more well, and eliciting also.</w:t>
                  </w:r>
                </w:p>
                <w:p w:rsidR="00C84CA3" w:rsidRPr="005A2309" w:rsidRDefault="00C84CA3" w:rsidP="00C84CA3">
                  <w:pPr>
                    <w:pStyle w:val="a5"/>
                    <w:ind w:left="55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</w:p>
                <w:p w:rsidR="00C84CA3" w:rsidRDefault="00C84CA3" w:rsidP="00C84CA3">
                  <w:pPr>
                    <w:rPr>
                      <w:rFonts w:ascii="Georgia" w:hAnsi="Georgia" w:cs="Arial Unicode MS"/>
                    </w:rPr>
                  </w:pPr>
                </w:p>
                <w:p w:rsidR="00C84CA3" w:rsidRDefault="00C84CA3" w:rsidP="00C84CA3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7930F5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6" type="#_x0000_t202" style="position:absolute;margin-left:-27pt;margin-top:10.7pt;width:514.25pt;height:90.75pt;z-index:251670528" o:regroupid="1">
            <v:textbox style="mso-next-textbox:#_x0000_s1036">
              <w:txbxContent>
                <w:p w:rsidR="00C84CA3" w:rsidRDefault="00C84CA3" w:rsidP="00C84CA3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Speaking: Ss will 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comparing answers within </w:t>
                  </w: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group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</w:t>
                  </w: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.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Writing: Ss will write answer questions and 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make </w:t>
                  </w:r>
                  <w:r w:rsidR="00801EEC">
                    <w:rPr>
                      <w:rFonts w:ascii="Century Gothic" w:hAnsi="Century Gothic"/>
                      <w:sz w:val="24"/>
                      <w:lang w:eastAsia="ko-KR"/>
                    </w:rPr>
                    <w:t>‘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profile book</w:t>
                  </w:r>
                  <w:r w:rsidR="00801EEC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C84CA3">
                    <w:rPr>
                      <w:rFonts w:ascii="Century Gothic" w:hAnsi="Century Gothic"/>
                      <w:sz w:val="24"/>
                      <w:lang w:eastAsia="ko-KR"/>
                    </w:rPr>
                    <w:t>Listening: Ss will listen to other opinion.</w:t>
                  </w:r>
                </w:p>
                <w:p w:rsidR="00C84CA3" w:rsidRPr="00C84CA3" w:rsidRDefault="00C84CA3" w:rsidP="00C84CA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801EEC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Reading: Ss will read the passage about </w:t>
                  </w:r>
                  <w:r w:rsidR="00801EEC">
                    <w:rPr>
                      <w:rFonts w:ascii="Century Gothic" w:hAnsi="Century Gothic"/>
                      <w:sz w:val="24"/>
                      <w:lang w:eastAsia="ko-KR"/>
                    </w:rPr>
                    <w:t>‘</w:t>
                  </w:r>
                  <w:r w:rsidR="00801EE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Ivy Bean</w:t>
                  </w:r>
                  <w:r w:rsidR="00801EEC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7930F5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_x0000_s1037" type="#_x0000_t202" style="position:absolute;margin-left:-27pt;margin-top:4.75pt;width:514.25pt;height:108pt;z-index:251671552" o:regroupid="1">
            <v:textbox style="mso-next-textbox:#_x0000_s1037">
              <w:txbxContent>
                <w:p w:rsidR="00C84CA3" w:rsidRPr="00A00060" w:rsidRDefault="00C84CA3" w:rsidP="00C84CA3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8742C7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42C7">
                    <w:rPr>
                      <w:rFonts w:ascii="Century Gothic" w:hAnsi="Century Gothic" w:hint="eastAsia"/>
                      <w:lang w:eastAsia="ko-KR"/>
                    </w:rPr>
                    <w:t xml:space="preserve">Phonology : </w:t>
                  </w:r>
                  <w:r w:rsidR="00900F79">
                    <w:rPr>
                      <w:rFonts w:ascii="Century Gothic" w:hAnsi="Century Gothic" w:hint="eastAsia"/>
                      <w:lang w:eastAsia="ko-KR"/>
                    </w:rPr>
                    <w:t xml:space="preserve">words used in worksheet of </w:t>
                  </w:r>
                  <w:r w:rsidR="00900F79">
                    <w:rPr>
                      <w:rFonts w:ascii="Century Gothic" w:hAnsi="Century Gothic"/>
                      <w:lang w:eastAsia="ko-KR"/>
                    </w:rPr>
                    <w:t>‘</w:t>
                  </w:r>
                  <w:r w:rsidR="00900F79">
                    <w:rPr>
                      <w:rFonts w:ascii="Century Gothic" w:hAnsi="Century Gothic" w:hint="eastAsia"/>
                      <w:lang w:eastAsia="ko-KR"/>
                    </w:rPr>
                    <w:t>Ivy Bean</w:t>
                  </w:r>
                  <w:r w:rsidR="00900F79">
                    <w:rPr>
                      <w:rFonts w:ascii="Century Gothic" w:hAnsi="Century Gothic"/>
                      <w:lang w:eastAsia="ko-KR"/>
                    </w:rPr>
                    <w:t>’</w:t>
                  </w:r>
                </w:p>
                <w:p w:rsidR="008742C7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42C7">
                    <w:rPr>
                      <w:rFonts w:ascii="Century Gothic" w:hAnsi="Century Gothic" w:hint="eastAsia"/>
                      <w:lang w:eastAsia="ko-KR"/>
                    </w:rPr>
                    <w:t xml:space="preserve">Lexis : </w:t>
                  </w:r>
                  <w:r w:rsidR="00900F79">
                    <w:rPr>
                      <w:rFonts w:ascii="Century Gothic" w:hAnsi="Century Gothic" w:hint="eastAsia"/>
                      <w:lang w:eastAsia="ko-KR"/>
                    </w:rPr>
                    <w:t xml:space="preserve">words used in worksheet of </w:t>
                  </w:r>
                  <w:r w:rsidR="00900F79">
                    <w:rPr>
                      <w:rFonts w:ascii="Century Gothic" w:hAnsi="Century Gothic"/>
                      <w:lang w:eastAsia="ko-KR"/>
                    </w:rPr>
                    <w:t>‘</w:t>
                  </w:r>
                  <w:r w:rsidR="00900F79">
                    <w:rPr>
                      <w:rFonts w:ascii="Century Gothic" w:hAnsi="Century Gothic" w:hint="eastAsia"/>
                      <w:lang w:eastAsia="ko-KR"/>
                    </w:rPr>
                    <w:t>Ivy Bean</w:t>
                  </w:r>
                  <w:r w:rsidR="00900F79">
                    <w:rPr>
                      <w:rFonts w:ascii="Century Gothic" w:hAnsi="Century Gothic"/>
                      <w:lang w:eastAsia="ko-KR"/>
                    </w:rPr>
                    <w:t>’</w:t>
                  </w:r>
                </w:p>
                <w:p w:rsidR="00C84CA3" w:rsidRPr="008742C7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42C7">
                    <w:rPr>
                      <w:rFonts w:ascii="Century Gothic" w:hAnsi="Century Gothic" w:hint="eastAsia"/>
                      <w:lang w:eastAsia="ko-KR"/>
                    </w:rPr>
                    <w:t>Grammar : none to discuss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Function :</w:t>
                  </w:r>
                  <w:r w:rsidR="00900F79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900F79" w:rsidRPr="008742C7">
                    <w:rPr>
                      <w:rFonts w:ascii="Century Gothic" w:hAnsi="Century Gothic" w:hint="eastAsia"/>
                      <w:lang w:eastAsia="ko-KR"/>
                    </w:rPr>
                    <w:t>none to discuss</w:t>
                  </w:r>
                </w:p>
                <w:p w:rsidR="00C84CA3" w:rsidRPr="00110E5A" w:rsidRDefault="00C84CA3" w:rsidP="00C84CA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110E5A">
                    <w:rPr>
                      <w:rFonts w:ascii="Century Gothic" w:hAnsi="Century Gothic" w:hint="eastAsia"/>
                      <w:lang w:eastAsia="ko-KR"/>
                    </w:rPr>
                    <w:t xml:space="preserve">Discourse : </w:t>
                  </w:r>
                  <w:r w:rsidR="00900F79" w:rsidRPr="00110E5A">
                    <w:rPr>
                      <w:rFonts w:ascii="Century Gothic" w:hAnsi="Century Gothic" w:hint="eastAsia"/>
                      <w:lang w:eastAsia="ko-KR"/>
                    </w:rPr>
                    <w:t>none to discuss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7930F5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lastRenderedPageBreak/>
        <w:pict>
          <v:shape id="_x0000_s1038" type="#_x0000_t202" style="position:absolute;margin-left:-21.5pt;margin-top:8.2pt;width:514.25pt;height:85.5pt;z-index:251672576" o:regroupid="1">
            <v:textbox style="mso-next-textbox:#_x0000_s1038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900F79" w:rsidRDefault="00900F79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Most Ss have a experiences of S.N.S</w:t>
                  </w:r>
                </w:p>
                <w:p w:rsidR="00C84CA3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style of teaching and pace of the course.</w:t>
                  </w:r>
                </w:p>
                <w:p w:rsidR="00900F79" w:rsidRDefault="00C84CA3" w:rsidP="00C84CA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00F79">
                    <w:rPr>
                      <w:rFonts w:ascii="Century Gothic" w:hAnsi="Century Gothic" w:hint="eastAsia"/>
                      <w:lang w:eastAsia="ko-KR"/>
                    </w:rPr>
                    <w:t xml:space="preserve">Ss are used to working individually and in groups of </w:t>
                  </w:r>
                  <w:r w:rsidR="00900F79" w:rsidRPr="00900F79">
                    <w:rPr>
                      <w:rFonts w:ascii="Century Gothic" w:hAnsi="Century Gothic" w:hint="eastAsia"/>
                      <w:lang w:eastAsia="ko-KR"/>
                    </w:rPr>
                    <w:t>4</w:t>
                  </w:r>
                </w:p>
                <w:p w:rsidR="00C84CA3" w:rsidRPr="00900F79" w:rsidRDefault="00C84CA3" w:rsidP="00900F79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00F79">
                    <w:rPr>
                      <w:rFonts w:ascii="Century Gothic" w:hAnsi="Century Gothic" w:hint="eastAsia"/>
                      <w:lang w:eastAsia="ko-KR"/>
                    </w:rPr>
                    <w:t>Ss know how to skim and scan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7930F5" w:rsidP="00E64E4A">
      <w:pPr>
        <w:rPr>
          <w:rFonts w:ascii="Century Gothic" w:hAnsi="Century Gothic"/>
          <w:bCs/>
          <w:i/>
          <w:iCs/>
        </w:rPr>
      </w:pPr>
      <w:r w:rsidRPr="007930F5">
        <w:rPr>
          <w:rFonts w:ascii="Century Gothic" w:hAnsi="Century Gothic"/>
          <w:bCs/>
          <w:noProof/>
        </w:rPr>
        <w:pict>
          <v:shape id="_x0000_s1039" type="#_x0000_t202" style="position:absolute;margin-left:-20.25pt;margin-top:9.4pt;width:514.25pt;height:148.75pt;z-index:251661312">
            <v:textbox style="mso-next-textbox:#_x0000_s1039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84CA3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 w:rsidRPr="00B50E89">
                    <w:rPr>
                      <w:rFonts w:ascii="Century Gothic" w:hAnsi="Century Gothic"/>
                      <w:lang w:eastAsia="ko-KR"/>
                    </w:rPr>
                    <w:t xml:space="preserve">When eliciting, Ss probable cannot understand easily </w:t>
                  </w:r>
                  <w:r w:rsidRPr="00B50E89">
                    <w:rPr>
                      <w:rFonts w:ascii="Century Gothic" w:hAnsi="Century Gothic"/>
                      <w:lang w:eastAsia="ko-KR"/>
                    </w:rPr>
                    <w:br/>
                    <w:t>-&gt; I’ll help them understand by body language.</w:t>
                  </w:r>
                </w:p>
                <w:p w:rsidR="00C84CA3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There may not be enough time to complete the lesson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br/>
                    <w:t>-&gt; assign the post activity writing task as a homework assignment.</w:t>
                  </w:r>
                </w:p>
                <w:p w:rsidR="00C84CA3" w:rsidRPr="00B50E89" w:rsidRDefault="00C84CA3" w:rsidP="00C84CA3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may not be able to understand reading passage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br/>
                    <w:t>-&gt; I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ll give Ss hint by reorganizing the passage.</w:t>
                  </w:r>
                </w:p>
                <w:p w:rsidR="00E95731" w:rsidRDefault="00E95731" w:rsidP="00E95731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If time is short. </w:t>
                  </w:r>
                </w:p>
                <w:p w:rsidR="00C84CA3" w:rsidRDefault="00E95731" w:rsidP="00E95731">
                  <w:pPr>
                    <w:ind w:leftChars="167" w:left="401" w:firstLineChars="150" w:firstLine="3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-&gt; Cut the running time of post activity and give homework. </w:t>
                  </w:r>
                </w:p>
              </w:txbxContent>
            </v:textbox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7930F5" w:rsidP="00E64E4A">
      <w:pPr>
        <w:rPr>
          <w:rFonts w:ascii="Century Gothic" w:hAnsi="Century Gothic"/>
          <w:bCs/>
          <w:i/>
          <w:iCs/>
        </w:rPr>
      </w:pPr>
      <w:r w:rsidRPr="007930F5">
        <w:rPr>
          <w:rFonts w:ascii="Century Gothic" w:hAnsi="Century Gothic"/>
          <w:noProof/>
        </w:rPr>
        <w:pict>
          <v:shape id="_x0000_s1040" type="#_x0000_t202" style="position:absolute;margin-left:-19pt;margin-top:27.2pt;width:513pt;height:111.6pt;z-index:251662336">
            <v:textbox style="mso-next-textbox:#_x0000_s1040">
              <w:txbxContent>
                <w:p w:rsidR="00C84CA3" w:rsidRDefault="00C84CA3" w:rsidP="00C84CA3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E95731" w:rsidRPr="004F673D" w:rsidRDefault="00E95731" w:rsidP="00E95731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4F673D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Photo by google images</w:t>
                  </w:r>
                </w:p>
                <w:p w:rsidR="00E95731" w:rsidRPr="004F673D" w:rsidRDefault="00E95731" w:rsidP="00E95731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4F673D"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http://educatedteacher.wordpress.com/category/lesson-ideas/</w:t>
                  </w:r>
                </w:p>
                <w:p w:rsidR="00E95731" w:rsidRPr="004F673D" w:rsidRDefault="007930F5" w:rsidP="00E95731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="004F673D" w:rsidRPr="004F673D">
                      <w:rPr>
                        <w:rStyle w:val="a9"/>
                        <w:rFonts w:ascii="Century Gothic" w:hAnsi="Century Gothic"/>
                        <w:bCs/>
                        <w:iCs/>
                        <w:color w:val="auto"/>
                        <w:szCs w:val="20"/>
                        <w:u w:val="none"/>
                        <w:lang w:eastAsia="ko-KR"/>
                      </w:rPr>
                      <w:t>http://www.netplaces.com/kids-word-search-puzzles-activities/hobbies/aspiring-artist.htm</w:t>
                    </w:r>
                  </w:hyperlink>
                </w:p>
                <w:p w:rsidR="004F673D" w:rsidRPr="004F673D" w:rsidRDefault="004F673D" w:rsidP="00E95731">
                  <w:pPr>
                    <w:pStyle w:val="a8"/>
                    <w:numPr>
                      <w:ilvl w:val="0"/>
                      <w:numId w:val="9"/>
                    </w:numPr>
                    <w:ind w:leftChars="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r w:rsidRPr="004F673D"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  <w:t>http://www.ldoceonline.com/dictionary/maximum_2</w:t>
                  </w:r>
                </w:p>
              </w:txbxContent>
            </v:textbox>
            <w10:wrap type="square"/>
          </v:shape>
        </w:pict>
      </w: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E64E4A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E64E4A" w:rsidRDefault="00C84CA3" w:rsidP="00E64E4A">
      <w:pPr>
        <w:rPr>
          <w:rFonts w:ascii="Century Gothic" w:hAnsi="Century Gothic"/>
          <w:bCs/>
          <w:i/>
          <w:i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44788C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44788C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44788C" w:rsidRDefault="00C84CA3" w:rsidP="0061060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lang w:eastAsia="ko-KR"/>
              </w:rPr>
            </w:pPr>
            <w:r w:rsidRPr="0044788C">
              <w:rPr>
                <w:rFonts w:ascii="Century Gothic" w:hAnsi="Century Gothic"/>
                <w:b/>
                <w:bCs/>
              </w:rPr>
              <w:t>Materials:</w:t>
            </w:r>
            <w:r w:rsidRPr="0044788C">
              <w:rPr>
                <w:rFonts w:ascii="Century Gothic" w:hAnsi="Century Gothic"/>
                <w:b/>
                <w:bCs/>
                <w:lang w:eastAsia="ko-KR"/>
              </w:rPr>
              <w:t xml:space="preserve"> board </w:t>
            </w:r>
          </w:p>
        </w:tc>
      </w:tr>
      <w:tr w:rsidR="00C84CA3" w:rsidRPr="00E64E4A" w:rsidTr="0044788C">
        <w:trPr>
          <w:trHeight w:val="374"/>
        </w:trPr>
        <w:tc>
          <w:tcPr>
            <w:tcW w:w="1620" w:type="dxa"/>
          </w:tcPr>
          <w:p w:rsidR="00C84CA3" w:rsidRPr="0044788C" w:rsidRDefault="00C84CA3" w:rsidP="0044788C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44788C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44788C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44788C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</w:tcPr>
          <w:p w:rsidR="00C84CA3" w:rsidRPr="0044788C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44788C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E64E4A" w:rsidTr="008742C7">
        <w:trPr>
          <w:trHeight w:val="1395"/>
        </w:trPr>
        <w:tc>
          <w:tcPr>
            <w:tcW w:w="1620" w:type="dxa"/>
          </w:tcPr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391189" w:rsidP="00E64E4A">
            <w:pPr>
              <w:pStyle w:val="a3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1</w:t>
            </w:r>
            <w:r w:rsidR="0044788C"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</w:tc>
        <w:tc>
          <w:tcPr>
            <w:tcW w:w="1620" w:type="dxa"/>
          </w:tcPr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44788C" w:rsidRPr="00B4154B" w:rsidRDefault="0044788C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 xml:space="preserve">Hi everyone? How </w:t>
            </w:r>
            <w:r w:rsidR="00110E5A">
              <w:rPr>
                <w:rFonts w:ascii="Century Gothic" w:hAnsi="Century Gothic" w:hint="eastAsia"/>
                <w:bCs/>
                <w:i/>
                <w:lang w:eastAsia="ko-KR"/>
              </w:rPr>
              <w:t>are you today?</w:t>
            </w:r>
          </w:p>
          <w:p w:rsidR="0044788C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(Listen to Ss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answer.)</w:t>
            </w: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 xml:space="preserve">If something good happens, What do you do? </w:t>
            </w:r>
          </w:p>
          <w:p w:rsidR="0044788C" w:rsidRPr="008742C7" w:rsidRDefault="0044788C" w:rsidP="008742C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(Shortly Listen to Ss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answer.)</w:t>
            </w:r>
          </w:p>
        </w:tc>
      </w:tr>
    </w:tbl>
    <w:p w:rsidR="00C84CA3" w:rsidRPr="00E64E4A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44788C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44788C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44788C" w:rsidRDefault="00C84CA3" w:rsidP="00B4154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</w:rPr>
            </w:pPr>
            <w:r w:rsidRPr="0044788C">
              <w:rPr>
                <w:rFonts w:ascii="Century Gothic" w:hAnsi="Century Gothic"/>
                <w:b/>
                <w:bCs/>
              </w:rPr>
              <w:t>Materials:</w:t>
            </w:r>
            <w:r w:rsidRPr="0044788C">
              <w:rPr>
                <w:rFonts w:ascii="Century Gothic" w:hAnsi="Century Gothic"/>
                <w:b/>
                <w:bCs/>
                <w:lang w:eastAsia="ko-KR"/>
              </w:rPr>
              <w:t xml:space="preserve"> board and marker, picture</w:t>
            </w:r>
            <w:r w:rsidR="00B4154B">
              <w:rPr>
                <w:rFonts w:ascii="Century Gothic" w:hAnsi="Century Gothic" w:hint="eastAsia"/>
                <w:b/>
                <w:bCs/>
                <w:lang w:eastAsia="ko-KR"/>
              </w:rPr>
              <w:t>s</w:t>
            </w:r>
            <w:r w:rsidRPr="0044788C">
              <w:rPr>
                <w:rFonts w:ascii="Century Gothic" w:hAnsi="Century Gothic"/>
                <w:b/>
                <w:bCs/>
                <w:lang w:eastAsia="ko-KR"/>
              </w:rPr>
              <w:t xml:space="preserve"> of </w:t>
            </w:r>
            <w:r w:rsidR="0044788C">
              <w:rPr>
                <w:rFonts w:ascii="Century Gothic" w:hAnsi="Century Gothic" w:hint="eastAsia"/>
                <w:b/>
                <w:bCs/>
                <w:lang w:eastAsia="ko-KR"/>
              </w:rPr>
              <w:t>connecting people</w:t>
            </w:r>
            <w:r w:rsidR="0061060C">
              <w:rPr>
                <w:rFonts w:ascii="Century Gothic" w:hAnsi="Century Gothic" w:hint="eastAsia"/>
                <w:b/>
                <w:bCs/>
                <w:lang w:eastAsia="ko-KR"/>
              </w:rPr>
              <w:t>, vocabulary cards.</w:t>
            </w:r>
          </w:p>
        </w:tc>
      </w:tr>
      <w:tr w:rsidR="00C84CA3" w:rsidRPr="00E64E4A" w:rsidTr="0044788C">
        <w:trPr>
          <w:trHeight w:val="267"/>
        </w:trPr>
        <w:tc>
          <w:tcPr>
            <w:tcW w:w="1620" w:type="dxa"/>
          </w:tcPr>
          <w:p w:rsidR="00C84CA3" w:rsidRPr="0044788C" w:rsidRDefault="00C84CA3" w:rsidP="0044788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44788C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44788C" w:rsidRDefault="00C84CA3" w:rsidP="0044788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4788C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</w:tcPr>
          <w:p w:rsidR="00C84CA3" w:rsidRPr="0044788C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44788C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E64E4A" w:rsidTr="00B43282">
        <w:trPr>
          <w:trHeight w:val="2966"/>
        </w:trPr>
        <w:tc>
          <w:tcPr>
            <w:tcW w:w="1620" w:type="dxa"/>
          </w:tcPr>
          <w:p w:rsidR="00A94DE4" w:rsidRDefault="00A94DE4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2C71BA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</w:t>
            </w:r>
            <w:r w:rsidR="0044788C"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Default="0044788C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2C71B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E64E4A" w:rsidRDefault="002C71BA" w:rsidP="002C71B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5</w:t>
            </w:r>
            <w:r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2C71B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E64E4A" w:rsidRDefault="002C71BA" w:rsidP="00E64E4A">
            <w:pPr>
              <w:pStyle w:val="a3"/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44788C" w:rsidRPr="00E64E4A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Groups</w:t>
            </w: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E64E4A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20" w:type="dxa"/>
          </w:tcPr>
          <w:p w:rsidR="0044788C" w:rsidRPr="00B4154B" w:rsidRDefault="00A94DE4" w:rsidP="008742C7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</w:t>
            </w:r>
            <w:r w:rsidRPr="00B4154B">
              <w:rPr>
                <w:rFonts w:ascii="Century Gothic" w:hAnsi="Century Gothic"/>
                <w:b/>
                <w:bCs/>
                <w:szCs w:val="20"/>
              </w:rPr>
              <w:t>.</w:t>
            </w:r>
            <w:r w:rsidRPr="00B4154B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 xml:space="preserve"> </w:t>
            </w:r>
            <w:r w:rsidR="0044788C" w:rsidRPr="00B4154B">
              <w:rPr>
                <w:rFonts w:ascii="Century Gothic" w:hAnsi="Century Gothic"/>
                <w:b/>
                <w:bCs/>
                <w:lang w:eastAsia="ko-KR"/>
              </w:rPr>
              <w:t>Eliciting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lang w:eastAsia="ko-KR"/>
              </w:rPr>
            </w:pPr>
            <w:r w:rsidRPr="00B4154B">
              <w:rPr>
                <w:rFonts w:ascii="Century Gothic" w:hAnsi="Century Gothic"/>
                <w:bCs/>
                <w:lang w:eastAsia="ko-KR"/>
              </w:rPr>
              <w:t xml:space="preserve">Show Ss a picture of connecting people. (one by one) 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What is this picture?</w:t>
            </w:r>
          </w:p>
          <w:p w:rsidR="0044788C" w:rsidRPr="00B4154B" w:rsidRDefault="0044788C" w:rsidP="00B4154B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Guess what’s the meaning of this picture?</w:t>
            </w:r>
          </w:p>
          <w:p w:rsidR="0044788C" w:rsidRPr="00B4154B" w:rsidRDefault="00B4154B" w:rsidP="008742C7">
            <w:pPr>
              <w:rPr>
                <w:rFonts w:ascii="Century Gothic" w:hAnsi="Century Gothic"/>
                <w:bCs/>
                <w:lang w:eastAsia="ko-KR"/>
              </w:rPr>
            </w:pPr>
            <w:r w:rsidRPr="00B4154B">
              <w:rPr>
                <w:rFonts w:ascii="Century Gothic" w:hAnsi="Century Gothic"/>
                <w:bCs/>
                <w:lang w:eastAsia="ko-KR"/>
              </w:rPr>
              <w:t>(</w:t>
            </w:r>
            <w:r w:rsidR="0044788C" w:rsidRPr="00B4154B">
              <w:rPr>
                <w:rFonts w:ascii="Century Gothic" w:hAnsi="Century Gothic"/>
                <w:bCs/>
                <w:lang w:eastAsia="ko-KR"/>
              </w:rPr>
              <w:t xml:space="preserve"> relation, connection….</w:t>
            </w:r>
            <w:r w:rsidRPr="00B4154B">
              <w:rPr>
                <w:rFonts w:ascii="Century Gothic" w:hAnsi="Century Gothic"/>
                <w:bCs/>
                <w:lang w:eastAsia="ko-KR"/>
              </w:rPr>
              <w:t>)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OK, it’s a picture of connect and relationship.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How do you keep in touch with your friends?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How to get your friends news?</w:t>
            </w:r>
          </w:p>
          <w:p w:rsidR="0044788C" w:rsidRPr="00B4154B" w:rsidRDefault="00B4154B" w:rsidP="008742C7">
            <w:pPr>
              <w:rPr>
                <w:rFonts w:ascii="Century Gothic" w:hAnsi="Century Gothic"/>
                <w:bCs/>
                <w:lang w:eastAsia="ko-KR"/>
              </w:rPr>
            </w:pPr>
            <w:r w:rsidRPr="00B4154B">
              <w:rPr>
                <w:rFonts w:ascii="Century Gothic" w:hAnsi="Century Gothic"/>
                <w:bCs/>
                <w:lang w:eastAsia="ko-KR"/>
              </w:rPr>
              <w:t>(</w:t>
            </w:r>
            <w:r w:rsidR="0044788C" w:rsidRPr="00B4154B">
              <w:rPr>
                <w:rFonts w:ascii="Century Gothic" w:hAnsi="Century Gothic"/>
                <w:bCs/>
                <w:lang w:eastAsia="ko-KR"/>
              </w:rPr>
              <w:t>send text message, using e-mail, S.N.S</w:t>
            </w:r>
            <w:r w:rsidRPr="00B4154B">
              <w:rPr>
                <w:rFonts w:ascii="Century Gothic" w:hAnsi="Century Gothic"/>
                <w:bCs/>
                <w:lang w:eastAsia="ko-KR"/>
              </w:rPr>
              <w:t>)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lang w:eastAsia="ko-KR"/>
              </w:rPr>
            </w:pPr>
            <w:r w:rsidRPr="00B4154B">
              <w:rPr>
                <w:rFonts w:ascii="Century Gothic" w:hAnsi="Century Gothic"/>
                <w:bCs/>
                <w:lang w:eastAsia="ko-KR"/>
              </w:rPr>
              <w:t xml:space="preserve"> </w:t>
            </w:r>
          </w:p>
          <w:p w:rsidR="0044788C" w:rsidRPr="00B4154B" w:rsidRDefault="0044788C" w:rsidP="008742C7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154B">
              <w:rPr>
                <w:rFonts w:ascii="Century Gothic" w:hAnsi="Century Gothic"/>
                <w:bCs/>
                <w:i/>
                <w:lang w:eastAsia="ko-KR"/>
              </w:rPr>
              <w:t>Right, It’s a social networking websites.</w:t>
            </w:r>
          </w:p>
          <w:p w:rsidR="0044788C" w:rsidRPr="00B4154B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t>Write ‘</w:t>
            </w:r>
            <w:r w:rsidRPr="00B4154B">
              <w:rPr>
                <w:rFonts w:ascii="Century Gothic" w:hAnsi="Century Gothic" w:cs="Arial"/>
                <w:i/>
                <w:iCs/>
                <w:lang w:eastAsia="ko-KR"/>
              </w:rPr>
              <w:t xml:space="preserve">Facebook’ </w:t>
            </w:r>
            <w:r w:rsidRPr="00B4154B">
              <w:rPr>
                <w:rFonts w:ascii="Century Gothic" w:hAnsi="Century Gothic" w:cs="Arial"/>
                <w:lang w:eastAsia="ko-KR"/>
              </w:rPr>
              <w:t xml:space="preserve">on the board </w:t>
            </w:r>
          </w:p>
          <w:p w:rsidR="0044788C" w:rsidRPr="00B4154B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B4154B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154B">
              <w:rPr>
                <w:rFonts w:ascii="Century Gothic" w:hAnsi="Century Gothic" w:cs="Arial"/>
                <w:i/>
                <w:lang w:eastAsia="ko-KR"/>
              </w:rPr>
              <w:t>This is the most popular international social networking websites.</w:t>
            </w:r>
          </w:p>
          <w:p w:rsidR="0044788C" w:rsidRPr="0061060C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B4154B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t>Ask students what they know about these social networking websites</w:t>
            </w:r>
            <w:r w:rsidR="00855943">
              <w:rPr>
                <w:rFonts w:ascii="Century Gothic" w:hAnsi="Century Gothic" w:cs="Arial" w:hint="eastAsia"/>
                <w:lang w:eastAsia="ko-KR"/>
              </w:rPr>
              <w:t>.</w:t>
            </w:r>
            <w:r w:rsidRPr="00B4154B">
              <w:rPr>
                <w:rFonts w:ascii="Century Gothic" w:hAnsi="Century Gothic" w:cs="Arial"/>
                <w:lang w:eastAsia="ko-KR"/>
              </w:rPr>
              <w:t xml:space="preserve"> </w:t>
            </w:r>
          </w:p>
          <w:p w:rsidR="0044788C" w:rsidRPr="0061060C" w:rsidRDefault="0044788C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44788C" w:rsidRPr="00B4154B" w:rsidRDefault="0044788C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154B">
              <w:rPr>
                <w:rFonts w:ascii="Century Gothic" w:hAnsi="Century Gothic" w:cs="Arial"/>
                <w:i/>
                <w:lang w:eastAsia="ko-KR"/>
              </w:rPr>
              <w:t xml:space="preserve">Do you know any similar websites? </w:t>
            </w:r>
          </w:p>
          <w:p w:rsidR="0044788C" w:rsidRPr="00B4154B" w:rsidRDefault="0044788C" w:rsidP="00E64E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154B">
              <w:rPr>
                <w:rFonts w:ascii="Century Gothic" w:hAnsi="Century Gothic" w:cs="Arial"/>
                <w:i/>
                <w:lang w:eastAsia="ko-KR"/>
              </w:rPr>
              <w:t>Are you on Facebook? S.N.S?</w:t>
            </w:r>
          </w:p>
          <w:p w:rsidR="0044788C" w:rsidRPr="00B4154B" w:rsidRDefault="0044788C" w:rsidP="00A94DE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4154B" w:rsidRPr="00B4154B" w:rsidRDefault="00B4154B" w:rsidP="00B4154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B4154B">
              <w:rPr>
                <w:rFonts w:ascii="Century Gothic" w:hAnsi="Century Gothic"/>
                <w:b/>
                <w:bCs/>
                <w:szCs w:val="20"/>
              </w:rPr>
              <w:t>I I</w:t>
            </w:r>
            <w:r w:rsidRPr="00B4154B">
              <w:rPr>
                <w:rFonts w:ascii="Century Gothic" w:hAnsi="Century Gothic"/>
                <w:b/>
                <w:bCs/>
                <w:lang w:eastAsia="ko-KR"/>
              </w:rPr>
              <w:t xml:space="preserve"> .Vobabulary</w:t>
            </w:r>
            <w:r w:rsidR="000A0F9F">
              <w:rPr>
                <w:rFonts w:ascii="Century Gothic" w:hAnsi="Century Gothic" w:hint="eastAsia"/>
                <w:b/>
                <w:bCs/>
                <w:lang w:eastAsia="ko-KR"/>
              </w:rPr>
              <w:t xml:space="preserve"> (for main activity)</w:t>
            </w:r>
          </w:p>
          <w:p w:rsidR="00B4154B" w:rsidRPr="000A0F9F" w:rsidRDefault="00B4154B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B4154B" w:rsidRPr="00B4154B" w:rsidRDefault="00B4154B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B4154B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B4154B" w:rsidRP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154B">
              <w:rPr>
                <w:rFonts w:ascii="Century Gothic" w:eastAsia="굴림" w:hAnsi="Century Gothic" w:cs="Arial"/>
                <w:lang w:eastAsia="ko-KR"/>
              </w:rPr>
              <w:t>Show the vocabulary</w:t>
            </w:r>
            <w:r w:rsidR="005F45F1">
              <w:rPr>
                <w:rFonts w:ascii="Century Gothic" w:eastAsia="굴림" w:hAnsi="Century Gothic" w:cs="Arial" w:hint="eastAsia"/>
                <w:lang w:eastAsia="ko-KR"/>
              </w:rPr>
              <w:t xml:space="preserve"> cards</w:t>
            </w:r>
            <w:r w:rsidR="00B43282">
              <w:rPr>
                <w:rFonts w:ascii="Century Gothic" w:eastAsia="굴림" w:hAnsi="Century Gothic" w:cs="Arial" w:hint="eastAsia"/>
                <w:lang w:eastAsia="ko-KR"/>
              </w:rPr>
              <w:t>.</w:t>
            </w:r>
          </w:p>
          <w:p w:rsidR="00B4154B" w:rsidRP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t>Read the 6 vocabulary with students.</w:t>
            </w:r>
          </w:p>
          <w:p w:rsidR="00B4154B" w:rsidRP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t xml:space="preserve"> </w:t>
            </w:r>
          </w:p>
          <w:p w:rsidR="00B4154B" w:rsidRP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B4154B">
              <w:rPr>
                <w:rFonts w:ascii="Century Gothic" w:hAnsi="Century Gothic" w:cs="Arial"/>
                <w:b/>
                <w:u w:val="single"/>
                <w:lang w:eastAsia="ko-KR"/>
              </w:rPr>
              <w:t>Demonstration</w:t>
            </w:r>
          </w:p>
          <w:p w:rsidR="00B4154B" w:rsidRPr="00B43282" w:rsidRDefault="00B4154B" w:rsidP="00B43282">
            <w:pPr>
              <w:pStyle w:val="a6"/>
              <w:spacing w:line="264" w:lineRule="auto"/>
              <w:jc w:val="left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B43282">
              <w:rPr>
                <w:rFonts w:ascii="Century Gothic" w:hAnsi="Century Gothic" w:cs="Arial"/>
                <w:i/>
                <w:sz w:val="24"/>
                <w:szCs w:val="24"/>
              </w:rPr>
              <w:t>‘</w:t>
            </w:r>
            <w:r w:rsidR="005F45F1" w:rsidRPr="00B43282">
              <w:rPr>
                <w:rFonts w:ascii="Century Gothic" w:hAnsi="Century Gothic" w:cs="Arial"/>
                <w:i/>
                <w:sz w:val="24"/>
                <w:szCs w:val="24"/>
              </w:rPr>
              <w:t>optimum</w:t>
            </w:r>
            <w:r w:rsidRPr="00B43282">
              <w:rPr>
                <w:rFonts w:ascii="Century Gothic" w:hAnsi="Century Gothic" w:cs="Arial"/>
                <w:i/>
                <w:sz w:val="24"/>
                <w:szCs w:val="24"/>
              </w:rPr>
              <w:t>’ is ‘</w:t>
            </w:r>
            <w:r w:rsidR="005F45F1" w:rsidRPr="00B43282">
              <w:rPr>
                <w:rFonts w:ascii="Century Gothic" w:eastAsia="맑은 고딕" w:hAnsi="Century Gothic" w:cs="굴림"/>
                <w:bCs/>
                <w:i/>
                <w:sz w:val="24"/>
                <w:szCs w:val="24"/>
              </w:rPr>
              <w:t>the best or most suitable for a particular purpose or in a particular situation’</w:t>
            </w:r>
            <w:r w:rsidRPr="00B43282">
              <w:rPr>
                <w:rFonts w:ascii="Century Gothic" w:hAnsi="Century Gothic" w:cs="Arial"/>
                <w:i/>
                <w:sz w:val="24"/>
                <w:szCs w:val="24"/>
              </w:rPr>
              <w:t>’</w:t>
            </w:r>
          </w:p>
          <w:p w:rsidR="00B4154B" w:rsidRPr="00B4154B" w:rsidRDefault="00B4154B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lastRenderedPageBreak/>
              <w:t xml:space="preserve"> </w:t>
            </w:r>
          </w:p>
          <w:p w:rsidR="00B4154B" w:rsidRP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B4154B">
              <w:rPr>
                <w:rFonts w:ascii="Century Gothic" w:hAnsi="Century Gothic" w:cs="Arial"/>
                <w:lang w:eastAsia="ko-KR"/>
              </w:rPr>
              <w:t>Divide 5 groups(4 Ss are one group) for make them for find the meaning of words and match it together.</w:t>
            </w:r>
          </w:p>
          <w:p w:rsidR="00B4154B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B43282" w:rsidRDefault="00110E5A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I’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ll </w:t>
            </w:r>
            <w:r w:rsidR="00B43282">
              <w:rPr>
                <w:rFonts w:ascii="Century Gothic" w:hAnsi="Century Gothic" w:cs="Arial"/>
                <w:i/>
                <w:lang w:eastAsia="ko-KR"/>
              </w:rPr>
              <w:t>G</w:t>
            </w:r>
            <w:r w:rsidR="00B43282">
              <w:rPr>
                <w:rFonts w:ascii="Century Gothic" w:hAnsi="Century Gothic" w:cs="Arial" w:hint="eastAsia"/>
                <w:i/>
                <w:lang w:eastAsia="ko-KR"/>
              </w:rPr>
              <w:t xml:space="preserve">ive the 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different definition </w:t>
            </w:r>
            <w:r w:rsidR="00B43282">
              <w:rPr>
                <w:rFonts w:ascii="Century Gothic" w:hAnsi="Century Gothic" w:cs="Arial" w:hint="eastAsia"/>
                <w:i/>
                <w:lang w:eastAsia="ko-KR"/>
              </w:rPr>
              <w:t>to 5 groups.</w:t>
            </w:r>
          </w:p>
          <w:p w:rsidR="00110E5A" w:rsidRDefault="00110E5A" w:rsidP="00110E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 xml:space="preserve">Read 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it and find the meaning of word. </w:t>
            </w:r>
            <w:r>
              <w:rPr>
                <w:rFonts w:ascii="Century Gothic" w:hAnsi="Century Gothic" w:cs="Arial"/>
                <w:i/>
                <w:lang w:eastAsia="ko-KR"/>
              </w:rPr>
              <w:t>O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kay?</w:t>
            </w:r>
          </w:p>
          <w:p w:rsidR="00110E5A" w:rsidRPr="00B43282" w:rsidRDefault="00110E5A" w:rsidP="00110E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/>
                <w:i/>
                <w:lang w:eastAsia="ko-KR"/>
              </w:rPr>
              <w:t>I’</w:t>
            </w:r>
            <w:r>
              <w:rPr>
                <w:rFonts w:ascii="Century Gothic" w:hAnsi="Century Gothic" w:cs="Arial" w:hint="eastAsia"/>
                <w:i/>
                <w:lang w:eastAsia="ko-KR"/>
              </w:rPr>
              <w:t>ll give you 30seconds.</w:t>
            </w:r>
          </w:p>
          <w:p w:rsidR="000A0F9F" w:rsidRPr="000A0F9F" w:rsidRDefault="000A0F9F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B4154B" w:rsidRPr="00B4154B" w:rsidRDefault="00B43282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I</w:t>
            </w:r>
            <w:r w:rsidR="00B4154B" w:rsidRPr="00B4154B">
              <w:rPr>
                <w:rFonts w:ascii="Century Gothic" w:hAnsi="Century Gothic"/>
                <w:b/>
                <w:bCs/>
                <w:u w:val="single"/>
                <w:lang w:eastAsia="ko-KR"/>
              </w:rPr>
              <w:t>CQ</w:t>
            </w:r>
          </w:p>
          <w:p w:rsidR="00B4154B" w:rsidRPr="000A0F9F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0A0F9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will you do?</w:t>
            </w:r>
          </w:p>
          <w:p w:rsidR="000A0F9F" w:rsidRPr="000A0F9F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0A0F9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Are </w:t>
            </w:r>
            <w:r w:rsidRPr="000A0F9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 work in pairs?</w:t>
            </w:r>
          </w:p>
          <w:p w:rsidR="000A0F9F" w:rsidRDefault="000A0F9F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0A0F9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 w:rsidRPr="000A0F9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 you work in groups?</w:t>
            </w:r>
          </w:p>
          <w:p w:rsidR="000A0F9F" w:rsidRDefault="000A0F9F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A0F9F" w:rsidRPr="00110E5A" w:rsidRDefault="000A0F9F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110E5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 w:rsidRPr="00110E5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 you find it? </w:t>
            </w:r>
            <w:r w:rsidRPr="00110E5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O</w:t>
            </w:r>
            <w:r w:rsidRPr="00110E5A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ne of groups come out and attach with the words.</w:t>
            </w:r>
          </w:p>
          <w:p w:rsidR="000A0F9F" w:rsidRDefault="000A0F9F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A0F9F" w:rsidRPr="00B4154B" w:rsidRDefault="000A0F9F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ead it together.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61060C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61060C">
              <w:rPr>
                <w:rFonts w:ascii="Century Gothic" w:hAnsi="Century Gothic"/>
                <w:b/>
              </w:rPr>
              <w:lastRenderedPageBreak/>
              <w:t xml:space="preserve">Main Activity </w:t>
            </w:r>
          </w:p>
        </w:tc>
      </w:tr>
      <w:tr w:rsidR="00C84CA3" w:rsidRPr="00E64E4A" w:rsidTr="00473358">
        <w:trPr>
          <w:cantSplit/>
        </w:trPr>
        <w:tc>
          <w:tcPr>
            <w:tcW w:w="10260" w:type="dxa"/>
            <w:gridSpan w:val="3"/>
          </w:tcPr>
          <w:p w:rsidR="00C84CA3" w:rsidRPr="0061060C" w:rsidRDefault="00C84CA3" w:rsidP="00A94DE4">
            <w:pPr>
              <w:pStyle w:val="a5"/>
              <w:rPr>
                <w:rFonts w:ascii="Century Gothic" w:hAnsi="Century Gothic"/>
                <w:b/>
                <w:bCs/>
                <w:sz w:val="24"/>
                <w:lang w:eastAsia="ko-KR"/>
              </w:rPr>
            </w:pPr>
            <w:r w:rsidRPr="0061060C">
              <w:rPr>
                <w:rFonts w:ascii="Century Gothic" w:hAnsi="Century Gothic"/>
                <w:b/>
                <w:bCs/>
                <w:sz w:val="24"/>
              </w:rPr>
              <w:t>Materials:</w:t>
            </w:r>
            <w:r w:rsidR="0061060C" w:rsidRPr="0061060C">
              <w:rPr>
                <w:rFonts w:ascii="Century Gothic" w:hAnsi="Century Gothic"/>
                <w:b/>
                <w:bCs/>
                <w:sz w:val="24"/>
                <w:lang w:eastAsia="ko-KR"/>
              </w:rPr>
              <w:t xml:space="preserve"> board</w:t>
            </w:r>
            <w:r w:rsidR="0061060C" w:rsidRPr="0061060C">
              <w:rPr>
                <w:rFonts w:ascii="Century Gothic" w:hAnsi="Century Gothic" w:hint="eastAsia"/>
                <w:b/>
                <w:bCs/>
                <w:sz w:val="24"/>
                <w:lang w:eastAsia="ko-KR"/>
              </w:rPr>
              <w:t>, marker,</w:t>
            </w:r>
            <w:r w:rsidRPr="0061060C">
              <w:rPr>
                <w:rFonts w:ascii="Century Gothic" w:hAnsi="Century Gothic"/>
                <w:b/>
                <w:bCs/>
                <w:sz w:val="24"/>
                <w:lang w:eastAsia="ko-KR"/>
              </w:rPr>
              <w:t xml:space="preserve"> </w:t>
            </w:r>
            <w:r w:rsidR="00A94DE4" w:rsidRPr="0061060C">
              <w:rPr>
                <w:rFonts w:ascii="Century Gothic" w:hAnsi="Century Gothic" w:hint="eastAsia"/>
                <w:b/>
                <w:sz w:val="24"/>
                <w:lang w:eastAsia="ko-KR"/>
              </w:rPr>
              <w:t xml:space="preserve">Reading worksheets (19 copies), </w:t>
            </w:r>
          </w:p>
        </w:tc>
      </w:tr>
      <w:tr w:rsidR="00C84CA3" w:rsidRPr="00E64E4A" w:rsidTr="0044788C">
        <w:trPr>
          <w:trHeight w:val="405"/>
        </w:trPr>
        <w:tc>
          <w:tcPr>
            <w:tcW w:w="1620" w:type="dxa"/>
          </w:tcPr>
          <w:p w:rsidR="00C84CA3" w:rsidRPr="00A94DE4" w:rsidRDefault="00C84CA3" w:rsidP="00A94DE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A94DE4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A94DE4" w:rsidRDefault="00C84CA3" w:rsidP="00A94DE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94DE4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</w:tcPr>
          <w:p w:rsidR="00C84CA3" w:rsidRPr="00A94DE4" w:rsidRDefault="00C84CA3" w:rsidP="00A94DE4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A94DE4">
              <w:rPr>
                <w:rFonts w:ascii="Century Gothic" w:hAnsi="Century Gothic"/>
                <w:b/>
                <w:bCs/>
              </w:rPr>
              <w:t>Procedure</w:t>
            </w:r>
          </w:p>
        </w:tc>
      </w:tr>
      <w:tr w:rsidR="0044788C" w:rsidRPr="00E64E4A" w:rsidTr="00473358">
        <w:trPr>
          <w:trHeight w:val="480"/>
        </w:trPr>
        <w:tc>
          <w:tcPr>
            <w:tcW w:w="1620" w:type="dxa"/>
          </w:tcPr>
          <w:p w:rsidR="00391189" w:rsidRDefault="00391189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391189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3 </w:t>
            </w:r>
            <w:r w:rsidR="0044788C"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2C71BA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6 </w:t>
            </w:r>
            <w:r w:rsidR="00391189"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pStyle w:val="a3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0A0F9F" w:rsidRDefault="000A0F9F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A0F9F" w:rsidRDefault="000A0F9F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Individual</w:t>
            </w: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Pr="00E64E4A" w:rsidRDefault="0044788C" w:rsidP="00E64E4A">
            <w:pPr>
              <w:rPr>
                <w:rFonts w:ascii="Century Gothic" w:hAnsi="Century Gothic"/>
                <w:bCs/>
              </w:rPr>
            </w:pPr>
          </w:p>
          <w:p w:rsidR="0044788C" w:rsidRDefault="0044788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Pairs</w:t>
            </w: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10E5A" w:rsidRDefault="00110E5A" w:rsidP="00475EA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E64E4A" w:rsidRDefault="00475EA9" w:rsidP="00110E5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57488B" w:rsidRPr="0057488B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57488B">
              <w:rPr>
                <w:rFonts w:ascii="Century Gothic" w:hAnsi="Century Gothic"/>
                <w:b/>
                <w:bCs/>
                <w:szCs w:val="20"/>
              </w:rPr>
              <w:lastRenderedPageBreak/>
              <w:t>I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Ivy Bean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Story</w:t>
            </w:r>
            <w:r w:rsidR="002C71B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2C71BA">
              <w:rPr>
                <w:rFonts w:ascii="Century Gothic" w:hAnsi="Century Gothic"/>
                <w:b/>
                <w:bCs/>
                <w:szCs w:val="20"/>
                <w:lang w:eastAsia="ko-KR"/>
              </w:rPr>
              <w:t>–</w:t>
            </w:r>
            <w:r w:rsidR="002C71B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task 1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57488B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44788C" w:rsidRPr="00E64E4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Do you know any people who are famous for social Networking?</w:t>
            </w:r>
            <w:r w:rsidR="00110E5A">
              <w:rPr>
                <w:rFonts w:ascii="Century Gothic" w:hAnsi="Century Gothic" w:cs="Arial" w:hint="eastAsia"/>
                <w:i/>
                <w:lang w:eastAsia="ko-KR"/>
              </w:rPr>
              <w:t xml:space="preserve"> </w:t>
            </w:r>
            <w:r w:rsidR="00110E5A">
              <w:rPr>
                <w:rFonts w:ascii="Century Gothic" w:hAnsi="Century Gothic" w:cs="Arial"/>
                <w:i/>
                <w:lang w:eastAsia="ko-KR"/>
              </w:rPr>
              <w:t>I’</w:t>
            </w:r>
            <w:r w:rsidR="00110E5A">
              <w:rPr>
                <w:rFonts w:ascii="Century Gothic" w:hAnsi="Century Gothic" w:cs="Arial" w:hint="eastAsia"/>
                <w:i/>
                <w:lang w:eastAsia="ko-KR"/>
              </w:rPr>
              <w:t>ll give the story who famous for s.n.s.</w:t>
            </w:r>
          </w:p>
          <w:p w:rsidR="0044788C" w:rsidRPr="0057488B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Symbol"/>
                <w:lang w:eastAsia="ko-KR"/>
              </w:rPr>
            </w:pPr>
          </w:p>
          <w:p w:rsidR="0044788C" w:rsidRPr="00110E5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I’ll pass out the handouts. It’s story about ‘Ivy Bean’. </w:t>
            </w:r>
          </w:p>
          <w:p w:rsidR="0044788C" w:rsidRPr="00110E5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Don’t read it </w:t>
            </w:r>
            <w:r w:rsidR="0057488B" w:rsidRPr="00110E5A">
              <w:rPr>
                <w:rFonts w:ascii="Century Gothic" w:hAnsi="Century Gothic" w:cs="Arial" w:hint="eastAsia"/>
                <w:i/>
                <w:lang w:eastAsia="ko-KR"/>
              </w:rPr>
              <w:t xml:space="preserve">when </w:t>
            </w:r>
            <w:r w:rsidR="0057488B" w:rsidRPr="00110E5A">
              <w:rPr>
                <w:rFonts w:ascii="Century Gothic" w:hAnsi="Century Gothic" w:cs="Arial"/>
                <w:i/>
                <w:lang w:eastAsia="ko-KR"/>
              </w:rPr>
              <w:t>I</w:t>
            </w:r>
            <w:r w:rsidR="0057488B" w:rsidRPr="00110E5A">
              <w:rPr>
                <w:rFonts w:ascii="Century Gothic" w:hAnsi="Century Gothic" w:cs="Arial" w:hint="eastAsia"/>
                <w:i/>
                <w:lang w:eastAsia="ko-KR"/>
              </w:rPr>
              <w:t xml:space="preserve"> say go!</w:t>
            </w: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 </w:t>
            </w:r>
          </w:p>
          <w:p w:rsidR="0057488B" w:rsidRPr="00110E5A" w:rsidRDefault="00A94DE4" w:rsidP="00A94DE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I’ll give you </w:t>
            </w:r>
            <w:r w:rsidR="0057488B" w:rsidRPr="00110E5A">
              <w:rPr>
                <w:rFonts w:ascii="Century Gothic" w:hAnsi="Century Gothic" w:cs="Arial" w:hint="eastAsia"/>
                <w:i/>
                <w:lang w:eastAsia="ko-KR"/>
              </w:rPr>
              <w:t>3</w:t>
            </w: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 minutes to scan the text in tas</w:t>
            </w:r>
            <w:r w:rsidRPr="00110E5A">
              <w:rPr>
                <w:rFonts w:ascii="Century Gothic" w:hAnsi="Century Gothic" w:cs="Arial" w:hint="eastAsia"/>
                <w:i/>
                <w:lang w:eastAsia="ko-KR"/>
              </w:rPr>
              <w:t>k</w:t>
            </w:r>
            <w:r w:rsidRPr="00110E5A">
              <w:rPr>
                <w:rFonts w:ascii="Century Gothic" w:hAnsi="Century Gothic" w:cs="Arial"/>
                <w:i/>
                <w:lang w:eastAsia="ko-KR"/>
              </w:rPr>
              <w:t xml:space="preserve"> 1.</w:t>
            </w:r>
            <w:r w:rsidRPr="00110E5A">
              <w:rPr>
                <w:rFonts w:ascii="Century Gothic" w:hAnsi="Century Gothic" w:cs="Arial" w:hint="eastAsia"/>
                <w:i/>
                <w:lang w:eastAsia="ko-KR"/>
              </w:rPr>
              <w:t xml:space="preserve"> </w:t>
            </w:r>
          </w:p>
          <w:p w:rsidR="002C71BA" w:rsidRPr="00110E5A" w:rsidRDefault="002C71BA" w:rsidP="002C71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110E5A">
              <w:rPr>
                <w:rFonts w:ascii="Century Gothic" w:hAnsi="Century Gothic" w:cs="Arial"/>
                <w:i/>
                <w:lang w:eastAsia="ko-KR"/>
              </w:rPr>
              <w:t>Pass around these handouts, please.</w:t>
            </w:r>
          </w:p>
          <w:p w:rsidR="002C71BA" w:rsidRDefault="002C71BA" w:rsidP="002C71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lang w:eastAsia="ko-KR"/>
              </w:rPr>
            </w:pPr>
          </w:p>
          <w:p w:rsidR="002C71BA" w:rsidRPr="002C71BA" w:rsidRDefault="002C71BA" w:rsidP="002C71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2C71BA">
              <w:rPr>
                <w:rFonts w:ascii="Century Gothic" w:hAnsi="Century Gothic" w:cs="Arial" w:hint="eastAsia"/>
                <w:lang w:eastAsia="ko-KR"/>
              </w:rPr>
              <w:t>Explain about the task 1.</w:t>
            </w:r>
          </w:p>
          <w:p w:rsidR="0044788C" w:rsidRPr="002C71B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B43282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B43282">
              <w:rPr>
                <w:rFonts w:ascii="Century Gothic" w:hAnsi="Century Gothic" w:cs="Arial"/>
                <w:b/>
                <w:u w:val="single"/>
                <w:lang w:eastAsia="ko-KR"/>
              </w:rPr>
              <w:t>ICQ</w:t>
            </w:r>
          </w:p>
          <w:p w:rsidR="0044788C" w:rsidRPr="00B43282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3282">
              <w:rPr>
                <w:rFonts w:ascii="Century Gothic" w:hAnsi="Century Gothic" w:cs="Arial"/>
                <w:i/>
                <w:lang w:eastAsia="ko-KR"/>
              </w:rPr>
              <w:t>What will you do?</w:t>
            </w:r>
          </w:p>
          <w:p w:rsidR="0044788C" w:rsidRPr="00B43282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3282">
              <w:rPr>
                <w:rFonts w:ascii="Century Gothic" w:hAnsi="Century Gothic" w:cs="Arial"/>
                <w:i/>
                <w:lang w:eastAsia="ko-KR"/>
              </w:rPr>
              <w:t>D</w:t>
            </w:r>
            <w:r w:rsidRPr="00B43282">
              <w:rPr>
                <w:rFonts w:ascii="Century Gothic" w:hAnsi="Century Gothic" w:cs="Arial" w:hint="eastAsia"/>
                <w:i/>
                <w:lang w:eastAsia="ko-KR"/>
              </w:rPr>
              <w:t xml:space="preserve">o you start when </w:t>
            </w:r>
            <w:r w:rsidRPr="00B43282">
              <w:rPr>
                <w:rFonts w:ascii="Century Gothic" w:hAnsi="Century Gothic" w:cs="Arial"/>
                <w:i/>
                <w:lang w:eastAsia="ko-KR"/>
              </w:rPr>
              <w:t>I</w:t>
            </w:r>
            <w:r w:rsidRPr="00B43282">
              <w:rPr>
                <w:rFonts w:ascii="Century Gothic" w:hAnsi="Century Gothic" w:cs="Arial" w:hint="eastAsia"/>
                <w:i/>
                <w:lang w:eastAsia="ko-KR"/>
              </w:rPr>
              <w:t xml:space="preserve"> give you paper?</w:t>
            </w:r>
          </w:p>
          <w:p w:rsidR="0057488B" w:rsidRPr="00B43282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3282">
              <w:rPr>
                <w:rFonts w:ascii="Century Gothic" w:hAnsi="Century Gothic" w:cs="Arial"/>
                <w:i/>
                <w:lang w:eastAsia="ko-KR"/>
              </w:rPr>
              <w:t>D</w:t>
            </w:r>
            <w:r w:rsidRPr="00B43282">
              <w:rPr>
                <w:rFonts w:ascii="Century Gothic" w:hAnsi="Century Gothic" w:cs="Arial" w:hint="eastAsia"/>
                <w:i/>
                <w:lang w:eastAsia="ko-KR"/>
              </w:rPr>
              <w:t xml:space="preserve">o you start when </w:t>
            </w:r>
            <w:r w:rsidRPr="00B43282">
              <w:rPr>
                <w:rFonts w:ascii="Century Gothic" w:hAnsi="Century Gothic" w:cs="Arial"/>
                <w:i/>
                <w:lang w:eastAsia="ko-KR"/>
              </w:rPr>
              <w:t>I</w:t>
            </w:r>
            <w:r w:rsidRPr="00B43282">
              <w:rPr>
                <w:rFonts w:ascii="Century Gothic" w:hAnsi="Century Gothic" w:cs="Arial" w:hint="eastAsia"/>
                <w:i/>
                <w:lang w:eastAsia="ko-KR"/>
              </w:rPr>
              <w:t xml:space="preserve"> say go?</w:t>
            </w:r>
          </w:p>
          <w:p w:rsidR="0044788C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B43282">
              <w:rPr>
                <w:rFonts w:ascii="Century Gothic" w:hAnsi="Century Gothic" w:cs="Arial"/>
                <w:i/>
                <w:lang w:eastAsia="ko-KR"/>
              </w:rPr>
              <w:t xml:space="preserve">How </w:t>
            </w:r>
            <w:r w:rsidR="0057488B" w:rsidRPr="00B43282">
              <w:rPr>
                <w:rFonts w:ascii="Century Gothic" w:hAnsi="Century Gothic" w:cs="Arial" w:hint="eastAsia"/>
                <w:i/>
                <w:lang w:eastAsia="ko-KR"/>
              </w:rPr>
              <w:t>much</w:t>
            </w:r>
            <w:r w:rsidRPr="00B43282">
              <w:rPr>
                <w:rFonts w:ascii="Century Gothic" w:hAnsi="Century Gothic" w:cs="Arial"/>
                <w:i/>
                <w:lang w:eastAsia="ko-KR"/>
              </w:rPr>
              <w:t xml:space="preserve"> times do you have?</w:t>
            </w:r>
          </w:p>
          <w:p w:rsidR="000A0F9F" w:rsidRPr="00B43282" w:rsidRDefault="000A0F9F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57488B" w:rsidRPr="00B43282" w:rsidRDefault="0057488B" w:rsidP="0044788C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B43282">
              <w:rPr>
                <w:rFonts w:ascii="Century Gothic" w:hAnsi="Century Gothic" w:hint="eastAsia"/>
                <w:bCs/>
                <w:i/>
                <w:lang w:eastAsia="ko-KR"/>
              </w:rPr>
              <w:t>OK, Go!</w:t>
            </w:r>
          </w:p>
          <w:p w:rsidR="0057488B" w:rsidRPr="0057488B" w:rsidRDefault="0057488B" w:rsidP="0044788C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E64E4A" w:rsidRDefault="0044788C" w:rsidP="0044788C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Give time warning: 30 seconds left.</w:t>
            </w:r>
          </w:p>
          <w:p w:rsidR="0044788C" w:rsidRPr="00E64E4A" w:rsidRDefault="0044788C" w:rsidP="0044788C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44788C" w:rsidRPr="00E64E4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E64E4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>(After they read the task)</w:t>
            </w:r>
          </w:p>
          <w:p w:rsidR="0044788C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lastRenderedPageBreak/>
              <w:t xml:space="preserve">what is the text about? </w:t>
            </w:r>
            <w:r w:rsidR="002C71BA">
              <w:rPr>
                <w:rFonts w:ascii="Century Gothic" w:hAnsi="Century Gothic" w:cs="Arial"/>
                <w:i/>
                <w:lang w:eastAsia="ko-KR"/>
              </w:rPr>
              <w:t>W</w:t>
            </w:r>
            <w:r w:rsidR="002C71BA">
              <w:rPr>
                <w:rFonts w:ascii="Century Gothic" w:hAnsi="Century Gothic" w:cs="Arial" w:hint="eastAsia"/>
                <w:i/>
                <w:lang w:eastAsia="ko-KR"/>
              </w:rPr>
              <w:t xml:space="preserve">hy was </w:t>
            </w:r>
            <w:r w:rsidR="002C71BA">
              <w:rPr>
                <w:rFonts w:ascii="Century Gothic" w:hAnsi="Century Gothic" w:cs="Arial"/>
                <w:i/>
                <w:lang w:eastAsia="ko-KR"/>
              </w:rPr>
              <w:t>‘</w:t>
            </w:r>
            <w:r w:rsidR="002C71BA">
              <w:rPr>
                <w:rFonts w:ascii="Century Gothic" w:hAnsi="Century Gothic" w:cs="Arial" w:hint="eastAsia"/>
                <w:i/>
                <w:lang w:eastAsia="ko-KR"/>
              </w:rPr>
              <w:t>Ivy Bean</w:t>
            </w:r>
            <w:r w:rsidR="002C71BA">
              <w:rPr>
                <w:rFonts w:ascii="Century Gothic" w:hAnsi="Century Gothic" w:cs="Arial"/>
                <w:i/>
                <w:lang w:eastAsia="ko-KR"/>
              </w:rPr>
              <w:t>’</w:t>
            </w:r>
            <w:r w:rsidR="002C71BA">
              <w:rPr>
                <w:rFonts w:ascii="Century Gothic" w:hAnsi="Century Gothic" w:cs="Arial" w:hint="eastAsia"/>
                <w:i/>
                <w:lang w:eastAsia="ko-KR"/>
              </w:rPr>
              <w:t xml:space="preserve"> famous?</w:t>
            </w:r>
          </w:p>
          <w:p w:rsid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2C71BA" w:rsidRPr="0057488B" w:rsidRDefault="002C71BA" w:rsidP="002C71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57488B">
              <w:rPr>
                <w:rFonts w:ascii="Century Gothic" w:hAnsi="Century Gothic"/>
                <w:b/>
                <w:bCs/>
                <w:szCs w:val="20"/>
              </w:rPr>
              <w:t>I I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Ivy Bean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Story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task 2  </w:t>
            </w:r>
          </w:p>
          <w:p w:rsidR="002C71BA" w:rsidRP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57488B" w:rsidRPr="002C71B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2C71BA">
              <w:rPr>
                <w:rFonts w:ascii="Century Gothic" w:hAnsi="Century Gothic" w:cs="Arial"/>
                <w:lang w:eastAsia="ko-KR"/>
              </w:rPr>
              <w:t xml:space="preserve">students read the text again in more detail. They could work in pairs to the numbers and say each one refers to. </w:t>
            </w:r>
          </w:p>
          <w:p w:rsidR="0057488B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E64E4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i/>
                <w:lang w:eastAsia="ko-KR"/>
              </w:rPr>
              <w:t>You will read the text again in more detail and you could work in pairs to the numbers and say each one refers to.</w:t>
            </w:r>
          </w:p>
          <w:p w:rsidR="0044788C" w:rsidRPr="00E64E4A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E64E4A">
              <w:rPr>
                <w:rFonts w:ascii="Century Gothic" w:hAnsi="Century Gothic" w:cs="Arial"/>
                <w:lang w:eastAsia="ko-KR"/>
              </w:rPr>
              <w:t xml:space="preserve">I will give you </w:t>
            </w:r>
            <w:r w:rsidR="002C71BA">
              <w:rPr>
                <w:rFonts w:ascii="Century Gothic" w:hAnsi="Century Gothic" w:cs="Arial" w:hint="eastAsia"/>
                <w:lang w:eastAsia="ko-KR"/>
              </w:rPr>
              <w:t>3 munutes.</w:t>
            </w:r>
          </w:p>
          <w:p w:rsidR="0057488B" w:rsidRDefault="0057488B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2C71BA" w:rsidRP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2C71BA">
              <w:rPr>
                <w:rFonts w:ascii="Century Gothic" w:hAnsi="Century Gothic" w:cs="Arial" w:hint="eastAsia"/>
                <w:b/>
                <w:u w:val="single"/>
                <w:lang w:eastAsia="ko-KR"/>
              </w:rPr>
              <w:t>Demonstration</w:t>
            </w:r>
          </w:p>
          <w:p w:rsidR="002C71BA" w:rsidRP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2C71BA">
              <w:rPr>
                <w:rFonts w:ascii="Century Gothic" w:hAnsi="Century Gothic" w:cs="Arial"/>
                <w:i/>
                <w:lang w:eastAsia="ko-KR"/>
              </w:rPr>
              <w:t>W</w:t>
            </w:r>
            <w:r w:rsidRPr="002C71BA">
              <w:rPr>
                <w:rFonts w:ascii="Century Gothic" w:hAnsi="Century Gothic" w:cs="Arial" w:hint="eastAsia"/>
                <w:i/>
                <w:lang w:eastAsia="ko-KR"/>
              </w:rPr>
              <w:t>hat</w:t>
            </w:r>
            <w:r w:rsidRPr="002C71BA">
              <w:rPr>
                <w:rFonts w:ascii="Century Gothic" w:hAnsi="Century Gothic" w:cs="Arial"/>
                <w:i/>
                <w:lang w:eastAsia="ko-KR"/>
              </w:rPr>
              <w:t>’</w:t>
            </w:r>
            <w:r w:rsidRPr="002C71BA">
              <w:rPr>
                <w:rFonts w:ascii="Century Gothic" w:hAnsi="Century Gothic" w:cs="Arial" w:hint="eastAsia"/>
                <w:i/>
                <w:lang w:eastAsia="ko-KR"/>
              </w:rPr>
              <w:t xml:space="preserve">s 150 refer to?  </w:t>
            </w:r>
            <w:r w:rsidRPr="002C71BA">
              <w:rPr>
                <w:rFonts w:ascii="Century Gothic" w:hAnsi="Century Gothic" w:cs="Arial"/>
                <w:i/>
                <w:lang w:eastAsia="ko-KR"/>
              </w:rPr>
              <w:t>I</w:t>
            </w:r>
            <w:r w:rsidRPr="002C71BA">
              <w:rPr>
                <w:rFonts w:ascii="Century Gothic" w:hAnsi="Century Gothic" w:cs="Arial" w:hint="eastAsia"/>
                <w:i/>
                <w:lang w:eastAsia="ko-KR"/>
              </w:rPr>
              <w:t>t</w:t>
            </w:r>
            <w:r w:rsidRPr="002C71BA">
              <w:rPr>
                <w:rFonts w:ascii="Century Gothic" w:hAnsi="Century Gothic" w:cs="Arial"/>
                <w:i/>
                <w:lang w:eastAsia="ko-KR"/>
              </w:rPr>
              <w:t>’</w:t>
            </w:r>
            <w:r w:rsidRPr="002C71BA">
              <w:rPr>
                <w:rFonts w:ascii="Century Gothic" w:hAnsi="Century Gothic" w:cs="Arial" w:hint="eastAsia"/>
                <w:i/>
                <w:lang w:eastAsia="ko-KR"/>
              </w:rPr>
              <w:t>s the optimum number of friendships.</w:t>
            </w:r>
          </w:p>
          <w:p w:rsidR="002C71BA" w:rsidRDefault="002C71BA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44788C" w:rsidRPr="002C71BA" w:rsidRDefault="0044788C" w:rsidP="004478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2C71BA">
              <w:rPr>
                <w:rFonts w:ascii="Century Gothic" w:hAnsi="Century Gothic" w:cs="Arial"/>
                <w:b/>
                <w:u w:val="single"/>
                <w:lang w:eastAsia="ko-KR"/>
              </w:rPr>
              <w:t>ICQ</w:t>
            </w:r>
          </w:p>
          <w:p w:rsidR="0044788C" w:rsidRPr="0057488B" w:rsidRDefault="0044788C" w:rsidP="0044788C">
            <w:pPr>
              <w:snapToGrid w:val="0"/>
              <w:rPr>
                <w:rFonts w:ascii="Century Gothic" w:hAnsi="Century Gothic" w:cs="Arial"/>
                <w:i/>
                <w:lang w:eastAsia="ko-KR"/>
              </w:rPr>
            </w:pPr>
            <w:r w:rsidRPr="0057488B">
              <w:rPr>
                <w:rFonts w:ascii="Century Gothic" w:hAnsi="Century Gothic" w:cs="Arial"/>
                <w:i/>
                <w:lang w:eastAsia="ko-KR"/>
              </w:rPr>
              <w:t>What are you going to do?</w:t>
            </w:r>
          </w:p>
          <w:p w:rsidR="0044788C" w:rsidRPr="0057488B" w:rsidRDefault="0044788C" w:rsidP="0044788C">
            <w:pPr>
              <w:snapToGrid w:val="0"/>
              <w:rPr>
                <w:rFonts w:ascii="Century Gothic" w:hAnsi="Century Gothic" w:cs="Arial"/>
                <w:i/>
                <w:lang w:eastAsia="ko-KR"/>
              </w:rPr>
            </w:pPr>
            <w:r w:rsidRPr="0057488B">
              <w:rPr>
                <w:rFonts w:ascii="Century Gothic" w:hAnsi="Century Gothic" w:cs="Arial"/>
                <w:i/>
                <w:lang w:eastAsia="ko-KR"/>
              </w:rPr>
              <w:t>Are you going to work alone?</w:t>
            </w:r>
          </w:p>
          <w:p w:rsidR="0044788C" w:rsidRPr="0057488B" w:rsidRDefault="0044788C" w:rsidP="0044788C">
            <w:pPr>
              <w:snapToGrid w:val="0"/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</w:pPr>
            <w:r w:rsidRPr="0057488B">
              <w:rPr>
                <w:rFonts w:ascii="Century Gothic" w:hAnsi="Century Gothic" w:cs="Arial"/>
                <w:i/>
                <w:lang w:eastAsia="ko-KR"/>
              </w:rPr>
              <w:t>Are you going to work in pairs?</w:t>
            </w:r>
          </w:p>
          <w:p w:rsidR="0044788C" w:rsidRPr="0057488B" w:rsidRDefault="0044788C" w:rsidP="0044788C">
            <w:pPr>
              <w:snapToGrid w:val="0"/>
              <w:rPr>
                <w:rFonts w:ascii="Century Gothic" w:hAnsi="Century Gothic" w:cs="Arial"/>
                <w:i/>
                <w:lang w:eastAsia="ko-KR"/>
              </w:rPr>
            </w:pPr>
            <w:r w:rsidRPr="0057488B">
              <w:rPr>
                <w:rFonts w:ascii="Century Gothic" w:hAnsi="Century Gothic" w:cs="Arial"/>
                <w:i/>
                <w:lang w:eastAsia="ko-KR"/>
              </w:rPr>
              <w:t xml:space="preserve">How </w:t>
            </w:r>
            <w:r w:rsidR="0057488B" w:rsidRPr="0057488B">
              <w:rPr>
                <w:rFonts w:ascii="Century Gothic" w:hAnsi="Century Gothic" w:cs="Arial" w:hint="eastAsia"/>
                <w:i/>
                <w:lang w:eastAsia="ko-KR"/>
              </w:rPr>
              <w:t>much</w:t>
            </w:r>
            <w:r w:rsidRPr="0057488B">
              <w:rPr>
                <w:rFonts w:ascii="Century Gothic" w:hAnsi="Century Gothic" w:cs="Arial"/>
                <w:i/>
                <w:lang w:eastAsia="ko-KR"/>
              </w:rPr>
              <w:t xml:space="preserve"> time do you have?</w:t>
            </w:r>
          </w:p>
          <w:p w:rsidR="0044788C" w:rsidRPr="00E64E4A" w:rsidRDefault="0044788C" w:rsidP="0044788C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4788C" w:rsidRPr="00E64E4A" w:rsidRDefault="0044788C" w:rsidP="0044788C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Give time warning: 30 seconds left.</w:t>
            </w:r>
          </w:p>
          <w:p w:rsidR="0044788C" w:rsidRPr="00E64E4A" w:rsidRDefault="0044788C" w:rsidP="0044788C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44788C" w:rsidRDefault="0044788C" w:rsidP="0044788C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7488B" w:rsidRPr="0057488B" w:rsidRDefault="0057488B" w:rsidP="0057488B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57488B">
              <w:rPr>
                <w:rFonts w:ascii="Century Gothic" w:hAnsi="Century Gothic" w:hint="eastAsia"/>
                <w:bCs/>
                <w:i/>
                <w:lang w:eastAsia="ko-KR"/>
              </w:rPr>
              <w:t xml:space="preserve">Times up. </w:t>
            </w:r>
            <w:r w:rsidRPr="0057488B">
              <w:rPr>
                <w:rFonts w:ascii="Century Gothic" w:hAnsi="Century Gothic"/>
                <w:bCs/>
                <w:i/>
                <w:lang w:eastAsia="ko-KR"/>
              </w:rPr>
              <w:t>Did you find right answer?</w:t>
            </w:r>
          </w:p>
          <w:p w:rsidR="0057488B" w:rsidRPr="0057488B" w:rsidRDefault="0057488B" w:rsidP="0057488B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44788C" w:rsidRPr="00E64E4A" w:rsidRDefault="0044788C" w:rsidP="00110E5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Students answer the Task 2.</w:t>
            </w:r>
          </w:p>
        </w:tc>
      </w:tr>
    </w:tbl>
    <w:p w:rsidR="00C84CA3" w:rsidRPr="00E64E4A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C84CA3" w:rsidRPr="00E64E4A" w:rsidTr="00030F96">
        <w:trPr>
          <w:cantSplit/>
          <w:trHeight w:val="19"/>
        </w:trPr>
        <w:tc>
          <w:tcPr>
            <w:tcW w:w="10321" w:type="dxa"/>
            <w:gridSpan w:val="3"/>
          </w:tcPr>
          <w:p w:rsidR="00C84CA3" w:rsidRPr="00E64E4A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E64E4A">
              <w:rPr>
                <w:rFonts w:ascii="Century Gothic" w:hAnsi="Century Gothic"/>
                <w:b/>
              </w:rPr>
              <w:t xml:space="preserve">Post-Activity </w:t>
            </w:r>
          </w:p>
        </w:tc>
      </w:tr>
      <w:tr w:rsidR="00C84CA3" w:rsidRPr="00E64E4A" w:rsidTr="00030F96">
        <w:trPr>
          <w:cantSplit/>
          <w:trHeight w:val="19"/>
        </w:trPr>
        <w:tc>
          <w:tcPr>
            <w:tcW w:w="10321" w:type="dxa"/>
            <w:gridSpan w:val="3"/>
          </w:tcPr>
          <w:p w:rsidR="00C84CA3" w:rsidRPr="002C71BA" w:rsidRDefault="00C84CA3" w:rsidP="0061060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lang w:eastAsia="ko-KR"/>
              </w:rPr>
            </w:pPr>
            <w:r w:rsidRPr="002C71BA">
              <w:rPr>
                <w:rFonts w:ascii="Century Gothic" w:hAnsi="Century Gothic"/>
                <w:b/>
                <w:bCs/>
              </w:rPr>
              <w:t>Materials:</w:t>
            </w:r>
            <w:r w:rsidRPr="002C71BA">
              <w:rPr>
                <w:rFonts w:ascii="Century Gothic" w:hAnsi="Century Gothic"/>
                <w:b/>
                <w:bCs/>
                <w:lang w:eastAsia="ko-KR"/>
              </w:rPr>
              <w:t xml:space="preserve"> board</w:t>
            </w:r>
            <w:r w:rsidR="0061060C">
              <w:rPr>
                <w:rFonts w:ascii="Century Gothic" w:hAnsi="Century Gothic" w:hint="eastAsia"/>
                <w:b/>
                <w:bCs/>
                <w:lang w:eastAsia="ko-KR"/>
              </w:rPr>
              <w:t xml:space="preserve">, </w:t>
            </w:r>
            <w:r w:rsidRPr="002C71BA">
              <w:rPr>
                <w:rFonts w:ascii="Century Gothic" w:hAnsi="Century Gothic"/>
                <w:b/>
                <w:bCs/>
                <w:lang w:eastAsia="ko-KR"/>
              </w:rPr>
              <w:t>marker</w:t>
            </w:r>
            <w:r w:rsidR="0061060C">
              <w:rPr>
                <w:rFonts w:ascii="Century Gothic" w:hAnsi="Century Gothic" w:hint="eastAsia"/>
                <w:b/>
                <w:bCs/>
                <w:lang w:eastAsia="ko-KR"/>
              </w:rPr>
              <w:t xml:space="preserve">, </w:t>
            </w:r>
            <w:r w:rsidR="0061060C">
              <w:rPr>
                <w:rFonts w:ascii="Century Gothic" w:hAnsi="Century Gothic"/>
                <w:b/>
                <w:bCs/>
                <w:lang w:eastAsia="ko-KR"/>
              </w:rPr>
              <w:t>profile book</w:t>
            </w:r>
            <w:r w:rsidR="0061060C">
              <w:rPr>
                <w:rFonts w:ascii="Century Gothic" w:hAnsi="Century Gothic" w:hint="eastAsia"/>
                <w:b/>
                <w:bCs/>
                <w:lang w:eastAsia="ko-KR"/>
              </w:rPr>
              <w:t xml:space="preserve"> worksheets(19 copies)</w:t>
            </w:r>
          </w:p>
        </w:tc>
      </w:tr>
      <w:tr w:rsidR="00C84CA3" w:rsidRPr="00E64E4A" w:rsidTr="00030F96">
        <w:trPr>
          <w:trHeight w:val="47"/>
        </w:trPr>
        <w:tc>
          <w:tcPr>
            <w:tcW w:w="1620" w:type="dxa"/>
          </w:tcPr>
          <w:p w:rsidR="00C84CA3" w:rsidRPr="002C71BA" w:rsidRDefault="00C84CA3" w:rsidP="00E64E4A">
            <w:pPr>
              <w:pStyle w:val="a3"/>
              <w:rPr>
                <w:rFonts w:ascii="Century Gothic" w:hAnsi="Century Gothic"/>
                <w:b/>
                <w:bCs/>
                <w:lang w:eastAsia="ko-KR"/>
              </w:rPr>
            </w:pPr>
            <w:r w:rsidRPr="002C71BA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2C71BA" w:rsidRDefault="00C84CA3" w:rsidP="00E64E4A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2C71BA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</w:tcPr>
          <w:p w:rsidR="00C84CA3" w:rsidRPr="002C71BA" w:rsidRDefault="00C84CA3" w:rsidP="00E64E4A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2C71BA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030F96" w:rsidRPr="00E64E4A" w:rsidTr="00030F96">
        <w:trPr>
          <w:trHeight w:val="85"/>
        </w:trPr>
        <w:tc>
          <w:tcPr>
            <w:tcW w:w="1620" w:type="dxa"/>
          </w:tcPr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</w:rPr>
            </w:pPr>
          </w:p>
          <w:p w:rsidR="00030F96" w:rsidRPr="00E64E4A" w:rsidRDefault="002C71BA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7</w:t>
            </w:r>
            <w:r w:rsidR="00030F96" w:rsidRPr="00E64E4A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E64E4A" w:rsidRDefault="00030F96" w:rsidP="00E64E4A">
            <w:pPr>
              <w:pStyle w:val="a3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2C71BA" w:rsidRDefault="002C71BA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30F96" w:rsidRDefault="00030F96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Groups</w:t>
            </w: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E64E4A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E64E4A" w:rsidRDefault="0061060C" w:rsidP="00E10CD8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81" w:type="dxa"/>
          </w:tcPr>
          <w:p w:rsidR="00030F96" w:rsidRPr="0057488B" w:rsidRDefault="00030F96" w:rsidP="00E64E4A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57488B">
              <w:rPr>
                <w:rFonts w:ascii="Century Gothic" w:hAnsi="Century Gothic"/>
                <w:b/>
                <w:bCs/>
                <w:szCs w:val="20"/>
              </w:rPr>
              <w:lastRenderedPageBreak/>
              <w:t>I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</w:t>
            </w:r>
            <w:r w:rsidRPr="0057488B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110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</w:t>
            </w:r>
            <w:r w:rsidRPr="0057488B">
              <w:rPr>
                <w:rFonts w:ascii="Century Gothic" w:hAnsi="Century Gothic" w:hint="eastAsia"/>
                <w:b/>
                <w:bCs/>
                <w:lang w:eastAsia="ko-KR"/>
              </w:rPr>
              <w:t>rofile book</w:t>
            </w:r>
          </w:p>
          <w:p w:rsidR="00030F96" w:rsidRPr="00E64E4A" w:rsidRDefault="00030F96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030F96" w:rsidRDefault="00030F96" w:rsidP="0057488B">
            <w:pPr>
              <w:pStyle w:val="a7"/>
              <w:wordWrap w:val="0"/>
              <w:rPr>
                <w:rFonts w:ascii="Century Gothic" w:eastAsia="바탕" w:hAnsi="Century Gothic" w:cs="Arial"/>
                <w:color w:val="000000"/>
              </w:rPr>
            </w:pPr>
            <w:r w:rsidRPr="00005B30">
              <w:rPr>
                <w:rFonts w:ascii="Century Gothic" w:eastAsia="바탕" w:hAnsi="Century Gothic" w:cs="Arial"/>
                <w:color w:val="000000"/>
              </w:rPr>
              <w:t xml:space="preserve">Display </w:t>
            </w:r>
            <w:r>
              <w:rPr>
                <w:rFonts w:ascii="Century Gothic" w:eastAsia="바탕" w:hAnsi="Century Gothic" w:cs="Arial" w:hint="eastAsia"/>
                <w:color w:val="000000"/>
              </w:rPr>
              <w:t>and</w:t>
            </w:r>
            <w:r w:rsidRPr="00005B30">
              <w:rPr>
                <w:rFonts w:ascii="Century Gothic" w:eastAsia="바탕" w:hAnsi="Century Gothic" w:cs="Arial"/>
                <w:color w:val="000000"/>
              </w:rPr>
              <w:t xml:space="preserve"> hand out </w:t>
            </w:r>
            <w:r>
              <w:rPr>
                <w:rFonts w:ascii="Century Gothic" w:eastAsia="바탕" w:hAnsi="Century Gothic" w:cs="Arial" w:hint="eastAsia"/>
                <w:color w:val="000000"/>
              </w:rPr>
              <w:t>post-acti</w:t>
            </w:r>
            <w:r w:rsidR="00E10CD8">
              <w:rPr>
                <w:rFonts w:ascii="Century Gothic" w:eastAsia="바탕" w:hAnsi="Century Gothic" w:cs="Arial" w:hint="eastAsia"/>
                <w:color w:val="000000"/>
              </w:rPr>
              <w:t>v</w:t>
            </w:r>
            <w:r>
              <w:rPr>
                <w:rFonts w:ascii="Century Gothic" w:eastAsia="바탕" w:hAnsi="Century Gothic" w:cs="Arial" w:hint="eastAsia"/>
                <w:color w:val="000000"/>
              </w:rPr>
              <w:t>ity worksheet</w:t>
            </w:r>
            <w:r w:rsidRPr="00005B30">
              <w:rPr>
                <w:rFonts w:ascii="Century Gothic" w:eastAsia="바탕" w:hAnsi="Century Gothic" w:cs="Arial"/>
                <w:b/>
                <w:bCs/>
                <w:color w:val="000000"/>
              </w:rPr>
              <w:t xml:space="preserve"> </w:t>
            </w:r>
            <w:r w:rsidRPr="00005B30">
              <w:rPr>
                <w:rFonts w:ascii="Century Gothic" w:eastAsia="바탕" w:hAnsi="Century Gothic" w:cs="Arial"/>
                <w:color w:val="000000"/>
              </w:rPr>
              <w:t>and tell students that they have to listen carefully</w:t>
            </w:r>
            <w:r>
              <w:rPr>
                <w:rFonts w:ascii="Century Gothic" w:eastAsia="바탕" w:hAnsi="Century Gothic" w:cs="Arial" w:hint="eastAsia"/>
                <w:color w:val="000000"/>
              </w:rPr>
              <w:t xml:space="preserve"> </w:t>
            </w:r>
            <w:r w:rsidRPr="00005B30">
              <w:rPr>
                <w:rFonts w:ascii="Century Gothic" w:eastAsia="바탕" w:hAnsi="Century Gothic" w:cs="Arial"/>
                <w:color w:val="000000"/>
              </w:rPr>
              <w:t>and follow your instructions. They shouldn’t write anything yet. This task like Facebook wall.</w:t>
            </w:r>
          </w:p>
          <w:p w:rsidR="00030F96" w:rsidRPr="0057488B" w:rsidRDefault="00110E5A" w:rsidP="0057488B">
            <w:pPr>
              <w:pStyle w:val="a7"/>
              <w:wordWrap w:val="0"/>
              <w:rPr>
                <w:rFonts w:ascii="Century Gothic" w:eastAsia="바탕" w:hAnsi="Century Gothic"/>
                <w:i/>
                <w:color w:val="000000"/>
              </w:rPr>
            </w:pPr>
            <w:r>
              <w:rPr>
                <w:rStyle w:val="highlight"/>
                <w:rFonts w:ascii="Century Gothic" w:eastAsia="돋움" w:hAnsi="Century Gothic" w:hint="eastAsia"/>
                <w:i/>
                <w:color w:val="000000" w:themeColor="text1"/>
              </w:rPr>
              <w:t xml:space="preserve">Every S.N.S has profile page. </w:t>
            </w:r>
            <w:r w:rsidR="00030F96" w:rsidRPr="0057488B">
              <w:rPr>
                <w:rStyle w:val="highlight"/>
                <w:rFonts w:ascii="Century Gothic" w:eastAsia="돋움" w:hAnsi="Century Gothic"/>
                <w:i/>
                <w:color w:val="000000" w:themeColor="text1"/>
              </w:rPr>
              <w:t xml:space="preserve">Facebook </w:t>
            </w:r>
            <w:r w:rsidR="00030F96" w:rsidRPr="0057488B">
              <w:rPr>
                <w:rFonts w:ascii="Century Gothic" w:hAnsi="Century Gothic"/>
                <w:i/>
                <w:color w:val="000000" w:themeColor="text1"/>
              </w:rPr>
              <w:t>users</w:t>
            </w:r>
            <w:r w:rsidR="00030F96" w:rsidRPr="0057488B">
              <w:rPr>
                <w:rFonts w:ascii="Century Gothic" w:hAnsi="Century Gothic"/>
                <w:i/>
              </w:rPr>
              <w:t xml:space="preserve"> create a profile page that shows their friends and networks information about themselves. Now we will make ‘profile </w:t>
            </w:r>
            <w:r w:rsidR="00030F96">
              <w:rPr>
                <w:rFonts w:ascii="Century Gothic" w:hAnsi="Century Gothic" w:hint="eastAsia"/>
                <w:i/>
              </w:rPr>
              <w:t>book</w:t>
            </w:r>
            <w:r w:rsidR="00030F96" w:rsidRPr="0057488B">
              <w:rPr>
                <w:rFonts w:ascii="Century Gothic" w:hAnsi="Century Gothic"/>
                <w:i/>
              </w:rPr>
              <w:t>’ with group.</w:t>
            </w:r>
            <w:r w:rsidR="00030F96" w:rsidRPr="0057488B">
              <w:rPr>
                <w:rFonts w:ascii="Century Gothic" w:eastAsia="바탕" w:hAnsi="Century Gothic" w:hint="eastAsia"/>
                <w:i/>
                <w:color w:val="000000"/>
              </w:rPr>
              <w:t xml:space="preserve"> </w:t>
            </w:r>
            <w:r w:rsidR="00030F96" w:rsidRPr="0057488B">
              <w:rPr>
                <w:rFonts w:ascii="Century Gothic" w:eastAsia="바탕" w:hAnsi="Century Gothic"/>
                <w:i/>
                <w:color w:val="000000"/>
              </w:rPr>
              <w:t>T</w:t>
            </w:r>
            <w:r w:rsidR="00030F96" w:rsidRPr="0057488B">
              <w:rPr>
                <w:rFonts w:ascii="Century Gothic" w:eastAsia="바탕" w:hAnsi="Century Gothic" w:hint="eastAsia"/>
                <w:i/>
                <w:color w:val="000000"/>
              </w:rPr>
              <w:t>his task like Facebook wall.</w:t>
            </w:r>
            <w:r w:rsidR="00030F96" w:rsidRPr="0057488B">
              <w:rPr>
                <w:rFonts w:ascii="Century Gothic" w:eastAsia="바탕" w:hAnsi="Century Gothic"/>
                <w:i/>
                <w:color w:val="000000"/>
              </w:rPr>
              <w:t xml:space="preserve"> </w:t>
            </w:r>
          </w:p>
          <w:p w:rsidR="00030F96" w:rsidRPr="0057488B" w:rsidRDefault="00030F96" w:rsidP="0057488B">
            <w:pPr>
              <w:snapToGrid w:val="0"/>
              <w:rPr>
                <w:rFonts w:ascii="Century Gothic" w:eastAsia="바탕" w:hAnsi="Century Gothic" w:cs="굴림"/>
                <w:b/>
                <w:color w:val="000000"/>
                <w:u w:val="single"/>
                <w:lang w:eastAsia="ko-KR"/>
              </w:rPr>
            </w:pPr>
            <w:r w:rsidRPr="0057488B"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  <w:lastRenderedPageBreak/>
              <w:t>Demonstrat</w:t>
            </w:r>
            <w:r w:rsidRPr="0057488B">
              <w:rPr>
                <w:rFonts w:ascii="Century Gothic" w:eastAsia="바탕" w:hAnsi="Century Gothic" w:cs="Arial" w:hint="eastAsia"/>
                <w:b/>
                <w:color w:val="000000"/>
                <w:u w:val="single"/>
                <w:lang w:eastAsia="ko-KR"/>
              </w:rPr>
              <w:t>ion</w:t>
            </w:r>
          </w:p>
          <w:p w:rsidR="00030F96" w:rsidRDefault="00030F96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Divide 5 groups and work together. </w:t>
            </w:r>
          </w:p>
          <w:p w:rsidR="00030F96" w:rsidRPr="0057488B" w:rsidRDefault="00030F96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B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efore the activity, fold it. </w:t>
            </w:r>
            <w:r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F</w:t>
            </w:r>
            <w:r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ollow me please.</w:t>
            </w:r>
          </w:p>
          <w:p w:rsidR="00030F96" w:rsidRDefault="00030F96" w:rsidP="00E64E4A">
            <w:pPr>
              <w:snapToGrid w:val="0"/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</w:pPr>
          </w:p>
          <w:p w:rsidR="00030F96" w:rsidRPr="0057488B" w:rsidRDefault="00030F96" w:rsidP="00E64E4A">
            <w:pPr>
              <w:snapToGrid w:val="0"/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>First, You</w:t>
            </w:r>
            <w:r w:rsidRPr="0057488B"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  <w:t xml:space="preserve"> should </w:t>
            </w: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 xml:space="preserve">write their name, draw your face and pass the paper to group </w:t>
            </w:r>
            <w:r w:rsidRPr="0057488B"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  <w:t>members</w:t>
            </w: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>.</w:t>
            </w:r>
          </w:p>
          <w:p w:rsidR="00030F96" w:rsidRPr="0057488B" w:rsidRDefault="00030F96" w:rsidP="00E64E4A">
            <w:pPr>
              <w:snapToGrid w:val="0"/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 xml:space="preserve">Second, group members write a question to owner of the paper.  </w:t>
            </w:r>
          </w:p>
          <w:p w:rsidR="00030F96" w:rsidRPr="0057488B" w:rsidRDefault="00030F96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  <w:t>T</w:t>
            </w: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 xml:space="preserve">hird, owner of the paper </w:t>
            </w:r>
            <w:r w:rsidRPr="0057488B"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  <w:t xml:space="preserve">write a </w:t>
            </w:r>
            <w:r w:rsidRPr="0057488B">
              <w:rPr>
                <w:rFonts w:ascii="Century Gothic" w:eastAsia="바탕" w:hAnsi="Century Gothic" w:cs="Arial" w:hint="eastAsia"/>
                <w:i/>
                <w:color w:val="000000"/>
                <w:lang w:eastAsia="ko-KR"/>
              </w:rPr>
              <w:t>a</w:t>
            </w:r>
            <w:r w:rsidRPr="0057488B"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  <w:t>nswer the question</w:t>
            </w:r>
          </w:p>
          <w:p w:rsidR="00030F96" w:rsidRPr="0057488B" w:rsidRDefault="00030F96" w:rsidP="00E64E4A">
            <w:pPr>
              <w:snapToGrid w:val="0"/>
              <w:rPr>
                <w:rFonts w:ascii="Century Gothic" w:eastAsia="바탕" w:hAnsi="Century Gothic" w:cs="Arial"/>
                <w:color w:val="000000"/>
                <w:lang w:eastAsia="ko-KR"/>
              </w:rPr>
            </w:pPr>
          </w:p>
          <w:p w:rsidR="00030F96" w:rsidRPr="0057488B" w:rsidRDefault="00E10CD8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Ss can make the question about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Mobile phones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Sport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School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Friends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TV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Games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>,</w:t>
            </w:r>
            <w:r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The future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Family</w:t>
            </w:r>
            <w:r w:rsidR="00030F96" w:rsidRPr="0057488B"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 xml:space="preserve">, </w:t>
            </w:r>
            <w:r w:rsidR="00030F96"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Holidays</w:t>
            </w:r>
            <w:r>
              <w:rPr>
                <w:rFonts w:ascii="Century Gothic" w:eastAsia="바탕" w:hAnsi="Century Gothic" w:cs="Arial" w:hint="eastAsia"/>
                <w:iCs/>
                <w:color w:val="000000"/>
                <w:lang w:eastAsia="ko-KR"/>
              </w:rPr>
              <w:t>.</w:t>
            </w:r>
          </w:p>
          <w:p w:rsidR="00030F96" w:rsidRPr="0057488B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Do you like……?</w:t>
            </w:r>
          </w:p>
          <w:p w:rsidR="00030F96" w:rsidRPr="0057488B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What’'s your favourite…….?</w:t>
            </w:r>
          </w:p>
          <w:p w:rsidR="00030F96" w:rsidRPr="0057488B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57488B">
              <w:rPr>
                <w:rFonts w:ascii="Century Gothic" w:eastAsia="바탕" w:hAnsi="Century Gothic" w:cs="Arial"/>
                <w:iCs/>
                <w:color w:val="000000"/>
                <w:lang w:eastAsia="ko-KR"/>
              </w:rPr>
              <w:t>Where do you…….?</w:t>
            </w:r>
          </w:p>
          <w:p w:rsidR="00030F96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E10CD8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</w:t>
            </w: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 will give you </w:t>
            </w:r>
            <w:r w:rsidR="0061060C"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3</w:t>
            </w: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 minutes.</w:t>
            </w: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b/>
                <w:color w:val="000000"/>
                <w:u w:val="single"/>
                <w:lang w:eastAsia="ko-KR"/>
              </w:rPr>
            </w:pPr>
            <w:r w:rsidRPr="00E10CD8">
              <w:rPr>
                <w:rFonts w:ascii="Century Gothic" w:eastAsia="바탕" w:hAnsi="Century Gothic" w:cs="굴림" w:hint="eastAsia"/>
                <w:b/>
                <w:color w:val="000000"/>
                <w:u w:val="single"/>
                <w:lang w:eastAsia="ko-KR"/>
              </w:rPr>
              <w:t>ICQ</w:t>
            </w: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Do you working in alone?</w:t>
            </w: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Do you working in group?</w:t>
            </w: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How much time do you have? </w:t>
            </w:r>
          </w:p>
          <w:p w:rsidR="00030F96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E64E4A" w:rsidRDefault="00030F96" w:rsidP="0057488B">
            <w:pPr>
              <w:rPr>
                <w:rFonts w:ascii="Century Gothic" w:hAnsi="Century Gothic"/>
                <w:bCs/>
              </w:rPr>
            </w:pPr>
            <w:r w:rsidRPr="00E64E4A">
              <w:rPr>
                <w:rFonts w:ascii="Century Gothic" w:hAnsi="Century Gothic"/>
                <w:bCs/>
              </w:rPr>
              <w:t>Give time warning: 30 seconds left.</w:t>
            </w:r>
          </w:p>
          <w:p w:rsidR="00030F96" w:rsidRPr="00E64E4A" w:rsidRDefault="00030F96" w:rsidP="0057488B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030F96" w:rsidRPr="0057488B" w:rsidRDefault="00030F96" w:rsidP="0057488B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57488B">
              <w:rPr>
                <w:rFonts w:ascii="Century Gothic" w:hAnsi="Century Gothic" w:hint="eastAsia"/>
                <w:bCs/>
                <w:i/>
                <w:lang w:eastAsia="ko-KR"/>
              </w:rPr>
              <w:t xml:space="preserve">Times up. </w:t>
            </w:r>
          </w:p>
          <w:p w:rsidR="00030F96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E10CD8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 xml:space="preserve">You did a good job. </w:t>
            </w:r>
            <w:r w:rsidRPr="00E10CD8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S</w:t>
            </w:r>
            <w:r w:rsidRPr="00E10CD8">
              <w:rPr>
                <w:rFonts w:ascii="Century Gothic" w:eastAsia="바탕" w:hAnsi="Century Gothic" w:cs="굴림" w:hint="eastAsia"/>
                <w:i/>
                <w:color w:val="000000"/>
                <w:lang w:eastAsia="ko-KR"/>
              </w:rPr>
              <w:t>o any questions?</w:t>
            </w:r>
          </w:p>
          <w:p w:rsidR="00030F96" w:rsidRPr="0057488B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E64E4A" w:rsidRDefault="00030F96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57488B">
              <w:rPr>
                <w:rFonts w:ascii="Century Gothic" w:hAnsi="Century Gothic"/>
                <w:b/>
                <w:bCs/>
                <w:szCs w:val="20"/>
              </w:rPr>
              <w:t xml:space="preserve">I I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</w:t>
            </w:r>
            <w:r w:rsidRPr="00E64E4A">
              <w:rPr>
                <w:rFonts w:ascii="Century Gothic" w:hAnsi="Century Gothic"/>
                <w:b/>
                <w:bCs/>
                <w:u w:val="single"/>
                <w:lang w:eastAsia="ko-KR"/>
              </w:rPr>
              <w:t>Conclude</w:t>
            </w:r>
          </w:p>
          <w:p w:rsidR="00030F96" w:rsidRPr="00E64E4A" w:rsidRDefault="00030F96" w:rsidP="00E64E4A">
            <w:pPr>
              <w:rPr>
                <w:rFonts w:ascii="Century Gothic" w:hAnsi="Century Gothic"/>
                <w:bCs/>
                <w:lang w:eastAsia="ko-KR"/>
              </w:rPr>
            </w:pPr>
            <w:r w:rsidRPr="00E64E4A">
              <w:rPr>
                <w:rFonts w:ascii="Century Gothic" w:hAnsi="Century Gothic"/>
                <w:bCs/>
                <w:lang w:eastAsia="ko-KR"/>
              </w:rPr>
              <w:t>Did you have fun today?</w:t>
            </w:r>
          </w:p>
          <w:p w:rsidR="00030F96" w:rsidRPr="00E64E4A" w:rsidRDefault="00E10CD8" w:rsidP="00E10CD8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ou did good job today. </w:t>
            </w:r>
            <w:r w:rsidR="00030F96">
              <w:rPr>
                <w:rFonts w:ascii="Century Gothic" w:hAnsi="Century Gothic" w:hint="eastAsia"/>
                <w:bCs/>
                <w:lang w:eastAsia="ko-KR"/>
              </w:rPr>
              <w:t>Have a nice day.</w:t>
            </w:r>
          </w:p>
        </w:tc>
      </w:tr>
      <w:tr w:rsidR="00030F96" w:rsidRPr="00E64E4A" w:rsidTr="00E95731">
        <w:trPr>
          <w:trHeight w:val="367"/>
        </w:trPr>
        <w:tc>
          <w:tcPr>
            <w:tcW w:w="10321" w:type="dxa"/>
            <w:gridSpan w:val="3"/>
            <w:vAlign w:val="center"/>
          </w:tcPr>
          <w:p w:rsidR="00030F96" w:rsidRP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szCs w:val="20"/>
              </w:rPr>
            </w:pPr>
            <w:r w:rsidRPr="00030F96">
              <w:rPr>
                <w:rFonts w:ascii="Century Gothic" w:hAnsi="Century Gothic" w:hint="eastAsia"/>
                <w:b/>
                <w:lang w:eastAsia="ko-KR"/>
              </w:rPr>
              <w:lastRenderedPageBreak/>
              <w:t xml:space="preserve">S.O.S </w:t>
            </w:r>
            <w:r w:rsidRPr="00030F96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030F96" w:rsidRPr="00E64E4A" w:rsidTr="00E95731">
        <w:trPr>
          <w:trHeight w:val="416"/>
        </w:trPr>
        <w:tc>
          <w:tcPr>
            <w:tcW w:w="10321" w:type="dxa"/>
            <w:gridSpan w:val="3"/>
            <w:vAlign w:val="center"/>
          </w:tcPr>
          <w:p w:rsidR="00030F96" w:rsidRP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szCs w:val="20"/>
              </w:rPr>
            </w:pPr>
            <w:r w:rsidRPr="00030F96">
              <w:rPr>
                <w:rFonts w:ascii="Century Gothic" w:hAnsi="Century Gothic"/>
                <w:b/>
                <w:bCs/>
              </w:rPr>
              <w:t>Materials:</w:t>
            </w:r>
            <w:r w:rsidRPr="00030F96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>word puzzles</w:t>
            </w:r>
          </w:p>
        </w:tc>
      </w:tr>
      <w:tr w:rsidR="00030F96" w:rsidRPr="00E64E4A" w:rsidTr="00E95731">
        <w:trPr>
          <w:trHeight w:hRule="exact" w:val="304"/>
        </w:trPr>
        <w:tc>
          <w:tcPr>
            <w:tcW w:w="1620" w:type="dxa"/>
            <w:vAlign w:val="center"/>
          </w:tcPr>
          <w:p w:rsidR="00030F96" w:rsidRPr="00030F96" w:rsidRDefault="00030F96" w:rsidP="00030F96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030F96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030F96" w:rsidRPr="00030F96" w:rsidRDefault="00030F96" w:rsidP="00030F96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030F96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  <w:vAlign w:val="center"/>
          </w:tcPr>
          <w:p w:rsidR="00030F96" w:rsidRPr="00030F96" w:rsidRDefault="00030F96" w:rsidP="00030F96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030F96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030F96" w:rsidRPr="00E64E4A" w:rsidTr="00030F96">
        <w:trPr>
          <w:trHeight w:val="1396"/>
        </w:trPr>
        <w:tc>
          <w:tcPr>
            <w:tcW w:w="1620" w:type="dxa"/>
            <w:vAlign w:val="center"/>
          </w:tcPr>
          <w:p w:rsidR="00030F96" w:rsidRPr="00E95731" w:rsidRDefault="00030F96" w:rsidP="00E95731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E95731">
              <w:rPr>
                <w:rFonts w:ascii="Century Gothic" w:hAnsi="Century Gothic" w:hint="eastAsia"/>
                <w:bCs/>
                <w:lang w:eastAsia="ko-KR"/>
              </w:rPr>
              <w:t>5 min</w:t>
            </w:r>
          </w:p>
        </w:tc>
        <w:tc>
          <w:tcPr>
            <w:tcW w:w="1620" w:type="dxa"/>
            <w:vAlign w:val="center"/>
          </w:tcPr>
          <w:p w:rsidR="00030F96" w:rsidRPr="00E95731" w:rsidRDefault="00030F96" w:rsidP="00E95731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E95731">
              <w:rPr>
                <w:rFonts w:ascii="Century Gothic" w:hAnsi="Century Gothic" w:hint="eastAsia"/>
                <w:bCs/>
                <w:lang w:eastAsia="ko-KR"/>
              </w:rPr>
              <w:t>individual</w:t>
            </w:r>
          </w:p>
        </w:tc>
        <w:tc>
          <w:tcPr>
            <w:tcW w:w="7081" w:type="dxa"/>
            <w:vAlign w:val="center"/>
          </w:tcPr>
          <w:p w:rsidR="00030F96" w:rsidRP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030F96"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Instruction</w:t>
            </w: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Cs/>
                <w:lang w:eastAsia="ko-KR"/>
              </w:rPr>
            </w:pPr>
            <w:r w:rsidRPr="00030F96">
              <w:rPr>
                <w:rFonts w:ascii="Century Gothic" w:hAnsi="Century Gothic"/>
                <w:bCs/>
                <w:lang w:eastAsia="ko-KR"/>
              </w:rPr>
              <w:t>G</w:t>
            </w:r>
            <w:r w:rsidRPr="00030F96">
              <w:rPr>
                <w:rFonts w:ascii="Century Gothic" w:hAnsi="Century Gothic" w:hint="eastAsia"/>
                <w:bCs/>
                <w:lang w:eastAsia="ko-KR"/>
              </w:rPr>
              <w:t>ive S.O.S activity paper</w:t>
            </w: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030F96">
              <w:rPr>
                <w:rFonts w:ascii="Century Gothic" w:hAnsi="Century Gothic" w:hint="eastAsia"/>
                <w:bCs/>
                <w:i/>
                <w:lang w:eastAsia="ko-KR"/>
              </w:rPr>
              <w:t>Let</w:t>
            </w:r>
            <w:r w:rsidRPr="00030F96"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 w:rsidRPr="00030F96">
              <w:rPr>
                <w:rFonts w:ascii="Century Gothic" w:hAnsi="Century Gothic" w:hint="eastAsia"/>
                <w:bCs/>
                <w:i/>
                <w:lang w:eastAsia="ko-KR"/>
              </w:rPr>
              <w:t>s find art supplies hidden in the canvas.</w:t>
            </w:r>
          </w:p>
          <w:p w:rsid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</w:pPr>
            <w:r w:rsidRPr="00030F96">
              <w:rPr>
                <w:rFonts w:ascii="Century Gothic" w:hAnsi="Century Gothic" w:hint="eastAsia"/>
                <w:b/>
                <w:bCs/>
                <w:i/>
                <w:u w:val="single"/>
                <w:lang w:eastAsia="ko-KR"/>
              </w:rPr>
              <w:t>ICQ</w:t>
            </w: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030F96">
              <w:rPr>
                <w:rFonts w:ascii="Century Gothic" w:hAnsi="Century Gothic" w:hint="eastAsia"/>
                <w:bCs/>
                <w:i/>
                <w:lang w:eastAsia="ko-KR"/>
              </w:rPr>
              <w:t>What are you going to do?</w:t>
            </w: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030F96">
              <w:rPr>
                <w:rFonts w:ascii="Century Gothic" w:hAnsi="Century Gothic"/>
                <w:bCs/>
                <w:i/>
                <w:lang w:eastAsia="ko-KR"/>
              </w:rPr>
              <w:t>A</w:t>
            </w:r>
            <w:r w:rsidRPr="00030F96">
              <w:rPr>
                <w:rFonts w:ascii="Century Gothic" w:hAnsi="Century Gothic" w:hint="eastAsia"/>
                <w:bCs/>
                <w:i/>
                <w:lang w:eastAsia="ko-KR"/>
              </w:rPr>
              <w:t>re you working individually?</w:t>
            </w:r>
          </w:p>
          <w:p w:rsidR="00030F96" w:rsidRPr="00030F96" w:rsidRDefault="00030F96" w:rsidP="00030F96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  <w:r w:rsidRPr="00030F96">
              <w:rPr>
                <w:rFonts w:ascii="Century Gothic" w:hAnsi="Century Gothic"/>
                <w:bCs/>
                <w:i/>
                <w:lang w:eastAsia="ko-KR"/>
              </w:rPr>
              <w:t>H</w:t>
            </w:r>
            <w:r w:rsidRPr="00030F96">
              <w:rPr>
                <w:rFonts w:ascii="Century Gothic" w:hAnsi="Century Gothic" w:hint="eastAsia"/>
                <w:bCs/>
                <w:i/>
                <w:lang w:eastAsia="ko-KR"/>
              </w:rPr>
              <w:t>ow much times do you have?</w:t>
            </w:r>
          </w:p>
        </w:tc>
      </w:tr>
    </w:tbl>
    <w:p w:rsidR="00030F96" w:rsidRDefault="00030F96" w:rsidP="00E10CD8">
      <w:pPr>
        <w:rPr>
          <w:rFonts w:ascii="Century Gothic" w:hAnsi="Century Gothic"/>
          <w:lang w:eastAsia="ko-KR"/>
        </w:rPr>
      </w:pPr>
    </w:p>
    <w:sectPr w:rsidR="00030F96" w:rsidSect="00262FA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FF" w:rsidRDefault="000875FF" w:rsidP="00E64E4A">
      <w:r>
        <w:separator/>
      </w:r>
    </w:p>
  </w:endnote>
  <w:endnote w:type="continuationSeparator" w:id="1">
    <w:p w:rsidR="000875FF" w:rsidRDefault="000875FF" w:rsidP="00E6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FF" w:rsidRDefault="000875FF" w:rsidP="00E64E4A">
      <w:r>
        <w:separator/>
      </w:r>
    </w:p>
  </w:footnote>
  <w:footnote w:type="continuationSeparator" w:id="1">
    <w:p w:rsidR="000875FF" w:rsidRDefault="000875FF" w:rsidP="00E6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75"/>
    <w:multiLevelType w:val="hybridMultilevel"/>
    <w:tmpl w:val="21D2F97E"/>
    <w:lvl w:ilvl="0" w:tplc="A6C0C6A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1332D4"/>
    <w:multiLevelType w:val="hybridMultilevel"/>
    <w:tmpl w:val="874CED98"/>
    <w:lvl w:ilvl="0" w:tplc="A752631C"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B445F6"/>
    <w:multiLevelType w:val="hybridMultilevel"/>
    <w:tmpl w:val="13D2C1E2"/>
    <w:lvl w:ilvl="0" w:tplc="85FEF55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767052"/>
    <w:multiLevelType w:val="hybridMultilevel"/>
    <w:tmpl w:val="804C4CD4"/>
    <w:lvl w:ilvl="0" w:tplc="2736A9C4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3AAD33F9"/>
    <w:multiLevelType w:val="hybridMultilevel"/>
    <w:tmpl w:val="8A96FDE4"/>
    <w:lvl w:ilvl="0" w:tplc="918E732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3B921773"/>
    <w:multiLevelType w:val="hybridMultilevel"/>
    <w:tmpl w:val="8B48D84C"/>
    <w:lvl w:ilvl="0" w:tplc="77BA8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A30EE4"/>
    <w:multiLevelType w:val="hybridMultilevel"/>
    <w:tmpl w:val="09845C4A"/>
    <w:lvl w:ilvl="0" w:tplc="5F54A08A">
      <w:numFmt w:val="bullet"/>
      <w:lvlText w:val="-"/>
      <w:lvlJc w:val="left"/>
      <w:pPr>
        <w:ind w:left="800" w:hanging="40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193AF3"/>
    <w:multiLevelType w:val="hybridMultilevel"/>
    <w:tmpl w:val="5D0E358A"/>
    <w:lvl w:ilvl="0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8">
    <w:nsid w:val="5F503FF6"/>
    <w:multiLevelType w:val="hybridMultilevel"/>
    <w:tmpl w:val="538EC8AA"/>
    <w:lvl w:ilvl="0" w:tplc="5F54A08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A3"/>
    <w:rsid w:val="00030F96"/>
    <w:rsid w:val="000331E1"/>
    <w:rsid w:val="000875FF"/>
    <w:rsid w:val="000A0F9F"/>
    <w:rsid w:val="000D554F"/>
    <w:rsid w:val="000E48F9"/>
    <w:rsid w:val="00110E5A"/>
    <w:rsid w:val="00137ABA"/>
    <w:rsid w:val="001C411E"/>
    <w:rsid w:val="00215A4A"/>
    <w:rsid w:val="00244277"/>
    <w:rsid w:val="002C71BA"/>
    <w:rsid w:val="00391189"/>
    <w:rsid w:val="0044788C"/>
    <w:rsid w:val="00475EA9"/>
    <w:rsid w:val="004C3C89"/>
    <w:rsid w:val="004E15A6"/>
    <w:rsid w:val="004E24F5"/>
    <w:rsid w:val="004F673D"/>
    <w:rsid w:val="00521D97"/>
    <w:rsid w:val="0057488B"/>
    <w:rsid w:val="00584E4F"/>
    <w:rsid w:val="005C537C"/>
    <w:rsid w:val="005E7B6C"/>
    <w:rsid w:val="005F45F1"/>
    <w:rsid w:val="0061060C"/>
    <w:rsid w:val="006A6721"/>
    <w:rsid w:val="007930F5"/>
    <w:rsid w:val="007D435C"/>
    <w:rsid w:val="007D6103"/>
    <w:rsid w:val="007E449C"/>
    <w:rsid w:val="00801EEC"/>
    <w:rsid w:val="00824A20"/>
    <w:rsid w:val="008407A8"/>
    <w:rsid w:val="00855943"/>
    <w:rsid w:val="00872C66"/>
    <w:rsid w:val="008742C7"/>
    <w:rsid w:val="00900F79"/>
    <w:rsid w:val="00916187"/>
    <w:rsid w:val="0097047D"/>
    <w:rsid w:val="009C0EAC"/>
    <w:rsid w:val="009E2CB5"/>
    <w:rsid w:val="00A94DE4"/>
    <w:rsid w:val="00AC1FE0"/>
    <w:rsid w:val="00B4154B"/>
    <w:rsid w:val="00B43282"/>
    <w:rsid w:val="00BD6588"/>
    <w:rsid w:val="00C22BEF"/>
    <w:rsid w:val="00C84CA3"/>
    <w:rsid w:val="00D81145"/>
    <w:rsid w:val="00E10CD8"/>
    <w:rsid w:val="00E64E4A"/>
    <w:rsid w:val="00E95731"/>
    <w:rsid w:val="00EA53E8"/>
    <w:rsid w:val="00F74308"/>
    <w:rsid w:val="00FA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84CA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84CA3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84CA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84CA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84CA3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84CA3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84CA3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84CA3"/>
    <w:rPr>
      <w:rFonts w:ascii="Century" w:eastAsia="맑은 고딕" w:hAnsi="Century" w:cs="Times New Roman"/>
      <w:kern w:val="0"/>
      <w:szCs w:val="44"/>
      <w:lang w:eastAsia="en-US"/>
    </w:rPr>
  </w:style>
  <w:style w:type="character" w:customStyle="1" w:styleId="fnte094">
    <w:name w:val="fnt_e094"/>
    <w:basedOn w:val="a0"/>
    <w:rsid w:val="00C84CA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6">
    <w:name w:val="바탕글"/>
    <w:basedOn w:val="a"/>
    <w:rsid w:val="00C84CA3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Normal1">
    <w:name w:val="Normal1"/>
    <w:basedOn w:val="a"/>
    <w:rsid w:val="00C84CA3"/>
    <w:pPr>
      <w:snapToGrid w:val="0"/>
      <w:jc w:val="both"/>
    </w:pPr>
    <w:rPr>
      <w:rFonts w:ascii="한컴바탕" w:eastAsia="한컴바탕" w:cs="한컴바탕"/>
      <w:color w:val="000000"/>
      <w:lang w:eastAsia="ko-KR"/>
    </w:rPr>
  </w:style>
  <w:style w:type="paragraph" w:styleId="a7">
    <w:name w:val="Normal (Web)"/>
    <w:basedOn w:val="a"/>
    <w:uiPriority w:val="99"/>
    <w:unhideWhenUsed/>
    <w:rsid w:val="00C84CA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highlight">
    <w:name w:val="highlight"/>
    <w:basedOn w:val="a0"/>
    <w:rsid w:val="00C84CA3"/>
  </w:style>
  <w:style w:type="paragraph" w:styleId="a8">
    <w:name w:val="List Paragraph"/>
    <w:basedOn w:val="a"/>
    <w:uiPriority w:val="34"/>
    <w:qFormat/>
    <w:rsid w:val="0057488B"/>
    <w:pPr>
      <w:ind w:leftChars="400" w:left="800"/>
    </w:pPr>
  </w:style>
  <w:style w:type="character" w:styleId="a9">
    <w:name w:val="Hyperlink"/>
    <w:basedOn w:val="a0"/>
    <w:uiPriority w:val="99"/>
    <w:unhideWhenUsed/>
    <w:rsid w:val="004F6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laces.com/kids-word-search-puzzles-activities/hobbies/aspiring-art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03D-6B61-422A-A9F0-C2D269B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광민효선</cp:lastModifiedBy>
  <cp:revision>3</cp:revision>
  <cp:lastPrinted>2013-04-03T14:05:00Z</cp:lastPrinted>
  <dcterms:created xsi:type="dcterms:W3CDTF">2013-04-03T14:00:00Z</dcterms:created>
  <dcterms:modified xsi:type="dcterms:W3CDTF">2013-04-03T14:06:00Z</dcterms:modified>
</cp:coreProperties>
</file>