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1"/>
      </w:tblGrid>
      <w:tr w:rsidR="0033385F" w:rsidRPr="00797186" w:rsidTr="0033385F">
        <w:trPr>
          <w:trHeight w:val="711"/>
        </w:trPr>
        <w:tc>
          <w:tcPr>
            <w:tcW w:w="10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60"/>
              <w:rPr>
                <w:rFonts w:ascii="Arial" w:hAnsi="Arial" w:cs="Arial" w:hint="eastAsia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32"/>
                <w:szCs w:val="32"/>
              </w:rPr>
              <w:t>Listening Lesson Plan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3"/>
      </w:tblGrid>
      <w:tr w:rsidR="0033385F" w:rsidRPr="00797186" w:rsidTr="0033385F">
        <w:trPr>
          <w:trHeight w:val="698"/>
        </w:trPr>
        <w:tc>
          <w:tcPr>
            <w:tcW w:w="10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2138C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50"/>
              <w:rPr>
                <w:rFonts w:ascii="Arial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30"/>
                <w:szCs w:val="30"/>
              </w:rPr>
              <w:t>The dinner time</w:t>
            </w:r>
            <w:r w:rsidR="00EF39B0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s 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95"/>
        <w:gridCol w:w="2419"/>
        <w:gridCol w:w="295"/>
        <w:gridCol w:w="2136"/>
        <w:gridCol w:w="302"/>
        <w:gridCol w:w="2297"/>
      </w:tblGrid>
      <w:tr w:rsidR="0033385F" w:rsidRPr="00797186" w:rsidTr="00404C4C">
        <w:trPr>
          <w:trHeight w:val="597"/>
        </w:trPr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Instructor:</w:t>
            </w:r>
          </w:p>
          <w:p w:rsidR="0033385F" w:rsidRPr="00797186" w:rsidRDefault="00DB2036" w:rsidP="00DB203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350" w:firstLine="840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Ki Mo Park</w:t>
            </w: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Level:</w:t>
            </w:r>
          </w:p>
          <w:p w:rsidR="0033385F" w:rsidRPr="00797186" w:rsidRDefault="008E662B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8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Low-Intermediate</w:t>
            </w: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Students:</w:t>
            </w:r>
          </w:p>
          <w:p w:rsidR="0033385F" w:rsidRPr="00797186" w:rsidRDefault="00484924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350" w:firstLine="8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Length: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300" w:firstLine="72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50 minutes</w:t>
            </w:r>
          </w:p>
        </w:tc>
      </w:tr>
    </w:tbl>
    <w:p w:rsidR="007F2D32" w:rsidRPr="00797186" w:rsidRDefault="007F2D32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9"/>
      </w:tblGrid>
      <w:tr w:rsidR="0033385F" w:rsidRPr="00797186" w:rsidTr="002138CD">
        <w:trPr>
          <w:trHeight w:val="1647"/>
        </w:trPr>
        <w:tc>
          <w:tcPr>
            <w:tcW w:w="10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>Materials: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ritten gap-fills worksheet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(1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2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copies)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L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istening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story tape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player(about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15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min)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Comprehension Question W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orksh</w:t>
            </w:r>
            <w:r w:rsidR="003740C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eet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(1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2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copies)</w:t>
            </w:r>
          </w:p>
          <w:p w:rsidR="0033385F" w:rsidRPr="00797186" w:rsidRDefault="00F57FE2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W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hite board, board markers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, pictures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2"/>
      </w:tblGrid>
      <w:tr w:rsidR="0033385F" w:rsidRPr="00797186" w:rsidTr="002138CD">
        <w:trPr>
          <w:trHeight w:val="2535"/>
        </w:trPr>
        <w:tc>
          <w:tcPr>
            <w:tcW w:w="10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>Aims:</w:t>
            </w:r>
          </w:p>
          <w:p w:rsidR="0033385F" w:rsidRPr="00797186" w:rsidRDefault="00E85134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To practice listening and vocabulary 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by doing a written gap-fills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T</w:t>
            </w:r>
            <w:r w:rsidR="003740C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o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predict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a story by </w:t>
            </w:r>
            <w:r w:rsidR="00FC66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seeing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several pictures which are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related to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the story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To learn reading and writing by doing </w:t>
            </w:r>
            <w:r w:rsidR="00EC1D73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 question worksheet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, listening to a teacher's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50" w:firstLine="36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192B9E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explanation</w:t>
            </w:r>
          </w:p>
          <w:p w:rsidR="00192B9E" w:rsidRPr="00797186" w:rsidRDefault="00192B9E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 - To learn about the </w:t>
            </w:r>
            <w:r w:rsidR="00FC66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English tales</w:t>
            </w:r>
            <w:r w:rsidR="009E3A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by listening and reading </w:t>
            </w:r>
            <w:r w:rsidR="002138CD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The dinner time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</w:t>
            </w:r>
            <w:r w:rsidR="009E3A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.</w:t>
            </w:r>
          </w:p>
          <w:p w:rsidR="008104B9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To be able to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summarize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details from 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 story</w:t>
            </w:r>
            <w:r w:rsidR="00650C8C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by doing a question worksheet individually</w:t>
            </w:r>
          </w:p>
          <w:p w:rsidR="00D36799" w:rsidRPr="00797186" w:rsidRDefault="008104B9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To be able to have a discussion about a question worksheet within groups</w:t>
            </w:r>
            <w:r w:rsidR="00E851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5"/>
      </w:tblGrid>
      <w:tr w:rsidR="0033385F" w:rsidRPr="00797186" w:rsidTr="002138CD">
        <w:trPr>
          <w:trHeight w:val="1637"/>
        </w:trPr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>Language Skills:</w:t>
            </w:r>
          </w:p>
          <w:p w:rsidR="0033385F" w:rsidRPr="00797186" w:rsidRDefault="003740C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Reading: wri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tten gap-fills worksheet, </w:t>
            </w:r>
            <w:r w:rsidR="008104B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Comprehension question worksheet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Listening: </w:t>
            </w:r>
            <w:r w:rsidR="008104B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Listening to the short story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, teacher's expression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Speaking: prediction</w:t>
            </w:r>
            <w:r w:rsidR="008104B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of a story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, comparing answers within groups,</w:t>
            </w:r>
            <w:r w:rsidR="008104B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summarizing a story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Writing: comprehension question worksheet, dictation, </w:t>
            </w:r>
            <w:r w:rsidR="008104B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summarizing a story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4"/>
      </w:tblGrid>
      <w:tr w:rsidR="0033385F" w:rsidRPr="00797186" w:rsidTr="002138CD">
        <w:trPr>
          <w:trHeight w:val="1263"/>
        </w:trPr>
        <w:tc>
          <w:tcPr>
            <w:tcW w:w="10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>Language Systems:</w:t>
            </w:r>
          </w:p>
          <w:p w:rsidR="009E3A34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Lexis:</w:t>
            </w:r>
            <w:r w:rsidR="009E3A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written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gap-fills &amp; vocabulary used in </w:t>
            </w:r>
            <w:r w:rsidR="009E3A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 story</w:t>
            </w:r>
          </w:p>
          <w:p w:rsidR="0033385F" w:rsidRPr="00797186" w:rsidRDefault="009E3A34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Function: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Complete a question worksheet individually 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/group discussion on </w:t>
            </w:r>
            <w:r w:rsidR="00F57F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Robin Hood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Discourse: 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Prediction of a story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and </w:t>
            </w:r>
            <w:r w:rsidR="009E3A3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group discussion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  <w:r w:rsidRPr="00797186">
        <w:rPr>
          <w:rFonts w:ascii="Arial" w:hAnsi="Arial" w:cs="Arial"/>
          <w:vanish/>
          <w:color w:val="000000"/>
          <w:kern w:val="0"/>
          <w:szCs w:val="2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9"/>
      </w:tblGrid>
      <w:tr w:rsidR="0033385F" w:rsidRPr="00797186" w:rsidTr="00404C4C">
        <w:trPr>
          <w:trHeight w:val="56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D36799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>Assumptions: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-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All Ss know what tales are by</w:t>
            </w:r>
            <w:r w:rsidR="000828CE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had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listened to </w:t>
            </w:r>
            <w:r w:rsidR="000828CE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several tales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76355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when they were in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childhoods.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Ss already know the teacher's style of teaching and the pace of the course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BB27D7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Most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Ss </w:t>
            </w:r>
            <w:r w:rsidR="0076355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have heard about</w:t>
            </w:r>
            <w:r w:rsidR="00645188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Robin Hood</w:t>
            </w:r>
          </w:p>
          <w:p w:rsidR="00D9291E" w:rsidRPr="00797186" w:rsidRDefault="0033385F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645188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All Ss are Junior High school students (Age 14-15)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9"/>
      </w:tblGrid>
      <w:tr w:rsidR="0033385F" w:rsidRPr="00797186" w:rsidTr="00404C4C">
        <w:trPr>
          <w:trHeight w:val="56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D36799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>Anticipated Errors and Solutions: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Some Ss </w:t>
            </w:r>
            <w:r w:rsidR="001E77C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may have a difficulty in doing the written gap-fill worksheet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.</w:t>
            </w:r>
          </w:p>
          <w:p w:rsidR="00AC7685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50" w:firstLine="36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→</w:t>
            </w:r>
            <w:r w:rsidR="00D742E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Have Ss listen to the</w:t>
            </w:r>
            <w:r w:rsidR="0025226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whole</w:t>
            </w:r>
            <w:r w:rsidR="00D742E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story </w:t>
            </w:r>
            <w:r w:rsidR="0025226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first </w:t>
            </w:r>
            <w:r w:rsidR="00D742E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and get the gi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st of the context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. </w:t>
            </w:r>
          </w:p>
          <w:p w:rsidR="0033385F" w:rsidRPr="00797186" w:rsidRDefault="00AC7685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50" w:firstLine="60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And do the chunk listening (pause-play-pause-play)</w:t>
            </w:r>
          </w:p>
          <w:p w:rsidR="0033385F" w:rsidRPr="00797186" w:rsidRDefault="00D742EB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Ss may not be able to </w:t>
            </w:r>
            <w:r w:rsidR="005F48F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complete the question worksheet or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summarize details from the story.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50" w:firstLine="36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→ </w:t>
            </w:r>
            <w:r w:rsidR="00D742E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Have Ss</w:t>
            </w:r>
            <w:r w:rsidR="0025226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5F48F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compare answers or </w:t>
            </w:r>
            <w:r w:rsidR="0025226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discuss to summarize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5F48F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it 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within groups.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If total time is too 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short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;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50" w:firstLine="36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→ 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Cut Post-Activity short and ask 2-3 students to share their summarization orally. 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If 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some Ss finish their work earlier than anticipated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;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50" w:firstLine="36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→ Teacher can</w:t>
            </w:r>
            <w:r w:rsidR="00AC7685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ask questions or encourage them to help out other Ss. </w:t>
            </w:r>
          </w:p>
          <w:p w:rsidR="00D36799" w:rsidRPr="00797186" w:rsidRDefault="00D36799" w:rsidP="00D36799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50" w:firstLine="300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9"/>
      </w:tblGrid>
      <w:tr w:rsidR="0033385F" w:rsidRPr="00797186" w:rsidTr="004D32E8">
        <w:trPr>
          <w:trHeight w:val="1423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32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References: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</w:t>
            </w:r>
            <w:r w:rsidR="00766076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8E662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http://www.collaborativepractice.com/practiceGroupByCountry.asp?country=England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9030D4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http://itthing.com/wedding-superstitions</w:t>
            </w:r>
          </w:p>
          <w:p w:rsidR="00F57FE2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- </w:t>
            </w:r>
            <w:r w:rsidR="004757F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http://silkwormsink.blogspot.com/2011/01/wider-reading-why-ridley-scotts-robin.html</w:t>
            </w:r>
          </w:p>
          <w:p w:rsidR="004757FB" w:rsidRPr="00797186" w:rsidRDefault="004757FB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 http://www.niagaraartcollection.com/young-nobleman.htm</w:t>
            </w:r>
          </w:p>
          <w:p w:rsidR="00602854" w:rsidRPr="00797186" w:rsidRDefault="00FC7AAF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-</w:t>
            </w:r>
            <w:r w:rsidR="004757FB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Robin Hood and Other stories by James Baldwin</w:t>
            </w:r>
          </w:p>
        </w:tc>
      </w:tr>
    </w:tbl>
    <w:p w:rsidR="0033385F" w:rsidRPr="00797186" w:rsidRDefault="0033385F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1609"/>
        <w:gridCol w:w="7217"/>
      </w:tblGrid>
      <w:tr w:rsidR="0033385F" w:rsidRPr="00797186" w:rsidTr="00404C4C">
        <w:trPr>
          <w:trHeight w:val="367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799" w:rsidRPr="002138CD" w:rsidRDefault="0033385F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Lead </w:t>
            </w:r>
            <w:r w:rsidR="00D36799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–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 In</w:t>
            </w:r>
          </w:p>
        </w:tc>
      </w:tr>
      <w:tr w:rsidR="0033385F" w:rsidRPr="00797186" w:rsidTr="00404C4C">
        <w:trPr>
          <w:trHeight w:val="353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Materials: 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Board</w:t>
            </w:r>
          </w:p>
        </w:tc>
      </w:tr>
      <w:tr w:rsidR="0033385F" w:rsidRPr="00797186" w:rsidTr="00AA3523">
        <w:trPr>
          <w:trHeight w:val="1401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Time</w:t>
            </w:r>
          </w:p>
          <w:p w:rsidR="0033385F" w:rsidRPr="00797186" w:rsidRDefault="0033385F" w:rsidP="00D36799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3</w:t>
            </w:r>
            <w:r w:rsidR="00D3679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min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Set Up</w:t>
            </w:r>
          </w:p>
          <w:p w:rsidR="0033385F" w:rsidRPr="00797186" w:rsidRDefault="0033385F" w:rsidP="00D36799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Whole class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602" w:rsidRPr="00797186" w:rsidRDefault="0033385F" w:rsidP="00491D94">
            <w:pPr>
              <w:widowControl/>
              <w:wordWrap/>
              <w:autoSpaceDE/>
              <w:autoSpaceDN/>
              <w:adjustRightInd w:val="0"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Procedure:</w:t>
            </w:r>
          </w:p>
          <w:p w:rsidR="00C41A05" w:rsidRPr="00797186" w:rsidRDefault="002138CD" w:rsidP="00491D94">
            <w:pPr>
              <w:widowControl/>
              <w:wordWrap/>
              <w:autoSpaceDE/>
              <w:autoSpaceDN/>
              <w:adjustRightInd w:val="0"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Check attendance and greeting</w:t>
            </w:r>
          </w:p>
          <w:p w:rsidR="002138CD" w:rsidRPr="00AA3523" w:rsidRDefault="002138CD" w:rsidP="00AA352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hAnsi="Arial" w:cs="Arial" w:hint="eastAsia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  <w:u w:val="single" w:color="000000"/>
              </w:rPr>
              <w:t>Guiding Qs</w:t>
            </w:r>
          </w:p>
          <w:p w:rsidR="00E56D09" w:rsidRPr="00797186" w:rsidRDefault="00E57EB7" w:rsidP="00491D94">
            <w:pPr>
              <w:widowControl/>
              <w:wordWrap/>
              <w:autoSpaceDE/>
              <w:autoSpaceDN/>
              <w:adjustRightInd w:val="0"/>
              <w:snapToGrid w:val="0"/>
              <w:spacing w:line="276" w:lineRule="auto"/>
              <w:ind w:leftChars="50" w:left="10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Today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, we will </w:t>
            </w:r>
            <w:r w:rsidR="00184381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listen </w:t>
            </w:r>
            <w:r w:rsidR="00D82CD0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to </w:t>
            </w:r>
            <w:r w:rsidR="002138CD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The dinner time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. </w:t>
            </w:r>
            <w:r w:rsidR="00E56D09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</w:p>
          <w:p w:rsidR="0022789E" w:rsidRPr="002138CD" w:rsidRDefault="00E57EB7" w:rsidP="002138CD">
            <w:pPr>
              <w:widowControl/>
              <w:wordWrap/>
              <w:autoSpaceDE/>
              <w:autoSpaceDN/>
              <w:adjustRightInd w:val="0"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Before we begin the story, let’s learn about s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ome vocabular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y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first.</w:t>
            </w:r>
          </w:p>
        </w:tc>
      </w:tr>
    </w:tbl>
    <w:p w:rsidR="0033385F" w:rsidRPr="00797186" w:rsidRDefault="00AB4106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  <w:r w:rsidRPr="00797186">
        <w:rPr>
          <w:rFonts w:ascii="Arial" w:hAnsi="Arial" w:cs="Arial"/>
          <w:vanish/>
          <w:color w:val="000000"/>
          <w:kern w:val="0"/>
          <w:szCs w:val="2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1609"/>
        <w:gridCol w:w="7217"/>
      </w:tblGrid>
      <w:tr w:rsidR="0033385F" w:rsidRPr="00797186" w:rsidTr="00404C4C">
        <w:trPr>
          <w:trHeight w:val="353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68C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Pre </w:t>
            </w:r>
            <w:r w:rsidR="00D36799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–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 Activity</w:t>
            </w:r>
          </w:p>
        </w:tc>
      </w:tr>
      <w:tr w:rsidR="0033385F" w:rsidRPr="00797186" w:rsidTr="00404C4C">
        <w:trPr>
          <w:trHeight w:val="353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6D07E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Materials: </w:t>
            </w:r>
            <w:r w:rsidR="006D07E4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Pictures(for eliciting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) </w:t>
            </w:r>
            <w:r w:rsidR="006D07E4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, a few listed vocabulary techniques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, Board</w:t>
            </w:r>
          </w:p>
        </w:tc>
      </w:tr>
      <w:tr w:rsidR="0033385F" w:rsidRPr="00797186" w:rsidTr="00404C4C">
        <w:trPr>
          <w:trHeight w:val="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Time</w:t>
            </w:r>
          </w:p>
          <w:p w:rsidR="0033385F" w:rsidRPr="00797186" w:rsidRDefault="00E33BE2" w:rsidP="00E33BE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8 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min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404C4C" w:rsidRPr="00797186" w:rsidRDefault="00404C4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4E2167" w:rsidRPr="00797186" w:rsidRDefault="004E2167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4E2167" w:rsidRPr="00797186" w:rsidRDefault="004E2167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138CD" w:rsidRPr="00797186" w:rsidRDefault="002138C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2 mins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 w:hint="eastAsia"/>
                <w:color w:val="000000"/>
                <w:kern w:val="0"/>
                <w:szCs w:val="20"/>
              </w:rPr>
            </w:pP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 w:hint="eastAsia"/>
                <w:color w:val="000000"/>
                <w:kern w:val="0"/>
                <w:szCs w:val="20"/>
              </w:rPr>
            </w:pPr>
          </w:p>
          <w:p w:rsidR="00AA3523" w:rsidRPr="00797186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Set Up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Whole class</w:t>
            </w: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01767C" w:rsidRPr="00797186" w:rsidRDefault="0001767C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4E2167" w:rsidRPr="00797186" w:rsidRDefault="004E2167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4E2167" w:rsidRPr="00797186" w:rsidRDefault="004E2167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AA3523" w:rsidRPr="00797186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Pr="00797186" w:rsidRDefault="00E56D09" w:rsidP="0001767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Whole class</w:t>
            </w:r>
          </w:p>
          <w:p w:rsidR="0033385F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Pr="00797186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Procedure: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Ⅰ. </w:t>
            </w:r>
            <w:r w:rsidR="0022789E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New Vocabularies 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Instruction</w:t>
            </w:r>
          </w:p>
          <w:p w:rsidR="00E33BE2" w:rsidRPr="00797186" w:rsidRDefault="00E33BE2" w:rsidP="00CC42A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Present individually. </w:t>
            </w:r>
          </w:p>
          <w:p w:rsidR="00184381" w:rsidRPr="00797186" w:rsidRDefault="002138CD" w:rsidP="00CC42A7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Give some pictures and make Ss guess </w:t>
            </w:r>
            <w:r w:rsidR="00E33B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pictures</w:t>
            </w:r>
            <w:r w:rsidR="00184381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.</w:t>
            </w:r>
          </w:p>
          <w:p w:rsidR="0033385F" w:rsidRPr="00797186" w:rsidRDefault="002138C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Checking </w:t>
            </w:r>
            <w:r w:rsidR="00184381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pictures hav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ing</w:t>
            </w:r>
            <w:r w:rsidR="00184381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two different meanings.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CCQ</w:t>
            </w:r>
          </w:p>
          <w:p w:rsidR="00E33BE2" w:rsidRPr="00797186" w:rsidRDefault="00E33BE2" w:rsidP="00E33BE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Distribute the worksheet</w:t>
            </w:r>
          </w:p>
          <w:p w:rsidR="00E33BE2" w:rsidRPr="00797186" w:rsidRDefault="002138CD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Make them guess </w:t>
            </w:r>
            <w:r w:rsidR="00E33B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picture stand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ing</w:t>
            </w:r>
            <w:r w:rsidR="00E33B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for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what</w:t>
            </w:r>
            <w:r w:rsidR="00E33BE2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? (#2, 3, ….)</w:t>
            </w:r>
          </w:p>
          <w:p w:rsidR="0088448D" w:rsidRPr="00797186" w:rsidRDefault="0088448D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leftChars="60" w:left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Check answers</w:t>
            </w:r>
            <w:r w:rsidR="002138C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br/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Elicit the meaning from Ss.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Explain the pictures if necessary</w:t>
            </w:r>
          </w:p>
          <w:p w:rsidR="0088448D" w:rsidRPr="002138CD" w:rsidRDefault="0088448D" w:rsidP="0088448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24448D" w:rsidRDefault="0024448D" w:rsidP="0024448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18"/>
              <w:rPr>
                <w:rFonts w:ascii="Arial" w:eastAsia="Arial Unicode MS" w:hAnsi="Arial" w:cs="Arial" w:hint="eastAsia"/>
                <w:bCs/>
                <w:color w:val="000000"/>
                <w:kern w:val="0"/>
                <w:sz w:val="24"/>
                <w:u w:val="single"/>
              </w:rPr>
            </w:pPr>
            <w:r w:rsidRPr="0079718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</w:rPr>
              <w:t>Ⅱ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. </w:t>
            </w:r>
            <w:r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24"/>
              </w:rPr>
              <w:t>Prediction</w:t>
            </w:r>
          </w:p>
          <w:p w:rsidR="0001767C" w:rsidRPr="00797186" w:rsidRDefault="0001767C" w:rsidP="0024448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bCs/>
                <w:color w:val="000000"/>
                <w:kern w:val="0"/>
                <w:sz w:val="24"/>
                <w:u w:val="single"/>
              </w:rPr>
            </w:pPr>
            <w:r w:rsidRPr="00797186">
              <w:rPr>
                <w:rFonts w:ascii="Arial" w:eastAsia="Arial Unicode MS" w:hAnsi="Arial" w:cs="Arial"/>
                <w:bCs/>
                <w:color w:val="000000"/>
                <w:kern w:val="0"/>
                <w:sz w:val="24"/>
                <w:u w:val="single"/>
              </w:rPr>
              <w:t>Instructions</w:t>
            </w:r>
          </w:p>
          <w:p w:rsidR="0001767C" w:rsidRPr="00797186" w:rsidRDefault="00AA3523" w:rsidP="0001767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bCs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bCs/>
                <w:color w:val="000000"/>
                <w:kern w:val="0"/>
                <w:sz w:val="24"/>
              </w:rPr>
              <w:t>Activate Ss</w:t>
            </w:r>
            <w:r>
              <w:rPr>
                <w:rFonts w:ascii="Arial" w:eastAsia="Arial Unicode MS" w:hAnsi="Arial" w:cs="Arial"/>
                <w:bCs/>
                <w:color w:val="000000"/>
                <w:kern w:val="0"/>
                <w:sz w:val="24"/>
              </w:rPr>
              <w:t>’</w:t>
            </w:r>
            <w:r>
              <w:rPr>
                <w:rFonts w:ascii="Arial" w:eastAsia="Arial Unicode MS" w:hAnsi="Arial" w:cs="Arial" w:hint="eastAsia"/>
                <w:bCs/>
                <w:color w:val="000000"/>
                <w:kern w:val="0"/>
                <w:sz w:val="24"/>
              </w:rPr>
              <w:t xml:space="preserve"> background knowledge with Qs.</w:t>
            </w:r>
          </w:p>
          <w:p w:rsidR="0001767C" w:rsidRPr="00797186" w:rsidRDefault="0001767C" w:rsidP="0001767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bCs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bCs/>
                <w:color w:val="000000"/>
                <w:kern w:val="0"/>
                <w:sz w:val="24"/>
              </w:rPr>
              <w:t>Show the pictures one by one.</w:t>
            </w:r>
          </w:p>
          <w:p w:rsidR="00D36799" w:rsidRPr="002138CD" w:rsidRDefault="0001767C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bCs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bCs/>
                <w:color w:val="000000"/>
                <w:kern w:val="0"/>
                <w:sz w:val="24"/>
              </w:rPr>
              <w:t>Explain how will these elicited pictures relate to the story</w:t>
            </w:r>
          </w:p>
        </w:tc>
      </w:tr>
      <w:tr w:rsidR="0033385F" w:rsidRPr="00797186" w:rsidTr="00404C4C">
        <w:trPr>
          <w:trHeight w:val="410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67C" w:rsidRPr="002138CD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Main Activity</w:t>
            </w:r>
          </w:p>
        </w:tc>
      </w:tr>
      <w:tr w:rsidR="0033385F" w:rsidRPr="00797186" w:rsidTr="00404C4C">
        <w:trPr>
          <w:trHeight w:val="56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01767C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Materials: </w:t>
            </w:r>
            <w:r w:rsidR="0001767C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Tape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,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Written gap-fill worksheet,</w:t>
            </w:r>
            <w:r w:rsidR="0001767C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33385F" w:rsidRPr="00797186" w:rsidTr="00AA3523">
        <w:trPr>
          <w:trHeight w:val="3688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Time</w:t>
            </w:r>
          </w:p>
          <w:p w:rsidR="0033385F" w:rsidRPr="00797186" w:rsidRDefault="001A60FF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6</w:t>
            </w:r>
            <w:r w:rsidR="00797186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min</w:t>
            </w:r>
            <w:r w:rsidR="00797186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Pr="00797186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Set Up</w:t>
            </w:r>
          </w:p>
          <w:p w:rsidR="0033385F" w:rsidRPr="00797186" w:rsidRDefault="0033385F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Who</w:t>
            </w:r>
            <w:r w:rsidR="00797186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l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 class</w:t>
            </w:r>
          </w:p>
          <w:p w:rsidR="0033385F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4448D" w:rsidRDefault="0024448D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Procedure: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Ⅰ. Listening for </w:t>
            </w:r>
            <w:r w:rsidR="00797186"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the general understanding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Instruction</w:t>
            </w:r>
          </w:p>
          <w:p w:rsidR="00797186" w:rsidRPr="00797186" w:rsidRDefault="00797186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We will be listening to a whole </w:t>
            </w:r>
            <w:r w:rsidR="002138CD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The dinner time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first.</w:t>
            </w:r>
          </w:p>
          <w:p w:rsidR="00797186" w:rsidRPr="00797186" w:rsidRDefault="00797186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Catch and hold what you can understand. </w:t>
            </w:r>
          </w:p>
          <w:p w:rsidR="00797186" w:rsidRPr="00797186" w:rsidRDefault="00797186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You can take notes while you are listening. </w:t>
            </w:r>
          </w:p>
          <w:p w:rsidR="00797186" w:rsidRPr="00797186" w:rsidRDefault="00797186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CCQ</w:t>
            </w:r>
          </w:p>
          <w:p w:rsidR="00057C43" w:rsidRDefault="00057C43" w:rsidP="00057C4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What are you going to listen?</w:t>
            </w:r>
          </w:p>
          <w:p w:rsidR="00797186" w:rsidRDefault="00057C43" w:rsidP="00057C4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Can you take notes?</w:t>
            </w:r>
          </w:p>
          <w:p w:rsidR="00057C43" w:rsidRDefault="00057C43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hat are you supposed to think about?</w:t>
            </w:r>
          </w:p>
          <w:p w:rsidR="0033385F" w:rsidRPr="002138CD" w:rsidRDefault="00057C43" w:rsidP="002138CD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(</w:t>
            </w:r>
            <w:r w:rsidR="0024448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Play </w:t>
            </w:r>
            <w:r w:rsidR="002138C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The dinner time</w:t>
            </w:r>
            <w:r w:rsidR="0024448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)</w:t>
            </w:r>
          </w:p>
        </w:tc>
      </w:tr>
    </w:tbl>
    <w:p w:rsidR="0033385F" w:rsidRPr="00797186" w:rsidRDefault="00E56D09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  <w:r w:rsidRPr="00797186">
        <w:rPr>
          <w:rFonts w:ascii="Arial" w:hAnsi="Arial" w:cs="Arial"/>
          <w:vanish/>
          <w:color w:val="000000"/>
          <w:kern w:val="0"/>
          <w:szCs w:val="2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1609"/>
        <w:gridCol w:w="7217"/>
      </w:tblGrid>
      <w:tr w:rsidR="0033385F" w:rsidRPr="00797186" w:rsidTr="00404C4C">
        <w:trPr>
          <w:trHeight w:val="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Default="00662286" w:rsidP="002C7BF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lastRenderedPageBreak/>
              <w:t>1</w:t>
            </w:r>
            <w:r w:rsidR="001A60FF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6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min</w:t>
            </w:r>
            <w:r w:rsidR="00797186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</w:t>
            </w: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D06799" w:rsidRDefault="00D06799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D06799" w:rsidRDefault="00D06799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3F075F" w:rsidRDefault="003F075F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AA352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3F075F" w:rsidRDefault="003F075F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3F075F" w:rsidRDefault="003F075F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481422" w:rsidRDefault="0048142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481422" w:rsidRDefault="0048142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P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E56D09" w:rsidP="0079718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hole class</w:t>
            </w: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CC34D2" w:rsidRPr="00797186" w:rsidRDefault="00CC34D2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Pr="00797186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Pr="00797186" w:rsidRDefault="00CC34D2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C81176" w:rsidRPr="00797186" w:rsidRDefault="00C81176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Pr="00797186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E56D09" w:rsidRDefault="00E56D0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481422" w:rsidRDefault="00481422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C7BFF" w:rsidRDefault="002C7BF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C7BFF" w:rsidRDefault="002C7BF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AA3523" w:rsidRDefault="00AA3523" w:rsidP="00AA352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Whole Class</w:t>
            </w:r>
          </w:p>
          <w:p w:rsidR="00AA3523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134D69" w:rsidRDefault="00134D6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134D69" w:rsidRDefault="00134D6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134D69" w:rsidRDefault="00134D69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2C7BFF" w:rsidRPr="00797186" w:rsidRDefault="002C7BFF" w:rsidP="00AA352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Ⅱ. </w:t>
            </w:r>
            <w:r w:rsidR="0024448D"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24"/>
              </w:rPr>
              <w:t>Listening for Deatails</w:t>
            </w:r>
          </w:p>
          <w:p w:rsidR="0033385F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  <w:u w:val="single" w:color="00000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Instruction</w:t>
            </w:r>
          </w:p>
          <w:p w:rsidR="0033385F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leftChars="60" w:left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L</w:t>
            </w:r>
            <w:r w:rsidR="00CC34D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isten to a whole </w:t>
            </w:r>
            <w:r w:rsidR="002138C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The dinner time</w:t>
            </w:r>
            <w:r w:rsidR="00CC34D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again.</w:t>
            </w:r>
          </w:p>
          <w:p w:rsidR="00CC34D2" w:rsidRDefault="00CC34D2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leftChars="60" w:left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Then, fill in the blanks on the worksheet. </w:t>
            </w:r>
          </w:p>
          <w:p w:rsidR="00CC34D2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leftChars="60" w:left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D</w:t>
            </w:r>
            <w:r w:rsidR="00CC34D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o the pause-play repeatedly.</w:t>
            </w:r>
          </w:p>
          <w:p w:rsidR="00C81176" w:rsidRDefault="00CC34D2" w:rsidP="00C81176">
            <w:pPr>
              <w:widowControl/>
              <w:wordWrap/>
              <w:autoSpaceDE/>
              <w:autoSpaceDN/>
              <w:snapToGrid w:val="0"/>
              <w:spacing w:line="276" w:lineRule="auto"/>
              <w:ind w:leftChars="60" w:left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Work individually. </w:t>
            </w:r>
          </w:p>
          <w:p w:rsidR="00C81176" w:rsidRDefault="00AA3523" w:rsidP="00C81176">
            <w:pPr>
              <w:widowControl/>
              <w:wordWrap/>
              <w:autoSpaceDE/>
              <w:autoSpaceDN/>
              <w:snapToGrid w:val="0"/>
              <w:spacing w:line="276" w:lineRule="auto"/>
              <w:ind w:leftChars="60" w:left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C</w:t>
            </w:r>
            <w:r w:rsidR="00C81176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ompare the answers with </w:t>
            </w:r>
            <w:r w:rsidR="00D06799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a class.</w:t>
            </w:r>
            <w:r w:rsidR="00C81176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CCQ</w:t>
            </w:r>
          </w:p>
          <w:p w:rsidR="0033385F" w:rsidRPr="00797186" w:rsidRDefault="00AA3523" w:rsidP="00AA352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Make Ss pair work.</w:t>
            </w:r>
          </w:p>
          <w:p w:rsidR="00AA3523" w:rsidRDefault="00AA3523" w:rsidP="00AA352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(Distribute the worksheet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)</w:t>
            </w:r>
          </w:p>
          <w:p w:rsidR="0033385F" w:rsidRPr="00797186" w:rsidRDefault="00AA3523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Ss do</w:t>
            </w:r>
            <w:r w:rsidR="00CC34D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with the worksheet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.</w:t>
            </w:r>
          </w:p>
          <w:p w:rsidR="00CC34D2" w:rsidRDefault="00AA3523" w:rsidP="00AA352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L</w:t>
            </w:r>
            <w:r w:rsidR="00CC34D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isten to the story carefully and complete the gaps.</w:t>
            </w: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AA3523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(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Pl</w:t>
            </w:r>
            <w:r w:rsidR="00AA3523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aying tapes)</w:t>
            </w: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AA3523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Make Ss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48142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fill in the blanks 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as they listen.</w:t>
            </w: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(Try to see whether most Ss filled in gaps by each paragraphs.)</w:t>
            </w:r>
          </w:p>
          <w:p w:rsidR="00CC34D2" w:rsidRP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C34D2" w:rsidRDefault="00CC34D2" w:rsidP="00CC34D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AA3523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Checking needs to listen more.</w:t>
            </w:r>
          </w:p>
          <w:p w:rsidR="00CC34D2" w:rsidRDefault="00CC34D2" w:rsidP="00CC34D2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Yes </w:t>
            </w:r>
            <w:r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–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Play the tape straightly</w:t>
            </w:r>
          </w:p>
          <w:p w:rsidR="00CC34D2" w:rsidRDefault="00CC34D2" w:rsidP="00CC34D2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No </w:t>
            </w:r>
            <w:r w:rsidR="00481422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–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481422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Work on the question worksheet with groups.</w:t>
            </w:r>
          </w:p>
          <w:p w:rsidR="00BF6DFD" w:rsidRDefault="00BF6DFD" w:rsidP="0048142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81176" w:rsidRDefault="00C70578" w:rsidP="00C70578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After listening, </w:t>
            </w:r>
          </w:p>
          <w:p w:rsidR="00134D69" w:rsidRDefault="00134D69" w:rsidP="00C70578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Check the answers as a whole class.</w:t>
            </w:r>
          </w:p>
          <w:p w:rsidR="00C70578" w:rsidRDefault="00C70578" w:rsidP="00C70578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L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et Ss present their answers one by one.</w:t>
            </w:r>
          </w:p>
          <w:p w:rsidR="00C70578" w:rsidRDefault="00C70578" w:rsidP="00C70578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If there is no correct answer, respond directly.</w:t>
            </w:r>
          </w:p>
          <w:p w:rsidR="00C70578" w:rsidRDefault="00C70578" w:rsidP="00C70578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70578" w:rsidRDefault="00C70578" w:rsidP="00C70578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Answer some questions if Ss have any. </w:t>
            </w:r>
          </w:p>
          <w:p w:rsidR="0033385F" w:rsidRPr="00797186" w:rsidRDefault="00C81176" w:rsidP="002138C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2C7BFF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(Checking answers will take 3-4 mins.)</w:t>
            </w:r>
          </w:p>
        </w:tc>
      </w:tr>
    </w:tbl>
    <w:p w:rsidR="0033385F" w:rsidRPr="00797186" w:rsidRDefault="00E56D09" w:rsidP="00491D94">
      <w:pPr>
        <w:widowControl/>
        <w:wordWrap/>
        <w:autoSpaceDE/>
        <w:autoSpaceDN/>
        <w:snapToGrid w:val="0"/>
        <w:spacing w:line="276" w:lineRule="auto"/>
        <w:rPr>
          <w:rFonts w:ascii="Arial" w:hAnsi="Arial" w:cs="Arial"/>
          <w:vanish/>
          <w:color w:val="000000"/>
          <w:kern w:val="0"/>
          <w:szCs w:val="20"/>
        </w:rPr>
      </w:pPr>
      <w:r w:rsidRPr="00797186">
        <w:rPr>
          <w:rFonts w:ascii="Arial" w:hAnsi="Arial" w:cs="Arial"/>
          <w:vanish/>
          <w:color w:val="000000"/>
          <w:kern w:val="0"/>
          <w:szCs w:val="2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1609"/>
        <w:gridCol w:w="7217"/>
      </w:tblGrid>
      <w:tr w:rsidR="0033385F" w:rsidRPr="00797186" w:rsidTr="00404C4C">
        <w:trPr>
          <w:trHeight w:val="56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D1" w:rsidRPr="00797186" w:rsidRDefault="0033385F" w:rsidP="002138C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Post </w:t>
            </w:r>
            <w:r w:rsidR="00E81AD1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–</w:t>
            </w: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 xml:space="preserve"> Activity</w:t>
            </w:r>
          </w:p>
        </w:tc>
      </w:tr>
      <w:tr w:rsidR="0033385F" w:rsidRPr="00797186" w:rsidTr="00404C4C">
        <w:trPr>
          <w:trHeight w:val="410"/>
        </w:trPr>
        <w:tc>
          <w:tcPr>
            <w:tcW w:w="10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E81A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Material: </w:t>
            </w:r>
            <w:r w:rsidR="00E81AD1"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24"/>
              </w:rPr>
              <w:t>A Comprehension Question Worksheet</w:t>
            </w:r>
          </w:p>
        </w:tc>
      </w:tr>
      <w:tr w:rsidR="0033385F" w:rsidRPr="00797186" w:rsidTr="00404C4C">
        <w:trPr>
          <w:trHeight w:val="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Time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1</w:t>
            </w:r>
            <w:r w:rsidR="001A60FF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5 </w:t>
            </w: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min</w:t>
            </w: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866EF" w:rsidRDefault="00C866E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866EF" w:rsidRPr="00797186" w:rsidRDefault="00C866E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Default="00826CA8" w:rsidP="00C866E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C866EF" w:rsidRPr="00797186" w:rsidRDefault="00C866E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Set Up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Whole Class</w:t>
            </w: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33385F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G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roup</w:t>
            </w: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C866E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491D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</w:p>
          <w:p w:rsidR="00826CA8" w:rsidRPr="00797186" w:rsidRDefault="00826CA8" w:rsidP="00A14D2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Procedure: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Ⅰ. Free production</w:t>
            </w:r>
          </w:p>
          <w:p w:rsidR="007B1425" w:rsidRPr="00C866EF" w:rsidRDefault="0033385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 w:hint="eastAsia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Instruction</w:t>
            </w:r>
          </w:p>
          <w:p w:rsidR="007B1425" w:rsidRDefault="00C866EF" w:rsidP="007B142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Give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a </w:t>
            </w:r>
            <w:r w:rsidR="007B142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question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for</w:t>
            </w:r>
            <w:r w:rsidR="007B142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worksheet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</w:t>
            </w:r>
            <w:r w:rsidR="007B142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check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ing whether </w:t>
            </w:r>
            <w:r w:rsidR="007B142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you have comprehended the story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or not</w:t>
            </w:r>
            <w:r w:rsidR="007B142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. </w:t>
            </w:r>
          </w:p>
          <w:p w:rsidR="00430BBD" w:rsidRDefault="00C866EF" w:rsidP="007B142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Make Ss </w:t>
            </w:r>
            <w:r w:rsidR="00430BB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discuss and work with group.</w:t>
            </w:r>
          </w:p>
          <w:p w:rsidR="00430BBD" w:rsidRDefault="00430BBD" w:rsidP="007B142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a short summarization of </w:t>
            </w:r>
            <w:r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the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story in 5-6 sentences. </w:t>
            </w:r>
          </w:p>
          <w:p w:rsidR="008F6B65" w:rsidRDefault="008F6B65" w:rsidP="008F6B6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 w:hint="eastAsia"/>
                <w:color w:val="000000"/>
                <w:kern w:val="0"/>
                <w:sz w:val="24"/>
                <w:u w:val="single" w:color="000000"/>
              </w:rPr>
            </w:pPr>
          </w:p>
          <w:p w:rsidR="008F6B65" w:rsidRPr="00797186" w:rsidRDefault="008F6B65" w:rsidP="008F6B6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CCQ</w:t>
            </w:r>
          </w:p>
          <w:p w:rsidR="00C866EF" w:rsidRDefault="00C866E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Make Ss </w:t>
            </w:r>
            <w:r w:rsidR="008F6B6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summarize the story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 and m</w:t>
            </w:r>
            <w:r w:rsidR="008F6B6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onitor actively</w:t>
            </w:r>
          </w:p>
          <w:p w:rsidR="0033385F" w:rsidRPr="004947F9" w:rsidRDefault="00C866E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L</w:t>
            </w:r>
            <w:r w:rsidR="008F6B6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et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 each group present their </w:t>
            </w:r>
            <w:r w:rsidR="004947F9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answers and short </w:t>
            </w:r>
            <w:r w:rsidR="008F6B65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summarization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.</w:t>
            </w:r>
          </w:p>
          <w:p w:rsidR="00AB4106" w:rsidRPr="00C866EF" w:rsidRDefault="00AB4106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C866EF" w:rsidRPr="00797186" w:rsidRDefault="00C866E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F</w:t>
            </w:r>
            <w:r w:rsidR="0033385F"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eedback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4"/>
              </w:rPr>
              <w:t>Ⅱ. Conclude lesson</w:t>
            </w:r>
          </w:p>
          <w:p w:rsidR="0033385F" w:rsidRPr="00797186" w:rsidRDefault="0033385F" w:rsidP="004947F9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Elicit today's vocabulary for Ss.</w:t>
            </w:r>
          </w:p>
          <w:p w:rsidR="0033385F" w:rsidRPr="00797186" w:rsidRDefault="0033385F" w:rsidP="00491D94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  <w:u w:val="single" w:color="000000"/>
              </w:rPr>
              <w:t>Give homework</w:t>
            </w:r>
          </w:p>
          <w:p w:rsidR="00C866EF" w:rsidRDefault="00C866E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</w:pPr>
          </w:p>
          <w:p w:rsidR="0033385F" w:rsidRPr="00A14D24" w:rsidRDefault="0033385F" w:rsidP="00C866E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rPr>
                <w:rFonts w:ascii="Arial" w:eastAsia="Arial Unicode MS" w:hAnsi="Arial" w:cs="Arial"/>
                <w:color w:val="000000"/>
                <w:kern w:val="0"/>
                <w:sz w:val="24"/>
              </w:rPr>
            </w:pPr>
            <w:r w:rsidRPr="00797186"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 xml:space="preserve">Write </w:t>
            </w:r>
            <w:r w:rsidR="00A14D24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 xml:space="preserve">a reflection about </w:t>
            </w:r>
            <w:r w:rsidR="002138CD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The dinner time</w:t>
            </w:r>
            <w:r w:rsidR="00A14D24">
              <w:rPr>
                <w:rFonts w:ascii="Arial" w:eastAsia="Arial Unicode MS" w:hAnsi="Arial" w:cs="Arial" w:hint="eastAsia"/>
                <w:color w:val="000000"/>
                <w:kern w:val="0"/>
                <w:sz w:val="24"/>
              </w:rPr>
              <w:t>.</w:t>
            </w:r>
          </w:p>
        </w:tc>
      </w:tr>
    </w:tbl>
    <w:p w:rsidR="0033385F" w:rsidRDefault="008C2DAB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="Arial Unicode MS" w:hAnsi="Arial" w:cs="Arial" w:hint="eastAsia"/>
          <w:bCs/>
          <w:color w:val="000000"/>
          <w:kern w:val="0"/>
          <w:sz w:val="40"/>
          <w:szCs w:val="40"/>
          <w:u w:color="000000"/>
        </w:rPr>
      </w:pPr>
      <w:r w:rsidRPr="00797186">
        <w:rPr>
          <w:rFonts w:ascii="Arial" w:eastAsia="Arial Unicode MS" w:hAnsi="Arial" w:cs="Arial"/>
          <w:b/>
          <w:bCs/>
          <w:color w:val="000000"/>
          <w:kern w:val="0"/>
          <w:sz w:val="40"/>
          <w:szCs w:val="40"/>
          <w:u w:val="single" w:color="000000"/>
        </w:rPr>
        <w:br w:type="page"/>
      </w:r>
      <w:r w:rsidR="0033385F" w:rsidRPr="00797186">
        <w:rPr>
          <w:rFonts w:ascii="Arial" w:eastAsia="Arial Unicode MS" w:hAnsi="Arial" w:cs="Arial"/>
          <w:bCs/>
          <w:color w:val="000000"/>
          <w:kern w:val="0"/>
          <w:sz w:val="40"/>
          <w:szCs w:val="40"/>
          <w:u w:color="000000"/>
        </w:rPr>
        <w:lastRenderedPageBreak/>
        <w:t>Vocabulary</w:t>
      </w:r>
      <w:r w:rsidR="002F2980" w:rsidRPr="00797186">
        <w:rPr>
          <w:rFonts w:ascii="Arial" w:eastAsia="Arial Unicode MS" w:hAnsi="Arial" w:cs="Arial"/>
          <w:bCs/>
          <w:color w:val="000000"/>
          <w:kern w:val="0"/>
          <w:sz w:val="40"/>
          <w:szCs w:val="40"/>
          <w:u w:color="000000"/>
        </w:rPr>
        <w:t xml:space="preserve"> </w:t>
      </w:r>
      <w:r w:rsidR="00D5518A">
        <w:rPr>
          <w:rFonts w:ascii="Arial" w:eastAsia="Arial Unicode MS" w:hAnsi="Arial" w:cs="Arial" w:hint="eastAsia"/>
          <w:bCs/>
          <w:color w:val="000000"/>
          <w:kern w:val="0"/>
          <w:sz w:val="40"/>
          <w:szCs w:val="40"/>
          <w:u w:color="000000"/>
        </w:rPr>
        <w:t>Chect</w:t>
      </w:r>
    </w:p>
    <w:p w:rsidR="00C866EF" w:rsidRPr="00D5518A" w:rsidRDefault="00C866EF" w:rsidP="00C866EF">
      <w:pPr>
        <w:pStyle w:val="a9"/>
        <w:rPr>
          <w:rStyle w:val="ac"/>
        </w:rPr>
      </w:pPr>
      <w:r w:rsidRPr="00D5518A">
        <w:rPr>
          <w:rStyle w:val="ac"/>
          <w:rFonts w:hint="eastAsia"/>
        </w:rPr>
        <w:t>[key vocas]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starving (verb): hungry, famished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- Many deer will starve to death in the mountains because of the harsh winter.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yuck or yucky: expression showing strong displeasure or dislike for something (informal)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- Oh, Dad. I don't like this yucky soup.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adaptation (noun), adapt (verb): a change or modification to something, revision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- Sometimes it takes time to adapt to the customs and language of another culture.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mess up (phrasal verb): (1) to make a mistake or (2) make something untidy or cluttered</w:t>
      </w:r>
    </w:p>
    <w:p w:rsidR="00C866EF" w:rsidRPr="00D5518A" w:rsidRDefault="00C866EF" w:rsidP="00C866EF">
      <w:pPr>
        <w:pStyle w:val="a9"/>
        <w:rPr>
          <w:rStyle w:val="ac"/>
          <w:rFonts w:hint="eastAsia"/>
        </w:rPr>
      </w:pPr>
      <w:r w:rsidRPr="00D5518A">
        <w:rPr>
          <w:rStyle w:val="ac"/>
          <w:rFonts w:hint="eastAsia"/>
        </w:rPr>
        <w:t>- If you take your eyes off that boy, he might mess up your entire house.</w:t>
      </w:r>
    </w:p>
    <w:p w:rsidR="00C866EF" w:rsidRDefault="00C866EF" w:rsidP="00C866EF">
      <w:pPr>
        <w:pStyle w:val="a9"/>
        <w:rPr>
          <w:rFonts w:hint="eastAsia"/>
        </w:rPr>
      </w:pPr>
    </w:p>
    <w:p w:rsidR="00C866EF" w:rsidRDefault="00C866EF" w:rsidP="00C866EF">
      <w:pPr>
        <w:pStyle w:val="a9"/>
        <w:rPr>
          <w:rFonts w:hint="eastAsia"/>
        </w:rPr>
      </w:pPr>
    </w:p>
    <w:p w:rsidR="00C866EF" w:rsidRPr="00C866EF" w:rsidRDefault="00C866EF" w:rsidP="00C866E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  <w:r w:rsidRPr="00C866EF">
        <w:rPr>
          <w:rFonts w:ascii="Times New Roman"/>
          <w:b/>
          <w:color w:val="000000"/>
          <w:kern w:val="0"/>
          <w:sz w:val="24"/>
        </w:rPr>
        <w:t>[Choose correct word from the box below to each blank.]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C866EF" w:rsidRPr="00C866EF" w:rsidTr="00C866EF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EF" w:rsidRPr="00C866EF" w:rsidRDefault="00C866EF" w:rsidP="00C866EF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Times New Roman"/>
                <w:b/>
                <w:color w:val="000000"/>
                <w:kern w:val="0"/>
                <w:sz w:val="24"/>
              </w:rPr>
            </w:pPr>
            <w:r w:rsidRPr="00C866EF">
              <w:rPr>
                <w:rFonts w:ascii="Times New Roman"/>
                <w:b/>
                <w:color w:val="000000"/>
                <w:kern w:val="0"/>
                <w:sz w:val="24"/>
              </w:rPr>
              <w:t>are starving / adapts / yucky / experience / mess up</w:t>
            </w:r>
          </w:p>
        </w:tc>
      </w:tr>
    </w:tbl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  <w:r w:rsidRPr="00C866EF">
        <w:rPr>
          <w:rFonts w:ascii="Times New Roman"/>
          <w:b/>
          <w:color w:val="000000"/>
          <w:kern w:val="0"/>
          <w:sz w:val="24"/>
        </w:rPr>
        <w:t xml:space="preserve">My wife always ___________ </w:t>
      </w:r>
      <w:r>
        <w:rPr>
          <w:rFonts w:ascii="Times New Roman" w:hint="eastAsia"/>
          <w:b/>
          <w:color w:val="000000"/>
          <w:kern w:val="0"/>
          <w:sz w:val="24"/>
        </w:rPr>
        <w:t xml:space="preserve"> </w:t>
      </w:r>
      <w:r w:rsidRPr="00C866EF">
        <w:rPr>
          <w:rFonts w:ascii="Times New Roman"/>
          <w:b/>
          <w:color w:val="000000"/>
          <w:kern w:val="0"/>
          <w:sz w:val="24"/>
        </w:rPr>
        <w:t>the recipe to suit her tastes.</w:t>
      </w:r>
      <w:r>
        <w:rPr>
          <w:rFonts w:ascii="Times New Roman" w:hint="eastAsia"/>
          <w:b/>
          <w:color w:val="000000"/>
          <w:kern w:val="0"/>
          <w:sz w:val="24"/>
        </w:rPr>
        <w:t xml:space="preserve"> </w:t>
      </w: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  <w:r w:rsidRPr="00C866EF">
        <w:rPr>
          <w:rFonts w:ascii="Times New Roman"/>
          <w:b/>
          <w:color w:val="000000"/>
          <w:kern w:val="0"/>
          <w:sz w:val="24"/>
        </w:rPr>
        <w:t>I don't have much __________ cooking, so the things I make don't always turn out okay.</w:t>
      </w: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  <w:r w:rsidRPr="00C866EF">
        <w:rPr>
          <w:rFonts w:ascii="Times New Roman"/>
          <w:b/>
          <w:color w:val="000000"/>
          <w:kern w:val="0"/>
          <w:sz w:val="24"/>
        </w:rPr>
        <w:t>If you don't follow the recipe, you're going to _________ the entire meal, and we'll have to cook something else.</w:t>
      </w: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  <w:r w:rsidRPr="00C866EF">
        <w:rPr>
          <w:rFonts w:ascii="Times New Roman"/>
          <w:b/>
          <w:color w:val="000000"/>
          <w:kern w:val="0"/>
          <w:sz w:val="24"/>
        </w:rPr>
        <w:t xml:space="preserve">The kids ___________ </w:t>
      </w:r>
      <w:r>
        <w:rPr>
          <w:rFonts w:ascii="Times New Roman" w:hint="eastAsia"/>
          <w:b/>
          <w:color w:val="000000"/>
          <w:kern w:val="0"/>
          <w:sz w:val="24"/>
        </w:rPr>
        <w:t xml:space="preserve"> </w:t>
      </w:r>
      <w:r w:rsidRPr="00C866EF">
        <w:rPr>
          <w:rFonts w:ascii="Times New Roman"/>
          <w:b/>
          <w:color w:val="000000"/>
          <w:kern w:val="0"/>
          <w:sz w:val="24"/>
        </w:rPr>
        <w:t>because they didn't eat breakfast.</w:t>
      </w:r>
      <w:r>
        <w:rPr>
          <w:rFonts w:ascii="Times New Roman" w:hint="eastAsia"/>
          <w:b/>
          <w:color w:val="000000"/>
          <w:kern w:val="0"/>
          <w:sz w:val="24"/>
        </w:rPr>
        <w:t xml:space="preserve"> </w:t>
      </w: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</w:p>
    <w:p w:rsidR="00C866EF" w:rsidRPr="00C866EF" w:rsidRDefault="00C866EF" w:rsidP="00C866EF">
      <w:pPr>
        <w:widowControl/>
        <w:wordWrap/>
        <w:autoSpaceDE/>
        <w:autoSpaceDN/>
        <w:snapToGrid w:val="0"/>
        <w:spacing w:line="384" w:lineRule="auto"/>
        <w:rPr>
          <w:rFonts w:ascii="Times New Roman"/>
          <w:b/>
          <w:color w:val="000000"/>
          <w:kern w:val="0"/>
          <w:sz w:val="24"/>
        </w:rPr>
      </w:pPr>
      <w:r w:rsidRPr="00C866EF">
        <w:rPr>
          <w:rFonts w:ascii="Times New Roman"/>
          <w:b/>
          <w:color w:val="000000"/>
          <w:kern w:val="0"/>
          <w:sz w:val="24"/>
        </w:rPr>
        <w:t xml:space="preserve">My three-year-old daughter says the soup is __________, and she won't eat it. </w:t>
      </w:r>
    </w:p>
    <w:p w:rsidR="00C866EF" w:rsidRPr="00C866EF" w:rsidRDefault="00C866EF" w:rsidP="00C866EF">
      <w:pPr>
        <w:pStyle w:val="a9"/>
        <w:rPr>
          <w:rFonts w:hint="eastAsia"/>
        </w:rPr>
      </w:pPr>
    </w:p>
    <w:p w:rsidR="00C866EF" w:rsidRDefault="00C866EF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hAnsi="Arial" w:cs="Arial" w:hint="eastAsia"/>
          <w:color w:val="000000"/>
          <w:kern w:val="0"/>
          <w:szCs w:val="20"/>
        </w:rPr>
      </w:pPr>
    </w:p>
    <w:p w:rsidR="00C866EF" w:rsidRDefault="00C866EF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hAnsi="Arial" w:cs="Arial" w:hint="eastAsia"/>
          <w:color w:val="000000"/>
          <w:kern w:val="0"/>
          <w:szCs w:val="20"/>
        </w:rPr>
      </w:pPr>
    </w:p>
    <w:p w:rsidR="00C866EF" w:rsidRDefault="00C866EF" w:rsidP="00C866EF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hAnsi="Arial" w:cs="Arial" w:hint="eastAsia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Cs w:val="20"/>
        </w:rPr>
        <w:br w:type="page"/>
      </w:r>
    </w:p>
    <w:p w:rsidR="00D5518A" w:rsidRDefault="00D955C3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="Arial Unicode MS" w:hAnsi="Arial" w:cs="Arial" w:hint="eastAsia"/>
          <w:bCs/>
          <w:color w:val="000000"/>
          <w:kern w:val="0"/>
          <w:sz w:val="40"/>
          <w:szCs w:val="40"/>
          <w:u w:color="000000"/>
        </w:rPr>
      </w:pPr>
      <w:r w:rsidRPr="00797186">
        <w:rPr>
          <w:rFonts w:ascii="Arial" w:eastAsia="Arial Unicode MS" w:hAnsi="Arial" w:cs="Arial"/>
          <w:bCs/>
          <w:color w:val="000000"/>
          <w:kern w:val="0"/>
          <w:sz w:val="40"/>
          <w:szCs w:val="40"/>
          <w:u w:color="000000"/>
        </w:rPr>
        <w:t xml:space="preserve">Listening </w:t>
      </w:r>
      <w:r w:rsidR="00D5518A">
        <w:rPr>
          <w:rFonts w:ascii="Arial" w:eastAsia="Arial Unicode MS" w:hAnsi="Arial" w:cs="Arial" w:hint="eastAsia"/>
          <w:bCs/>
          <w:color w:val="000000"/>
          <w:kern w:val="0"/>
          <w:sz w:val="40"/>
          <w:szCs w:val="40"/>
          <w:u w:color="000000"/>
        </w:rPr>
        <w:t xml:space="preserve">Comprehension </w:t>
      </w:r>
      <w:r w:rsidRPr="00797186">
        <w:rPr>
          <w:rFonts w:ascii="Arial" w:eastAsia="Arial Unicode MS" w:hAnsi="Arial" w:cs="Arial"/>
          <w:bCs/>
          <w:color w:val="000000"/>
          <w:kern w:val="0"/>
          <w:sz w:val="40"/>
          <w:szCs w:val="40"/>
          <w:u w:color="000000"/>
        </w:rPr>
        <w:t xml:space="preserve">Worksheet </w:t>
      </w:r>
    </w:p>
    <w:p w:rsid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 xml:space="preserve">※ Listen to the conversation and answer the questions.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1. What does the conversation imply about the mother?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A. She is busy at work.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B. She had to run some errands.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C. She is resting in bed.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2. What is the first problem the girl notices about her father's cooking?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A. He is not following the recipe.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B. He is missing the right pan to cook the pizza.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C. He is using the directions for a different food.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3. What problem did the girl NOT mention about the pizza?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 xml:space="preserve">A. It was too salty.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B. It was burned.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C. It was too chewy.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4. What do they end up doing for lunch?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A. They decide to go out to eat.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B. They eat something different at home.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C. They eat at friend's house.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</w:p>
    <w:p w:rsidR="00D5518A" w:rsidRPr="00D5518A" w:rsidRDefault="00D5518A" w:rsidP="00D5518A">
      <w:pPr>
        <w:pStyle w:val="a9"/>
        <w:rPr>
          <w:rStyle w:val="ac"/>
          <w:rFonts w:hint="eastAsia"/>
          <w:sz w:val="24"/>
        </w:rPr>
      </w:pPr>
      <w:r w:rsidRPr="00D5518A">
        <w:rPr>
          <w:rStyle w:val="ac"/>
          <w:rFonts w:hint="eastAsia"/>
          <w:sz w:val="24"/>
        </w:rPr>
        <w:t>anser keys : c a c b</w:t>
      </w:r>
    </w:p>
    <w:p w:rsidR="00D5518A" w:rsidRDefault="00D5518A" w:rsidP="00D5518A">
      <w:pPr>
        <w:pStyle w:val="a9"/>
        <w:rPr>
          <w:rFonts w:hint="eastAsia"/>
        </w:rPr>
      </w:pPr>
    </w:p>
    <w:p w:rsidR="00D5518A" w:rsidRPr="00D5518A" w:rsidRDefault="00D5518A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="Arial Unicode MS" w:hAnsi="Arial" w:cs="Arial" w:hint="eastAsia"/>
          <w:bCs/>
          <w:color w:val="000000"/>
          <w:kern w:val="0"/>
          <w:sz w:val="40"/>
          <w:szCs w:val="40"/>
          <w:u w:color="000000"/>
        </w:rPr>
      </w:pPr>
    </w:p>
    <w:p w:rsidR="00D5518A" w:rsidRDefault="00D5518A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="Arial Unicode MS" w:hAnsi="Arial" w:cs="Arial" w:hint="eastAsia"/>
          <w:bCs/>
          <w:color w:val="000000"/>
          <w:kern w:val="0"/>
          <w:sz w:val="40"/>
          <w:szCs w:val="40"/>
          <w:u w:color="000000"/>
        </w:rPr>
      </w:pPr>
    </w:p>
    <w:p w:rsidR="008C2DAB" w:rsidRPr="00797186" w:rsidRDefault="00D955C3" w:rsidP="00491D9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eastAsia="Arial Unicode MS" w:hAnsi="Arial" w:cs="Arial"/>
          <w:bCs/>
          <w:sz w:val="40"/>
          <w:szCs w:val="40"/>
        </w:rPr>
      </w:pPr>
      <w:r w:rsidRPr="00797186">
        <w:rPr>
          <w:rFonts w:ascii="Arial" w:eastAsia="Arial Unicode MS" w:hAnsi="Arial" w:cs="Arial"/>
          <w:bCs/>
          <w:color w:val="000000"/>
          <w:kern w:val="0"/>
          <w:sz w:val="40"/>
          <w:szCs w:val="40"/>
          <w:u w:color="000000"/>
        </w:rPr>
        <w:lastRenderedPageBreak/>
        <w:t xml:space="preserve">- </w:t>
      </w:r>
      <w:r w:rsidRPr="00797186">
        <w:rPr>
          <w:rFonts w:ascii="Arial" w:eastAsia="Arial Unicode MS" w:hAnsi="Arial" w:cs="Arial"/>
          <w:bCs/>
          <w:sz w:val="40"/>
          <w:szCs w:val="40"/>
        </w:rPr>
        <w:t>Written Gap-</w:t>
      </w:r>
      <w:r w:rsidR="008C2DAB" w:rsidRPr="00797186">
        <w:rPr>
          <w:rFonts w:ascii="Arial" w:eastAsia="Arial Unicode MS" w:hAnsi="Arial" w:cs="Arial"/>
          <w:bCs/>
          <w:sz w:val="40"/>
          <w:szCs w:val="40"/>
        </w:rPr>
        <w:t>Fill Activity</w:t>
      </w:r>
    </w:p>
    <w:p w:rsidR="00D5518A" w:rsidRPr="00D5518A" w:rsidRDefault="00D5518A" w:rsidP="00D5518A">
      <w:pPr>
        <w:pStyle w:val="a9"/>
        <w:rPr>
          <w:rStyle w:val="ac"/>
          <w:sz w:val="28"/>
        </w:rPr>
      </w:pPr>
      <w:r w:rsidRPr="00D5518A">
        <w:rPr>
          <w:rStyle w:val="ac"/>
          <w:rFonts w:hint="eastAsia"/>
          <w:sz w:val="28"/>
        </w:rPr>
        <w:t xml:space="preserve">Father: Time to eat!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Coming. Oh, I'm </w:t>
      </w:r>
      <w:r w:rsidRPr="00D5518A">
        <w:rPr>
          <w:rStyle w:val="ac"/>
          <w:rFonts w:hint="eastAsia"/>
          <w:sz w:val="28"/>
          <w:u w:val="single"/>
        </w:rPr>
        <w:t>starving</w:t>
      </w:r>
      <w:r w:rsidRPr="00D5518A">
        <w:rPr>
          <w:rStyle w:val="ac"/>
          <w:rFonts w:hint="eastAsia"/>
          <w:sz w:val="28"/>
        </w:rPr>
        <w:t>. [Good, good.] Oh yuck! What's that?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Ah, now don't </w:t>
      </w:r>
      <w:r w:rsidRPr="00D5518A">
        <w:rPr>
          <w:rStyle w:val="ac"/>
          <w:rFonts w:hint="eastAsia"/>
          <w:sz w:val="28"/>
          <w:u w:val="single"/>
        </w:rPr>
        <w:t>complain</w:t>
      </w:r>
      <w:r w:rsidRPr="00D5518A">
        <w:rPr>
          <w:rStyle w:val="ac"/>
          <w:rFonts w:hint="eastAsia"/>
          <w:sz w:val="28"/>
        </w:rPr>
        <w:t>!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>Daughter: But what is it, and where is mom?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Now, mom put me </w:t>
      </w:r>
      <w:r w:rsidRPr="00D5518A">
        <w:rPr>
          <w:rStyle w:val="ac"/>
          <w:rFonts w:hint="eastAsia"/>
          <w:sz w:val="28"/>
          <w:u w:val="single"/>
        </w:rPr>
        <w:t>in charge of</w:t>
      </w:r>
      <w:r w:rsidRPr="00D5518A">
        <w:rPr>
          <w:rStyle w:val="ac"/>
          <w:rFonts w:hint="eastAsia"/>
          <w:sz w:val="28"/>
        </w:rPr>
        <w:t xml:space="preserve"> dinner because she's not feeling well </w:t>
      </w:r>
      <w:r w:rsidRPr="00D5518A">
        <w:rPr>
          <w:rStyle w:val="ac"/>
          <w:rFonts w:hint="eastAsia"/>
          <w:sz w:val="28"/>
          <w:u w:val="single"/>
        </w:rPr>
        <w:t>tonight</w:t>
      </w:r>
      <w:r w:rsidRPr="00D5518A">
        <w:rPr>
          <w:rStyle w:val="ac"/>
          <w:rFonts w:hint="eastAsia"/>
          <w:sz w:val="28"/>
        </w:rPr>
        <w:t>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But what is it . . . and that smell!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It's </w:t>
      </w:r>
      <w:r w:rsidRPr="00D5518A">
        <w:rPr>
          <w:rStyle w:val="ac"/>
          <w:rFonts w:hint="eastAsia"/>
          <w:sz w:val="28"/>
          <w:u w:val="single"/>
        </w:rPr>
        <w:t>pizza</w:t>
      </w:r>
      <w:r w:rsidRPr="00D5518A">
        <w:rPr>
          <w:rStyle w:val="ac"/>
          <w:rFonts w:hint="eastAsia"/>
          <w:sz w:val="28"/>
        </w:rPr>
        <w:t xml:space="preserve">. I just followed an old family </w:t>
      </w:r>
      <w:r w:rsidRPr="00D5518A">
        <w:rPr>
          <w:rStyle w:val="ac"/>
          <w:rFonts w:hint="eastAsia"/>
          <w:sz w:val="28"/>
          <w:u w:val="single"/>
        </w:rPr>
        <w:t>recipe</w:t>
      </w:r>
      <w:r w:rsidRPr="00D5518A">
        <w:rPr>
          <w:rStyle w:val="ac"/>
          <w:rFonts w:hint="eastAsia"/>
          <w:sz w:val="28"/>
        </w:rPr>
        <w:t xml:space="preserve"> here, and . . .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Let me see that . . . Oh, Dad. [What?] You're </w:t>
      </w:r>
      <w:r w:rsidRPr="00D5518A">
        <w:rPr>
          <w:rStyle w:val="ac"/>
          <w:rFonts w:hint="eastAsia"/>
          <w:sz w:val="28"/>
          <w:u w:val="single"/>
        </w:rPr>
        <w:t>missing</w:t>
      </w:r>
      <w:r w:rsidRPr="00D5518A">
        <w:rPr>
          <w:rStyle w:val="ac"/>
          <w:rFonts w:hint="eastAsia"/>
          <w:sz w:val="28"/>
        </w:rPr>
        <w:t xml:space="preserve"> a page!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Oh, uh, well, uh . . . well I couldn't find the second page of the </w:t>
      </w:r>
      <w:r w:rsidRPr="00D5518A">
        <w:rPr>
          <w:rStyle w:val="ac"/>
          <w:rFonts w:hint="eastAsia"/>
          <w:sz w:val="28"/>
          <w:u w:val="single"/>
        </w:rPr>
        <w:t>recipe</w:t>
      </w:r>
      <w:r w:rsidRPr="00D5518A">
        <w:rPr>
          <w:rStyle w:val="ac"/>
          <w:rFonts w:hint="eastAsia"/>
          <w:sz w:val="28"/>
        </w:rPr>
        <w:t xml:space="preserve">, but don't worry. I have plenty of experience around the house. Plenty of </w:t>
      </w:r>
      <w:r w:rsidRPr="00D5518A">
        <w:rPr>
          <w:rStyle w:val="ac"/>
          <w:rFonts w:hint="eastAsia"/>
          <w:sz w:val="28"/>
          <w:u w:val="single"/>
        </w:rPr>
        <w:t>experience</w:t>
      </w:r>
      <w:r w:rsidRPr="00D5518A">
        <w:rPr>
          <w:rStyle w:val="ac"/>
          <w:rFonts w:hint="eastAsia"/>
          <w:sz w:val="28"/>
        </w:rPr>
        <w:t xml:space="preserve"> cooking.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That's not what mom says.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Well, wait, wait, here let me try a </w:t>
      </w:r>
      <w:r w:rsidRPr="00D5518A">
        <w:rPr>
          <w:rStyle w:val="ac"/>
          <w:rFonts w:hint="eastAsia"/>
          <w:sz w:val="28"/>
          <w:u w:val="single"/>
        </w:rPr>
        <w:t>piece</w:t>
      </w:r>
      <w:r w:rsidRPr="00D5518A">
        <w:rPr>
          <w:rStyle w:val="ac"/>
          <w:rFonts w:hint="eastAsia"/>
          <w:sz w:val="28"/>
        </w:rPr>
        <w:t xml:space="preserve"> first. Here, let me, let me cool this off here. Ohhh, yeah. Oh, this is great </w:t>
      </w:r>
      <w:r w:rsidRPr="00D5518A">
        <w:rPr>
          <w:rStyle w:val="ac"/>
          <w:rFonts w:hint="eastAsia"/>
          <w:sz w:val="28"/>
          <w:u w:val="single"/>
        </w:rPr>
        <w:t>stuff</w:t>
      </w:r>
      <w:r w:rsidRPr="00D5518A">
        <w:rPr>
          <w:rStyle w:val="ac"/>
          <w:rFonts w:hint="eastAsia"/>
          <w:sz w:val="28"/>
        </w:rPr>
        <w:t>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>Daughter: Yeah right. Why are you making that face?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Well, well, it's just, just a little </w:t>
      </w:r>
      <w:r w:rsidRPr="00D5518A">
        <w:rPr>
          <w:rStyle w:val="ac"/>
          <w:rFonts w:hint="eastAsia"/>
          <w:sz w:val="28"/>
          <w:u w:val="single"/>
        </w:rPr>
        <w:t>rich</w:t>
      </w:r>
      <w:r w:rsidRPr="00D5518A">
        <w:rPr>
          <w:rStyle w:val="ac"/>
          <w:rFonts w:hint="eastAsia"/>
          <w:sz w:val="28"/>
        </w:rPr>
        <w:t xml:space="preserve"> for me. That's all.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Let me try it Dad. Uh. Dad. You put a little </w:t>
      </w:r>
      <w:r w:rsidRPr="00D5518A">
        <w:rPr>
          <w:rStyle w:val="ac"/>
          <w:rFonts w:hint="eastAsia"/>
          <w:sz w:val="28"/>
          <w:u w:val="single"/>
        </w:rPr>
        <w:t>too</w:t>
      </w:r>
      <w:r w:rsidRPr="00D5518A">
        <w:rPr>
          <w:rStyle w:val="ac"/>
          <w:rFonts w:hint="eastAsia"/>
          <w:sz w:val="28"/>
        </w:rPr>
        <w:t xml:space="preserve"> much salt in it and besides it's burned. [Well . . . ] And what's that?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Oh, well, well, that's just </w:t>
      </w:r>
      <w:r w:rsidRPr="00D5518A">
        <w:rPr>
          <w:rStyle w:val="ac"/>
          <w:rFonts w:hint="eastAsia"/>
          <w:sz w:val="28"/>
          <w:u w:val="single"/>
        </w:rPr>
        <w:t>part</w:t>
      </w:r>
      <w:r w:rsidRPr="00D5518A">
        <w:rPr>
          <w:rStyle w:val="ac"/>
          <w:rFonts w:hint="eastAsia"/>
          <w:sz w:val="28"/>
        </w:rPr>
        <w:t xml:space="preserve"> of my own adaptation to the recipe. I added some </w:t>
      </w:r>
      <w:r w:rsidRPr="00D5518A">
        <w:rPr>
          <w:rStyle w:val="ac"/>
          <w:rFonts w:hint="eastAsia"/>
          <w:sz w:val="28"/>
          <w:u w:val="single"/>
        </w:rPr>
        <w:t>pumpkin</w:t>
      </w:r>
      <w:r w:rsidRPr="00D5518A">
        <w:rPr>
          <w:rStyle w:val="ac"/>
          <w:rFonts w:hint="eastAsia"/>
          <w:sz w:val="28"/>
        </w:rPr>
        <w:t>.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Oh, not another one of your </w:t>
      </w:r>
      <w:r w:rsidRPr="00D5518A">
        <w:rPr>
          <w:rStyle w:val="ac"/>
          <w:rFonts w:hint="eastAsia"/>
          <w:sz w:val="28"/>
          <w:u w:val="single"/>
        </w:rPr>
        <w:t>surprises</w:t>
      </w:r>
      <w:r w:rsidRPr="00D5518A">
        <w:rPr>
          <w:rStyle w:val="ac"/>
          <w:rFonts w:hint="eastAsia"/>
          <w:sz w:val="28"/>
        </w:rPr>
        <w:t>. Pumpkin doesn't go on pizza!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Father: Well, okay, well, so what? Uh, what do we do now? </w:t>
      </w:r>
    </w:p>
    <w:p w:rsidR="00D5518A" w:rsidRPr="00D5518A" w:rsidRDefault="00D5518A" w:rsidP="00D5518A">
      <w:pPr>
        <w:pStyle w:val="a9"/>
        <w:rPr>
          <w:rStyle w:val="ac"/>
          <w:rFonts w:hint="eastAsia"/>
          <w:sz w:val="28"/>
        </w:rPr>
      </w:pPr>
      <w:r w:rsidRPr="00D5518A">
        <w:rPr>
          <w:rStyle w:val="ac"/>
          <w:rFonts w:hint="eastAsia"/>
          <w:sz w:val="28"/>
        </w:rPr>
        <w:t xml:space="preserve">Daughter: Well, how about some cold </w:t>
      </w:r>
      <w:r w:rsidRPr="00D5518A">
        <w:rPr>
          <w:rStyle w:val="ac"/>
          <w:rFonts w:hint="eastAsia"/>
          <w:sz w:val="28"/>
          <w:u w:val="single"/>
        </w:rPr>
        <w:t>cereal</w:t>
      </w:r>
      <w:r w:rsidRPr="00D5518A">
        <w:rPr>
          <w:rStyle w:val="ac"/>
          <w:rFonts w:hint="eastAsia"/>
          <w:sz w:val="28"/>
        </w:rPr>
        <w:t xml:space="preserve"> . . . You can't mess up on that, Dad. </w:t>
      </w:r>
    </w:p>
    <w:p w:rsidR="001C7746" w:rsidRPr="00D5518A" w:rsidRDefault="001C7746" w:rsidP="001C7746">
      <w:pPr>
        <w:widowControl/>
        <w:wordWrap/>
        <w:autoSpaceDE/>
        <w:autoSpaceDN/>
        <w:snapToGrid w:val="0"/>
        <w:spacing w:line="276" w:lineRule="auto"/>
        <w:jc w:val="left"/>
        <w:rPr>
          <w:rFonts w:ascii="Arial" w:hAnsi="Arial" w:cs="Arial"/>
          <w:color w:val="000000"/>
          <w:kern w:val="0"/>
          <w:sz w:val="24"/>
        </w:rPr>
      </w:pPr>
    </w:p>
    <w:sectPr w:rsidR="001C7746" w:rsidRPr="00D5518A" w:rsidSect="00721F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8B" w:rsidRDefault="00095E8B" w:rsidP="003F0F2F">
      <w:r>
        <w:separator/>
      </w:r>
    </w:p>
  </w:endnote>
  <w:endnote w:type="continuationSeparator" w:id="1">
    <w:p w:rsidR="00095E8B" w:rsidRDefault="00095E8B" w:rsidP="003F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8B" w:rsidRDefault="00095E8B" w:rsidP="003F0F2F">
      <w:r>
        <w:separator/>
      </w:r>
    </w:p>
  </w:footnote>
  <w:footnote w:type="continuationSeparator" w:id="1">
    <w:p w:rsidR="00095E8B" w:rsidRDefault="00095E8B" w:rsidP="003F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324"/>
    <w:multiLevelType w:val="multilevel"/>
    <w:tmpl w:val="32E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AC6"/>
    <w:multiLevelType w:val="multilevel"/>
    <w:tmpl w:val="BC1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64CA9"/>
    <w:multiLevelType w:val="multilevel"/>
    <w:tmpl w:val="629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653CD"/>
    <w:multiLevelType w:val="multilevel"/>
    <w:tmpl w:val="4FE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40F40"/>
    <w:multiLevelType w:val="multilevel"/>
    <w:tmpl w:val="885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86E75"/>
    <w:multiLevelType w:val="multilevel"/>
    <w:tmpl w:val="BF1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E53A4"/>
    <w:multiLevelType w:val="hybridMultilevel"/>
    <w:tmpl w:val="DC624A96"/>
    <w:lvl w:ilvl="0" w:tplc="CD7813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340F6F99"/>
    <w:multiLevelType w:val="multilevel"/>
    <w:tmpl w:val="13C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1B60"/>
    <w:multiLevelType w:val="multilevel"/>
    <w:tmpl w:val="E51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A0AE8"/>
    <w:multiLevelType w:val="hybridMultilevel"/>
    <w:tmpl w:val="1E68D092"/>
    <w:lvl w:ilvl="0" w:tplc="8F4031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3F600038"/>
    <w:multiLevelType w:val="multilevel"/>
    <w:tmpl w:val="190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B2ECE"/>
    <w:multiLevelType w:val="multilevel"/>
    <w:tmpl w:val="823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163BD"/>
    <w:multiLevelType w:val="multilevel"/>
    <w:tmpl w:val="295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D2352"/>
    <w:multiLevelType w:val="hybridMultilevel"/>
    <w:tmpl w:val="E46EFCBE"/>
    <w:lvl w:ilvl="0" w:tplc="BAC807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CF6ECF"/>
    <w:multiLevelType w:val="multilevel"/>
    <w:tmpl w:val="7F8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558F6"/>
    <w:multiLevelType w:val="multilevel"/>
    <w:tmpl w:val="456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972CB"/>
    <w:multiLevelType w:val="hybridMultilevel"/>
    <w:tmpl w:val="D15A0726"/>
    <w:lvl w:ilvl="0" w:tplc="CA3275C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D254B0F"/>
    <w:multiLevelType w:val="multilevel"/>
    <w:tmpl w:val="A46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33AAA"/>
    <w:multiLevelType w:val="hybridMultilevel"/>
    <w:tmpl w:val="081C9616"/>
    <w:lvl w:ilvl="0" w:tplc="7A5ED6E0">
      <w:start w:val="20"/>
      <w:numFmt w:val="bullet"/>
      <w:lvlText w:val=""/>
      <w:lvlJc w:val="left"/>
      <w:pPr>
        <w:ind w:left="465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9">
    <w:nsid w:val="539F35D0"/>
    <w:multiLevelType w:val="multilevel"/>
    <w:tmpl w:val="3B1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101B2"/>
    <w:multiLevelType w:val="multilevel"/>
    <w:tmpl w:val="6AC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D1B23"/>
    <w:multiLevelType w:val="hybridMultilevel"/>
    <w:tmpl w:val="586A55A6"/>
    <w:lvl w:ilvl="0" w:tplc="44422C8C">
      <w:start w:val="1"/>
      <w:numFmt w:val="decimal"/>
      <w:lvlText w:val="%1."/>
      <w:lvlJc w:val="left"/>
      <w:pPr>
        <w:ind w:left="760" w:hanging="360"/>
      </w:pPr>
      <w:rPr>
        <w:rFonts w:eastAsia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88B2335"/>
    <w:multiLevelType w:val="multilevel"/>
    <w:tmpl w:val="D76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75BAE"/>
    <w:multiLevelType w:val="multilevel"/>
    <w:tmpl w:val="F22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16F58"/>
    <w:multiLevelType w:val="multilevel"/>
    <w:tmpl w:val="B7F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86A74"/>
    <w:multiLevelType w:val="hybridMultilevel"/>
    <w:tmpl w:val="97008826"/>
    <w:lvl w:ilvl="0" w:tplc="1A86F9D8">
      <w:start w:val="1"/>
      <w:numFmt w:val="decimal"/>
      <w:lvlText w:val="%1)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0D72A8C"/>
    <w:multiLevelType w:val="multilevel"/>
    <w:tmpl w:val="CC8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06849"/>
    <w:multiLevelType w:val="hybridMultilevel"/>
    <w:tmpl w:val="CB0AB96C"/>
    <w:lvl w:ilvl="0" w:tplc="26DC2DAE">
      <w:start w:val="50"/>
      <w:numFmt w:val="bullet"/>
      <w:lvlText w:val="-"/>
      <w:lvlJc w:val="left"/>
      <w:pPr>
        <w:ind w:left="67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28">
    <w:nsid w:val="79871197"/>
    <w:multiLevelType w:val="multilevel"/>
    <w:tmpl w:val="1E3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E7D3C"/>
    <w:multiLevelType w:val="multilevel"/>
    <w:tmpl w:val="641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8706D"/>
    <w:multiLevelType w:val="multilevel"/>
    <w:tmpl w:val="953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23"/>
  </w:num>
  <w:num w:numId="9">
    <w:abstractNumId w:val="28"/>
  </w:num>
  <w:num w:numId="10">
    <w:abstractNumId w:val="26"/>
  </w:num>
  <w:num w:numId="11">
    <w:abstractNumId w:val="29"/>
  </w:num>
  <w:num w:numId="12">
    <w:abstractNumId w:val="11"/>
  </w:num>
  <w:num w:numId="13">
    <w:abstractNumId w:val="15"/>
  </w:num>
  <w:num w:numId="14">
    <w:abstractNumId w:val="24"/>
  </w:num>
  <w:num w:numId="15">
    <w:abstractNumId w:val="1"/>
  </w:num>
  <w:num w:numId="16">
    <w:abstractNumId w:val="5"/>
  </w:num>
  <w:num w:numId="17">
    <w:abstractNumId w:val="7"/>
  </w:num>
  <w:num w:numId="18">
    <w:abstractNumId w:val="3"/>
  </w:num>
  <w:num w:numId="19">
    <w:abstractNumId w:val="2"/>
  </w:num>
  <w:num w:numId="20">
    <w:abstractNumId w:val="22"/>
  </w:num>
  <w:num w:numId="21">
    <w:abstractNumId w:val="19"/>
  </w:num>
  <w:num w:numId="22">
    <w:abstractNumId w:val="20"/>
  </w:num>
  <w:num w:numId="23">
    <w:abstractNumId w:val="30"/>
  </w:num>
  <w:num w:numId="24">
    <w:abstractNumId w:val="12"/>
  </w:num>
  <w:num w:numId="25">
    <w:abstractNumId w:val="8"/>
  </w:num>
  <w:num w:numId="26">
    <w:abstractNumId w:val="25"/>
  </w:num>
  <w:num w:numId="27">
    <w:abstractNumId w:val="6"/>
  </w:num>
  <w:num w:numId="28">
    <w:abstractNumId w:val="18"/>
  </w:num>
  <w:num w:numId="29">
    <w:abstractNumId w:val="21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6A7"/>
    <w:rsid w:val="00004799"/>
    <w:rsid w:val="00016ADA"/>
    <w:rsid w:val="0001767C"/>
    <w:rsid w:val="000375D0"/>
    <w:rsid w:val="000449ED"/>
    <w:rsid w:val="00057C43"/>
    <w:rsid w:val="000828CE"/>
    <w:rsid w:val="00084967"/>
    <w:rsid w:val="0009302F"/>
    <w:rsid w:val="00093B6B"/>
    <w:rsid w:val="00095E8B"/>
    <w:rsid w:val="000A26A7"/>
    <w:rsid w:val="000D5D61"/>
    <w:rsid w:val="000D6457"/>
    <w:rsid w:val="001016BD"/>
    <w:rsid w:val="0010353B"/>
    <w:rsid w:val="0011383C"/>
    <w:rsid w:val="00122D07"/>
    <w:rsid w:val="00134D69"/>
    <w:rsid w:val="0014600F"/>
    <w:rsid w:val="00184381"/>
    <w:rsid w:val="00192B9E"/>
    <w:rsid w:val="001A60FF"/>
    <w:rsid w:val="001C6F69"/>
    <w:rsid w:val="001C7746"/>
    <w:rsid w:val="001D6EBE"/>
    <w:rsid w:val="001E77C4"/>
    <w:rsid w:val="00200B29"/>
    <w:rsid w:val="0020708C"/>
    <w:rsid w:val="002138CD"/>
    <w:rsid w:val="0022789E"/>
    <w:rsid w:val="0024448D"/>
    <w:rsid w:val="0025226F"/>
    <w:rsid w:val="00263864"/>
    <w:rsid w:val="002724EE"/>
    <w:rsid w:val="00292D23"/>
    <w:rsid w:val="002C093F"/>
    <w:rsid w:val="002C4665"/>
    <w:rsid w:val="002C7BFF"/>
    <w:rsid w:val="002D3425"/>
    <w:rsid w:val="002E6521"/>
    <w:rsid w:val="002F2980"/>
    <w:rsid w:val="0033385F"/>
    <w:rsid w:val="003344A2"/>
    <w:rsid w:val="003344FA"/>
    <w:rsid w:val="00365433"/>
    <w:rsid w:val="0036645D"/>
    <w:rsid w:val="003740CF"/>
    <w:rsid w:val="003A0DE0"/>
    <w:rsid w:val="003B6EAE"/>
    <w:rsid w:val="003F075F"/>
    <w:rsid w:val="003F0F2F"/>
    <w:rsid w:val="003F13F5"/>
    <w:rsid w:val="00404C4C"/>
    <w:rsid w:val="00430BBD"/>
    <w:rsid w:val="0045368C"/>
    <w:rsid w:val="004757FB"/>
    <w:rsid w:val="00481422"/>
    <w:rsid w:val="004847AA"/>
    <w:rsid w:val="00484924"/>
    <w:rsid w:val="00491D94"/>
    <w:rsid w:val="004947F9"/>
    <w:rsid w:val="004A0EB8"/>
    <w:rsid w:val="004B16CD"/>
    <w:rsid w:val="004C63F0"/>
    <w:rsid w:val="004C7CD5"/>
    <w:rsid w:val="004D32E8"/>
    <w:rsid w:val="004D57FA"/>
    <w:rsid w:val="004E2167"/>
    <w:rsid w:val="004F34E8"/>
    <w:rsid w:val="004F4EE8"/>
    <w:rsid w:val="00514107"/>
    <w:rsid w:val="00547092"/>
    <w:rsid w:val="00556610"/>
    <w:rsid w:val="005708BE"/>
    <w:rsid w:val="0057688E"/>
    <w:rsid w:val="00597581"/>
    <w:rsid w:val="005A2B63"/>
    <w:rsid w:val="005B38B8"/>
    <w:rsid w:val="005D5B25"/>
    <w:rsid w:val="005F48F5"/>
    <w:rsid w:val="00602854"/>
    <w:rsid w:val="006113F1"/>
    <w:rsid w:val="006237B3"/>
    <w:rsid w:val="00636E5A"/>
    <w:rsid w:val="00645188"/>
    <w:rsid w:val="00650C8C"/>
    <w:rsid w:val="00662286"/>
    <w:rsid w:val="00683A72"/>
    <w:rsid w:val="006C6881"/>
    <w:rsid w:val="006D07E4"/>
    <w:rsid w:val="00721F16"/>
    <w:rsid w:val="007320C2"/>
    <w:rsid w:val="007326D3"/>
    <w:rsid w:val="00763554"/>
    <w:rsid w:val="00766076"/>
    <w:rsid w:val="00797186"/>
    <w:rsid w:val="007A2369"/>
    <w:rsid w:val="007B1425"/>
    <w:rsid w:val="007B4807"/>
    <w:rsid w:val="007F2D32"/>
    <w:rsid w:val="00806AAD"/>
    <w:rsid w:val="008104B9"/>
    <w:rsid w:val="00824698"/>
    <w:rsid w:val="00826CA8"/>
    <w:rsid w:val="0084386A"/>
    <w:rsid w:val="00847CC3"/>
    <w:rsid w:val="0085030F"/>
    <w:rsid w:val="00853D15"/>
    <w:rsid w:val="0088448D"/>
    <w:rsid w:val="00885C81"/>
    <w:rsid w:val="0089328C"/>
    <w:rsid w:val="00894829"/>
    <w:rsid w:val="008A680F"/>
    <w:rsid w:val="008B204A"/>
    <w:rsid w:val="008C00D6"/>
    <w:rsid w:val="008C2DAB"/>
    <w:rsid w:val="008C408F"/>
    <w:rsid w:val="008E059E"/>
    <w:rsid w:val="008E4F74"/>
    <w:rsid w:val="008E662B"/>
    <w:rsid w:val="008F6B65"/>
    <w:rsid w:val="009030D4"/>
    <w:rsid w:val="00931D89"/>
    <w:rsid w:val="0097287D"/>
    <w:rsid w:val="009752D6"/>
    <w:rsid w:val="00981675"/>
    <w:rsid w:val="009946BB"/>
    <w:rsid w:val="009A4F68"/>
    <w:rsid w:val="009B0676"/>
    <w:rsid w:val="009B4865"/>
    <w:rsid w:val="009C212B"/>
    <w:rsid w:val="009E3A34"/>
    <w:rsid w:val="009E5CAC"/>
    <w:rsid w:val="009F138A"/>
    <w:rsid w:val="00A14D24"/>
    <w:rsid w:val="00A23A24"/>
    <w:rsid w:val="00A241DB"/>
    <w:rsid w:val="00A6431E"/>
    <w:rsid w:val="00A72D60"/>
    <w:rsid w:val="00AA3523"/>
    <w:rsid w:val="00AB4106"/>
    <w:rsid w:val="00AB6278"/>
    <w:rsid w:val="00AC7685"/>
    <w:rsid w:val="00AC7E30"/>
    <w:rsid w:val="00B03419"/>
    <w:rsid w:val="00B1104C"/>
    <w:rsid w:val="00B4017F"/>
    <w:rsid w:val="00B54A5B"/>
    <w:rsid w:val="00B63A76"/>
    <w:rsid w:val="00B86C60"/>
    <w:rsid w:val="00BB27D7"/>
    <w:rsid w:val="00BC1BF0"/>
    <w:rsid w:val="00BC6ADE"/>
    <w:rsid w:val="00BE3B56"/>
    <w:rsid w:val="00BF31CE"/>
    <w:rsid w:val="00BF6DFD"/>
    <w:rsid w:val="00C03CB6"/>
    <w:rsid w:val="00C20613"/>
    <w:rsid w:val="00C31A4C"/>
    <w:rsid w:val="00C36A24"/>
    <w:rsid w:val="00C41A05"/>
    <w:rsid w:val="00C66114"/>
    <w:rsid w:val="00C70578"/>
    <w:rsid w:val="00C804B7"/>
    <w:rsid w:val="00C81176"/>
    <w:rsid w:val="00C866EF"/>
    <w:rsid w:val="00CA46EB"/>
    <w:rsid w:val="00CA6B68"/>
    <w:rsid w:val="00CB1E71"/>
    <w:rsid w:val="00CC34D2"/>
    <w:rsid w:val="00CC42A7"/>
    <w:rsid w:val="00CD15D9"/>
    <w:rsid w:val="00CE1C6B"/>
    <w:rsid w:val="00D02491"/>
    <w:rsid w:val="00D06799"/>
    <w:rsid w:val="00D100AF"/>
    <w:rsid w:val="00D2128B"/>
    <w:rsid w:val="00D32FCD"/>
    <w:rsid w:val="00D36799"/>
    <w:rsid w:val="00D5518A"/>
    <w:rsid w:val="00D71602"/>
    <w:rsid w:val="00D742EB"/>
    <w:rsid w:val="00D82CD0"/>
    <w:rsid w:val="00D9291E"/>
    <w:rsid w:val="00D955C3"/>
    <w:rsid w:val="00DB2036"/>
    <w:rsid w:val="00DC6D89"/>
    <w:rsid w:val="00DC7DB9"/>
    <w:rsid w:val="00DE6DB2"/>
    <w:rsid w:val="00DF5EFD"/>
    <w:rsid w:val="00E13BC6"/>
    <w:rsid w:val="00E33BE2"/>
    <w:rsid w:val="00E47B6C"/>
    <w:rsid w:val="00E47F88"/>
    <w:rsid w:val="00E56D09"/>
    <w:rsid w:val="00E56F80"/>
    <w:rsid w:val="00E57A88"/>
    <w:rsid w:val="00E57EB7"/>
    <w:rsid w:val="00E81AD1"/>
    <w:rsid w:val="00E85134"/>
    <w:rsid w:val="00E90F99"/>
    <w:rsid w:val="00EC1D73"/>
    <w:rsid w:val="00EC3CC2"/>
    <w:rsid w:val="00EF0BFC"/>
    <w:rsid w:val="00EF39B0"/>
    <w:rsid w:val="00F001F5"/>
    <w:rsid w:val="00F10E17"/>
    <w:rsid w:val="00F514FD"/>
    <w:rsid w:val="00F57FE2"/>
    <w:rsid w:val="00F72EFC"/>
    <w:rsid w:val="00F930CE"/>
    <w:rsid w:val="00F93AB7"/>
    <w:rsid w:val="00FC4459"/>
    <w:rsid w:val="00FC66D7"/>
    <w:rsid w:val="00FC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6A7"/>
    <w:pPr>
      <w:widowControl w:val="0"/>
      <w:wordWrap w:val="0"/>
      <w:autoSpaceDE w:val="0"/>
      <w:autoSpaceDN w:val="0"/>
      <w:spacing w:line="240" w:lineRule="atLeast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645D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3B6E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B6E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6A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0F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F0F2F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3F0F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F0F2F"/>
    <w:rPr>
      <w:rFonts w:ascii="바탕"/>
      <w:kern w:val="2"/>
      <w:szCs w:val="24"/>
    </w:rPr>
  </w:style>
  <w:style w:type="character" w:customStyle="1" w:styleId="2Char">
    <w:name w:val="제목 2 Char"/>
    <w:basedOn w:val="a0"/>
    <w:link w:val="2"/>
    <w:uiPriority w:val="9"/>
    <w:rsid w:val="003B6EAE"/>
    <w:rPr>
      <w:rFonts w:ascii="굴림" w:eastAsia="굴림" w:hAnsi="굴림" w:cs="굴림"/>
      <w:b/>
      <w:bCs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3B6EAE"/>
    <w:rPr>
      <w:rFonts w:ascii="굴림" w:eastAsia="굴림" w:hAnsi="굴림" w:cs="굴림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3B6E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3B6EAE"/>
    <w:pPr>
      <w:widowControl/>
      <w:pBdr>
        <w:bottom w:val="single" w:sz="6" w:space="1" w:color="auto"/>
      </w:pBdr>
      <w:wordWrap/>
      <w:autoSpaceDE/>
      <w:autoSpaceDN/>
      <w:spacing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rsid w:val="003B6EAE"/>
    <w:rPr>
      <w:rFonts w:ascii="Arial" w:eastAsia="굴림" w:hAnsi="Arial" w:cs="Arial"/>
      <w:vanish/>
      <w:sz w:val="16"/>
      <w:szCs w:val="16"/>
    </w:rPr>
  </w:style>
  <w:style w:type="character" w:customStyle="1" w:styleId="gapspan">
    <w:name w:val="gapspan"/>
    <w:basedOn w:val="a0"/>
    <w:rsid w:val="003B6EAE"/>
  </w:style>
  <w:style w:type="paragraph" w:styleId="z-0">
    <w:name w:val="HTML Bottom of Form"/>
    <w:basedOn w:val="a"/>
    <w:next w:val="a"/>
    <w:link w:val="z-Char0"/>
    <w:hidden/>
    <w:uiPriority w:val="99"/>
    <w:unhideWhenUsed/>
    <w:rsid w:val="003B6EAE"/>
    <w:pPr>
      <w:widowControl/>
      <w:pBdr>
        <w:top w:val="single" w:sz="6" w:space="1" w:color="auto"/>
      </w:pBdr>
      <w:wordWrap/>
      <w:autoSpaceDE/>
      <w:autoSpaceDN/>
      <w:spacing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rsid w:val="003B6EAE"/>
    <w:rPr>
      <w:rFonts w:ascii="Arial" w:eastAsia="굴림" w:hAnsi="Arial" w:cs="Arial"/>
      <w:vanish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36645D"/>
    <w:rPr>
      <w:rFonts w:ascii="맑은 고딕" w:eastAsia="맑은 고딕" w:hAnsi="맑은 고딕" w:cs="Times New Roman"/>
      <w:kern w:val="2"/>
      <w:sz w:val="28"/>
      <w:szCs w:val="28"/>
    </w:rPr>
  </w:style>
  <w:style w:type="character" w:styleId="a7">
    <w:name w:val="Hyperlink"/>
    <w:basedOn w:val="a0"/>
    <w:uiPriority w:val="99"/>
    <w:unhideWhenUsed/>
    <w:rsid w:val="0036645D"/>
    <w:rPr>
      <w:color w:val="3366CC"/>
      <w:u w:val="single"/>
    </w:rPr>
  </w:style>
  <w:style w:type="character" w:customStyle="1" w:styleId="fn">
    <w:name w:val="fn"/>
    <w:basedOn w:val="a0"/>
    <w:rsid w:val="0036645D"/>
  </w:style>
  <w:style w:type="paragraph" w:customStyle="1" w:styleId="cap1">
    <w:name w:val="cap1"/>
    <w:basedOn w:val="a"/>
    <w:rsid w:val="00DE6DB2"/>
    <w:pPr>
      <w:widowControl/>
      <w:wordWrap/>
      <w:autoSpaceDE/>
      <w:autoSpaceDN/>
      <w:spacing w:after="120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FollowedHyperlink"/>
    <w:basedOn w:val="a0"/>
    <w:uiPriority w:val="99"/>
    <w:unhideWhenUsed/>
    <w:rsid w:val="002E6521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2E6521"/>
    <w:rPr>
      <w:i/>
      <w:iCs/>
    </w:rPr>
  </w:style>
  <w:style w:type="paragraph" w:styleId="HTML0">
    <w:name w:val="HTML Preformatted"/>
    <w:basedOn w:val="a"/>
    <w:link w:val="HTMLChar"/>
    <w:uiPriority w:val="99"/>
    <w:unhideWhenUsed/>
    <w:rsid w:val="002E65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0"/>
    <w:uiPriority w:val="99"/>
    <w:rsid w:val="002E6521"/>
    <w:rPr>
      <w:rFonts w:ascii="굴림체" w:eastAsia="굴림체" w:hAnsi="굴림체" w:cs="굴림체"/>
      <w:sz w:val="24"/>
      <w:szCs w:val="24"/>
    </w:rPr>
  </w:style>
  <w:style w:type="paragraph" w:customStyle="1" w:styleId="mw-hiero-outer">
    <w:name w:val="mw-hiero-outer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js-messagebox">
    <w:name w:val="js-messagebox"/>
    <w:basedOn w:val="a"/>
    <w:rsid w:val="002E6521"/>
    <w:pPr>
      <w:widowControl/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wordWrap/>
      <w:autoSpaceDE/>
      <w:autoSpaceDN/>
      <w:spacing w:before="240" w:after="240" w:line="240" w:lineRule="auto"/>
      <w:ind w:left="612" w:right="612"/>
      <w:jc w:val="left"/>
    </w:pPr>
    <w:rPr>
      <w:rFonts w:ascii="굴림" w:eastAsia="굴림" w:hAnsi="굴림" w:cs="굴림"/>
      <w:kern w:val="0"/>
      <w:sz w:val="19"/>
      <w:szCs w:val="19"/>
    </w:rPr>
  </w:style>
  <w:style w:type="paragraph" w:customStyle="1" w:styleId="suggestions">
    <w:name w:val="suggestions"/>
    <w:basedOn w:val="a"/>
    <w:rsid w:val="002E6521"/>
    <w:pPr>
      <w:widowControl/>
      <w:wordWrap/>
      <w:autoSpaceDE/>
      <w:autoSpaceDN/>
      <w:spacing w:line="240" w:lineRule="auto"/>
      <w:ind w:right="-15"/>
      <w:jc w:val="left"/>
    </w:pPr>
    <w:rPr>
      <w:rFonts w:ascii="굴림" w:eastAsia="굴림" w:hAnsi="굴림" w:cs="굴림"/>
      <w:kern w:val="0"/>
      <w:sz w:val="24"/>
    </w:rPr>
  </w:style>
  <w:style w:type="paragraph" w:customStyle="1" w:styleId="suggestions-special">
    <w:name w:val="suggestions-special"/>
    <w:basedOn w:val="a"/>
    <w:rsid w:val="002E6521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wordWrap/>
      <w:autoSpaceDE/>
      <w:autoSpaceDN/>
      <w:spacing w:line="300" w:lineRule="atLeast"/>
      <w:jc w:val="left"/>
    </w:pPr>
    <w:rPr>
      <w:rFonts w:ascii="굴림" w:eastAsia="굴림" w:hAnsi="굴림" w:cs="굴림"/>
      <w:vanish/>
      <w:kern w:val="0"/>
      <w:sz w:val="19"/>
      <w:szCs w:val="19"/>
    </w:rPr>
  </w:style>
  <w:style w:type="paragraph" w:customStyle="1" w:styleId="suggestions-results">
    <w:name w:val="suggestions-results"/>
    <w:basedOn w:val="a"/>
    <w:rsid w:val="002E652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wordWrap/>
      <w:autoSpaceDE/>
      <w:autoSpaceDN/>
      <w:spacing w:line="240" w:lineRule="auto"/>
      <w:jc w:val="left"/>
    </w:pPr>
    <w:rPr>
      <w:rFonts w:ascii="굴림" w:eastAsia="굴림" w:hAnsi="굴림" w:cs="굴림"/>
      <w:kern w:val="0"/>
      <w:sz w:val="19"/>
      <w:szCs w:val="19"/>
    </w:rPr>
  </w:style>
  <w:style w:type="paragraph" w:customStyle="1" w:styleId="suggestions-result">
    <w:name w:val="suggestions-result"/>
    <w:basedOn w:val="a"/>
    <w:rsid w:val="002E6521"/>
    <w:pPr>
      <w:widowControl/>
      <w:wordWrap/>
      <w:autoSpaceDE/>
      <w:autoSpaceDN/>
      <w:spacing w:line="360" w:lineRule="atLeast"/>
      <w:jc w:val="left"/>
    </w:pPr>
    <w:rPr>
      <w:rFonts w:ascii="굴림" w:eastAsia="굴림" w:hAnsi="굴림" w:cs="굴림"/>
      <w:kern w:val="0"/>
      <w:sz w:val="24"/>
    </w:rPr>
  </w:style>
  <w:style w:type="paragraph" w:customStyle="1" w:styleId="suggestions-result-current">
    <w:name w:val="suggestions-result-current"/>
    <w:basedOn w:val="a"/>
    <w:rsid w:val="002E6521"/>
    <w:pPr>
      <w:widowControl/>
      <w:shd w:val="clear" w:color="auto" w:fill="4C59A6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</w:rPr>
  </w:style>
  <w:style w:type="paragraph" w:customStyle="1" w:styleId="autoellipsis-matched">
    <w:name w:val="autoellipsis-matched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</w:rPr>
  </w:style>
  <w:style w:type="paragraph" w:customStyle="1" w:styleId="highlight">
    <w:name w:val="highligh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</w:rPr>
  </w:style>
  <w:style w:type="paragraph" w:customStyle="1" w:styleId="navbox-title">
    <w:name w:val="navbox-title"/>
    <w:basedOn w:val="a"/>
    <w:rsid w:val="002E6521"/>
    <w:pPr>
      <w:widowControl/>
      <w:shd w:val="clear" w:color="auto" w:fill="CCCCFF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navbox-abovebelow">
    <w:name w:val="navbox-abovebelow"/>
    <w:basedOn w:val="a"/>
    <w:rsid w:val="002E6521"/>
    <w:pPr>
      <w:widowControl/>
      <w:shd w:val="clear" w:color="auto" w:fill="DDDDFF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navbox">
    <w:name w:val="navbox"/>
    <w:basedOn w:val="a"/>
    <w:rsid w:val="002E6521"/>
    <w:pPr>
      <w:widowControl/>
      <w:shd w:val="clear" w:color="auto" w:fill="FDFDFD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subgroup">
    <w:name w:val="navbox-subgroup"/>
    <w:basedOn w:val="a"/>
    <w:rsid w:val="002E6521"/>
    <w:pPr>
      <w:widowControl/>
      <w:shd w:val="clear" w:color="auto" w:fill="FDFDFD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list">
    <w:name w:val="navbox-lis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even">
    <w:name w:val="navbox-even"/>
    <w:basedOn w:val="a"/>
    <w:rsid w:val="002E6521"/>
    <w:pPr>
      <w:widowControl/>
      <w:shd w:val="clear" w:color="auto" w:fill="F7F7F7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odd">
    <w:name w:val="navbox-odd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ar">
    <w:name w:val="navbar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1"/>
      <w:szCs w:val="21"/>
    </w:rPr>
  </w:style>
  <w:style w:type="paragraph" w:customStyle="1" w:styleId="collapsebutton">
    <w:name w:val="collapsebutton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ind w:left="120"/>
      <w:jc w:val="right"/>
    </w:pPr>
    <w:rPr>
      <w:rFonts w:ascii="굴림" w:eastAsia="굴림" w:hAnsi="굴림" w:cs="굴림"/>
      <w:kern w:val="0"/>
      <w:sz w:val="24"/>
    </w:rPr>
  </w:style>
  <w:style w:type="paragraph" w:customStyle="1" w:styleId="mw-collapsible-toggle">
    <w:name w:val="mw-collapsible-toggl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kern w:val="0"/>
      <w:sz w:val="24"/>
    </w:rPr>
  </w:style>
  <w:style w:type="paragraph" w:customStyle="1" w:styleId="infobox">
    <w:name w:val="infobox"/>
    <w:basedOn w:val="a"/>
    <w:rsid w:val="002E6521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wordWrap/>
      <w:autoSpaceDE/>
      <w:autoSpaceDN/>
      <w:spacing w:before="120" w:after="120" w:line="360" w:lineRule="atLeast"/>
      <w:ind w:left="240"/>
      <w:jc w:val="left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messagebox">
    <w:name w:val="messagebox"/>
    <w:basedOn w:val="a"/>
    <w:rsid w:val="002E6521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wordWrap/>
      <w:autoSpaceDE/>
      <w:autoSpaceDN/>
      <w:spacing w:after="240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hiddenstructure">
    <w:name w:val="hiddenstructure"/>
    <w:basedOn w:val="a"/>
    <w:rsid w:val="002E6521"/>
    <w:pPr>
      <w:widowControl/>
      <w:shd w:val="clear" w:color="auto" w:fill="00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0000"/>
      <w:kern w:val="0"/>
      <w:sz w:val="24"/>
    </w:rPr>
  </w:style>
  <w:style w:type="paragraph" w:customStyle="1" w:styleId="rellink">
    <w:name w:val="rellink"/>
    <w:basedOn w:val="a"/>
    <w:rsid w:val="002E6521"/>
    <w:pPr>
      <w:widowControl/>
      <w:wordWrap/>
      <w:autoSpaceDE/>
      <w:autoSpaceDN/>
      <w:spacing w:before="100" w:beforeAutospacing="1" w:after="120" w:line="240" w:lineRule="auto"/>
      <w:jc w:val="left"/>
    </w:pPr>
    <w:rPr>
      <w:rFonts w:ascii="굴림" w:eastAsia="굴림" w:hAnsi="굴림" w:cs="굴림"/>
      <w:i/>
      <w:iCs/>
      <w:kern w:val="0"/>
      <w:sz w:val="24"/>
    </w:rPr>
  </w:style>
  <w:style w:type="paragraph" w:customStyle="1" w:styleId="dablink">
    <w:name w:val="dablink"/>
    <w:basedOn w:val="a"/>
    <w:rsid w:val="002E6521"/>
    <w:pPr>
      <w:widowControl/>
      <w:wordWrap/>
      <w:autoSpaceDE/>
      <w:autoSpaceDN/>
      <w:spacing w:before="100" w:beforeAutospacing="1" w:after="120" w:line="240" w:lineRule="auto"/>
      <w:jc w:val="left"/>
    </w:pPr>
    <w:rPr>
      <w:rFonts w:ascii="굴림" w:eastAsia="굴림" w:hAnsi="굴림" w:cs="굴림"/>
      <w:i/>
      <w:iCs/>
      <w:kern w:val="0"/>
      <w:sz w:val="24"/>
    </w:rPr>
  </w:style>
  <w:style w:type="paragraph" w:customStyle="1" w:styleId="geo-default">
    <w:name w:val="geo-defaul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geo-dms">
    <w:name w:val="geo-dms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geo-dec">
    <w:name w:val="geo-dec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geo-nondefault">
    <w:name w:val="geo-nondefaul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geo-multi-punct">
    <w:name w:val="geo-multi-punc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longitude">
    <w:name w:val="longitud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latitude">
    <w:name w:val="latitud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owrap">
    <w:name w:val="nowrap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template-documentation">
    <w:name w:val="template-documentation"/>
    <w:basedOn w:val="a"/>
    <w:rsid w:val="002E6521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wordWrap/>
      <w:autoSpaceDE/>
      <w:autoSpaceDN/>
      <w:spacing w:before="240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categorytreechildren">
    <w:name w:val="categorytreechildren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ind w:left="30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w-tag-markers">
    <w:name w:val="mw-tag-markers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22"/>
      <w:szCs w:val="22"/>
    </w:rPr>
  </w:style>
  <w:style w:type="paragraph" w:customStyle="1" w:styleId="sysop-show">
    <w:name w:val="sysop-show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accountcreator-show">
    <w:name w:val="accountcreator-show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breadcrumb">
    <w:name w:val="breadcrumb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elvetica" w:eastAsia="굴림" w:hAnsi="Helvetica" w:cs="굴림"/>
      <w:kern w:val="0"/>
      <w:sz w:val="21"/>
      <w:szCs w:val="21"/>
    </w:rPr>
  </w:style>
  <w:style w:type="paragraph" w:customStyle="1" w:styleId="portal-column-left">
    <w:name w:val="portal-column-lef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portal-column-right">
    <w:name w:val="portal-column-right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portal-column-left-wide">
    <w:name w:val="portal-column-left-wid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portal-column-right-narrow">
    <w:name w:val="portal-column-right-narrow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portal-column-left-extra-wide">
    <w:name w:val="portal-column-left-extra-wid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portal-column-right-extra-narrow">
    <w:name w:val="portal-column-right-extra-narrow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redirecttext">
    <w:name w:val="redirecttext"/>
    <w:basedOn w:val="a"/>
    <w:rsid w:val="002E6521"/>
    <w:pPr>
      <w:widowControl/>
      <w:wordWrap/>
      <w:autoSpaceDE/>
      <w:autoSpaceDN/>
      <w:spacing w:before="75" w:after="75" w:line="240" w:lineRule="auto"/>
      <w:ind w:left="75" w:right="75"/>
      <w:jc w:val="left"/>
    </w:pPr>
    <w:rPr>
      <w:rFonts w:ascii="굴림" w:eastAsia="굴림" w:hAnsi="굴림" w:cs="굴림"/>
      <w:kern w:val="0"/>
      <w:sz w:val="36"/>
      <w:szCs w:val="36"/>
    </w:rPr>
  </w:style>
  <w:style w:type="paragraph" w:customStyle="1" w:styleId="ipa">
    <w:name w:val="ipa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unicode">
    <w:name w:val="unicod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js-messagebox-group">
    <w:name w:val="js-messagebox-group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special-label">
    <w:name w:val="special-label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special-query">
    <w:name w:val="special-query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special-hover">
    <w:name w:val="special-hover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h-helpful-state">
    <w:name w:val="mah-helpful-stat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h-helpful-marked-state">
    <w:name w:val="mah-helpful-marked-stat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group">
    <w:name w:val="navbox-group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imbox">
    <w:name w:val="imbox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tocnumber">
    <w:name w:val="tocnumber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selflink">
    <w:name w:val="selflink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wpb-header">
    <w:name w:val="wpb-header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wpb-outside">
    <w:name w:val="wpb-outsid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tmbox">
    <w:name w:val="tmbox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letterhead">
    <w:name w:val="letterhead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mw-hierotable">
    <w:name w:val="mw-hierotable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customStyle="1" w:styleId="brokenref">
    <w:name w:val="brokenref"/>
    <w:basedOn w:val="a0"/>
    <w:rsid w:val="002E6521"/>
    <w:rPr>
      <w:vanish/>
      <w:webHidden w:val="0"/>
      <w:specVanish w:val="0"/>
    </w:rPr>
  </w:style>
  <w:style w:type="character" w:customStyle="1" w:styleId="texhtml">
    <w:name w:val="texhtml"/>
    <w:basedOn w:val="a0"/>
    <w:rsid w:val="002E6521"/>
    <w:rPr>
      <w:sz w:val="28"/>
      <w:szCs w:val="28"/>
    </w:rPr>
  </w:style>
  <w:style w:type="character" w:customStyle="1" w:styleId="mw-geshi">
    <w:name w:val="mw-geshi"/>
    <w:basedOn w:val="a0"/>
    <w:rsid w:val="002E6521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a"/>
    <w:rsid w:val="002E6521"/>
    <w:pPr>
      <w:widowControl/>
      <w:pBdr>
        <w:bottom w:val="single" w:sz="6" w:space="6" w:color="DDDDDD"/>
      </w:pBdr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</w:rPr>
  </w:style>
  <w:style w:type="paragraph" w:customStyle="1" w:styleId="special-label1">
    <w:name w:val="special-label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808080"/>
      <w:kern w:val="0"/>
      <w:sz w:val="19"/>
      <w:szCs w:val="19"/>
    </w:rPr>
  </w:style>
  <w:style w:type="paragraph" w:customStyle="1" w:styleId="special-query1">
    <w:name w:val="special-query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2E6521"/>
    <w:pPr>
      <w:widowControl/>
      <w:shd w:val="clear" w:color="auto" w:fill="C0C0C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special-label2">
    <w:name w:val="special-label2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</w:rPr>
  </w:style>
  <w:style w:type="paragraph" w:customStyle="1" w:styleId="special-query2">
    <w:name w:val="special-query2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</w:rPr>
  </w:style>
  <w:style w:type="paragraph" w:customStyle="1" w:styleId="mah-helpful-state1">
    <w:name w:val="mah-helpful-state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h-helpful-state2">
    <w:name w:val="mah-helpful-state2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h-helpful-marked-state1">
    <w:name w:val="mah-helpful-marked-state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title1">
    <w:name w:val="navbox-title1"/>
    <w:basedOn w:val="a"/>
    <w:rsid w:val="002E6521"/>
    <w:pPr>
      <w:widowControl/>
      <w:shd w:val="clear" w:color="auto" w:fill="DDDDFF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navbox-group1">
    <w:name w:val="navbox-group1"/>
    <w:basedOn w:val="a"/>
    <w:rsid w:val="002E6521"/>
    <w:pPr>
      <w:widowControl/>
      <w:shd w:val="clear" w:color="auto" w:fill="E6E6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ox-abovebelow1">
    <w:name w:val="navbox-abovebelow1"/>
    <w:basedOn w:val="a"/>
    <w:rsid w:val="002E6521"/>
    <w:pPr>
      <w:widowControl/>
      <w:shd w:val="clear" w:color="auto" w:fill="E6E6FF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navbar1">
    <w:name w:val="navbar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navbar2">
    <w:name w:val="navbar2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ind w:right="120"/>
      <w:jc w:val="left"/>
    </w:pPr>
    <w:rPr>
      <w:rFonts w:ascii="굴림" w:eastAsia="굴림" w:hAnsi="굴림" w:cs="굴림"/>
      <w:kern w:val="0"/>
      <w:sz w:val="21"/>
      <w:szCs w:val="21"/>
    </w:rPr>
  </w:style>
  <w:style w:type="paragraph" w:customStyle="1" w:styleId="collapsebutton1">
    <w:name w:val="collapsebutton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ind w:left="120"/>
      <w:jc w:val="right"/>
    </w:pPr>
    <w:rPr>
      <w:rFonts w:ascii="굴림" w:eastAsia="굴림" w:hAnsi="굴림" w:cs="굴림"/>
      <w:kern w:val="0"/>
      <w:sz w:val="24"/>
    </w:rPr>
  </w:style>
  <w:style w:type="paragraph" w:customStyle="1" w:styleId="mw-collapsible-toggle1">
    <w:name w:val="mw-collapsible-toggle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kern w:val="0"/>
      <w:sz w:val="24"/>
    </w:rPr>
  </w:style>
  <w:style w:type="paragraph" w:customStyle="1" w:styleId="imbox1">
    <w:name w:val="imbox1"/>
    <w:basedOn w:val="a"/>
    <w:rsid w:val="002E6521"/>
    <w:pPr>
      <w:widowControl/>
      <w:wordWrap/>
      <w:autoSpaceDE/>
      <w:autoSpaceDN/>
      <w:spacing w:line="240" w:lineRule="auto"/>
      <w:ind w:left="-120" w:right="-120"/>
      <w:jc w:val="left"/>
    </w:pPr>
    <w:rPr>
      <w:rFonts w:ascii="굴림" w:eastAsia="굴림" w:hAnsi="굴림" w:cs="굴림"/>
      <w:kern w:val="0"/>
      <w:sz w:val="24"/>
    </w:rPr>
  </w:style>
  <w:style w:type="paragraph" w:customStyle="1" w:styleId="imbox2">
    <w:name w:val="imbox2"/>
    <w:basedOn w:val="a"/>
    <w:rsid w:val="002E6521"/>
    <w:pPr>
      <w:widowControl/>
      <w:wordWrap/>
      <w:autoSpaceDE/>
      <w:autoSpaceDN/>
      <w:spacing w:before="60" w:after="60" w:line="240" w:lineRule="auto"/>
      <w:ind w:left="60" w:right="60"/>
      <w:jc w:val="left"/>
    </w:pPr>
    <w:rPr>
      <w:rFonts w:ascii="굴림" w:eastAsia="굴림" w:hAnsi="굴림" w:cs="굴림"/>
      <w:kern w:val="0"/>
      <w:sz w:val="24"/>
    </w:rPr>
  </w:style>
  <w:style w:type="paragraph" w:customStyle="1" w:styleId="tmbox1">
    <w:name w:val="tmbox1"/>
    <w:basedOn w:val="a"/>
    <w:rsid w:val="002E6521"/>
    <w:pPr>
      <w:widowControl/>
      <w:wordWrap/>
      <w:autoSpaceDE/>
      <w:autoSpaceDN/>
      <w:spacing w:before="30" w:after="30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tocnumber1">
    <w:name w:val="tocnumber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selflink1">
    <w:name w:val="selflink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wpb-header1">
    <w:name w:val="wpb-header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wpb-header2">
    <w:name w:val="wpb-header2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paragraph" w:customStyle="1" w:styleId="wpb-outside1">
    <w:name w:val="wpb-outside1"/>
    <w:basedOn w:val="a"/>
    <w:rsid w:val="002E6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</w:rPr>
  </w:style>
  <w:style w:type="paragraph" w:customStyle="1" w:styleId="letterhead1">
    <w:name w:val="letterhead1"/>
    <w:basedOn w:val="a"/>
    <w:rsid w:val="002E6521"/>
    <w:pPr>
      <w:widowControl/>
      <w:shd w:val="clear" w:color="auto" w:fill="FAF9F2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customStyle="1" w:styleId="toctoggle">
    <w:name w:val="toctoggle"/>
    <w:basedOn w:val="a0"/>
    <w:rsid w:val="002E6521"/>
  </w:style>
  <w:style w:type="character" w:customStyle="1" w:styleId="tocnumber2">
    <w:name w:val="tocnumber2"/>
    <w:basedOn w:val="a0"/>
    <w:rsid w:val="002E6521"/>
  </w:style>
  <w:style w:type="character" w:customStyle="1" w:styleId="toctext">
    <w:name w:val="toctext"/>
    <w:basedOn w:val="a0"/>
    <w:rsid w:val="002E6521"/>
  </w:style>
  <w:style w:type="character" w:customStyle="1" w:styleId="editsection">
    <w:name w:val="editsection"/>
    <w:basedOn w:val="a0"/>
    <w:rsid w:val="002E6521"/>
  </w:style>
  <w:style w:type="character" w:customStyle="1" w:styleId="mw-headline">
    <w:name w:val="mw-headline"/>
    <w:basedOn w:val="a0"/>
    <w:rsid w:val="002E6521"/>
  </w:style>
  <w:style w:type="paragraph" w:customStyle="1" w:styleId="a9">
    <w:name w:val="바탕글"/>
    <w:basedOn w:val="a"/>
    <w:rsid w:val="008E059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a">
    <w:name w:val="No Spacing"/>
    <w:uiPriority w:val="1"/>
    <w:qFormat/>
    <w:rsid w:val="00E56D0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b">
    <w:name w:val="List Paragraph"/>
    <w:basedOn w:val="a"/>
    <w:uiPriority w:val="34"/>
    <w:qFormat/>
    <w:rsid w:val="00B86C60"/>
    <w:pPr>
      <w:ind w:leftChars="400" w:left="800"/>
    </w:pPr>
  </w:style>
  <w:style w:type="character" w:styleId="ac">
    <w:name w:val="Strong"/>
    <w:basedOn w:val="a0"/>
    <w:qFormat/>
    <w:rsid w:val="00D55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5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37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8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2991">
                              <w:marLeft w:val="0"/>
                              <w:marRight w:val="5265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8025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718500">
                  <w:marLeft w:val="0"/>
                  <w:marRight w:val="526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314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100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707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83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89152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096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04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8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8018">
                          <w:marLeft w:val="192"/>
                          <w:marRight w:val="0"/>
                          <w:marTop w:val="46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99164">
                          <w:marLeft w:val="0"/>
                          <w:marRight w:val="48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36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57364">
                          <w:marLeft w:val="0"/>
                          <w:marRight w:val="48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9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38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826630">
                  <w:marLeft w:val="0"/>
                  <w:marRight w:val="526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80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73469162">
              <w:marLeft w:val="3740"/>
              <w:marRight w:val="3740"/>
              <w:marTop w:val="187"/>
              <w:marBottom w:val="74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984">
                      <w:marLeft w:val="37"/>
                      <w:marRight w:val="37"/>
                      <w:marTop w:val="94"/>
                      <w:marBottom w:val="468"/>
                      <w:divBdr>
                        <w:top w:val="none" w:sz="0" w:space="0" w:color="auto"/>
                        <w:left w:val="single" w:sz="8" w:space="8" w:color="DAA520"/>
                        <w:bottom w:val="none" w:sz="0" w:space="0" w:color="auto"/>
                        <w:right w:val="single" w:sz="24" w:space="5" w:color="DAA520"/>
                      </w:divBdr>
                    </w:div>
                  </w:divsChild>
                </w:div>
              </w:divsChild>
            </w:div>
          </w:divsChild>
        </w:div>
      </w:divsChild>
    </w:div>
    <w:div w:id="1257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566D-EF6B-40E9-8057-521DD6F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공통 질의 sheet</vt:lpstr>
    </vt:vector>
  </TitlesOfParts>
  <Company>kal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공통 질의 sheet</dc:title>
  <dc:subject/>
  <dc:creator>admin</dc:creator>
  <cp:keywords/>
  <cp:lastModifiedBy>SM</cp:lastModifiedBy>
  <cp:revision>2</cp:revision>
  <dcterms:created xsi:type="dcterms:W3CDTF">2013-07-29T06:49:00Z</dcterms:created>
  <dcterms:modified xsi:type="dcterms:W3CDTF">2013-07-29T06:49:00Z</dcterms:modified>
</cp:coreProperties>
</file>