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060" w:rsidRDefault="00B37060" w:rsidP="00B37060">
      <w:pPr>
        <w:pStyle w:val="a3"/>
        <w:snapToGrid/>
        <w:spacing w:line="480" w:lineRule="auto"/>
        <w:ind w:firstLineChars="650" w:firstLine="2080"/>
        <w:rPr>
          <w:rFonts w:ascii="바탕" w:eastAsia="바탕" w:hAnsi="바탕"/>
          <w:sz w:val="32"/>
          <w:szCs w:val="32"/>
          <w:shd w:val="clear" w:color="auto" w:fill="FFFFFF"/>
        </w:rPr>
      </w:pPr>
      <w:r>
        <w:rPr>
          <w:rFonts w:ascii="바탕" w:eastAsia="바탕" w:hAnsi="바탕" w:hint="eastAsia"/>
          <w:sz w:val="32"/>
          <w:szCs w:val="32"/>
          <w:shd w:val="clear" w:color="auto" w:fill="FFFFFF"/>
        </w:rPr>
        <w:t>Second Language Acquisition</w:t>
      </w:r>
    </w:p>
    <w:p w:rsidR="009C1A6C" w:rsidRPr="00B37060" w:rsidRDefault="009C1A6C" w:rsidP="00B37060">
      <w:pPr>
        <w:pStyle w:val="a3"/>
        <w:snapToGrid/>
        <w:spacing w:line="480" w:lineRule="auto"/>
        <w:ind w:firstLineChars="2100" w:firstLine="5040"/>
        <w:rPr>
          <w:rFonts w:ascii="바탕" w:eastAsia="바탕" w:hAnsi="바탕"/>
          <w:sz w:val="32"/>
          <w:szCs w:val="32"/>
          <w:shd w:val="clear" w:color="auto" w:fill="FFFFFF"/>
        </w:rPr>
      </w:pPr>
      <w:proofErr w:type="gramStart"/>
      <w:r w:rsidRPr="002A5A33">
        <w:rPr>
          <w:rFonts w:ascii="바탕" w:eastAsia="바탕" w:hAnsi="바탕" w:hint="eastAsia"/>
          <w:sz w:val="24"/>
          <w:szCs w:val="24"/>
          <w:shd w:val="clear" w:color="auto" w:fill="FFFFFF"/>
        </w:rPr>
        <w:t>( 93기</w:t>
      </w:r>
      <w:proofErr w:type="gramEnd"/>
      <w:r w:rsidRPr="002A5A33">
        <w:rPr>
          <w:rFonts w:ascii="바탕" w:eastAsia="바탕" w:hAnsi="바탕" w:hint="eastAsia"/>
          <w:sz w:val="24"/>
          <w:szCs w:val="24"/>
          <w:shd w:val="clear" w:color="auto" w:fill="FFFFFF"/>
        </w:rPr>
        <w:t xml:space="preserve">/WD)김소연(Gloria) </w:t>
      </w:r>
      <w:r w:rsidRPr="002A5A33">
        <w:rPr>
          <w:rFonts w:ascii="바탕" w:eastAsia="바탕" w:hAnsi="바탕"/>
          <w:sz w:val="24"/>
          <w:szCs w:val="24"/>
          <w:shd w:val="clear" w:color="auto" w:fill="FFFFFF"/>
        </w:rPr>
        <w:t>–</w:t>
      </w:r>
      <w:r w:rsidRPr="002A5A33">
        <w:rPr>
          <w:rFonts w:ascii="바탕" w:eastAsia="바탕" w:hAnsi="바탕" w:hint="eastAsia"/>
          <w:sz w:val="24"/>
          <w:szCs w:val="24"/>
          <w:shd w:val="clear" w:color="auto" w:fill="FFFFFF"/>
        </w:rPr>
        <w:t xml:space="preserve"> essay</w:t>
      </w:r>
    </w:p>
    <w:p w:rsidR="009C1A6C" w:rsidRDefault="009C1A6C" w:rsidP="002A5A33">
      <w:pPr>
        <w:pStyle w:val="a3"/>
        <w:snapToGrid/>
        <w:spacing w:line="480" w:lineRule="auto"/>
        <w:ind w:firstLineChars="2150" w:firstLine="5160"/>
        <w:rPr>
          <w:rFonts w:ascii="바탕" w:eastAsia="바탕" w:hAnsi="바탕"/>
          <w:sz w:val="24"/>
          <w:szCs w:val="24"/>
          <w:shd w:val="clear" w:color="auto" w:fill="FFFFFF"/>
        </w:rPr>
      </w:pPr>
    </w:p>
    <w:p w:rsidR="00B37060" w:rsidRPr="002A5A33" w:rsidRDefault="00B37060" w:rsidP="002A5A33">
      <w:pPr>
        <w:pStyle w:val="a3"/>
        <w:snapToGrid/>
        <w:spacing w:line="480" w:lineRule="auto"/>
        <w:ind w:firstLineChars="2150" w:firstLine="5160"/>
        <w:rPr>
          <w:rFonts w:ascii="바탕" w:eastAsia="바탕" w:hAnsi="바탕"/>
          <w:sz w:val="24"/>
          <w:szCs w:val="24"/>
          <w:shd w:val="clear" w:color="auto" w:fill="FFFFFF"/>
        </w:rPr>
      </w:pPr>
    </w:p>
    <w:p w:rsidR="009C1A6C" w:rsidRPr="002A5A33" w:rsidRDefault="009C1A6C" w:rsidP="002A5A33">
      <w:pPr>
        <w:pStyle w:val="a3"/>
        <w:snapToGrid/>
        <w:spacing w:line="480" w:lineRule="auto"/>
        <w:ind w:firstLineChars="2150" w:firstLine="5160"/>
        <w:rPr>
          <w:rFonts w:ascii="바탕" w:eastAsia="바탕" w:hAnsi="바탕"/>
          <w:sz w:val="24"/>
          <w:szCs w:val="24"/>
          <w:shd w:val="clear" w:color="auto" w:fill="FFFFFF"/>
        </w:rPr>
      </w:pPr>
    </w:p>
    <w:p w:rsidR="00A6413F" w:rsidRPr="002A5A33" w:rsidRDefault="00A6413F" w:rsidP="00B37060">
      <w:pPr>
        <w:pStyle w:val="a3"/>
        <w:snapToGrid/>
        <w:spacing w:line="480" w:lineRule="auto"/>
        <w:ind w:firstLineChars="350" w:firstLine="840"/>
        <w:rPr>
          <w:sz w:val="24"/>
          <w:szCs w:val="24"/>
        </w:rPr>
      </w:pPr>
      <w:r w:rsidRPr="002A5A33">
        <w:rPr>
          <w:rFonts w:ascii="바탕" w:eastAsia="바탕" w:hAnsi="바탕" w:hint="eastAsia"/>
          <w:sz w:val="24"/>
          <w:szCs w:val="24"/>
          <w:shd w:val="clear" w:color="auto" w:fill="FFFFFF"/>
        </w:rPr>
        <w:t xml:space="preserve">Here we are going to examine the most effective English learning way. </w:t>
      </w:r>
    </w:p>
    <w:p w:rsidR="00A6413F" w:rsidRPr="002A5A33" w:rsidRDefault="00A6413F" w:rsidP="00A6413F">
      <w:pPr>
        <w:pStyle w:val="a3"/>
        <w:snapToGrid/>
        <w:spacing w:line="480" w:lineRule="auto"/>
        <w:rPr>
          <w:sz w:val="24"/>
          <w:szCs w:val="24"/>
        </w:rPr>
      </w:pPr>
      <w:r w:rsidRPr="002A5A33">
        <w:rPr>
          <w:rFonts w:ascii="바탕" w:eastAsia="바탕" w:hAnsi="바탕" w:hint="eastAsia"/>
          <w:sz w:val="24"/>
          <w:szCs w:val="24"/>
          <w:shd w:val="clear" w:color="auto" w:fill="FFFFFF"/>
        </w:rPr>
        <w:t>In Korea traditionally, for English education both for adult</w:t>
      </w:r>
      <w:r w:rsidR="00CC37CA" w:rsidRPr="002A5A33">
        <w:rPr>
          <w:rFonts w:ascii="바탕" w:eastAsia="바탕" w:hAnsi="바탕" w:hint="eastAsia"/>
          <w:sz w:val="24"/>
          <w:szCs w:val="24"/>
          <w:shd w:val="clear" w:color="auto" w:fill="FFFFFF"/>
        </w:rPr>
        <w:t>s</w:t>
      </w:r>
      <w:r w:rsidRPr="002A5A33">
        <w:rPr>
          <w:rFonts w:ascii="바탕" w:eastAsia="바탕" w:hAnsi="바탕" w:hint="eastAsia"/>
          <w:sz w:val="24"/>
          <w:szCs w:val="24"/>
          <w:shd w:val="clear" w:color="auto" w:fill="FFFFFF"/>
        </w:rPr>
        <w:t xml:space="preserve"> and young kids, we used </w:t>
      </w:r>
      <w:r w:rsidR="009C099F" w:rsidRPr="002A5A33">
        <w:rPr>
          <w:rFonts w:ascii="바탕" w:eastAsia="바탕" w:hAnsi="바탕" w:hint="eastAsia"/>
          <w:sz w:val="24"/>
          <w:szCs w:val="24"/>
          <w:shd w:val="clear" w:color="auto" w:fill="FFFFFF"/>
        </w:rPr>
        <w:t>to teach</w:t>
      </w:r>
      <w:r w:rsidR="00B37060">
        <w:rPr>
          <w:rFonts w:ascii="바탕" w:eastAsia="바탕" w:hAnsi="바탕" w:hint="eastAsia"/>
          <w:sz w:val="24"/>
          <w:szCs w:val="24"/>
          <w:shd w:val="clear" w:color="auto" w:fill="FFFFFF"/>
        </w:rPr>
        <w:t xml:space="preserve"> </w:t>
      </w:r>
      <w:r w:rsidRPr="002A5A33">
        <w:rPr>
          <w:rFonts w:ascii="바탕" w:eastAsia="바탕" w:hAnsi="바탕" w:hint="eastAsia"/>
          <w:sz w:val="24"/>
          <w:szCs w:val="24"/>
          <w:shd w:val="clear" w:color="auto" w:fill="FFFFFF"/>
        </w:rPr>
        <w:t>in 'a chalk and talk' way and m</w:t>
      </w:r>
      <w:r w:rsidR="00F425CD" w:rsidRPr="002A5A33">
        <w:rPr>
          <w:rFonts w:ascii="바탕" w:eastAsia="바탕" w:hAnsi="바탕" w:hint="eastAsia"/>
          <w:sz w:val="24"/>
          <w:szCs w:val="24"/>
          <w:shd w:val="clear" w:color="auto" w:fill="FFFFFF"/>
        </w:rPr>
        <w:t xml:space="preserve">ostly the contents were </w:t>
      </w:r>
      <w:r w:rsidR="00CC37CA" w:rsidRPr="002A5A33">
        <w:rPr>
          <w:rFonts w:ascii="바탕" w:eastAsia="바탕" w:hAnsi="바탕" w:hint="eastAsia"/>
          <w:sz w:val="24"/>
          <w:szCs w:val="24"/>
          <w:shd w:val="clear" w:color="auto" w:fill="FFFFFF"/>
        </w:rPr>
        <w:t xml:space="preserve">English </w:t>
      </w:r>
      <w:r w:rsidRPr="002A5A33">
        <w:rPr>
          <w:rFonts w:ascii="바탕" w:eastAsia="바탕" w:hAnsi="바탕" w:hint="eastAsia"/>
          <w:sz w:val="24"/>
          <w:szCs w:val="24"/>
          <w:shd w:val="clear" w:color="auto" w:fill="FFFFFF"/>
        </w:rPr>
        <w:t xml:space="preserve">grammar and reading. So it </w:t>
      </w:r>
      <w:r w:rsidR="00F425CD" w:rsidRPr="002A5A33">
        <w:rPr>
          <w:rFonts w:ascii="바탕" w:eastAsia="바탕" w:hAnsi="바탕" w:hint="eastAsia"/>
          <w:sz w:val="24"/>
          <w:szCs w:val="24"/>
          <w:shd w:val="clear" w:color="auto" w:fill="FFFFFF"/>
        </w:rPr>
        <w:t xml:space="preserve">has </w:t>
      </w:r>
      <w:r w:rsidRPr="002A5A33">
        <w:rPr>
          <w:rFonts w:ascii="바탕" w:eastAsia="바탕" w:hAnsi="바탕" w:hint="eastAsia"/>
          <w:sz w:val="24"/>
          <w:szCs w:val="24"/>
          <w:shd w:val="clear" w:color="auto" w:fill="FFFFFF"/>
        </w:rPr>
        <w:t xml:space="preserve">resulted most English learners to hate English and the retention </w:t>
      </w:r>
      <w:r w:rsidR="00F425CD" w:rsidRPr="002A5A33">
        <w:rPr>
          <w:rFonts w:ascii="바탕" w:eastAsia="바탕" w:hAnsi="바탕" w:hint="eastAsia"/>
          <w:sz w:val="24"/>
          <w:szCs w:val="24"/>
          <w:shd w:val="clear" w:color="auto" w:fill="FFFFFF"/>
        </w:rPr>
        <w:t xml:space="preserve">rate </w:t>
      </w:r>
      <w:r w:rsidRPr="002A5A33">
        <w:rPr>
          <w:rFonts w:ascii="바탕" w:eastAsia="바탕" w:hAnsi="바탕" w:hint="eastAsia"/>
          <w:sz w:val="24"/>
          <w:szCs w:val="24"/>
          <w:shd w:val="clear" w:color="auto" w:fill="FFFFFF"/>
        </w:rPr>
        <w:t>of learne</w:t>
      </w:r>
      <w:r w:rsidR="00CC37CA" w:rsidRPr="002A5A33">
        <w:rPr>
          <w:rFonts w:ascii="바탕" w:eastAsia="바탕" w:hAnsi="바탕" w:hint="eastAsia"/>
          <w:sz w:val="24"/>
          <w:szCs w:val="24"/>
          <w:shd w:val="clear" w:color="auto" w:fill="FFFFFF"/>
        </w:rPr>
        <w:t xml:space="preserve">d English </w:t>
      </w:r>
      <w:r w:rsidR="00A477D3" w:rsidRPr="002A5A33">
        <w:rPr>
          <w:rFonts w:ascii="바탕" w:eastAsia="바탕" w:hAnsi="바탕" w:hint="eastAsia"/>
          <w:sz w:val="24"/>
          <w:szCs w:val="24"/>
          <w:shd w:val="clear" w:color="auto" w:fill="FFFFFF"/>
        </w:rPr>
        <w:t>was</w:t>
      </w:r>
      <w:r w:rsidR="00CC37CA" w:rsidRPr="002A5A33">
        <w:rPr>
          <w:rFonts w:ascii="바탕" w:eastAsia="바탕" w:hAnsi="바탕" w:hint="eastAsia"/>
          <w:sz w:val="24"/>
          <w:szCs w:val="24"/>
          <w:shd w:val="clear" w:color="auto" w:fill="FFFFFF"/>
        </w:rPr>
        <w:t xml:space="preserve"> low </w:t>
      </w:r>
      <w:r w:rsidR="00185BBA" w:rsidRPr="002A5A33">
        <w:rPr>
          <w:rFonts w:ascii="바탕" w:eastAsia="바탕" w:hAnsi="바탕" w:hint="eastAsia"/>
          <w:sz w:val="24"/>
          <w:szCs w:val="24"/>
          <w:shd w:val="clear" w:color="auto" w:fill="FFFFFF"/>
        </w:rPr>
        <w:t>as well</w:t>
      </w:r>
      <w:r w:rsidR="00CC37CA" w:rsidRPr="002A5A33">
        <w:rPr>
          <w:rFonts w:ascii="바탕" w:eastAsia="바탕" w:hAnsi="바탕" w:hint="eastAsia"/>
          <w:sz w:val="24"/>
          <w:szCs w:val="24"/>
          <w:shd w:val="clear" w:color="auto" w:fill="FFFFFF"/>
        </w:rPr>
        <w:t xml:space="preserve">. </w:t>
      </w:r>
      <w:r w:rsidR="00185BBA" w:rsidRPr="002A5A33">
        <w:rPr>
          <w:rFonts w:ascii="바탕" w:eastAsia="바탕" w:hAnsi="바탕" w:hint="eastAsia"/>
          <w:sz w:val="24"/>
          <w:szCs w:val="24"/>
          <w:shd w:val="clear" w:color="auto" w:fill="FFFFFF"/>
        </w:rPr>
        <w:t>S</w:t>
      </w:r>
      <w:r w:rsidR="00F425CD" w:rsidRPr="002A5A33">
        <w:rPr>
          <w:rFonts w:ascii="바탕" w:eastAsia="바탕" w:hAnsi="바탕" w:hint="eastAsia"/>
          <w:sz w:val="24"/>
          <w:szCs w:val="24"/>
          <w:shd w:val="clear" w:color="auto" w:fill="FFFFFF"/>
        </w:rPr>
        <w:t>tudents</w:t>
      </w:r>
      <w:r w:rsidRPr="002A5A33">
        <w:rPr>
          <w:rFonts w:ascii="바탕" w:eastAsia="바탕" w:hAnsi="바탕" w:hint="eastAsia"/>
          <w:sz w:val="24"/>
          <w:szCs w:val="24"/>
          <w:shd w:val="clear" w:color="auto" w:fill="FFFFFF"/>
        </w:rPr>
        <w:t xml:space="preserve"> forget </w:t>
      </w:r>
      <w:r w:rsidR="00F425CD" w:rsidRPr="002A5A33">
        <w:rPr>
          <w:rFonts w:ascii="바탕" w:eastAsia="바탕" w:hAnsi="바탕" w:hint="eastAsia"/>
          <w:sz w:val="24"/>
          <w:szCs w:val="24"/>
          <w:shd w:val="clear" w:color="auto" w:fill="FFFFFF"/>
        </w:rPr>
        <w:t>E</w:t>
      </w:r>
      <w:r w:rsidRPr="002A5A33">
        <w:rPr>
          <w:rFonts w:ascii="바탕" w:eastAsia="바탕" w:hAnsi="바탕" w:hint="eastAsia"/>
          <w:sz w:val="24"/>
          <w:szCs w:val="24"/>
          <w:shd w:val="clear" w:color="auto" w:fill="FFFFFF"/>
        </w:rPr>
        <w:t>nglish</w:t>
      </w:r>
      <w:r w:rsidR="00F425CD" w:rsidRPr="002A5A33">
        <w:rPr>
          <w:rFonts w:ascii="바탕" w:eastAsia="바탕" w:hAnsi="바탕" w:hint="eastAsia"/>
          <w:sz w:val="24"/>
          <w:szCs w:val="24"/>
          <w:shd w:val="clear" w:color="auto" w:fill="FFFFFF"/>
        </w:rPr>
        <w:t xml:space="preserve"> </w:t>
      </w:r>
      <w:r w:rsidR="00185BBA" w:rsidRPr="002A5A33">
        <w:rPr>
          <w:rFonts w:ascii="바탕" w:eastAsia="바탕" w:hAnsi="바탕" w:hint="eastAsia"/>
          <w:sz w:val="24"/>
          <w:szCs w:val="24"/>
          <w:shd w:val="clear" w:color="auto" w:fill="FFFFFF"/>
        </w:rPr>
        <w:t xml:space="preserve">too </w:t>
      </w:r>
      <w:r w:rsidR="00F425CD" w:rsidRPr="002A5A33">
        <w:rPr>
          <w:rFonts w:ascii="바탕" w:eastAsia="바탕" w:hAnsi="바탕" w:hint="eastAsia"/>
          <w:sz w:val="24"/>
          <w:szCs w:val="24"/>
          <w:shd w:val="clear" w:color="auto" w:fill="FFFFFF"/>
        </w:rPr>
        <w:t>easily and have</w:t>
      </w:r>
      <w:r w:rsidR="00743DCB" w:rsidRPr="002A5A33">
        <w:rPr>
          <w:rFonts w:ascii="바탕" w:eastAsia="바탕" w:hAnsi="바탕" w:hint="eastAsia"/>
          <w:sz w:val="24"/>
          <w:szCs w:val="24"/>
          <w:shd w:val="clear" w:color="auto" w:fill="FFFFFF"/>
        </w:rPr>
        <w:t xml:space="preserve"> lots of</w:t>
      </w:r>
      <w:r w:rsidR="00F425CD" w:rsidRPr="002A5A33">
        <w:rPr>
          <w:rFonts w:ascii="바탕" w:eastAsia="바탕" w:hAnsi="바탕" w:hint="eastAsia"/>
          <w:sz w:val="24"/>
          <w:szCs w:val="24"/>
          <w:shd w:val="clear" w:color="auto" w:fill="FFFFFF"/>
        </w:rPr>
        <w:t xml:space="preserve"> </w:t>
      </w:r>
      <w:r w:rsidR="00743DCB" w:rsidRPr="002A5A33">
        <w:rPr>
          <w:rFonts w:ascii="바탕" w:eastAsia="바탕" w:hAnsi="바탕" w:hint="eastAsia"/>
          <w:sz w:val="24"/>
          <w:szCs w:val="24"/>
          <w:shd w:val="clear" w:color="auto" w:fill="FFFFFF"/>
        </w:rPr>
        <w:t>difficulties when</w:t>
      </w:r>
      <w:r w:rsidR="00F425CD" w:rsidRPr="002A5A33">
        <w:rPr>
          <w:rFonts w:ascii="바탕" w:eastAsia="바탕" w:hAnsi="바탕" w:hint="eastAsia"/>
          <w:sz w:val="24"/>
          <w:szCs w:val="24"/>
          <w:shd w:val="clear" w:color="auto" w:fill="FFFFFF"/>
        </w:rPr>
        <w:t xml:space="preserve"> using it</w:t>
      </w:r>
      <w:r w:rsidRPr="002A5A33">
        <w:rPr>
          <w:rFonts w:ascii="바탕" w:eastAsia="바탕" w:hAnsi="바탕" w:hint="eastAsia"/>
          <w:sz w:val="24"/>
          <w:szCs w:val="24"/>
          <w:shd w:val="clear" w:color="auto" w:fill="FFFFFF"/>
        </w:rPr>
        <w:t>. They never enjoy tal</w:t>
      </w:r>
      <w:r w:rsidR="00056FD1" w:rsidRPr="002A5A33">
        <w:rPr>
          <w:rFonts w:ascii="바탕" w:eastAsia="바탕" w:hAnsi="바탕" w:hint="eastAsia"/>
          <w:sz w:val="24"/>
          <w:szCs w:val="24"/>
          <w:shd w:val="clear" w:color="auto" w:fill="FFFFFF"/>
        </w:rPr>
        <w:t>king</w:t>
      </w:r>
      <w:r w:rsidR="00743DCB" w:rsidRPr="002A5A33">
        <w:rPr>
          <w:rFonts w:ascii="바탕" w:eastAsia="바탕" w:hAnsi="바탕" w:hint="eastAsia"/>
          <w:sz w:val="24"/>
          <w:szCs w:val="24"/>
          <w:shd w:val="clear" w:color="auto" w:fill="FFFFFF"/>
        </w:rPr>
        <w:t xml:space="preserve"> in </w:t>
      </w:r>
      <w:proofErr w:type="gramStart"/>
      <w:r w:rsidR="00743DCB" w:rsidRPr="002A5A33">
        <w:rPr>
          <w:rFonts w:ascii="바탕" w:eastAsia="바탕" w:hAnsi="바탕" w:hint="eastAsia"/>
          <w:sz w:val="24"/>
          <w:szCs w:val="24"/>
          <w:shd w:val="clear" w:color="auto" w:fill="FFFFFF"/>
        </w:rPr>
        <w:t>English</w:t>
      </w:r>
      <w:r w:rsidRPr="002A5A33">
        <w:rPr>
          <w:rFonts w:ascii="바탕" w:eastAsia="바탕" w:hAnsi="바탕" w:hint="eastAsia"/>
          <w:sz w:val="24"/>
          <w:szCs w:val="24"/>
          <w:shd w:val="clear" w:color="auto" w:fill="FFFFFF"/>
        </w:rPr>
        <w:t>,</w:t>
      </w:r>
      <w:proofErr w:type="gramEnd"/>
      <w:r w:rsidRPr="002A5A33">
        <w:rPr>
          <w:rFonts w:ascii="바탕" w:eastAsia="바탕" w:hAnsi="바탕" w:hint="eastAsia"/>
          <w:sz w:val="24"/>
          <w:szCs w:val="24"/>
          <w:shd w:val="clear" w:color="auto" w:fill="FFFFFF"/>
        </w:rPr>
        <w:t xml:space="preserve"> even get afraid to </w:t>
      </w:r>
      <w:r w:rsidR="00F425CD" w:rsidRPr="002A5A33">
        <w:rPr>
          <w:rFonts w:ascii="바탕" w:eastAsia="바탕" w:hAnsi="바탕" w:hint="eastAsia"/>
          <w:sz w:val="24"/>
          <w:szCs w:val="24"/>
          <w:shd w:val="clear" w:color="auto" w:fill="FFFFFF"/>
        </w:rPr>
        <w:t>be asked by foreigners</w:t>
      </w:r>
      <w:r w:rsidRPr="002A5A33">
        <w:rPr>
          <w:rFonts w:ascii="바탕" w:eastAsia="바탕" w:hAnsi="바탕" w:hint="eastAsia"/>
          <w:sz w:val="24"/>
          <w:szCs w:val="24"/>
          <w:shd w:val="clear" w:color="auto" w:fill="FFFFFF"/>
        </w:rPr>
        <w:t>. And furthermore</w:t>
      </w:r>
      <w:r w:rsidR="0072510F" w:rsidRPr="002A5A33">
        <w:rPr>
          <w:rFonts w:ascii="바탕" w:eastAsia="바탕" w:hAnsi="바탕" w:hint="eastAsia"/>
          <w:sz w:val="24"/>
          <w:szCs w:val="24"/>
          <w:shd w:val="clear" w:color="auto" w:fill="FFFFFF"/>
        </w:rPr>
        <w:t>,</w:t>
      </w:r>
      <w:r w:rsidR="003627D8" w:rsidRPr="002A5A33">
        <w:rPr>
          <w:rFonts w:ascii="바탕" w:eastAsia="바탕" w:hAnsi="바탕" w:hint="eastAsia"/>
          <w:sz w:val="24"/>
          <w:szCs w:val="24"/>
          <w:shd w:val="clear" w:color="auto" w:fill="FFFFFF"/>
        </w:rPr>
        <w:t xml:space="preserve"> the</w:t>
      </w:r>
      <w:r w:rsidRPr="002A5A33">
        <w:rPr>
          <w:rFonts w:ascii="바탕" w:eastAsia="바탕" w:hAnsi="바탕" w:hint="eastAsia"/>
          <w:sz w:val="24"/>
          <w:szCs w:val="24"/>
          <w:shd w:val="clear" w:color="auto" w:fill="FFFFFF"/>
        </w:rPr>
        <w:t xml:space="preserve"> efficiency</w:t>
      </w:r>
      <w:r w:rsidR="004B3CEB" w:rsidRPr="002A5A33">
        <w:rPr>
          <w:rFonts w:ascii="바탕" w:eastAsia="바탕" w:hAnsi="바탕" w:hint="eastAsia"/>
          <w:sz w:val="24"/>
          <w:szCs w:val="24"/>
          <w:shd w:val="clear" w:color="auto" w:fill="FFFFFF"/>
        </w:rPr>
        <w:t xml:space="preserve"> of reading and listening</w:t>
      </w:r>
      <w:r w:rsidR="003627D8" w:rsidRPr="002A5A33">
        <w:rPr>
          <w:rFonts w:ascii="바탕" w:eastAsia="바탕" w:hAnsi="바탕" w:hint="eastAsia"/>
          <w:sz w:val="24"/>
          <w:szCs w:val="24"/>
          <w:shd w:val="clear" w:color="auto" w:fill="FFFFFF"/>
        </w:rPr>
        <w:t xml:space="preserve"> study</w:t>
      </w:r>
      <w:r w:rsidRPr="002A5A33">
        <w:rPr>
          <w:rFonts w:ascii="바탕" w:eastAsia="바탕" w:hAnsi="바탕" w:hint="eastAsia"/>
          <w:sz w:val="24"/>
          <w:szCs w:val="24"/>
          <w:shd w:val="clear" w:color="auto" w:fill="FFFFFF"/>
        </w:rPr>
        <w:t xml:space="preserve"> was very low as well. </w:t>
      </w:r>
      <w:r w:rsidR="00BE11A0" w:rsidRPr="002A5A33">
        <w:rPr>
          <w:rFonts w:ascii="바탕" w:eastAsia="바탕" w:hAnsi="바탕" w:hint="eastAsia"/>
          <w:sz w:val="24"/>
          <w:szCs w:val="24"/>
          <w:shd w:val="clear" w:color="auto" w:fill="FFFFFF"/>
        </w:rPr>
        <w:t xml:space="preserve"> </w:t>
      </w:r>
      <w:r w:rsidRPr="002A5A33">
        <w:rPr>
          <w:rFonts w:ascii="바탕" w:eastAsia="바탕" w:hAnsi="바탕" w:hint="eastAsia"/>
          <w:sz w:val="24"/>
          <w:szCs w:val="24"/>
          <w:shd w:val="clear" w:color="auto" w:fill="FFFFFF"/>
        </w:rPr>
        <w:t>What is the best English teachi</w:t>
      </w:r>
      <w:r w:rsidR="009F5DEB" w:rsidRPr="002A5A33">
        <w:rPr>
          <w:rFonts w:ascii="바탕" w:eastAsia="바탕" w:hAnsi="바탕" w:hint="eastAsia"/>
          <w:sz w:val="24"/>
          <w:szCs w:val="24"/>
          <w:shd w:val="clear" w:color="auto" w:fill="FFFFFF"/>
        </w:rPr>
        <w:t>ng</w:t>
      </w:r>
      <w:r w:rsidR="00743DCB" w:rsidRPr="002A5A33">
        <w:rPr>
          <w:rFonts w:ascii="바탕" w:eastAsia="바탕" w:hAnsi="바탕" w:hint="eastAsia"/>
          <w:sz w:val="24"/>
          <w:szCs w:val="24"/>
          <w:shd w:val="clear" w:color="auto" w:fill="FFFFFF"/>
        </w:rPr>
        <w:t xml:space="preserve"> </w:t>
      </w:r>
      <w:r w:rsidRPr="002A5A33">
        <w:rPr>
          <w:rFonts w:ascii="바탕" w:eastAsia="바탕" w:hAnsi="바탕" w:hint="eastAsia"/>
          <w:sz w:val="24"/>
          <w:szCs w:val="24"/>
          <w:shd w:val="clear" w:color="auto" w:fill="FFFFFF"/>
        </w:rPr>
        <w:t>way</w:t>
      </w:r>
      <w:r w:rsidR="00185BBA" w:rsidRPr="002A5A33">
        <w:rPr>
          <w:rFonts w:ascii="바탕" w:eastAsia="바탕" w:hAnsi="바탕" w:hint="eastAsia"/>
          <w:sz w:val="24"/>
          <w:szCs w:val="24"/>
          <w:shd w:val="clear" w:color="auto" w:fill="FFFFFF"/>
        </w:rPr>
        <w:t xml:space="preserve"> in Korea</w:t>
      </w:r>
      <w:r w:rsidRPr="002A5A33">
        <w:rPr>
          <w:rFonts w:ascii="바탕" w:eastAsia="바탕" w:hAnsi="바탕" w:hint="eastAsia"/>
          <w:sz w:val="24"/>
          <w:szCs w:val="24"/>
          <w:shd w:val="clear" w:color="auto" w:fill="FFFFFF"/>
        </w:rPr>
        <w:t xml:space="preserve">? </w:t>
      </w:r>
      <w:r w:rsidR="00185BBA" w:rsidRPr="002A5A33">
        <w:rPr>
          <w:rFonts w:ascii="바탕" w:eastAsia="바탕" w:hAnsi="바탕" w:hint="eastAsia"/>
          <w:sz w:val="24"/>
          <w:szCs w:val="24"/>
          <w:shd w:val="clear" w:color="auto" w:fill="FFFFFF"/>
        </w:rPr>
        <w:t>In this essay, we will think about it.</w:t>
      </w:r>
    </w:p>
    <w:p w:rsidR="00A6413F" w:rsidRPr="002A5A33" w:rsidRDefault="00A6413F" w:rsidP="00A6413F">
      <w:pPr>
        <w:pStyle w:val="a3"/>
        <w:snapToGrid/>
        <w:spacing w:line="480" w:lineRule="auto"/>
        <w:rPr>
          <w:sz w:val="24"/>
          <w:szCs w:val="24"/>
        </w:rPr>
      </w:pPr>
    </w:p>
    <w:p w:rsidR="00A6413F" w:rsidRPr="002A5A33" w:rsidRDefault="00A6413F" w:rsidP="00A6413F">
      <w:pPr>
        <w:pStyle w:val="a3"/>
        <w:snapToGrid/>
        <w:spacing w:line="480" w:lineRule="auto"/>
        <w:rPr>
          <w:sz w:val="24"/>
          <w:szCs w:val="24"/>
        </w:rPr>
      </w:pPr>
    </w:p>
    <w:p w:rsidR="00A6413F" w:rsidRPr="002A5A33" w:rsidRDefault="00A6413F" w:rsidP="00A6413F">
      <w:pPr>
        <w:pStyle w:val="a3"/>
        <w:snapToGrid/>
        <w:spacing w:line="480" w:lineRule="auto"/>
        <w:rPr>
          <w:sz w:val="24"/>
          <w:szCs w:val="24"/>
        </w:rPr>
      </w:pPr>
    </w:p>
    <w:p w:rsidR="00B51AB2" w:rsidRPr="002A5A33" w:rsidRDefault="00B51AB2" w:rsidP="00A6413F">
      <w:pPr>
        <w:pStyle w:val="a3"/>
        <w:snapToGrid/>
        <w:spacing w:line="480" w:lineRule="auto"/>
        <w:rPr>
          <w:sz w:val="24"/>
          <w:szCs w:val="24"/>
        </w:rPr>
      </w:pPr>
    </w:p>
    <w:p w:rsidR="00A6413F" w:rsidRPr="002A5A33" w:rsidRDefault="00A6413F" w:rsidP="002A5A33">
      <w:pPr>
        <w:pStyle w:val="a3"/>
        <w:snapToGrid/>
        <w:spacing w:line="480" w:lineRule="auto"/>
        <w:ind w:firstLineChars="500" w:firstLine="1200"/>
        <w:rPr>
          <w:rFonts w:ascii="바탕" w:eastAsia="바탕" w:hAnsi="바탕"/>
          <w:sz w:val="24"/>
          <w:szCs w:val="24"/>
          <w:shd w:val="clear" w:color="auto" w:fill="FFFFFF"/>
        </w:rPr>
      </w:pPr>
      <w:r w:rsidRPr="002A5A33">
        <w:rPr>
          <w:rFonts w:ascii="바탕" w:eastAsia="바탕" w:hAnsi="바탕" w:hint="eastAsia"/>
          <w:sz w:val="24"/>
          <w:szCs w:val="24"/>
          <w:shd w:val="clear" w:color="auto" w:fill="FFFFFF"/>
        </w:rPr>
        <w:t xml:space="preserve">In my case, even though I </w:t>
      </w:r>
      <w:r w:rsidR="009C1A6C" w:rsidRPr="002A5A33">
        <w:rPr>
          <w:rFonts w:ascii="바탕" w:eastAsia="바탕" w:hAnsi="바탕" w:hint="eastAsia"/>
          <w:sz w:val="24"/>
          <w:szCs w:val="24"/>
          <w:shd w:val="clear" w:color="auto" w:fill="FFFFFF"/>
        </w:rPr>
        <w:t xml:space="preserve">had </w:t>
      </w:r>
      <w:r w:rsidRPr="002A5A33">
        <w:rPr>
          <w:rFonts w:ascii="바탕" w:eastAsia="바탕" w:hAnsi="바탕" w:hint="eastAsia"/>
          <w:sz w:val="24"/>
          <w:szCs w:val="24"/>
          <w:shd w:val="clear" w:color="auto" w:fill="FFFFFF"/>
        </w:rPr>
        <w:t xml:space="preserve">studied English for </w:t>
      </w:r>
      <w:r w:rsidR="0057010F" w:rsidRPr="002A5A33">
        <w:rPr>
          <w:rFonts w:ascii="바탕" w:eastAsia="바탕" w:hAnsi="바탕" w:hint="eastAsia"/>
          <w:sz w:val="24"/>
          <w:szCs w:val="24"/>
          <w:shd w:val="clear" w:color="auto" w:fill="FFFFFF"/>
        </w:rPr>
        <w:t>over 10</w:t>
      </w:r>
      <w:r w:rsidRPr="002A5A33">
        <w:rPr>
          <w:rFonts w:ascii="바탕" w:eastAsia="바탕" w:hAnsi="바탕" w:hint="eastAsia"/>
          <w:sz w:val="24"/>
          <w:szCs w:val="24"/>
          <w:shd w:val="clear" w:color="auto" w:fill="FFFFFF"/>
        </w:rPr>
        <w:t xml:space="preserve"> years at school, English was</w:t>
      </w:r>
      <w:r w:rsidR="0057010F" w:rsidRPr="002A5A33">
        <w:rPr>
          <w:rFonts w:ascii="바탕" w:eastAsia="바탕" w:hAnsi="바탕" w:hint="eastAsia"/>
          <w:sz w:val="24"/>
          <w:szCs w:val="24"/>
          <w:shd w:val="clear" w:color="auto" w:fill="FFFFFF"/>
        </w:rPr>
        <w:t xml:space="preserve"> always too difficult for me.</w:t>
      </w:r>
      <w:r w:rsidRPr="002A5A33">
        <w:rPr>
          <w:rFonts w:ascii="바탕" w:eastAsia="바탕" w:hAnsi="바탕" w:hint="eastAsia"/>
          <w:sz w:val="24"/>
          <w:szCs w:val="24"/>
          <w:shd w:val="clear" w:color="auto" w:fill="FFFFFF"/>
        </w:rPr>
        <w:t xml:space="preserve"> </w:t>
      </w:r>
      <w:r w:rsidR="0057010F" w:rsidRPr="002A5A33">
        <w:rPr>
          <w:rFonts w:ascii="바탕" w:eastAsia="바탕" w:hAnsi="바탕" w:hint="eastAsia"/>
          <w:sz w:val="24"/>
          <w:szCs w:val="24"/>
          <w:shd w:val="clear" w:color="auto" w:fill="FFFFFF"/>
        </w:rPr>
        <w:t>A</w:t>
      </w:r>
      <w:r w:rsidR="003464BF" w:rsidRPr="002A5A33">
        <w:rPr>
          <w:rFonts w:ascii="바탕" w:eastAsia="바탕" w:hAnsi="바탕" w:hint="eastAsia"/>
          <w:sz w:val="24"/>
          <w:szCs w:val="24"/>
          <w:shd w:val="clear" w:color="auto" w:fill="FFFFFF"/>
        </w:rPr>
        <w:t xml:space="preserve">ny </w:t>
      </w:r>
      <w:r w:rsidR="003464BF" w:rsidRPr="002A5A33">
        <w:rPr>
          <w:rFonts w:ascii="바탕" w:eastAsia="바탕" w:hAnsi="바탕"/>
          <w:sz w:val="24"/>
          <w:szCs w:val="24"/>
          <w:shd w:val="clear" w:color="auto" w:fill="FFFFFF"/>
        </w:rPr>
        <w:t>English</w:t>
      </w:r>
      <w:r w:rsidR="003464BF" w:rsidRPr="002A5A33">
        <w:rPr>
          <w:rFonts w:ascii="바탕" w:eastAsia="바탕" w:hAnsi="바탕" w:hint="eastAsia"/>
          <w:sz w:val="24"/>
          <w:szCs w:val="24"/>
          <w:shd w:val="clear" w:color="auto" w:fill="FFFFFF"/>
        </w:rPr>
        <w:t xml:space="preserve"> </w:t>
      </w:r>
      <w:r w:rsidR="003149DE" w:rsidRPr="002A5A33">
        <w:rPr>
          <w:rFonts w:ascii="바탕" w:eastAsia="바탕" w:hAnsi="바탕" w:hint="eastAsia"/>
          <w:sz w:val="24"/>
          <w:szCs w:val="24"/>
          <w:shd w:val="clear" w:color="auto" w:fill="FFFFFF"/>
        </w:rPr>
        <w:t>sentence</w:t>
      </w:r>
      <w:r w:rsidR="003464BF" w:rsidRPr="002A5A33">
        <w:rPr>
          <w:rFonts w:ascii="바탕" w:eastAsia="바탕" w:hAnsi="바탕" w:hint="eastAsia"/>
          <w:sz w:val="24"/>
          <w:szCs w:val="24"/>
          <w:shd w:val="clear" w:color="auto" w:fill="FFFFFF"/>
        </w:rPr>
        <w:t xml:space="preserve"> </w:t>
      </w:r>
      <w:r w:rsidR="003149DE" w:rsidRPr="002A5A33">
        <w:rPr>
          <w:rFonts w:ascii="바탕" w:eastAsia="바탕" w:hAnsi="바탕" w:hint="eastAsia"/>
          <w:sz w:val="24"/>
          <w:szCs w:val="24"/>
          <w:shd w:val="clear" w:color="auto" w:fill="FFFFFF"/>
        </w:rPr>
        <w:t>didn</w:t>
      </w:r>
      <w:r w:rsidR="003149DE" w:rsidRPr="002A5A33">
        <w:rPr>
          <w:rFonts w:ascii="바탕" w:eastAsia="바탕" w:hAnsi="바탕"/>
          <w:sz w:val="24"/>
          <w:szCs w:val="24"/>
          <w:shd w:val="clear" w:color="auto" w:fill="FFFFFF"/>
        </w:rPr>
        <w:t>’</w:t>
      </w:r>
      <w:r w:rsidR="0057010F" w:rsidRPr="002A5A33">
        <w:rPr>
          <w:rFonts w:ascii="바탕" w:eastAsia="바탕" w:hAnsi="바탕" w:hint="eastAsia"/>
          <w:sz w:val="24"/>
          <w:szCs w:val="24"/>
          <w:shd w:val="clear" w:color="auto" w:fill="FFFFFF"/>
        </w:rPr>
        <w:t>t come out</w:t>
      </w:r>
      <w:r w:rsidR="003149DE" w:rsidRPr="002A5A33">
        <w:rPr>
          <w:rFonts w:ascii="바탕" w:eastAsia="바탕" w:hAnsi="바탕" w:hint="eastAsia"/>
          <w:sz w:val="24"/>
          <w:szCs w:val="24"/>
          <w:shd w:val="clear" w:color="auto" w:fill="FFFFFF"/>
        </w:rPr>
        <w:t xml:space="preserve"> </w:t>
      </w:r>
      <w:r w:rsidR="0057010F" w:rsidRPr="002A5A33">
        <w:rPr>
          <w:rFonts w:ascii="바탕" w:eastAsia="바탕" w:hAnsi="바탕" w:hint="eastAsia"/>
          <w:sz w:val="24"/>
          <w:szCs w:val="24"/>
          <w:shd w:val="clear" w:color="auto" w:fill="FFFFFF"/>
        </w:rPr>
        <w:t xml:space="preserve">from </w:t>
      </w:r>
      <w:r w:rsidR="003149DE" w:rsidRPr="002A5A33">
        <w:rPr>
          <w:rFonts w:ascii="바탕" w:eastAsia="바탕" w:hAnsi="바탕" w:hint="eastAsia"/>
          <w:sz w:val="24"/>
          <w:szCs w:val="24"/>
          <w:shd w:val="clear" w:color="auto" w:fill="FFFFFF"/>
        </w:rPr>
        <w:t>my memory</w:t>
      </w:r>
      <w:r w:rsidR="0057010F" w:rsidRPr="002A5A33">
        <w:rPr>
          <w:rFonts w:ascii="바탕" w:eastAsia="바탕" w:hAnsi="바탕" w:hint="eastAsia"/>
          <w:sz w:val="24"/>
          <w:szCs w:val="24"/>
          <w:shd w:val="clear" w:color="auto" w:fill="FFFFFF"/>
        </w:rPr>
        <w:t xml:space="preserve"> naturally</w:t>
      </w:r>
      <w:r w:rsidRPr="002A5A33">
        <w:rPr>
          <w:rFonts w:ascii="바탕" w:eastAsia="바탕" w:hAnsi="바탕" w:hint="eastAsia"/>
          <w:sz w:val="24"/>
          <w:szCs w:val="24"/>
          <w:shd w:val="clear" w:color="auto" w:fill="FFFFFF"/>
        </w:rPr>
        <w:t xml:space="preserve">. It was because teachers taught me </w:t>
      </w:r>
      <w:r w:rsidRPr="002A5A33">
        <w:rPr>
          <w:rFonts w:ascii="바탕" w:eastAsia="바탕" w:hAnsi="바탕" w:hint="eastAsia"/>
          <w:sz w:val="24"/>
          <w:szCs w:val="24"/>
          <w:shd w:val="clear" w:color="auto" w:fill="FFFFFF"/>
        </w:rPr>
        <w:lastRenderedPageBreak/>
        <w:t>English by</w:t>
      </w:r>
      <w:r w:rsidR="00056FD1" w:rsidRPr="002A5A33">
        <w:rPr>
          <w:rFonts w:ascii="바탕" w:eastAsia="바탕" w:hAnsi="바탕" w:hint="eastAsia"/>
          <w:sz w:val="24"/>
          <w:szCs w:val="24"/>
          <w:shd w:val="clear" w:color="auto" w:fill="FFFFFF"/>
        </w:rPr>
        <w:t xml:space="preserve"> </w:t>
      </w:r>
      <w:r w:rsidRPr="002A5A33">
        <w:rPr>
          <w:rFonts w:ascii="바탕" w:eastAsia="바탕" w:hAnsi="바탕" w:hint="eastAsia"/>
          <w:sz w:val="24"/>
          <w:szCs w:val="24"/>
          <w:shd w:val="clear" w:color="auto" w:fill="FFFFFF"/>
        </w:rPr>
        <w:t xml:space="preserve">explaining </w:t>
      </w:r>
      <w:r w:rsidR="00056FD1" w:rsidRPr="002A5A33">
        <w:rPr>
          <w:rFonts w:ascii="바탕" w:eastAsia="바탕" w:hAnsi="바탕" w:hint="eastAsia"/>
          <w:sz w:val="24"/>
          <w:szCs w:val="24"/>
          <w:shd w:val="clear" w:color="auto" w:fill="FFFFFF"/>
        </w:rPr>
        <w:t xml:space="preserve">on the board </w:t>
      </w:r>
      <w:r w:rsidR="00F415E2" w:rsidRPr="002A5A33">
        <w:rPr>
          <w:rFonts w:ascii="바탕" w:eastAsia="바탕" w:hAnsi="바탕" w:hint="eastAsia"/>
          <w:sz w:val="24"/>
          <w:szCs w:val="24"/>
          <w:shd w:val="clear" w:color="auto" w:fill="FFFFFF"/>
        </w:rPr>
        <w:t>with</w:t>
      </w:r>
      <w:r w:rsidRPr="002A5A33">
        <w:rPr>
          <w:rFonts w:ascii="바탕" w:eastAsia="바탕" w:hAnsi="바탕" w:hint="eastAsia"/>
          <w:sz w:val="24"/>
          <w:szCs w:val="24"/>
          <w:shd w:val="clear" w:color="auto" w:fill="FFFFFF"/>
        </w:rPr>
        <w:t xml:space="preserve"> chalk</w:t>
      </w:r>
      <w:r w:rsidR="00F415E2" w:rsidRPr="002A5A33">
        <w:rPr>
          <w:rFonts w:ascii="바탕" w:eastAsia="바탕" w:hAnsi="바탕" w:hint="eastAsia"/>
          <w:sz w:val="24"/>
          <w:szCs w:val="24"/>
          <w:shd w:val="clear" w:color="auto" w:fill="FFFFFF"/>
        </w:rPr>
        <w:t xml:space="preserve"> </w:t>
      </w:r>
      <w:r w:rsidR="00DC36D4" w:rsidRPr="002A5A33">
        <w:rPr>
          <w:rFonts w:ascii="바탕" w:eastAsia="바탕" w:hAnsi="바탕" w:hint="eastAsia"/>
          <w:sz w:val="24"/>
          <w:szCs w:val="24"/>
          <w:shd w:val="clear" w:color="auto" w:fill="FFFFFF"/>
        </w:rPr>
        <w:t xml:space="preserve">about </w:t>
      </w:r>
      <w:r w:rsidR="00DC36D4" w:rsidRPr="002A5A33">
        <w:rPr>
          <w:rFonts w:ascii="바탕" w:eastAsia="바탕" w:hAnsi="바탕"/>
          <w:sz w:val="24"/>
          <w:szCs w:val="24"/>
          <w:shd w:val="clear" w:color="auto" w:fill="FFFFFF"/>
        </w:rPr>
        <w:t>English</w:t>
      </w:r>
      <w:r w:rsidR="00DC36D4" w:rsidRPr="002A5A33">
        <w:rPr>
          <w:rFonts w:ascii="바탕" w:eastAsia="바탕" w:hAnsi="바탕" w:hint="eastAsia"/>
          <w:sz w:val="24"/>
          <w:szCs w:val="24"/>
          <w:shd w:val="clear" w:color="auto" w:fill="FFFFFF"/>
        </w:rPr>
        <w:t xml:space="preserve"> grammar and reading </w:t>
      </w:r>
      <w:r w:rsidR="00056FD1" w:rsidRPr="002A5A33">
        <w:rPr>
          <w:rFonts w:ascii="바탕" w:eastAsia="바탕" w:hAnsi="바탕" w:hint="eastAsia"/>
          <w:sz w:val="24"/>
          <w:szCs w:val="24"/>
          <w:shd w:val="clear" w:color="auto" w:fill="FFFFFF"/>
        </w:rPr>
        <w:t xml:space="preserve">and </w:t>
      </w:r>
      <w:r w:rsidR="00056FD1" w:rsidRPr="002A5A33">
        <w:rPr>
          <w:rFonts w:ascii="바탕" w:eastAsia="바탕" w:hAnsi="바탕"/>
          <w:sz w:val="24"/>
          <w:szCs w:val="24"/>
          <w:shd w:val="clear" w:color="auto" w:fill="FFFFFF"/>
        </w:rPr>
        <w:t>I</w:t>
      </w:r>
      <w:r w:rsidR="00056FD1" w:rsidRPr="002A5A33">
        <w:rPr>
          <w:rFonts w:ascii="바탕" w:eastAsia="바탕" w:hAnsi="바탕" w:hint="eastAsia"/>
          <w:sz w:val="24"/>
          <w:szCs w:val="24"/>
          <w:shd w:val="clear" w:color="auto" w:fill="FFFFFF"/>
        </w:rPr>
        <w:t xml:space="preserve"> just listened</w:t>
      </w:r>
      <w:r w:rsidR="009C1A6C" w:rsidRPr="002A5A33">
        <w:rPr>
          <w:rFonts w:ascii="바탕" w:eastAsia="바탕" w:hAnsi="바탕" w:hint="eastAsia"/>
          <w:sz w:val="24"/>
          <w:szCs w:val="24"/>
          <w:shd w:val="clear" w:color="auto" w:fill="FFFFFF"/>
        </w:rPr>
        <w:t xml:space="preserve"> to it</w:t>
      </w:r>
      <w:r w:rsidRPr="002A5A33">
        <w:rPr>
          <w:rFonts w:ascii="바탕" w:eastAsia="바탕" w:hAnsi="바탕" w:hint="eastAsia"/>
          <w:sz w:val="24"/>
          <w:szCs w:val="24"/>
          <w:shd w:val="clear" w:color="auto" w:fill="FFFFFF"/>
        </w:rPr>
        <w:t xml:space="preserve">. </w:t>
      </w:r>
      <w:r w:rsidR="00DC36D4" w:rsidRPr="002A5A33">
        <w:rPr>
          <w:rFonts w:ascii="바탕" w:eastAsia="바탕" w:hAnsi="바탕" w:hint="eastAsia"/>
          <w:sz w:val="24"/>
          <w:szCs w:val="24"/>
          <w:shd w:val="clear" w:color="auto" w:fill="FFFFFF"/>
        </w:rPr>
        <w:t>But as</w:t>
      </w:r>
      <w:r w:rsidRPr="002A5A33">
        <w:rPr>
          <w:rFonts w:ascii="바탕" w:eastAsia="바탕" w:hAnsi="바탕" w:hint="eastAsia"/>
          <w:sz w:val="24"/>
          <w:szCs w:val="24"/>
          <w:shd w:val="clear" w:color="auto" w:fill="FFFFFF"/>
        </w:rPr>
        <w:t xml:space="preserve"> I </w:t>
      </w:r>
      <w:r w:rsidR="00DC36D4" w:rsidRPr="002A5A33">
        <w:rPr>
          <w:rFonts w:ascii="바탕" w:eastAsia="바탕" w:hAnsi="바탕" w:hint="eastAsia"/>
          <w:sz w:val="24"/>
          <w:szCs w:val="24"/>
          <w:shd w:val="clear" w:color="auto" w:fill="FFFFFF"/>
        </w:rPr>
        <w:t>became</w:t>
      </w:r>
      <w:r w:rsidR="00056FD1" w:rsidRPr="002A5A33">
        <w:rPr>
          <w:rFonts w:ascii="바탕" w:eastAsia="바탕" w:hAnsi="바탕" w:hint="eastAsia"/>
          <w:sz w:val="24"/>
          <w:szCs w:val="24"/>
          <w:shd w:val="clear" w:color="auto" w:fill="FFFFFF"/>
        </w:rPr>
        <w:t xml:space="preserve"> to </w:t>
      </w:r>
      <w:r w:rsidRPr="002A5A33">
        <w:rPr>
          <w:rFonts w:ascii="바탕" w:eastAsia="바탕" w:hAnsi="바탕" w:hint="eastAsia"/>
          <w:sz w:val="24"/>
          <w:szCs w:val="24"/>
          <w:shd w:val="clear" w:color="auto" w:fill="FFFFFF"/>
        </w:rPr>
        <w:t>chat</w:t>
      </w:r>
      <w:r w:rsidR="00DC36D4" w:rsidRPr="002A5A33">
        <w:rPr>
          <w:rFonts w:ascii="바탕" w:eastAsia="바탕" w:hAnsi="바탕" w:hint="eastAsia"/>
          <w:sz w:val="24"/>
          <w:szCs w:val="24"/>
          <w:shd w:val="clear" w:color="auto" w:fill="FFFFFF"/>
        </w:rPr>
        <w:t xml:space="preserve"> online</w:t>
      </w:r>
      <w:r w:rsidRPr="002A5A33">
        <w:rPr>
          <w:rFonts w:ascii="바탕" w:eastAsia="바탕" w:hAnsi="바탕" w:hint="eastAsia"/>
          <w:sz w:val="24"/>
          <w:szCs w:val="24"/>
          <w:shd w:val="clear" w:color="auto" w:fill="FFFFFF"/>
        </w:rPr>
        <w:t xml:space="preserve"> </w:t>
      </w:r>
      <w:r w:rsidR="00056FD1" w:rsidRPr="002A5A33">
        <w:rPr>
          <w:rFonts w:ascii="바탕" w:eastAsia="바탕" w:hAnsi="바탕" w:hint="eastAsia"/>
          <w:sz w:val="24"/>
          <w:szCs w:val="24"/>
          <w:shd w:val="clear" w:color="auto" w:fill="FFFFFF"/>
        </w:rPr>
        <w:t xml:space="preserve">with people </w:t>
      </w:r>
      <w:r w:rsidR="009C1A6C" w:rsidRPr="002A5A33">
        <w:rPr>
          <w:rFonts w:ascii="바탕" w:eastAsia="바탕" w:hAnsi="바탕" w:hint="eastAsia"/>
          <w:sz w:val="24"/>
          <w:szCs w:val="24"/>
          <w:shd w:val="clear" w:color="auto" w:fill="FFFFFF"/>
        </w:rPr>
        <w:t xml:space="preserve">living </w:t>
      </w:r>
      <w:r w:rsidR="00DC36D4" w:rsidRPr="002A5A33">
        <w:rPr>
          <w:rFonts w:ascii="바탕" w:eastAsia="바탕" w:hAnsi="바탕" w:hint="eastAsia"/>
          <w:sz w:val="24"/>
          <w:szCs w:val="24"/>
          <w:shd w:val="clear" w:color="auto" w:fill="FFFFFF"/>
        </w:rPr>
        <w:t xml:space="preserve">abroad, </w:t>
      </w:r>
      <w:r w:rsidR="00F86189" w:rsidRPr="002A5A33">
        <w:rPr>
          <w:rFonts w:ascii="바탕" w:eastAsia="바탕" w:hAnsi="바탕"/>
          <w:sz w:val="24"/>
          <w:szCs w:val="24"/>
          <w:shd w:val="clear" w:color="auto" w:fill="FFFFFF"/>
        </w:rPr>
        <w:t xml:space="preserve">I </w:t>
      </w:r>
      <w:r w:rsidR="00DC36D4" w:rsidRPr="002A5A33">
        <w:rPr>
          <w:rFonts w:ascii="바탕" w:eastAsia="바탕" w:hAnsi="바탕" w:hint="eastAsia"/>
          <w:sz w:val="24"/>
          <w:szCs w:val="24"/>
          <w:shd w:val="clear" w:color="auto" w:fill="FFFFFF"/>
        </w:rPr>
        <w:t>eventually felt</w:t>
      </w:r>
      <w:r w:rsidR="00F86189" w:rsidRPr="002A5A33">
        <w:rPr>
          <w:rFonts w:ascii="바탕" w:eastAsia="바탕" w:hAnsi="바탕" w:hint="eastAsia"/>
          <w:sz w:val="24"/>
          <w:szCs w:val="24"/>
          <w:shd w:val="clear" w:color="auto" w:fill="FFFFFF"/>
        </w:rPr>
        <w:t xml:space="preserve"> </w:t>
      </w:r>
      <w:r w:rsidR="00DC36D4" w:rsidRPr="002A5A33">
        <w:rPr>
          <w:rFonts w:ascii="바탕" w:eastAsia="바탕" w:hAnsi="바탕" w:hint="eastAsia"/>
          <w:sz w:val="24"/>
          <w:szCs w:val="24"/>
          <w:shd w:val="clear" w:color="auto" w:fill="FFFFFF"/>
        </w:rPr>
        <w:t>English was very useful tool.</w:t>
      </w:r>
      <w:r w:rsidR="00F86189" w:rsidRPr="002A5A33">
        <w:rPr>
          <w:rFonts w:ascii="바탕" w:eastAsia="바탕" w:hAnsi="바탕" w:hint="eastAsia"/>
          <w:sz w:val="24"/>
          <w:szCs w:val="24"/>
          <w:shd w:val="clear" w:color="auto" w:fill="FFFFFF"/>
        </w:rPr>
        <w:t xml:space="preserve"> </w:t>
      </w:r>
      <w:r w:rsidR="005806F6" w:rsidRPr="002A5A33">
        <w:rPr>
          <w:rFonts w:ascii="바탕" w:eastAsia="바탕" w:hAnsi="바탕" w:hint="eastAsia"/>
          <w:sz w:val="24"/>
          <w:szCs w:val="24"/>
          <w:shd w:val="clear" w:color="auto" w:fill="FFFFFF"/>
        </w:rPr>
        <w:t>I started to</w:t>
      </w:r>
      <w:r w:rsidRPr="002A5A33">
        <w:rPr>
          <w:rFonts w:ascii="바탕" w:eastAsia="바탕" w:hAnsi="바탕" w:hint="eastAsia"/>
          <w:sz w:val="24"/>
          <w:szCs w:val="24"/>
          <w:shd w:val="clear" w:color="auto" w:fill="FFFFFF"/>
        </w:rPr>
        <w:t xml:space="preserve"> make </w:t>
      </w:r>
      <w:r w:rsidR="00F86189" w:rsidRPr="002A5A33">
        <w:rPr>
          <w:rFonts w:ascii="바탕" w:eastAsia="바탕" w:hAnsi="바탕" w:hint="eastAsia"/>
          <w:sz w:val="24"/>
          <w:szCs w:val="24"/>
          <w:shd w:val="clear" w:color="auto" w:fill="FFFFFF"/>
        </w:rPr>
        <w:t xml:space="preserve">many </w:t>
      </w:r>
      <w:r w:rsidRPr="002A5A33">
        <w:rPr>
          <w:rFonts w:ascii="바탕" w:eastAsia="바탕" w:hAnsi="바탕" w:hint="eastAsia"/>
          <w:sz w:val="24"/>
          <w:szCs w:val="24"/>
          <w:shd w:val="clear" w:color="auto" w:fill="FFFFFF"/>
        </w:rPr>
        <w:t>English sentences</w:t>
      </w:r>
      <w:r w:rsidR="004D014C" w:rsidRPr="002A5A33">
        <w:rPr>
          <w:rFonts w:ascii="바탕" w:eastAsia="바탕" w:hAnsi="바탕" w:hint="eastAsia"/>
          <w:sz w:val="24"/>
          <w:szCs w:val="24"/>
          <w:shd w:val="clear" w:color="auto" w:fill="FFFFFF"/>
        </w:rPr>
        <w:t xml:space="preserve"> to talk with them</w:t>
      </w:r>
      <w:r w:rsidR="00F86189" w:rsidRPr="002A5A33">
        <w:rPr>
          <w:rFonts w:ascii="바탕" w:eastAsia="바탕" w:hAnsi="바탕" w:hint="eastAsia"/>
          <w:sz w:val="24"/>
          <w:szCs w:val="24"/>
          <w:shd w:val="clear" w:color="auto" w:fill="FFFFFF"/>
        </w:rPr>
        <w:t xml:space="preserve"> and</w:t>
      </w:r>
      <w:r w:rsidR="004D014C" w:rsidRPr="002A5A33">
        <w:rPr>
          <w:rFonts w:ascii="바탕" w:eastAsia="바탕" w:hAnsi="바탕" w:hint="eastAsia"/>
          <w:sz w:val="24"/>
          <w:szCs w:val="24"/>
          <w:shd w:val="clear" w:color="auto" w:fill="FFFFFF"/>
        </w:rPr>
        <w:t xml:space="preserve"> tried to</w:t>
      </w:r>
      <w:r w:rsidR="00F86189" w:rsidRPr="002A5A33">
        <w:rPr>
          <w:rFonts w:ascii="바탕" w:eastAsia="바탕" w:hAnsi="바탕" w:hint="eastAsia"/>
          <w:sz w:val="24"/>
          <w:szCs w:val="24"/>
          <w:shd w:val="clear" w:color="auto" w:fill="FFFFFF"/>
        </w:rPr>
        <w:t xml:space="preserve"> speak in English</w:t>
      </w:r>
      <w:r w:rsidR="00DC36D4" w:rsidRPr="002A5A33">
        <w:rPr>
          <w:rFonts w:ascii="바탕" w:eastAsia="바탕" w:hAnsi="바탕" w:hint="eastAsia"/>
          <w:sz w:val="24"/>
          <w:szCs w:val="24"/>
          <w:shd w:val="clear" w:color="auto" w:fill="FFFFFF"/>
        </w:rPr>
        <w:t xml:space="preserve"> as well</w:t>
      </w:r>
      <w:r w:rsidR="00F86189" w:rsidRPr="002A5A33">
        <w:rPr>
          <w:rFonts w:ascii="바탕" w:eastAsia="바탕" w:hAnsi="바탕" w:hint="eastAsia"/>
          <w:sz w:val="24"/>
          <w:szCs w:val="24"/>
          <w:shd w:val="clear" w:color="auto" w:fill="FFFFFF"/>
        </w:rPr>
        <w:t xml:space="preserve">. </w:t>
      </w:r>
      <w:r w:rsidR="004D014C" w:rsidRPr="002A5A33">
        <w:rPr>
          <w:rFonts w:ascii="바탕" w:eastAsia="바탕" w:hAnsi="바탕" w:hint="eastAsia"/>
          <w:sz w:val="24"/>
          <w:szCs w:val="24"/>
          <w:shd w:val="clear" w:color="auto" w:fill="FFFFFF"/>
        </w:rPr>
        <w:t xml:space="preserve">And then </w:t>
      </w:r>
      <w:r w:rsidR="004D014C" w:rsidRPr="002A5A33">
        <w:rPr>
          <w:rFonts w:ascii="바탕" w:eastAsia="바탕" w:hAnsi="바탕"/>
          <w:sz w:val="24"/>
          <w:szCs w:val="24"/>
          <w:shd w:val="clear" w:color="auto" w:fill="FFFFFF"/>
        </w:rPr>
        <w:t>I</w:t>
      </w:r>
      <w:r w:rsidR="004D014C" w:rsidRPr="002A5A33">
        <w:rPr>
          <w:rFonts w:ascii="바탕" w:eastAsia="바탕" w:hAnsi="바탕" w:hint="eastAsia"/>
          <w:sz w:val="24"/>
          <w:szCs w:val="24"/>
          <w:shd w:val="clear" w:color="auto" w:fill="FFFFFF"/>
        </w:rPr>
        <w:t xml:space="preserve"> enrolled an online class to practice English</w:t>
      </w:r>
      <w:r w:rsidR="00DC36D4" w:rsidRPr="002A5A33">
        <w:rPr>
          <w:rFonts w:ascii="바탕" w:eastAsia="바탕" w:hAnsi="바탕" w:hint="eastAsia"/>
          <w:sz w:val="24"/>
          <w:szCs w:val="24"/>
          <w:shd w:val="clear" w:color="auto" w:fill="FFFFFF"/>
        </w:rPr>
        <w:t xml:space="preserve"> more</w:t>
      </w:r>
      <w:r w:rsidR="004D014C" w:rsidRPr="002A5A33">
        <w:rPr>
          <w:rFonts w:ascii="바탕" w:eastAsia="바탕" w:hAnsi="바탕" w:hint="eastAsia"/>
          <w:sz w:val="24"/>
          <w:szCs w:val="24"/>
          <w:shd w:val="clear" w:color="auto" w:fill="FFFFFF"/>
        </w:rPr>
        <w:t xml:space="preserve"> with </w:t>
      </w:r>
      <w:r w:rsidR="004D014C" w:rsidRPr="002A5A33">
        <w:rPr>
          <w:rFonts w:ascii="바탕" w:eastAsia="바탕" w:hAnsi="바탕"/>
          <w:sz w:val="24"/>
          <w:szCs w:val="24"/>
          <w:shd w:val="clear" w:color="auto" w:fill="FFFFFF"/>
        </w:rPr>
        <w:t>native</w:t>
      </w:r>
      <w:r w:rsidR="004D014C" w:rsidRPr="002A5A33">
        <w:rPr>
          <w:rFonts w:ascii="바탕" w:eastAsia="바탕" w:hAnsi="바탕" w:hint="eastAsia"/>
          <w:sz w:val="24"/>
          <w:szCs w:val="24"/>
          <w:shd w:val="clear" w:color="auto" w:fill="FFFFFF"/>
        </w:rPr>
        <w:t xml:space="preserve"> </w:t>
      </w:r>
      <w:r w:rsidR="004D014C" w:rsidRPr="002A5A33">
        <w:rPr>
          <w:rFonts w:ascii="바탕" w:eastAsia="바탕" w:hAnsi="바탕"/>
          <w:sz w:val="24"/>
          <w:szCs w:val="24"/>
          <w:shd w:val="clear" w:color="auto" w:fill="FFFFFF"/>
        </w:rPr>
        <w:t>English</w:t>
      </w:r>
      <w:r w:rsidR="004D014C" w:rsidRPr="002A5A33">
        <w:rPr>
          <w:rFonts w:ascii="바탕" w:eastAsia="바탕" w:hAnsi="바탕" w:hint="eastAsia"/>
          <w:sz w:val="24"/>
          <w:szCs w:val="24"/>
          <w:shd w:val="clear" w:color="auto" w:fill="FFFFFF"/>
        </w:rPr>
        <w:t xml:space="preserve"> speakers. </w:t>
      </w:r>
      <w:r w:rsidR="00F86189" w:rsidRPr="002A5A33">
        <w:rPr>
          <w:rFonts w:ascii="바탕" w:eastAsia="바탕" w:hAnsi="바탕" w:hint="eastAsia"/>
          <w:sz w:val="24"/>
          <w:szCs w:val="24"/>
          <w:shd w:val="clear" w:color="auto" w:fill="FFFFFF"/>
        </w:rPr>
        <w:t>T</w:t>
      </w:r>
      <w:r w:rsidRPr="002A5A33">
        <w:rPr>
          <w:rFonts w:ascii="바탕" w:eastAsia="바탕" w:hAnsi="바탕" w:hint="eastAsia"/>
          <w:sz w:val="24"/>
          <w:szCs w:val="24"/>
          <w:shd w:val="clear" w:color="auto" w:fill="FFFFFF"/>
        </w:rPr>
        <w:t xml:space="preserve">hat made me understand English </w:t>
      </w:r>
      <w:r w:rsidR="00DC36D4" w:rsidRPr="002A5A33">
        <w:rPr>
          <w:rFonts w:ascii="바탕" w:eastAsia="바탕" w:hAnsi="바탕" w:hint="eastAsia"/>
          <w:sz w:val="24"/>
          <w:szCs w:val="24"/>
          <w:shd w:val="clear" w:color="auto" w:fill="FFFFFF"/>
        </w:rPr>
        <w:t xml:space="preserve">much </w:t>
      </w:r>
      <w:r w:rsidRPr="002A5A33">
        <w:rPr>
          <w:rFonts w:ascii="바탕" w:eastAsia="바탕" w:hAnsi="바탕" w:hint="eastAsia"/>
          <w:sz w:val="24"/>
          <w:szCs w:val="24"/>
          <w:shd w:val="clear" w:color="auto" w:fill="FFFFFF"/>
        </w:rPr>
        <w:t>better</w:t>
      </w:r>
      <w:r w:rsidR="00F86189" w:rsidRPr="002A5A33">
        <w:rPr>
          <w:rFonts w:ascii="바탕" w:eastAsia="바탕" w:hAnsi="바탕" w:hint="eastAsia"/>
          <w:sz w:val="24"/>
          <w:szCs w:val="24"/>
          <w:shd w:val="clear" w:color="auto" w:fill="FFFFFF"/>
        </w:rPr>
        <w:t xml:space="preserve"> and</w:t>
      </w:r>
      <w:r w:rsidR="005F3BF8" w:rsidRPr="002A5A33">
        <w:rPr>
          <w:rFonts w:ascii="바탕" w:eastAsia="바탕" w:hAnsi="바탕" w:hint="eastAsia"/>
          <w:sz w:val="24"/>
          <w:szCs w:val="24"/>
          <w:shd w:val="clear" w:color="auto" w:fill="FFFFFF"/>
        </w:rPr>
        <w:t xml:space="preserve"> </w:t>
      </w:r>
      <w:r w:rsidR="005F3BF8" w:rsidRPr="002A5A33">
        <w:rPr>
          <w:rFonts w:ascii="바탕" w:eastAsia="바탕" w:hAnsi="바탕"/>
          <w:sz w:val="24"/>
          <w:szCs w:val="24"/>
          <w:shd w:val="clear" w:color="auto" w:fill="FFFFFF"/>
        </w:rPr>
        <w:t>I</w:t>
      </w:r>
      <w:r w:rsidR="005F3BF8" w:rsidRPr="002A5A33">
        <w:rPr>
          <w:rFonts w:ascii="바탕" w:eastAsia="바탕" w:hAnsi="바탕" w:hint="eastAsia"/>
          <w:sz w:val="24"/>
          <w:szCs w:val="24"/>
          <w:shd w:val="clear" w:color="auto" w:fill="FFFFFF"/>
        </w:rPr>
        <w:t xml:space="preserve"> enjoyed it</w:t>
      </w:r>
      <w:r w:rsidRPr="002A5A33">
        <w:rPr>
          <w:rFonts w:ascii="바탕" w:eastAsia="바탕" w:hAnsi="바탕" w:hint="eastAsia"/>
          <w:sz w:val="24"/>
          <w:szCs w:val="24"/>
          <w:shd w:val="clear" w:color="auto" w:fill="FFFFFF"/>
        </w:rPr>
        <w:t xml:space="preserve">. </w:t>
      </w:r>
      <w:r w:rsidR="00F86189" w:rsidRPr="002A5A33">
        <w:rPr>
          <w:rFonts w:ascii="바탕" w:eastAsia="바탕" w:hAnsi="바탕" w:hint="eastAsia"/>
          <w:sz w:val="24"/>
          <w:szCs w:val="24"/>
          <w:shd w:val="clear" w:color="auto" w:fill="FFFFFF"/>
        </w:rPr>
        <w:t xml:space="preserve">Talking in English with my foreign friends became my new intrinsic motivation for English study. </w:t>
      </w:r>
      <w:r w:rsidRPr="002A5A33">
        <w:rPr>
          <w:rFonts w:ascii="바탕" w:eastAsia="바탕" w:hAnsi="바탕" w:hint="eastAsia"/>
          <w:sz w:val="24"/>
          <w:szCs w:val="24"/>
          <w:shd w:val="clear" w:color="auto" w:fill="FFFFFF"/>
        </w:rPr>
        <w:t>Thus making sentences and speaking English</w:t>
      </w:r>
      <w:r w:rsidR="005F3BF8" w:rsidRPr="002A5A33">
        <w:rPr>
          <w:rFonts w:ascii="바탕" w:eastAsia="바탕" w:hAnsi="바탕" w:hint="eastAsia"/>
          <w:sz w:val="24"/>
          <w:szCs w:val="24"/>
          <w:shd w:val="clear" w:color="auto" w:fill="FFFFFF"/>
        </w:rPr>
        <w:t xml:space="preserve"> with fun</w:t>
      </w:r>
      <w:r w:rsidRPr="002A5A33">
        <w:rPr>
          <w:rFonts w:ascii="바탕" w:eastAsia="바탕" w:hAnsi="바탕" w:hint="eastAsia"/>
          <w:sz w:val="24"/>
          <w:szCs w:val="24"/>
          <w:shd w:val="clear" w:color="auto" w:fill="FFFFFF"/>
        </w:rPr>
        <w:t xml:space="preserve"> were very helpful ways to improve</w:t>
      </w:r>
      <w:r w:rsidR="00D8413F" w:rsidRPr="002A5A33">
        <w:rPr>
          <w:rFonts w:ascii="바탕" w:eastAsia="바탕" w:hAnsi="바탕" w:hint="eastAsia"/>
          <w:sz w:val="24"/>
          <w:szCs w:val="24"/>
          <w:shd w:val="clear" w:color="auto" w:fill="FFFFFF"/>
        </w:rPr>
        <w:t xml:space="preserve"> my</w:t>
      </w:r>
      <w:r w:rsidRPr="002A5A33">
        <w:rPr>
          <w:rFonts w:ascii="바탕" w:eastAsia="바탕" w:hAnsi="바탕" w:hint="eastAsia"/>
          <w:sz w:val="24"/>
          <w:szCs w:val="24"/>
          <w:shd w:val="clear" w:color="auto" w:fill="FFFFFF"/>
        </w:rPr>
        <w:t xml:space="preserve"> English</w:t>
      </w:r>
      <w:r w:rsidR="004D014C" w:rsidRPr="002A5A33">
        <w:rPr>
          <w:rFonts w:ascii="바탕" w:eastAsia="바탕" w:hAnsi="바탕" w:hint="eastAsia"/>
          <w:sz w:val="24"/>
          <w:szCs w:val="24"/>
          <w:shd w:val="clear" w:color="auto" w:fill="FFFFFF"/>
        </w:rPr>
        <w:t xml:space="preserve"> ability</w:t>
      </w:r>
      <w:r w:rsidRPr="002A5A33">
        <w:rPr>
          <w:rFonts w:ascii="바탕" w:eastAsia="바탕" w:hAnsi="바탕" w:hint="eastAsia"/>
          <w:sz w:val="24"/>
          <w:szCs w:val="24"/>
          <w:shd w:val="clear" w:color="auto" w:fill="FFFFFF"/>
        </w:rPr>
        <w:t xml:space="preserve">. </w:t>
      </w:r>
    </w:p>
    <w:p w:rsidR="00BA101C" w:rsidRPr="002A5A33" w:rsidRDefault="00BA101C" w:rsidP="005F3BF8">
      <w:pPr>
        <w:pStyle w:val="a3"/>
        <w:snapToGrid/>
        <w:spacing w:line="480" w:lineRule="auto"/>
        <w:jc w:val="center"/>
        <w:rPr>
          <w:sz w:val="24"/>
          <w:szCs w:val="24"/>
        </w:rPr>
      </w:pPr>
    </w:p>
    <w:p w:rsidR="00900E28" w:rsidRPr="002A5A33" w:rsidRDefault="00A6413F" w:rsidP="002A5A33">
      <w:pPr>
        <w:pStyle w:val="a3"/>
        <w:snapToGrid/>
        <w:spacing w:line="480" w:lineRule="auto"/>
        <w:ind w:firstLineChars="450" w:firstLine="1080"/>
        <w:rPr>
          <w:rFonts w:ascii="바탕" w:eastAsia="바탕" w:hAnsi="바탕"/>
          <w:sz w:val="24"/>
          <w:szCs w:val="24"/>
          <w:shd w:val="clear" w:color="auto" w:fill="FFFFFF"/>
        </w:rPr>
      </w:pPr>
      <w:r w:rsidRPr="002A5A33">
        <w:rPr>
          <w:rFonts w:ascii="바탕" w:eastAsia="바탕" w:hAnsi="바탕" w:hint="eastAsia"/>
          <w:sz w:val="24"/>
          <w:szCs w:val="24"/>
          <w:shd w:val="clear" w:color="auto" w:fill="FFFFFF"/>
        </w:rPr>
        <w:t xml:space="preserve">The English learners </w:t>
      </w:r>
      <w:r w:rsidR="00340D14" w:rsidRPr="002A5A33">
        <w:rPr>
          <w:rFonts w:ascii="바탕" w:eastAsia="바탕" w:hAnsi="바탕" w:hint="eastAsia"/>
          <w:sz w:val="24"/>
          <w:szCs w:val="24"/>
          <w:shd w:val="clear" w:color="auto" w:fill="FFFFFF"/>
        </w:rPr>
        <w:t>are divided into several groups according to the age</w:t>
      </w:r>
      <w:r w:rsidR="008F7F88" w:rsidRPr="002A5A33">
        <w:rPr>
          <w:rFonts w:ascii="바탕" w:eastAsia="바탕" w:hAnsi="바탕" w:hint="eastAsia"/>
          <w:sz w:val="24"/>
          <w:szCs w:val="24"/>
          <w:shd w:val="clear" w:color="auto" w:fill="FFFFFF"/>
        </w:rPr>
        <w:t xml:space="preserve"> and the purpose of </w:t>
      </w:r>
      <w:r w:rsidR="00F43A41" w:rsidRPr="002A5A33">
        <w:rPr>
          <w:rFonts w:ascii="바탕" w:eastAsia="바탕" w:hAnsi="바탕"/>
          <w:sz w:val="24"/>
          <w:szCs w:val="24"/>
          <w:shd w:val="clear" w:color="auto" w:fill="FFFFFF"/>
        </w:rPr>
        <w:t>English</w:t>
      </w:r>
      <w:r w:rsidR="00F43A41" w:rsidRPr="002A5A33">
        <w:rPr>
          <w:rFonts w:ascii="바탕" w:eastAsia="바탕" w:hAnsi="바탕" w:hint="eastAsia"/>
          <w:sz w:val="24"/>
          <w:szCs w:val="24"/>
          <w:shd w:val="clear" w:color="auto" w:fill="FFFFFF"/>
        </w:rPr>
        <w:t xml:space="preserve"> </w:t>
      </w:r>
      <w:r w:rsidR="008F7F88" w:rsidRPr="002A5A33">
        <w:rPr>
          <w:rFonts w:ascii="바탕" w:eastAsia="바탕" w:hAnsi="바탕" w:hint="eastAsia"/>
          <w:sz w:val="24"/>
          <w:szCs w:val="24"/>
          <w:shd w:val="clear" w:color="auto" w:fill="FFFFFF"/>
        </w:rPr>
        <w:t>study.</w:t>
      </w:r>
      <w:r w:rsidR="000C79AB" w:rsidRPr="002A5A33">
        <w:rPr>
          <w:rFonts w:ascii="바탕" w:eastAsia="바탕" w:hAnsi="바탕" w:hint="eastAsia"/>
          <w:sz w:val="24"/>
          <w:szCs w:val="24"/>
          <w:shd w:val="clear" w:color="auto" w:fill="FFFFFF"/>
        </w:rPr>
        <w:t xml:space="preserve"> So t</w:t>
      </w:r>
      <w:r w:rsidRPr="002A5A33">
        <w:rPr>
          <w:rFonts w:ascii="바탕" w:eastAsia="바탕" w:hAnsi="바탕" w:hint="eastAsia"/>
          <w:sz w:val="24"/>
          <w:szCs w:val="24"/>
          <w:shd w:val="clear" w:color="auto" w:fill="FFFFFF"/>
        </w:rPr>
        <w:t xml:space="preserve">he ways of teaching for each group </w:t>
      </w:r>
      <w:r w:rsidR="008F7F88" w:rsidRPr="002A5A33">
        <w:rPr>
          <w:rFonts w:ascii="바탕" w:eastAsia="바탕" w:hAnsi="바탕" w:hint="eastAsia"/>
          <w:sz w:val="24"/>
          <w:szCs w:val="24"/>
          <w:shd w:val="clear" w:color="auto" w:fill="FFFFFF"/>
        </w:rPr>
        <w:t>should</w:t>
      </w:r>
      <w:r w:rsidRPr="002A5A33">
        <w:rPr>
          <w:rFonts w:ascii="바탕" w:eastAsia="바탕" w:hAnsi="바탕" w:hint="eastAsia"/>
          <w:sz w:val="24"/>
          <w:szCs w:val="24"/>
          <w:shd w:val="clear" w:color="auto" w:fill="FFFFFF"/>
        </w:rPr>
        <w:t xml:space="preserve"> be different. Adults are autonomous and goal-oriented in learning English</w:t>
      </w:r>
      <w:r w:rsidR="00F43A41" w:rsidRPr="002A5A33">
        <w:rPr>
          <w:rFonts w:ascii="바탕" w:eastAsia="바탕" w:hAnsi="바탕" w:hint="eastAsia"/>
          <w:sz w:val="24"/>
          <w:szCs w:val="24"/>
          <w:shd w:val="clear" w:color="auto" w:fill="FFFFFF"/>
        </w:rPr>
        <w:t xml:space="preserve">. </w:t>
      </w:r>
      <w:r w:rsidR="00F43A41" w:rsidRPr="002A5A33">
        <w:rPr>
          <w:rFonts w:ascii="바탕" w:eastAsia="바탕" w:hAnsi="바탕"/>
          <w:sz w:val="24"/>
          <w:szCs w:val="24"/>
          <w:shd w:val="clear" w:color="auto" w:fill="FFFFFF"/>
        </w:rPr>
        <w:t>W</w:t>
      </w:r>
      <w:r w:rsidR="00F43A41" w:rsidRPr="002A5A33">
        <w:rPr>
          <w:rFonts w:ascii="바탕" w:eastAsia="바탕" w:hAnsi="바탕" w:hint="eastAsia"/>
          <w:sz w:val="24"/>
          <w:szCs w:val="24"/>
          <w:shd w:val="clear" w:color="auto" w:fill="FFFFFF"/>
        </w:rPr>
        <w:t>hen they are respected and achieve a lot in the class, they can continue to study.</w:t>
      </w:r>
      <w:r w:rsidRPr="002A5A33">
        <w:rPr>
          <w:rFonts w:ascii="바탕" w:eastAsia="바탕" w:hAnsi="바탕" w:hint="eastAsia"/>
          <w:sz w:val="24"/>
          <w:szCs w:val="24"/>
          <w:shd w:val="clear" w:color="auto" w:fill="FFFFFF"/>
        </w:rPr>
        <w:t xml:space="preserve"> </w:t>
      </w:r>
      <w:r w:rsidR="00F30030" w:rsidRPr="002A5A33">
        <w:rPr>
          <w:rFonts w:ascii="바탕" w:eastAsia="바탕" w:hAnsi="바탕" w:hint="eastAsia"/>
          <w:sz w:val="24"/>
          <w:szCs w:val="24"/>
          <w:shd w:val="clear" w:color="auto" w:fill="FFFFFF"/>
        </w:rPr>
        <w:t>So a</w:t>
      </w:r>
      <w:r w:rsidR="00566436" w:rsidRPr="002A5A33">
        <w:rPr>
          <w:rFonts w:ascii="바탕" w:eastAsia="바탕" w:hAnsi="바탕" w:hint="eastAsia"/>
          <w:sz w:val="24"/>
          <w:szCs w:val="24"/>
          <w:shd w:val="clear" w:color="auto" w:fill="FFFFFF"/>
        </w:rPr>
        <w:t xml:space="preserve">ccording to the purpose and </w:t>
      </w:r>
      <w:r w:rsidRPr="002A5A33">
        <w:rPr>
          <w:rFonts w:ascii="바탕" w:eastAsia="바탕" w:hAnsi="바탕" w:hint="eastAsia"/>
          <w:sz w:val="24"/>
          <w:szCs w:val="24"/>
          <w:shd w:val="clear" w:color="auto" w:fill="FFFFFF"/>
        </w:rPr>
        <w:t>their English abilities, the teaching plan should be established differently</w:t>
      </w:r>
      <w:r w:rsidR="00566436" w:rsidRPr="002A5A33">
        <w:rPr>
          <w:rFonts w:ascii="바탕" w:eastAsia="바탕" w:hAnsi="바탕" w:hint="eastAsia"/>
          <w:sz w:val="24"/>
          <w:szCs w:val="24"/>
          <w:shd w:val="clear" w:color="auto" w:fill="FFFFFF"/>
        </w:rPr>
        <w:t xml:space="preserve"> and printed out</w:t>
      </w:r>
      <w:r w:rsidRPr="002A5A33">
        <w:rPr>
          <w:rFonts w:ascii="바탕" w:eastAsia="바탕" w:hAnsi="바탕" w:hint="eastAsia"/>
          <w:sz w:val="24"/>
          <w:szCs w:val="24"/>
          <w:shd w:val="clear" w:color="auto" w:fill="FFFFFF"/>
        </w:rPr>
        <w:t xml:space="preserve"> in advance. </w:t>
      </w:r>
      <w:r w:rsidR="00F30030" w:rsidRPr="002A5A33">
        <w:rPr>
          <w:rFonts w:ascii="바탕" w:eastAsia="바탕" w:hAnsi="바탕" w:hint="eastAsia"/>
          <w:sz w:val="24"/>
          <w:szCs w:val="24"/>
          <w:shd w:val="clear" w:color="auto" w:fill="FFFFFF"/>
        </w:rPr>
        <w:t>For ef</w:t>
      </w:r>
      <w:r w:rsidR="00B51AB2" w:rsidRPr="002A5A33">
        <w:rPr>
          <w:rFonts w:ascii="바탕" w:eastAsia="바탕" w:hAnsi="바탕" w:hint="eastAsia"/>
          <w:sz w:val="24"/>
          <w:szCs w:val="24"/>
          <w:shd w:val="clear" w:color="auto" w:fill="FFFFFF"/>
        </w:rPr>
        <w:t>fective and high retentive lesson</w:t>
      </w:r>
      <w:r w:rsidR="00F30030" w:rsidRPr="002A5A33">
        <w:rPr>
          <w:rFonts w:ascii="바탕" w:eastAsia="바탕" w:hAnsi="바탕" w:hint="eastAsia"/>
          <w:sz w:val="24"/>
          <w:szCs w:val="24"/>
          <w:shd w:val="clear" w:color="auto" w:fill="FFFFFF"/>
        </w:rPr>
        <w:t>,</w:t>
      </w:r>
      <w:r w:rsidR="00BA101C" w:rsidRPr="002A5A33">
        <w:rPr>
          <w:rFonts w:ascii="바탕" w:eastAsia="바탕" w:hAnsi="바탕" w:hint="eastAsia"/>
          <w:sz w:val="24"/>
          <w:szCs w:val="24"/>
          <w:shd w:val="clear" w:color="auto" w:fill="FFFFFF"/>
        </w:rPr>
        <w:t xml:space="preserve"> </w:t>
      </w:r>
      <w:r w:rsidR="00566436" w:rsidRPr="002A5A33">
        <w:rPr>
          <w:rFonts w:ascii="바탕" w:eastAsia="바탕" w:hAnsi="바탕" w:hint="eastAsia"/>
          <w:sz w:val="24"/>
          <w:szCs w:val="24"/>
          <w:shd w:val="clear" w:color="auto" w:fill="FFFFFF"/>
        </w:rPr>
        <w:t>the</w:t>
      </w:r>
      <w:r w:rsidR="003312EA" w:rsidRPr="002A5A33">
        <w:rPr>
          <w:rFonts w:ascii="바탕" w:eastAsia="바탕" w:hAnsi="바탕" w:hint="eastAsia"/>
          <w:sz w:val="24"/>
          <w:szCs w:val="24"/>
          <w:shd w:val="clear" w:color="auto" w:fill="FFFFFF"/>
        </w:rPr>
        <w:t xml:space="preserve"> </w:t>
      </w:r>
      <w:r w:rsidR="00566436" w:rsidRPr="002A5A33">
        <w:rPr>
          <w:rFonts w:ascii="바탕" w:eastAsia="바탕" w:hAnsi="바탕" w:hint="eastAsia"/>
          <w:sz w:val="24"/>
          <w:szCs w:val="24"/>
          <w:shd w:val="clear" w:color="auto" w:fill="FFFFFF"/>
        </w:rPr>
        <w:t>traditional</w:t>
      </w:r>
      <w:r w:rsidR="003312EA" w:rsidRPr="002A5A33">
        <w:rPr>
          <w:rFonts w:ascii="바탕" w:eastAsia="바탕" w:hAnsi="바탕" w:hint="eastAsia"/>
          <w:sz w:val="24"/>
          <w:szCs w:val="24"/>
          <w:shd w:val="clear" w:color="auto" w:fill="FFFFFF"/>
        </w:rPr>
        <w:t xml:space="preserve"> </w:t>
      </w:r>
      <w:r w:rsidR="00BA101C" w:rsidRPr="002A5A33">
        <w:rPr>
          <w:rFonts w:ascii="바탕" w:eastAsia="바탕" w:hAnsi="바탕" w:hint="eastAsia"/>
          <w:sz w:val="24"/>
          <w:szCs w:val="24"/>
          <w:shd w:val="clear" w:color="auto" w:fill="FFFFFF"/>
        </w:rPr>
        <w:t>te</w:t>
      </w:r>
      <w:r w:rsidR="005505C5" w:rsidRPr="002A5A33">
        <w:rPr>
          <w:rFonts w:ascii="바탕" w:eastAsia="바탕" w:hAnsi="바탕" w:hint="eastAsia"/>
          <w:sz w:val="24"/>
          <w:szCs w:val="24"/>
          <w:shd w:val="clear" w:color="auto" w:fill="FFFFFF"/>
        </w:rPr>
        <w:t>aching style should be developed</w:t>
      </w:r>
      <w:r w:rsidR="00340D14" w:rsidRPr="002A5A33">
        <w:rPr>
          <w:rFonts w:ascii="바탕" w:eastAsia="바탕" w:hAnsi="바탕" w:hint="eastAsia"/>
          <w:sz w:val="24"/>
          <w:szCs w:val="24"/>
          <w:shd w:val="clear" w:color="auto" w:fill="FFFFFF"/>
        </w:rPr>
        <w:t xml:space="preserve"> better</w:t>
      </w:r>
      <w:r w:rsidR="005505C5" w:rsidRPr="002A5A33">
        <w:rPr>
          <w:rFonts w:ascii="바탕" w:eastAsia="바탕" w:hAnsi="바탕" w:hint="eastAsia"/>
          <w:sz w:val="24"/>
          <w:szCs w:val="24"/>
          <w:shd w:val="clear" w:color="auto" w:fill="FFFFFF"/>
        </w:rPr>
        <w:t xml:space="preserve">. </w:t>
      </w:r>
      <w:r w:rsidR="00BA101C" w:rsidRPr="002A5A33">
        <w:rPr>
          <w:rFonts w:ascii="바탕" w:eastAsia="바탕" w:hAnsi="바탕" w:hint="eastAsia"/>
          <w:sz w:val="24"/>
          <w:szCs w:val="24"/>
          <w:shd w:val="clear" w:color="auto" w:fill="FFFFFF"/>
        </w:rPr>
        <w:t>Traditionally, teachers taught students by explanation on the board, and studen</w:t>
      </w:r>
      <w:r w:rsidR="005E5098" w:rsidRPr="002A5A33">
        <w:rPr>
          <w:rFonts w:ascii="바탕" w:eastAsia="바탕" w:hAnsi="바탕" w:hint="eastAsia"/>
          <w:sz w:val="24"/>
          <w:szCs w:val="24"/>
          <w:shd w:val="clear" w:color="auto" w:fill="FFFFFF"/>
        </w:rPr>
        <w:t>ts were</w:t>
      </w:r>
      <w:r w:rsidR="00BA101C" w:rsidRPr="002A5A33">
        <w:rPr>
          <w:rFonts w:ascii="바탕" w:eastAsia="바탕" w:hAnsi="바탕" w:hint="eastAsia"/>
          <w:sz w:val="24"/>
          <w:szCs w:val="24"/>
          <w:shd w:val="clear" w:color="auto" w:fill="FFFFFF"/>
        </w:rPr>
        <w:t xml:space="preserve"> just receiving knowledge passively.</w:t>
      </w:r>
      <w:r w:rsidR="005E5098" w:rsidRPr="002A5A33">
        <w:rPr>
          <w:rFonts w:ascii="바탕" w:eastAsia="바탕" w:hAnsi="바탕" w:hint="eastAsia"/>
          <w:sz w:val="24"/>
          <w:szCs w:val="24"/>
          <w:shd w:val="clear" w:color="auto" w:fill="FFFFFF"/>
        </w:rPr>
        <w:t xml:space="preserve"> </w:t>
      </w:r>
      <w:r w:rsidR="00566436" w:rsidRPr="002A5A33">
        <w:rPr>
          <w:rFonts w:ascii="바탕" w:eastAsia="바탕" w:hAnsi="바탕" w:hint="eastAsia"/>
          <w:sz w:val="24"/>
          <w:szCs w:val="24"/>
          <w:shd w:val="clear" w:color="auto" w:fill="FFFFFF"/>
        </w:rPr>
        <w:t xml:space="preserve"> If students can be involved</w:t>
      </w:r>
      <w:r w:rsidR="00BA101C" w:rsidRPr="002A5A33">
        <w:rPr>
          <w:rFonts w:ascii="바탕" w:eastAsia="바탕" w:hAnsi="바탕" w:hint="eastAsia"/>
          <w:sz w:val="24"/>
          <w:szCs w:val="24"/>
          <w:shd w:val="clear" w:color="auto" w:fill="FFFFFF"/>
        </w:rPr>
        <w:t xml:space="preserve"> more</w:t>
      </w:r>
      <w:r w:rsidR="00566436" w:rsidRPr="002A5A33">
        <w:rPr>
          <w:rFonts w:ascii="바탕" w:eastAsia="바탕" w:hAnsi="바탕" w:hint="eastAsia"/>
          <w:sz w:val="24"/>
          <w:szCs w:val="24"/>
          <w:shd w:val="clear" w:color="auto" w:fill="FFFFFF"/>
        </w:rPr>
        <w:t xml:space="preserve"> in</w:t>
      </w:r>
      <w:r w:rsidR="00BA101C" w:rsidRPr="002A5A33">
        <w:rPr>
          <w:rFonts w:ascii="바탕" w:eastAsia="바탕" w:hAnsi="바탕" w:hint="eastAsia"/>
          <w:sz w:val="24"/>
          <w:szCs w:val="24"/>
          <w:shd w:val="clear" w:color="auto" w:fill="FFFFFF"/>
        </w:rPr>
        <w:t xml:space="preserve"> </w:t>
      </w:r>
      <w:r w:rsidR="00707202" w:rsidRPr="002A5A33">
        <w:rPr>
          <w:rFonts w:ascii="바탕" w:eastAsia="바탕" w:hAnsi="바탕" w:hint="eastAsia"/>
          <w:sz w:val="24"/>
          <w:szCs w:val="24"/>
          <w:shd w:val="clear" w:color="auto" w:fill="FFFFFF"/>
        </w:rPr>
        <w:t>class</w:t>
      </w:r>
      <w:r w:rsidR="00EA4EF7" w:rsidRPr="002A5A33">
        <w:rPr>
          <w:rFonts w:ascii="바탕" w:eastAsia="바탕" w:hAnsi="바탕" w:hint="eastAsia"/>
          <w:sz w:val="24"/>
          <w:szCs w:val="24"/>
          <w:shd w:val="clear" w:color="auto" w:fill="FFFFFF"/>
        </w:rPr>
        <w:t xml:space="preserve"> autonomously</w:t>
      </w:r>
      <w:r w:rsidR="00707202" w:rsidRPr="002A5A33">
        <w:rPr>
          <w:rFonts w:ascii="바탕" w:eastAsia="바탕" w:hAnsi="바탕" w:hint="eastAsia"/>
          <w:sz w:val="24"/>
          <w:szCs w:val="24"/>
          <w:shd w:val="clear" w:color="auto" w:fill="FFFFFF"/>
        </w:rPr>
        <w:t>,</w:t>
      </w:r>
      <w:r w:rsidR="00BA101C" w:rsidRPr="002A5A33">
        <w:rPr>
          <w:rFonts w:ascii="바탕" w:eastAsia="바탕" w:hAnsi="바탕" w:hint="eastAsia"/>
          <w:sz w:val="24"/>
          <w:szCs w:val="24"/>
          <w:shd w:val="clear" w:color="auto" w:fill="FFFFFF"/>
        </w:rPr>
        <w:t xml:space="preserve"> </w:t>
      </w:r>
      <w:r w:rsidR="003312EA" w:rsidRPr="002A5A33">
        <w:rPr>
          <w:rFonts w:ascii="바탕" w:eastAsia="바탕" w:hAnsi="바탕" w:hint="eastAsia"/>
          <w:sz w:val="24"/>
          <w:szCs w:val="24"/>
          <w:shd w:val="clear" w:color="auto" w:fill="FFFFFF"/>
        </w:rPr>
        <w:t xml:space="preserve">the </w:t>
      </w:r>
      <w:r w:rsidR="00BA101C" w:rsidRPr="002A5A33">
        <w:rPr>
          <w:rFonts w:ascii="바탕" w:eastAsia="바탕" w:hAnsi="바탕" w:hint="eastAsia"/>
          <w:sz w:val="24"/>
          <w:szCs w:val="24"/>
          <w:shd w:val="clear" w:color="auto" w:fill="FFFFFF"/>
        </w:rPr>
        <w:t>retention rate</w:t>
      </w:r>
      <w:r w:rsidR="00707202" w:rsidRPr="002A5A33">
        <w:rPr>
          <w:rFonts w:ascii="바탕" w:eastAsia="바탕" w:hAnsi="바탕" w:hint="eastAsia"/>
          <w:sz w:val="24"/>
          <w:szCs w:val="24"/>
          <w:shd w:val="clear" w:color="auto" w:fill="FFFFFF"/>
        </w:rPr>
        <w:t xml:space="preserve"> of study</w:t>
      </w:r>
      <w:r w:rsidR="00BA101C" w:rsidRPr="002A5A33">
        <w:rPr>
          <w:rFonts w:ascii="바탕" w:eastAsia="바탕" w:hAnsi="바탕" w:hint="eastAsia"/>
          <w:sz w:val="24"/>
          <w:szCs w:val="24"/>
          <w:shd w:val="clear" w:color="auto" w:fill="FFFFFF"/>
        </w:rPr>
        <w:t xml:space="preserve"> will go high.</w:t>
      </w:r>
      <w:r w:rsidR="003312EA" w:rsidRPr="002A5A33">
        <w:rPr>
          <w:rFonts w:ascii="바탕" w:eastAsia="바탕" w:hAnsi="바탕" w:hint="eastAsia"/>
          <w:sz w:val="24"/>
          <w:szCs w:val="24"/>
          <w:shd w:val="clear" w:color="auto" w:fill="FFFFFF"/>
        </w:rPr>
        <w:t xml:space="preserve"> </w:t>
      </w:r>
    </w:p>
    <w:p w:rsidR="00EA4EF7" w:rsidRPr="002A5A33" w:rsidRDefault="00EA4EF7" w:rsidP="002A5A33">
      <w:pPr>
        <w:pStyle w:val="a3"/>
        <w:snapToGrid/>
        <w:spacing w:line="480" w:lineRule="auto"/>
        <w:ind w:firstLineChars="450" w:firstLine="1080"/>
        <w:rPr>
          <w:rFonts w:ascii="바탕" w:eastAsia="바탕" w:hAnsi="바탕"/>
          <w:sz w:val="24"/>
          <w:szCs w:val="24"/>
          <w:shd w:val="clear" w:color="auto" w:fill="FFFFFF"/>
        </w:rPr>
      </w:pPr>
    </w:p>
    <w:p w:rsidR="00A6413F" w:rsidRPr="002A5A33" w:rsidRDefault="007079B3" w:rsidP="002A5A33">
      <w:pPr>
        <w:pStyle w:val="a3"/>
        <w:snapToGrid/>
        <w:spacing w:line="480" w:lineRule="auto"/>
        <w:ind w:firstLineChars="450" w:firstLine="1080"/>
        <w:rPr>
          <w:rFonts w:ascii="바탕" w:eastAsia="바탕" w:hAnsi="바탕"/>
          <w:sz w:val="24"/>
          <w:szCs w:val="24"/>
          <w:shd w:val="clear" w:color="auto" w:fill="FFFFFF"/>
        </w:rPr>
      </w:pPr>
      <w:r w:rsidRPr="002A5A33">
        <w:rPr>
          <w:rFonts w:ascii="바탕" w:eastAsia="바탕" w:hAnsi="바탕" w:hint="eastAsia"/>
          <w:sz w:val="24"/>
          <w:szCs w:val="24"/>
          <w:shd w:val="clear" w:color="auto" w:fill="FFFFFF"/>
        </w:rPr>
        <w:lastRenderedPageBreak/>
        <w:t xml:space="preserve">Teacher types can be </w:t>
      </w:r>
      <w:r w:rsidRPr="002A5A33">
        <w:rPr>
          <w:rFonts w:ascii="바탕" w:eastAsia="바탕" w:hAnsi="바탕"/>
          <w:sz w:val="24"/>
          <w:szCs w:val="24"/>
          <w:shd w:val="clear" w:color="auto" w:fill="FFFFFF"/>
        </w:rPr>
        <w:t>categorized</w:t>
      </w:r>
      <w:r w:rsidR="00B51AB2" w:rsidRPr="002A5A33">
        <w:rPr>
          <w:rFonts w:ascii="바탕" w:eastAsia="바탕" w:hAnsi="바탕" w:hint="eastAsia"/>
          <w:sz w:val="24"/>
          <w:szCs w:val="24"/>
          <w:shd w:val="clear" w:color="auto" w:fill="FFFFFF"/>
        </w:rPr>
        <w:t xml:space="preserve"> into three:</w:t>
      </w:r>
      <w:r w:rsidRPr="002A5A33">
        <w:rPr>
          <w:rFonts w:ascii="바탕" w:eastAsia="바탕" w:hAnsi="바탕" w:hint="eastAsia"/>
          <w:sz w:val="24"/>
          <w:szCs w:val="24"/>
          <w:shd w:val="clear" w:color="auto" w:fill="FFFFFF"/>
        </w:rPr>
        <w:t xml:space="preserve"> </w:t>
      </w:r>
      <w:r w:rsidR="0044725B" w:rsidRPr="002A5A33">
        <w:rPr>
          <w:rFonts w:ascii="바탕" w:eastAsia="바탕" w:hAnsi="바탕"/>
          <w:sz w:val="24"/>
          <w:szCs w:val="24"/>
          <w:shd w:val="clear" w:color="auto" w:fill="FFFFFF"/>
        </w:rPr>
        <w:t>‘</w:t>
      </w:r>
      <w:r w:rsidRPr="002A5A33">
        <w:rPr>
          <w:rFonts w:ascii="바탕" w:eastAsia="바탕" w:hAnsi="바탕" w:hint="eastAsia"/>
          <w:sz w:val="24"/>
          <w:szCs w:val="24"/>
          <w:shd w:val="clear" w:color="auto" w:fill="FFFFFF"/>
        </w:rPr>
        <w:t>explainer</w:t>
      </w:r>
      <w:r w:rsidR="0044725B" w:rsidRPr="002A5A33">
        <w:rPr>
          <w:rFonts w:ascii="바탕" w:eastAsia="바탕" w:hAnsi="바탕"/>
          <w:sz w:val="24"/>
          <w:szCs w:val="24"/>
          <w:shd w:val="clear" w:color="auto" w:fill="FFFFFF"/>
        </w:rPr>
        <w:t>’</w:t>
      </w:r>
      <w:r w:rsidRPr="002A5A33">
        <w:rPr>
          <w:rFonts w:ascii="바탕" w:eastAsia="바탕" w:hAnsi="바탕" w:hint="eastAsia"/>
          <w:sz w:val="24"/>
          <w:szCs w:val="24"/>
          <w:shd w:val="clear" w:color="auto" w:fill="FFFFFF"/>
        </w:rPr>
        <w:t xml:space="preserve">, </w:t>
      </w:r>
      <w:r w:rsidR="0044725B" w:rsidRPr="002A5A33">
        <w:rPr>
          <w:rFonts w:ascii="바탕" w:eastAsia="바탕" w:hAnsi="바탕"/>
          <w:sz w:val="24"/>
          <w:szCs w:val="24"/>
          <w:shd w:val="clear" w:color="auto" w:fill="FFFFFF"/>
        </w:rPr>
        <w:t>‘</w:t>
      </w:r>
      <w:r w:rsidRPr="002A5A33">
        <w:rPr>
          <w:rFonts w:ascii="바탕" w:eastAsia="바탕" w:hAnsi="바탕" w:hint="eastAsia"/>
          <w:sz w:val="24"/>
          <w:szCs w:val="24"/>
          <w:shd w:val="clear" w:color="auto" w:fill="FFFFFF"/>
        </w:rPr>
        <w:t>involver</w:t>
      </w:r>
      <w:r w:rsidR="0044725B" w:rsidRPr="002A5A33">
        <w:rPr>
          <w:rFonts w:ascii="바탕" w:eastAsia="바탕" w:hAnsi="바탕"/>
          <w:sz w:val="24"/>
          <w:szCs w:val="24"/>
          <w:shd w:val="clear" w:color="auto" w:fill="FFFFFF"/>
        </w:rPr>
        <w:t>’</w:t>
      </w:r>
      <w:r w:rsidRPr="002A5A33">
        <w:rPr>
          <w:rFonts w:ascii="바탕" w:eastAsia="바탕" w:hAnsi="바탕" w:hint="eastAsia"/>
          <w:sz w:val="24"/>
          <w:szCs w:val="24"/>
          <w:shd w:val="clear" w:color="auto" w:fill="FFFFFF"/>
        </w:rPr>
        <w:t xml:space="preserve"> and </w:t>
      </w:r>
      <w:r w:rsidR="0044725B" w:rsidRPr="002A5A33">
        <w:rPr>
          <w:rFonts w:ascii="바탕" w:eastAsia="바탕" w:hAnsi="바탕"/>
          <w:sz w:val="24"/>
          <w:szCs w:val="24"/>
          <w:shd w:val="clear" w:color="auto" w:fill="FFFFFF"/>
        </w:rPr>
        <w:t>‘</w:t>
      </w:r>
      <w:r w:rsidRPr="002A5A33">
        <w:rPr>
          <w:rFonts w:ascii="바탕" w:eastAsia="바탕" w:hAnsi="바탕" w:hint="eastAsia"/>
          <w:sz w:val="24"/>
          <w:szCs w:val="24"/>
          <w:shd w:val="clear" w:color="auto" w:fill="FFFFFF"/>
        </w:rPr>
        <w:t>enabler</w:t>
      </w:r>
      <w:r w:rsidR="007B46C7" w:rsidRPr="002A5A33">
        <w:rPr>
          <w:rFonts w:ascii="바탕" w:eastAsia="바탕" w:hAnsi="바탕"/>
          <w:sz w:val="24"/>
          <w:szCs w:val="24"/>
          <w:shd w:val="clear" w:color="auto" w:fill="FFFFFF"/>
        </w:rPr>
        <w:t>’</w:t>
      </w:r>
      <w:r w:rsidR="00076553" w:rsidRPr="002A5A33">
        <w:rPr>
          <w:rFonts w:ascii="바탕" w:eastAsia="바탕" w:hAnsi="바탕" w:hint="eastAsia"/>
          <w:sz w:val="24"/>
          <w:szCs w:val="24"/>
          <w:shd w:val="clear" w:color="auto" w:fill="FFFFFF"/>
        </w:rPr>
        <w:t>.</w:t>
      </w:r>
      <w:r w:rsidRPr="002A5A33">
        <w:rPr>
          <w:rFonts w:ascii="바탕" w:eastAsia="바탕" w:hAnsi="바탕" w:hint="eastAsia"/>
          <w:sz w:val="24"/>
          <w:szCs w:val="24"/>
          <w:shd w:val="clear" w:color="auto" w:fill="FFFFFF"/>
        </w:rPr>
        <w:t xml:space="preserve"> </w:t>
      </w:r>
      <w:r w:rsidR="0044725B" w:rsidRPr="002A5A33">
        <w:rPr>
          <w:rFonts w:ascii="바탕" w:eastAsia="바탕" w:hAnsi="바탕"/>
          <w:sz w:val="24"/>
          <w:szCs w:val="24"/>
          <w:shd w:val="clear" w:color="auto" w:fill="FFFFFF"/>
        </w:rPr>
        <w:t>‘</w:t>
      </w:r>
      <w:r w:rsidR="00BE51BC" w:rsidRPr="002A5A33">
        <w:rPr>
          <w:rFonts w:ascii="바탕" w:eastAsia="바탕" w:hAnsi="바탕"/>
          <w:sz w:val="24"/>
          <w:szCs w:val="24"/>
          <w:shd w:val="clear" w:color="auto" w:fill="FFFFFF"/>
        </w:rPr>
        <w:t>E</w:t>
      </w:r>
      <w:r w:rsidR="00BE51BC" w:rsidRPr="002A5A33">
        <w:rPr>
          <w:rFonts w:ascii="바탕" w:eastAsia="바탕" w:hAnsi="바탕" w:hint="eastAsia"/>
          <w:sz w:val="24"/>
          <w:szCs w:val="24"/>
          <w:shd w:val="clear" w:color="auto" w:fill="FFFFFF"/>
        </w:rPr>
        <w:t>xplainer</w:t>
      </w:r>
      <w:r w:rsidR="0044725B" w:rsidRPr="002A5A33">
        <w:rPr>
          <w:rFonts w:ascii="바탕" w:eastAsia="바탕" w:hAnsi="바탕"/>
          <w:sz w:val="24"/>
          <w:szCs w:val="24"/>
          <w:shd w:val="clear" w:color="auto" w:fill="FFFFFF"/>
        </w:rPr>
        <w:t>’</w:t>
      </w:r>
      <w:r w:rsidR="00BE51BC" w:rsidRPr="002A5A33">
        <w:rPr>
          <w:rFonts w:ascii="바탕" w:eastAsia="바탕" w:hAnsi="바탕" w:hint="eastAsia"/>
          <w:sz w:val="24"/>
          <w:szCs w:val="24"/>
          <w:shd w:val="clear" w:color="auto" w:fill="FFFFFF"/>
        </w:rPr>
        <w:t xml:space="preserve"> type </w:t>
      </w:r>
      <w:r w:rsidR="00C81AA8" w:rsidRPr="002A5A33">
        <w:rPr>
          <w:rFonts w:ascii="바탕" w:eastAsia="바탕" w:hAnsi="바탕" w:hint="eastAsia"/>
          <w:sz w:val="24"/>
          <w:szCs w:val="24"/>
          <w:shd w:val="clear" w:color="auto" w:fill="FFFFFF"/>
        </w:rPr>
        <w:t xml:space="preserve">is a traditional one widely spread. </w:t>
      </w:r>
      <w:r w:rsidR="00BE51BC" w:rsidRPr="002A5A33">
        <w:rPr>
          <w:rFonts w:ascii="바탕" w:eastAsia="바탕" w:hAnsi="바탕" w:hint="eastAsia"/>
          <w:sz w:val="24"/>
          <w:szCs w:val="24"/>
          <w:shd w:val="clear" w:color="auto" w:fill="FFFFFF"/>
        </w:rPr>
        <w:t xml:space="preserve"> </w:t>
      </w:r>
      <w:r w:rsidR="0044725B" w:rsidRPr="002A5A33">
        <w:rPr>
          <w:rFonts w:ascii="바탕" w:eastAsia="바탕" w:hAnsi="바탕"/>
          <w:sz w:val="24"/>
          <w:szCs w:val="24"/>
          <w:shd w:val="clear" w:color="auto" w:fill="FFFFFF"/>
        </w:rPr>
        <w:t>T</w:t>
      </w:r>
      <w:r w:rsidR="0044725B" w:rsidRPr="002A5A33">
        <w:rPr>
          <w:rFonts w:ascii="바탕" w:eastAsia="바탕" w:hAnsi="바탕" w:hint="eastAsia"/>
          <w:sz w:val="24"/>
          <w:szCs w:val="24"/>
          <w:shd w:val="clear" w:color="auto" w:fill="FFFFFF"/>
        </w:rPr>
        <w:t xml:space="preserve">eachers of </w:t>
      </w:r>
      <w:r w:rsidR="0044725B" w:rsidRPr="002A5A33">
        <w:rPr>
          <w:rFonts w:ascii="바탕" w:eastAsia="바탕" w:hAnsi="바탕"/>
          <w:sz w:val="24"/>
          <w:szCs w:val="24"/>
          <w:shd w:val="clear" w:color="auto" w:fill="FFFFFF"/>
        </w:rPr>
        <w:t>“</w:t>
      </w:r>
      <w:r w:rsidR="00C81AA8" w:rsidRPr="002A5A33">
        <w:rPr>
          <w:rFonts w:ascii="바탕" w:eastAsia="바탕" w:hAnsi="바탕" w:hint="eastAsia"/>
          <w:sz w:val="24"/>
          <w:szCs w:val="24"/>
          <w:shd w:val="clear" w:color="auto" w:fill="FFFFFF"/>
        </w:rPr>
        <w:t>Involver</w:t>
      </w:r>
      <w:r w:rsidR="0044725B" w:rsidRPr="002A5A33">
        <w:rPr>
          <w:rFonts w:ascii="바탕" w:eastAsia="바탕" w:hAnsi="바탕"/>
          <w:sz w:val="24"/>
          <w:szCs w:val="24"/>
          <w:shd w:val="clear" w:color="auto" w:fill="FFFFFF"/>
        </w:rPr>
        <w:t>”</w:t>
      </w:r>
      <w:r w:rsidR="0044725B" w:rsidRPr="002A5A33">
        <w:rPr>
          <w:rFonts w:ascii="바탕" w:eastAsia="바탕" w:hAnsi="바탕" w:hint="eastAsia"/>
          <w:sz w:val="24"/>
          <w:szCs w:val="24"/>
          <w:shd w:val="clear" w:color="auto" w:fill="FFFFFF"/>
        </w:rPr>
        <w:t xml:space="preserve"> type</w:t>
      </w:r>
      <w:r w:rsidR="00C81AA8" w:rsidRPr="002A5A33">
        <w:rPr>
          <w:rFonts w:ascii="바탕" w:eastAsia="바탕" w:hAnsi="바탕" w:hint="eastAsia"/>
          <w:sz w:val="24"/>
          <w:szCs w:val="24"/>
          <w:shd w:val="clear" w:color="auto" w:fill="FFFFFF"/>
        </w:rPr>
        <w:t xml:space="preserve"> </w:t>
      </w:r>
      <w:r w:rsidR="0044725B" w:rsidRPr="002A5A33">
        <w:rPr>
          <w:rFonts w:ascii="바탕" w:eastAsia="바탕" w:hAnsi="바탕" w:hint="eastAsia"/>
          <w:sz w:val="24"/>
          <w:szCs w:val="24"/>
          <w:shd w:val="clear" w:color="auto" w:fill="FFFFFF"/>
        </w:rPr>
        <w:t>try</w:t>
      </w:r>
      <w:r w:rsidR="00C81AA8" w:rsidRPr="002A5A33">
        <w:rPr>
          <w:rFonts w:ascii="바탕" w:eastAsia="바탕" w:hAnsi="바탕" w:hint="eastAsia"/>
          <w:sz w:val="24"/>
          <w:szCs w:val="24"/>
          <w:shd w:val="clear" w:color="auto" w:fill="FFFFFF"/>
        </w:rPr>
        <w:t xml:space="preserve"> to involve the students </w:t>
      </w:r>
      <w:r w:rsidR="0044725B" w:rsidRPr="002A5A33">
        <w:rPr>
          <w:rFonts w:ascii="바탕" w:eastAsia="바탕" w:hAnsi="바탕" w:hint="eastAsia"/>
          <w:sz w:val="24"/>
          <w:szCs w:val="24"/>
          <w:shd w:val="clear" w:color="auto" w:fill="FFFFFF"/>
        </w:rPr>
        <w:t xml:space="preserve">in class </w:t>
      </w:r>
      <w:r w:rsidR="00C81AA8" w:rsidRPr="002A5A33">
        <w:rPr>
          <w:rFonts w:ascii="바탕" w:eastAsia="바탕" w:hAnsi="바탕" w:hint="eastAsia"/>
          <w:sz w:val="24"/>
          <w:szCs w:val="24"/>
          <w:shd w:val="clear" w:color="auto" w:fill="FFFFFF"/>
        </w:rPr>
        <w:t>actively and put a great deal of effort into finding appropriate and interesting activi</w:t>
      </w:r>
      <w:r w:rsidR="00BE51BC" w:rsidRPr="002A5A33">
        <w:rPr>
          <w:rFonts w:ascii="바탕" w:eastAsia="바탕" w:hAnsi="바탕" w:hint="eastAsia"/>
          <w:sz w:val="24"/>
          <w:szCs w:val="24"/>
          <w:shd w:val="clear" w:color="auto" w:fill="FFFFFF"/>
        </w:rPr>
        <w:t>ties</w:t>
      </w:r>
      <w:r w:rsidR="0044725B" w:rsidRPr="002A5A33">
        <w:rPr>
          <w:rFonts w:ascii="바탕" w:eastAsia="바탕" w:hAnsi="바탕" w:hint="eastAsia"/>
          <w:sz w:val="24"/>
          <w:szCs w:val="24"/>
          <w:shd w:val="clear" w:color="auto" w:fill="FFFFFF"/>
        </w:rPr>
        <w:t xml:space="preserve"> for them. T</w:t>
      </w:r>
      <w:r w:rsidRPr="002A5A33">
        <w:rPr>
          <w:rFonts w:ascii="바탕" w:eastAsia="바탕" w:hAnsi="바탕" w:hint="eastAsia"/>
          <w:sz w:val="24"/>
          <w:szCs w:val="24"/>
          <w:shd w:val="clear" w:color="auto" w:fill="FFFFFF"/>
        </w:rPr>
        <w:t>eacher</w:t>
      </w:r>
      <w:r w:rsidR="0044725B" w:rsidRPr="002A5A33">
        <w:rPr>
          <w:rFonts w:ascii="바탕" w:eastAsia="바탕" w:hAnsi="바탕" w:hint="eastAsia"/>
          <w:sz w:val="24"/>
          <w:szCs w:val="24"/>
          <w:shd w:val="clear" w:color="auto" w:fill="FFFFFF"/>
        </w:rPr>
        <w:t xml:space="preserve">s of </w:t>
      </w:r>
      <w:r w:rsidR="0044725B" w:rsidRPr="002A5A33">
        <w:rPr>
          <w:rFonts w:ascii="바탕" w:eastAsia="바탕" w:hAnsi="바탕"/>
          <w:sz w:val="24"/>
          <w:szCs w:val="24"/>
          <w:shd w:val="clear" w:color="auto" w:fill="FFFFFF"/>
        </w:rPr>
        <w:t>‘</w:t>
      </w:r>
      <w:r w:rsidR="0044725B" w:rsidRPr="002A5A33">
        <w:rPr>
          <w:rFonts w:ascii="바탕" w:eastAsia="바탕" w:hAnsi="바탕" w:hint="eastAsia"/>
          <w:sz w:val="24"/>
          <w:szCs w:val="24"/>
          <w:shd w:val="clear" w:color="auto" w:fill="FFFFFF"/>
        </w:rPr>
        <w:t>enabler</w:t>
      </w:r>
      <w:r w:rsidR="0044725B" w:rsidRPr="002A5A33">
        <w:rPr>
          <w:rFonts w:ascii="바탕" w:eastAsia="바탕" w:hAnsi="바탕"/>
          <w:sz w:val="24"/>
          <w:szCs w:val="24"/>
          <w:shd w:val="clear" w:color="auto" w:fill="FFFFFF"/>
        </w:rPr>
        <w:t>’</w:t>
      </w:r>
      <w:r w:rsidR="0044725B" w:rsidRPr="002A5A33">
        <w:rPr>
          <w:rFonts w:ascii="바탕" w:eastAsia="바탕" w:hAnsi="바탕" w:hint="eastAsia"/>
          <w:sz w:val="24"/>
          <w:szCs w:val="24"/>
          <w:shd w:val="clear" w:color="auto" w:fill="FFFFFF"/>
        </w:rPr>
        <w:t xml:space="preserve"> type</w:t>
      </w:r>
      <w:r w:rsidRPr="002A5A33">
        <w:rPr>
          <w:rFonts w:ascii="바탕" w:eastAsia="바탕" w:hAnsi="바탕" w:hint="eastAsia"/>
          <w:sz w:val="24"/>
          <w:szCs w:val="24"/>
          <w:shd w:val="clear" w:color="auto" w:fill="FFFFFF"/>
        </w:rPr>
        <w:t xml:space="preserve"> </w:t>
      </w:r>
      <w:r w:rsidR="0044725B" w:rsidRPr="002A5A33">
        <w:rPr>
          <w:rFonts w:ascii="바탕" w:eastAsia="바탕" w:hAnsi="바탕" w:hint="eastAsia"/>
          <w:sz w:val="24"/>
          <w:szCs w:val="24"/>
          <w:shd w:val="clear" w:color="auto" w:fill="FFFFFF"/>
        </w:rPr>
        <w:t>are</w:t>
      </w:r>
      <w:r w:rsidR="00076553" w:rsidRPr="002A5A33">
        <w:rPr>
          <w:rFonts w:ascii="바탕" w:eastAsia="바탕" w:hAnsi="바탕" w:hint="eastAsia"/>
          <w:sz w:val="24"/>
          <w:szCs w:val="24"/>
          <w:shd w:val="clear" w:color="auto" w:fill="FFFFFF"/>
        </w:rPr>
        <w:t xml:space="preserve"> confident enough to share control with the learners</w:t>
      </w:r>
      <w:r w:rsidR="00BE51BC" w:rsidRPr="002A5A33">
        <w:rPr>
          <w:rFonts w:ascii="바탕" w:eastAsia="바탕" w:hAnsi="바탕" w:hint="eastAsia"/>
          <w:sz w:val="24"/>
          <w:szCs w:val="24"/>
          <w:shd w:val="clear" w:color="auto" w:fill="FFFFFF"/>
        </w:rPr>
        <w:t xml:space="preserve"> and</w:t>
      </w:r>
      <w:r w:rsidR="00076553" w:rsidRPr="002A5A33">
        <w:rPr>
          <w:rFonts w:ascii="바탕" w:eastAsia="바탕" w:hAnsi="바탕" w:hint="eastAsia"/>
          <w:sz w:val="24"/>
          <w:szCs w:val="24"/>
          <w:shd w:val="clear" w:color="auto" w:fill="FFFFFF"/>
        </w:rPr>
        <w:t xml:space="preserve"> </w:t>
      </w:r>
      <w:r w:rsidR="00BE51BC" w:rsidRPr="002A5A33">
        <w:rPr>
          <w:rFonts w:ascii="바탕" w:eastAsia="바탕" w:hAnsi="바탕" w:hint="eastAsia"/>
          <w:sz w:val="24"/>
          <w:szCs w:val="24"/>
          <w:shd w:val="clear" w:color="auto" w:fill="FFFFFF"/>
        </w:rPr>
        <w:t xml:space="preserve">sometimes become </w:t>
      </w:r>
      <w:r w:rsidR="0044725B" w:rsidRPr="002A5A33">
        <w:rPr>
          <w:rFonts w:ascii="바탕" w:eastAsia="바탕" w:hAnsi="바탕" w:hint="eastAsia"/>
          <w:sz w:val="24"/>
          <w:szCs w:val="24"/>
          <w:shd w:val="clear" w:color="auto" w:fill="FFFFFF"/>
        </w:rPr>
        <w:t xml:space="preserve">just </w:t>
      </w:r>
      <w:r w:rsidR="00BE51BC" w:rsidRPr="002A5A33">
        <w:rPr>
          <w:rFonts w:ascii="바탕" w:eastAsia="바탕" w:hAnsi="바탕" w:hint="eastAsia"/>
          <w:sz w:val="24"/>
          <w:szCs w:val="24"/>
          <w:shd w:val="clear" w:color="auto" w:fill="FFFFFF"/>
        </w:rPr>
        <w:t xml:space="preserve">a </w:t>
      </w:r>
      <w:r w:rsidR="00BE51BC" w:rsidRPr="002A5A33">
        <w:rPr>
          <w:rFonts w:ascii="바탕" w:eastAsia="바탕" w:hAnsi="바탕"/>
          <w:sz w:val="24"/>
          <w:szCs w:val="24"/>
          <w:shd w:val="clear" w:color="auto" w:fill="FFFFFF"/>
        </w:rPr>
        <w:t>‘</w:t>
      </w:r>
      <w:r w:rsidR="00BE51BC" w:rsidRPr="002A5A33">
        <w:rPr>
          <w:rFonts w:ascii="바탕" w:eastAsia="바탕" w:hAnsi="바탕" w:hint="eastAsia"/>
          <w:sz w:val="24"/>
          <w:szCs w:val="24"/>
          <w:shd w:val="clear" w:color="auto" w:fill="FFFFFF"/>
        </w:rPr>
        <w:t>guide</w:t>
      </w:r>
      <w:r w:rsidR="00BE51BC" w:rsidRPr="002A5A33">
        <w:rPr>
          <w:rFonts w:ascii="바탕" w:eastAsia="바탕" w:hAnsi="바탕"/>
          <w:sz w:val="24"/>
          <w:szCs w:val="24"/>
          <w:shd w:val="clear" w:color="auto" w:fill="FFFFFF"/>
        </w:rPr>
        <w:t>’</w:t>
      </w:r>
      <w:r w:rsidR="00BE51BC" w:rsidRPr="002A5A33">
        <w:rPr>
          <w:rFonts w:ascii="바탕" w:eastAsia="바탕" w:hAnsi="바탕" w:hint="eastAsia"/>
          <w:sz w:val="24"/>
          <w:szCs w:val="24"/>
          <w:shd w:val="clear" w:color="auto" w:fill="FFFFFF"/>
        </w:rPr>
        <w:t xml:space="preserve"> when needed.</w:t>
      </w:r>
      <w:r w:rsidR="00900E28" w:rsidRPr="002A5A33">
        <w:rPr>
          <w:rFonts w:ascii="바탕" w:eastAsia="바탕" w:hAnsi="바탕" w:hint="eastAsia"/>
          <w:sz w:val="24"/>
          <w:szCs w:val="24"/>
          <w:shd w:val="clear" w:color="auto" w:fill="FFFFFF"/>
        </w:rPr>
        <w:t xml:space="preserve">  In learning sec</w:t>
      </w:r>
      <w:r w:rsidR="0044725B" w:rsidRPr="002A5A33">
        <w:rPr>
          <w:rFonts w:ascii="바탕" w:eastAsia="바탕" w:hAnsi="바탕" w:hint="eastAsia"/>
          <w:sz w:val="24"/>
          <w:szCs w:val="24"/>
          <w:shd w:val="clear" w:color="auto" w:fill="FFFFFF"/>
        </w:rPr>
        <w:t>ondary language, explanation</w:t>
      </w:r>
      <w:r w:rsidR="00900E28" w:rsidRPr="002A5A33">
        <w:rPr>
          <w:rFonts w:ascii="바탕" w:eastAsia="바탕" w:hAnsi="바탕" w:hint="eastAsia"/>
          <w:sz w:val="24"/>
          <w:szCs w:val="24"/>
          <w:shd w:val="clear" w:color="auto" w:fill="FFFFFF"/>
        </w:rPr>
        <w:t xml:space="preserve"> is definitely very important. But </w:t>
      </w:r>
      <w:r w:rsidR="00EA4EF7" w:rsidRPr="002A5A33">
        <w:rPr>
          <w:rFonts w:ascii="바탕" w:eastAsia="바탕" w:hAnsi="바탕" w:hint="eastAsia"/>
          <w:sz w:val="24"/>
          <w:szCs w:val="24"/>
          <w:shd w:val="clear" w:color="auto" w:fill="FFFFFF"/>
        </w:rPr>
        <w:t xml:space="preserve">teaching </w:t>
      </w:r>
      <w:r w:rsidR="00ED41D0" w:rsidRPr="002A5A33">
        <w:rPr>
          <w:rFonts w:ascii="바탕" w:eastAsia="바탕" w:hAnsi="바탕" w:hint="eastAsia"/>
          <w:sz w:val="24"/>
          <w:szCs w:val="24"/>
          <w:shd w:val="clear" w:color="auto" w:fill="FFFFFF"/>
        </w:rPr>
        <w:t xml:space="preserve">only </w:t>
      </w:r>
      <w:r w:rsidR="00EA4EF7" w:rsidRPr="002A5A33">
        <w:rPr>
          <w:rFonts w:ascii="바탕" w:eastAsia="바탕" w:hAnsi="바탕" w:hint="eastAsia"/>
          <w:sz w:val="24"/>
          <w:szCs w:val="24"/>
          <w:shd w:val="clear" w:color="auto" w:fill="FFFFFF"/>
        </w:rPr>
        <w:t xml:space="preserve">by </w:t>
      </w:r>
      <w:r w:rsidR="00900E28" w:rsidRPr="002A5A33">
        <w:rPr>
          <w:rFonts w:ascii="바탕" w:eastAsia="바탕" w:hAnsi="바탕"/>
          <w:sz w:val="24"/>
          <w:szCs w:val="24"/>
          <w:shd w:val="clear" w:color="auto" w:fill="FFFFFF"/>
        </w:rPr>
        <w:t>‘</w:t>
      </w:r>
      <w:r w:rsidR="00900E28" w:rsidRPr="002A5A33">
        <w:rPr>
          <w:rFonts w:ascii="바탕" w:eastAsia="바탕" w:hAnsi="바탕" w:hint="eastAsia"/>
          <w:sz w:val="24"/>
          <w:szCs w:val="24"/>
          <w:shd w:val="clear" w:color="auto" w:fill="FFFFFF"/>
        </w:rPr>
        <w:t>Jug and mug</w:t>
      </w:r>
      <w:r w:rsidR="00900E28" w:rsidRPr="002A5A33">
        <w:rPr>
          <w:rFonts w:ascii="바탕" w:eastAsia="바탕" w:hAnsi="바탕"/>
          <w:sz w:val="24"/>
          <w:szCs w:val="24"/>
          <w:shd w:val="clear" w:color="auto" w:fill="FFFFFF"/>
        </w:rPr>
        <w:t>’</w:t>
      </w:r>
      <w:r w:rsidR="00900E28" w:rsidRPr="002A5A33">
        <w:rPr>
          <w:rFonts w:ascii="바탕" w:eastAsia="바탕" w:hAnsi="바탕" w:hint="eastAsia"/>
          <w:sz w:val="24"/>
          <w:szCs w:val="24"/>
          <w:shd w:val="clear" w:color="auto" w:fill="FFFFFF"/>
        </w:rPr>
        <w:t xml:space="preserve"> way is </w:t>
      </w:r>
      <w:r w:rsidR="004D5783" w:rsidRPr="002A5A33">
        <w:rPr>
          <w:rFonts w:ascii="바탕" w:eastAsia="바탕" w:hAnsi="바탕" w:hint="eastAsia"/>
          <w:sz w:val="24"/>
          <w:szCs w:val="24"/>
          <w:shd w:val="clear" w:color="auto" w:fill="FFFFFF"/>
        </w:rPr>
        <w:t>not a good one.</w:t>
      </w:r>
      <w:r w:rsidR="00FA3845" w:rsidRPr="002A5A33">
        <w:rPr>
          <w:rFonts w:ascii="바탕" w:eastAsia="바탕" w:hAnsi="바탕" w:hint="eastAsia"/>
          <w:sz w:val="24"/>
          <w:szCs w:val="24"/>
          <w:shd w:val="clear" w:color="auto" w:fill="FFFFFF"/>
        </w:rPr>
        <w:t xml:space="preserve"> </w:t>
      </w:r>
      <w:r w:rsidR="004D5783" w:rsidRPr="002A5A33">
        <w:rPr>
          <w:rFonts w:ascii="바탕" w:eastAsia="바탕" w:hAnsi="바탕" w:hint="eastAsia"/>
          <w:sz w:val="24"/>
          <w:szCs w:val="24"/>
          <w:shd w:val="clear" w:color="auto" w:fill="FFFFFF"/>
        </w:rPr>
        <w:t>I</w:t>
      </w:r>
      <w:r w:rsidR="00EA4EF7" w:rsidRPr="002A5A33">
        <w:rPr>
          <w:rFonts w:ascii="바탕" w:eastAsia="바탕" w:hAnsi="바탕" w:hint="eastAsia"/>
          <w:sz w:val="24"/>
          <w:szCs w:val="24"/>
          <w:shd w:val="clear" w:color="auto" w:fill="FFFFFF"/>
        </w:rPr>
        <w:t>t is</w:t>
      </w:r>
      <w:r w:rsidR="00FA3845" w:rsidRPr="002A5A33">
        <w:rPr>
          <w:rFonts w:ascii="바탕" w:eastAsia="바탕" w:hAnsi="바탕" w:hint="eastAsia"/>
          <w:sz w:val="24"/>
          <w:szCs w:val="24"/>
          <w:shd w:val="clear" w:color="auto" w:fill="FFFFFF"/>
        </w:rPr>
        <w:t xml:space="preserve"> </w:t>
      </w:r>
      <w:r w:rsidR="004D5783" w:rsidRPr="002A5A33">
        <w:rPr>
          <w:rFonts w:ascii="바탕" w:eastAsia="바탕" w:hAnsi="바탕" w:hint="eastAsia"/>
          <w:sz w:val="24"/>
          <w:szCs w:val="24"/>
          <w:shd w:val="clear" w:color="auto" w:fill="FFFFFF"/>
        </w:rPr>
        <w:t xml:space="preserve">too much </w:t>
      </w:r>
      <w:r w:rsidR="00FA3845" w:rsidRPr="002A5A33">
        <w:rPr>
          <w:rFonts w:ascii="바탕" w:eastAsia="바탕" w:hAnsi="바탕"/>
          <w:sz w:val="24"/>
          <w:szCs w:val="24"/>
          <w:shd w:val="clear" w:color="auto" w:fill="FFFFFF"/>
        </w:rPr>
        <w:t>restricted</w:t>
      </w:r>
      <w:r w:rsidR="004D5783" w:rsidRPr="002A5A33">
        <w:rPr>
          <w:rFonts w:ascii="바탕" w:eastAsia="바탕" w:hAnsi="바탕" w:hint="eastAsia"/>
          <w:sz w:val="24"/>
          <w:szCs w:val="24"/>
          <w:shd w:val="clear" w:color="auto" w:fill="FFFFFF"/>
        </w:rPr>
        <w:t xml:space="preserve"> </w:t>
      </w:r>
      <w:r w:rsidR="0044725B" w:rsidRPr="002A5A33">
        <w:rPr>
          <w:rFonts w:ascii="바탕" w:eastAsia="바탕" w:hAnsi="바탕" w:hint="eastAsia"/>
          <w:sz w:val="24"/>
          <w:szCs w:val="24"/>
          <w:shd w:val="clear" w:color="auto" w:fill="FFFFFF"/>
        </w:rPr>
        <w:t xml:space="preserve">way </w:t>
      </w:r>
      <w:r w:rsidR="004D5783" w:rsidRPr="002A5A33">
        <w:rPr>
          <w:rFonts w:ascii="바탕" w:eastAsia="바탕" w:hAnsi="바탕" w:hint="eastAsia"/>
          <w:sz w:val="24"/>
          <w:szCs w:val="24"/>
          <w:shd w:val="clear" w:color="auto" w:fill="FFFFFF"/>
        </w:rPr>
        <w:t xml:space="preserve">to teach </w:t>
      </w:r>
      <w:r w:rsidR="007B46C7" w:rsidRPr="002A5A33">
        <w:rPr>
          <w:rFonts w:ascii="바탕" w:eastAsia="바탕" w:hAnsi="바탕" w:hint="eastAsia"/>
          <w:sz w:val="24"/>
          <w:szCs w:val="24"/>
          <w:shd w:val="clear" w:color="auto" w:fill="FFFFFF"/>
        </w:rPr>
        <w:t>a lot for</w:t>
      </w:r>
      <w:r w:rsidR="0044725B" w:rsidRPr="002A5A33">
        <w:rPr>
          <w:rFonts w:ascii="바탕" w:eastAsia="바탕" w:hAnsi="바탕" w:hint="eastAsia"/>
          <w:sz w:val="24"/>
          <w:szCs w:val="24"/>
          <w:shd w:val="clear" w:color="auto" w:fill="FFFFFF"/>
        </w:rPr>
        <w:t xml:space="preserve"> </w:t>
      </w:r>
      <w:r w:rsidR="004D5783" w:rsidRPr="002A5A33">
        <w:rPr>
          <w:rFonts w:ascii="바탕" w:eastAsia="바탕" w:hAnsi="바탕" w:hint="eastAsia"/>
          <w:sz w:val="24"/>
          <w:szCs w:val="24"/>
          <w:shd w:val="clear" w:color="auto" w:fill="FFFFFF"/>
        </w:rPr>
        <w:t>the</w:t>
      </w:r>
      <w:r w:rsidR="007B46C7" w:rsidRPr="002A5A33">
        <w:rPr>
          <w:rFonts w:ascii="바탕" w:eastAsia="바탕" w:hAnsi="바탕" w:hint="eastAsia"/>
          <w:sz w:val="24"/>
          <w:szCs w:val="24"/>
          <w:shd w:val="clear" w:color="auto" w:fill="FFFFFF"/>
        </w:rPr>
        <w:t xml:space="preserve"> limited time of</w:t>
      </w:r>
      <w:r w:rsidR="00FA3845" w:rsidRPr="002A5A33">
        <w:rPr>
          <w:rFonts w:ascii="바탕" w:eastAsia="바탕" w:hAnsi="바탕" w:hint="eastAsia"/>
          <w:sz w:val="24"/>
          <w:szCs w:val="24"/>
          <w:shd w:val="clear" w:color="auto" w:fill="FFFFFF"/>
        </w:rPr>
        <w:t xml:space="preserve"> </w:t>
      </w:r>
      <w:r w:rsidR="004D5783" w:rsidRPr="002A5A33">
        <w:rPr>
          <w:rFonts w:ascii="바탕" w:eastAsia="바탕" w:hAnsi="바탕" w:hint="eastAsia"/>
          <w:sz w:val="24"/>
          <w:szCs w:val="24"/>
          <w:shd w:val="clear" w:color="auto" w:fill="FFFFFF"/>
        </w:rPr>
        <w:t>lesson</w:t>
      </w:r>
      <w:r w:rsidR="00FA3845" w:rsidRPr="002A5A33">
        <w:rPr>
          <w:rFonts w:ascii="바탕" w:eastAsia="바탕" w:hAnsi="바탕" w:hint="eastAsia"/>
          <w:sz w:val="24"/>
          <w:szCs w:val="24"/>
          <w:shd w:val="clear" w:color="auto" w:fill="FFFFFF"/>
        </w:rPr>
        <w:t xml:space="preserve">.  </w:t>
      </w:r>
    </w:p>
    <w:p w:rsidR="00FA3845" w:rsidRPr="002A5A33" w:rsidRDefault="00FA3845" w:rsidP="002A5A33">
      <w:pPr>
        <w:pStyle w:val="a3"/>
        <w:snapToGrid/>
        <w:spacing w:line="480" w:lineRule="auto"/>
        <w:ind w:firstLineChars="450" w:firstLine="1080"/>
        <w:rPr>
          <w:rFonts w:ascii="바탕" w:eastAsia="바탕" w:hAnsi="바탕"/>
          <w:sz w:val="24"/>
          <w:szCs w:val="24"/>
          <w:shd w:val="clear" w:color="auto" w:fill="FFFFFF"/>
        </w:rPr>
      </w:pPr>
    </w:p>
    <w:p w:rsidR="00FA3845" w:rsidRPr="002A5A33" w:rsidRDefault="00EA4EF7" w:rsidP="002A5A33">
      <w:pPr>
        <w:pStyle w:val="a3"/>
        <w:snapToGrid/>
        <w:spacing w:line="480" w:lineRule="auto"/>
        <w:ind w:firstLineChars="450" w:firstLine="1080"/>
        <w:rPr>
          <w:rFonts w:ascii="바탕" w:eastAsia="바탕" w:hAnsi="바탕"/>
          <w:sz w:val="24"/>
          <w:szCs w:val="24"/>
          <w:shd w:val="clear" w:color="auto" w:fill="FFFFFF"/>
        </w:rPr>
      </w:pPr>
      <w:r w:rsidRPr="002A5A33">
        <w:rPr>
          <w:rFonts w:ascii="바탕" w:eastAsia="바탕" w:hAnsi="바탕" w:hint="eastAsia"/>
          <w:sz w:val="24"/>
          <w:szCs w:val="24"/>
          <w:shd w:val="clear" w:color="auto" w:fill="FFFFFF"/>
        </w:rPr>
        <w:t xml:space="preserve">For the efficiency of </w:t>
      </w:r>
      <w:r w:rsidRPr="002A5A33">
        <w:rPr>
          <w:rFonts w:ascii="바탕" w:eastAsia="바탕" w:hAnsi="바탕"/>
          <w:sz w:val="24"/>
          <w:szCs w:val="24"/>
          <w:shd w:val="clear" w:color="auto" w:fill="FFFFFF"/>
        </w:rPr>
        <w:t>English</w:t>
      </w:r>
      <w:r w:rsidR="0044725B" w:rsidRPr="002A5A33">
        <w:rPr>
          <w:rFonts w:ascii="바탕" w:eastAsia="바탕" w:hAnsi="바탕" w:hint="eastAsia"/>
          <w:sz w:val="24"/>
          <w:szCs w:val="24"/>
          <w:shd w:val="clear" w:color="auto" w:fill="FFFFFF"/>
        </w:rPr>
        <w:t xml:space="preserve"> lesson</w:t>
      </w:r>
      <w:r w:rsidRPr="002A5A33">
        <w:rPr>
          <w:rFonts w:ascii="바탕" w:eastAsia="바탕" w:hAnsi="바탕" w:hint="eastAsia"/>
          <w:sz w:val="24"/>
          <w:szCs w:val="24"/>
          <w:shd w:val="clear" w:color="auto" w:fill="FFFFFF"/>
        </w:rPr>
        <w:t xml:space="preserve">, we should think about the </w:t>
      </w:r>
      <w:r w:rsidR="009C1A6C" w:rsidRPr="002A5A33">
        <w:rPr>
          <w:rFonts w:ascii="바탕" w:eastAsia="바탕" w:hAnsi="바탕" w:hint="eastAsia"/>
          <w:sz w:val="24"/>
          <w:szCs w:val="24"/>
          <w:shd w:val="clear" w:color="auto" w:fill="FFFFFF"/>
        </w:rPr>
        <w:t xml:space="preserve">importance of </w:t>
      </w:r>
      <w:r w:rsidR="009C1A6C" w:rsidRPr="002A5A33">
        <w:rPr>
          <w:rFonts w:ascii="바탕" w:eastAsia="바탕" w:hAnsi="바탕"/>
          <w:sz w:val="24"/>
          <w:szCs w:val="24"/>
          <w:shd w:val="clear" w:color="auto" w:fill="FFFFFF"/>
        </w:rPr>
        <w:t>‘</w:t>
      </w:r>
      <w:r w:rsidR="009C1A6C" w:rsidRPr="002A5A33">
        <w:rPr>
          <w:rFonts w:ascii="바탕" w:eastAsia="바탕" w:hAnsi="바탕" w:hint="eastAsia"/>
          <w:sz w:val="24"/>
          <w:szCs w:val="24"/>
          <w:shd w:val="clear" w:color="auto" w:fill="FFFFFF"/>
        </w:rPr>
        <w:t>rapport</w:t>
      </w:r>
      <w:r w:rsidR="009C1A6C" w:rsidRPr="002A5A33">
        <w:rPr>
          <w:rFonts w:ascii="바탕" w:eastAsia="바탕" w:hAnsi="바탕"/>
          <w:sz w:val="24"/>
          <w:szCs w:val="24"/>
          <w:shd w:val="clear" w:color="auto" w:fill="FFFFFF"/>
        </w:rPr>
        <w:t>’</w:t>
      </w:r>
      <w:r w:rsidR="009C1A6C" w:rsidRPr="002A5A33">
        <w:rPr>
          <w:rFonts w:ascii="바탕" w:eastAsia="바탕" w:hAnsi="바탕" w:hint="eastAsia"/>
          <w:sz w:val="24"/>
          <w:szCs w:val="24"/>
          <w:shd w:val="clear" w:color="auto" w:fill="FFFFFF"/>
        </w:rPr>
        <w:t xml:space="preserve"> between teachers and students</w:t>
      </w:r>
      <w:r w:rsidR="007B46C7" w:rsidRPr="002A5A33">
        <w:rPr>
          <w:rFonts w:ascii="바탕" w:eastAsia="바탕" w:hAnsi="바탕" w:hint="eastAsia"/>
          <w:sz w:val="24"/>
          <w:szCs w:val="24"/>
          <w:shd w:val="clear" w:color="auto" w:fill="FFFFFF"/>
        </w:rPr>
        <w:t xml:space="preserve"> as well</w:t>
      </w:r>
      <w:r w:rsidR="009C1A6C" w:rsidRPr="002A5A33">
        <w:rPr>
          <w:rFonts w:ascii="바탕" w:eastAsia="바탕" w:hAnsi="바탕" w:hint="eastAsia"/>
          <w:sz w:val="24"/>
          <w:szCs w:val="24"/>
          <w:shd w:val="clear" w:color="auto" w:fill="FFFFFF"/>
        </w:rPr>
        <w:t xml:space="preserve">. </w:t>
      </w:r>
      <w:r w:rsidR="00E93747" w:rsidRPr="002A5A33">
        <w:rPr>
          <w:rFonts w:ascii="바탕" w:eastAsia="바탕" w:hAnsi="바탕" w:hint="eastAsia"/>
          <w:sz w:val="24"/>
          <w:szCs w:val="24"/>
          <w:shd w:val="clear" w:color="auto" w:fill="FFFFFF"/>
        </w:rPr>
        <w:t xml:space="preserve">Definitely bright and enjoyable lessons are better than </w:t>
      </w:r>
      <w:r w:rsidR="003317BF" w:rsidRPr="002A5A33">
        <w:rPr>
          <w:rFonts w:ascii="바탕" w:eastAsia="바탕" w:hAnsi="바탕" w:hint="eastAsia"/>
          <w:sz w:val="24"/>
          <w:szCs w:val="24"/>
          <w:shd w:val="clear" w:color="auto" w:fill="FFFFFF"/>
        </w:rPr>
        <w:t>frightening and anxious ones. Carl Roger suggested that there are three core teacher characteristics that help to create an effective learning environment. These are resp</w:t>
      </w:r>
      <w:r w:rsidR="00486D07" w:rsidRPr="002A5A33">
        <w:rPr>
          <w:rFonts w:ascii="바탕" w:eastAsia="바탕" w:hAnsi="바탕" w:hint="eastAsia"/>
          <w:sz w:val="24"/>
          <w:szCs w:val="24"/>
          <w:shd w:val="clear" w:color="auto" w:fill="FFFFFF"/>
        </w:rPr>
        <w:t>ect, empathy and authenticity. When a teacher has these three qualities, the relationship within the classroom are likely to be stronger and deeper, and communication between people much more open and honest. The educational climate becomes positive and supportive. But these three things a</w:t>
      </w:r>
      <w:r w:rsidR="007B46C7" w:rsidRPr="002A5A33">
        <w:rPr>
          <w:rFonts w:ascii="바탕" w:eastAsia="바탕" w:hAnsi="바탕" w:hint="eastAsia"/>
          <w:sz w:val="24"/>
          <w:szCs w:val="24"/>
          <w:shd w:val="clear" w:color="auto" w:fill="FFFFFF"/>
        </w:rPr>
        <w:t>re</w:t>
      </w:r>
      <w:r w:rsidR="00486D07" w:rsidRPr="002A5A33">
        <w:rPr>
          <w:rFonts w:ascii="바탕" w:eastAsia="바탕" w:hAnsi="바탕" w:hint="eastAsia"/>
          <w:sz w:val="24"/>
          <w:szCs w:val="24"/>
          <w:shd w:val="clear" w:color="auto" w:fill="FFFFFF"/>
        </w:rPr>
        <w:t xml:space="preserve"> not temporary</w:t>
      </w:r>
      <w:r w:rsidR="004D5783" w:rsidRPr="002A5A33">
        <w:rPr>
          <w:rFonts w:ascii="바탕" w:eastAsia="바탕" w:hAnsi="바탕" w:hint="eastAsia"/>
          <w:sz w:val="24"/>
          <w:szCs w:val="24"/>
          <w:shd w:val="clear" w:color="auto" w:fill="FFFFFF"/>
        </w:rPr>
        <w:t xml:space="preserve"> characteristics that we take on for the duration of our lesson. It is our attitude and inten</w:t>
      </w:r>
      <w:bookmarkStart w:id="0" w:name="_GoBack"/>
      <w:bookmarkEnd w:id="0"/>
      <w:r w:rsidR="004D5783" w:rsidRPr="002A5A33">
        <w:rPr>
          <w:rFonts w:ascii="바탕" w:eastAsia="바탕" w:hAnsi="바탕" w:hint="eastAsia"/>
          <w:sz w:val="24"/>
          <w:szCs w:val="24"/>
          <w:shd w:val="clear" w:color="auto" w:fill="FFFFFF"/>
        </w:rPr>
        <w:t xml:space="preserve">tions. </w:t>
      </w:r>
    </w:p>
    <w:p w:rsidR="00601116" w:rsidRPr="002A5A33" w:rsidRDefault="00601116" w:rsidP="002A5A33">
      <w:pPr>
        <w:pStyle w:val="a3"/>
        <w:snapToGrid/>
        <w:spacing w:line="480" w:lineRule="auto"/>
        <w:ind w:firstLineChars="450" w:firstLine="1080"/>
        <w:rPr>
          <w:rFonts w:ascii="바탕" w:eastAsia="바탕" w:hAnsi="바탕"/>
          <w:sz w:val="24"/>
          <w:szCs w:val="24"/>
          <w:shd w:val="clear" w:color="auto" w:fill="FFFFFF"/>
        </w:rPr>
      </w:pPr>
    </w:p>
    <w:p w:rsidR="00601116" w:rsidRPr="002A5A33" w:rsidRDefault="00601116" w:rsidP="00401E42">
      <w:pPr>
        <w:pStyle w:val="a3"/>
        <w:snapToGrid/>
        <w:spacing w:line="480" w:lineRule="auto"/>
        <w:rPr>
          <w:rFonts w:ascii="바탕" w:eastAsia="바탕" w:hAnsi="바탕"/>
          <w:sz w:val="24"/>
          <w:szCs w:val="24"/>
          <w:shd w:val="clear" w:color="auto" w:fill="FFFFFF"/>
        </w:rPr>
      </w:pPr>
    </w:p>
    <w:p w:rsidR="00601116" w:rsidRPr="002A5A33" w:rsidRDefault="00601116" w:rsidP="002A5A33">
      <w:pPr>
        <w:pStyle w:val="a3"/>
        <w:snapToGrid/>
        <w:spacing w:line="480" w:lineRule="auto"/>
        <w:ind w:firstLineChars="450" w:firstLine="1080"/>
        <w:rPr>
          <w:rFonts w:ascii="바탕" w:eastAsia="바탕" w:hAnsi="바탕"/>
          <w:sz w:val="24"/>
          <w:szCs w:val="24"/>
          <w:shd w:val="clear" w:color="auto" w:fill="FFFFFF"/>
        </w:rPr>
      </w:pPr>
    </w:p>
    <w:p w:rsidR="00601116" w:rsidRDefault="00601116" w:rsidP="002A5A33">
      <w:pPr>
        <w:pStyle w:val="a3"/>
        <w:snapToGrid/>
        <w:spacing w:line="480" w:lineRule="auto"/>
        <w:ind w:firstLineChars="450" w:firstLine="1080"/>
        <w:rPr>
          <w:rFonts w:ascii="바탕" w:eastAsia="바탕" w:hAnsi="바탕" w:hint="eastAsia"/>
          <w:sz w:val="24"/>
          <w:szCs w:val="24"/>
          <w:shd w:val="clear" w:color="auto" w:fill="FFFFFF"/>
        </w:rPr>
      </w:pPr>
    </w:p>
    <w:p w:rsidR="00401E42" w:rsidRPr="002A5A33" w:rsidRDefault="00401E42" w:rsidP="002A5A33">
      <w:pPr>
        <w:pStyle w:val="a3"/>
        <w:snapToGrid/>
        <w:spacing w:line="480" w:lineRule="auto"/>
        <w:ind w:firstLineChars="450" w:firstLine="1080"/>
        <w:rPr>
          <w:rFonts w:ascii="바탕" w:eastAsia="바탕" w:hAnsi="바탕"/>
          <w:sz w:val="24"/>
          <w:szCs w:val="24"/>
          <w:shd w:val="clear" w:color="auto" w:fill="FFFFFF"/>
        </w:rPr>
      </w:pPr>
    </w:p>
    <w:p w:rsidR="004D5783" w:rsidRPr="002A5A33" w:rsidRDefault="005806F6" w:rsidP="002A5A33">
      <w:pPr>
        <w:pStyle w:val="a3"/>
        <w:snapToGrid/>
        <w:spacing w:line="480" w:lineRule="auto"/>
        <w:ind w:firstLineChars="450" w:firstLine="1080"/>
        <w:rPr>
          <w:sz w:val="24"/>
          <w:szCs w:val="24"/>
        </w:rPr>
      </w:pPr>
      <w:r w:rsidRPr="002A5A33">
        <w:rPr>
          <w:rFonts w:hint="eastAsia"/>
          <w:sz w:val="24"/>
          <w:szCs w:val="24"/>
        </w:rPr>
        <w:t xml:space="preserve">So I conclude </w:t>
      </w:r>
      <w:r w:rsidR="008D1BB5" w:rsidRPr="002A5A33">
        <w:rPr>
          <w:rFonts w:hint="eastAsia"/>
          <w:sz w:val="24"/>
          <w:szCs w:val="24"/>
        </w:rPr>
        <w:t>that</w:t>
      </w:r>
      <w:r w:rsidR="00601116" w:rsidRPr="002A5A33">
        <w:rPr>
          <w:rFonts w:hint="eastAsia"/>
          <w:sz w:val="24"/>
          <w:szCs w:val="24"/>
        </w:rPr>
        <w:t xml:space="preserve"> a</w:t>
      </w:r>
      <w:r w:rsidR="008D1BB5" w:rsidRPr="002A5A33">
        <w:rPr>
          <w:rFonts w:hint="eastAsia"/>
          <w:sz w:val="24"/>
          <w:szCs w:val="24"/>
        </w:rPr>
        <w:t xml:space="preserve"> m</w:t>
      </w:r>
      <w:r w:rsidR="00B37060">
        <w:rPr>
          <w:rFonts w:hint="eastAsia"/>
          <w:sz w:val="24"/>
          <w:szCs w:val="24"/>
        </w:rPr>
        <w:t>ixed</w:t>
      </w:r>
      <w:r w:rsidR="00CF1674">
        <w:rPr>
          <w:rFonts w:hint="eastAsia"/>
          <w:sz w:val="24"/>
          <w:szCs w:val="24"/>
        </w:rPr>
        <w:t xml:space="preserve"> type of teacher</w:t>
      </w:r>
      <w:r w:rsidR="00601116" w:rsidRPr="002A5A33">
        <w:rPr>
          <w:rFonts w:hint="eastAsia"/>
          <w:sz w:val="24"/>
          <w:szCs w:val="24"/>
        </w:rPr>
        <w:t xml:space="preserve"> </w:t>
      </w:r>
      <w:r w:rsidRPr="002A5A33">
        <w:rPr>
          <w:rFonts w:hint="eastAsia"/>
          <w:sz w:val="24"/>
          <w:szCs w:val="24"/>
        </w:rPr>
        <w:t xml:space="preserve">with comfortable and enjoyable atmosphere in </w:t>
      </w:r>
      <w:r w:rsidR="008D1BB5" w:rsidRPr="002A5A33">
        <w:rPr>
          <w:rFonts w:hint="eastAsia"/>
          <w:sz w:val="24"/>
          <w:szCs w:val="24"/>
        </w:rPr>
        <w:t xml:space="preserve">the </w:t>
      </w:r>
      <w:r w:rsidR="00767357" w:rsidRPr="002A5A33">
        <w:rPr>
          <w:rFonts w:hint="eastAsia"/>
          <w:sz w:val="24"/>
          <w:szCs w:val="24"/>
        </w:rPr>
        <w:t>classroom is the best</w:t>
      </w:r>
      <w:r w:rsidR="00601116" w:rsidRPr="002A5A33">
        <w:rPr>
          <w:rFonts w:hint="eastAsia"/>
          <w:sz w:val="24"/>
          <w:szCs w:val="24"/>
        </w:rPr>
        <w:t xml:space="preserve"> for efficient English lesson</w:t>
      </w:r>
      <w:r w:rsidR="008D1BB5" w:rsidRPr="002A5A33">
        <w:rPr>
          <w:rFonts w:hint="eastAsia"/>
          <w:sz w:val="24"/>
          <w:szCs w:val="24"/>
        </w:rPr>
        <w:t xml:space="preserve">. </w:t>
      </w:r>
      <w:r w:rsidR="00AE0F61" w:rsidRPr="002A5A33">
        <w:rPr>
          <w:sz w:val="24"/>
          <w:szCs w:val="24"/>
        </w:rPr>
        <w:t>I</w:t>
      </w:r>
      <w:r w:rsidR="00AE0F61" w:rsidRPr="002A5A33">
        <w:rPr>
          <w:rFonts w:hint="eastAsia"/>
          <w:sz w:val="24"/>
          <w:szCs w:val="24"/>
        </w:rPr>
        <w:t xml:space="preserve"> hope </w:t>
      </w:r>
      <w:r w:rsidR="00AE0F61" w:rsidRPr="002A5A33">
        <w:rPr>
          <w:sz w:val="24"/>
          <w:szCs w:val="24"/>
        </w:rPr>
        <w:t>I</w:t>
      </w:r>
      <w:r w:rsidR="00AE0F61" w:rsidRPr="002A5A33">
        <w:rPr>
          <w:rFonts w:hint="eastAsia"/>
          <w:sz w:val="24"/>
          <w:szCs w:val="24"/>
        </w:rPr>
        <w:t xml:space="preserve"> can be that kind of teacher in the future.</w:t>
      </w:r>
    </w:p>
    <w:p w:rsidR="00655BB4" w:rsidRPr="004D5783" w:rsidRDefault="00655BB4"/>
    <w:p w:rsidR="006918F7" w:rsidRPr="002A5A33" w:rsidRDefault="006918F7"/>
    <w:sectPr w:rsidR="006918F7" w:rsidRPr="002A5A3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3B8" w:rsidRDefault="003303B8" w:rsidP="00707202">
      <w:pPr>
        <w:spacing w:after="0" w:line="240" w:lineRule="auto"/>
      </w:pPr>
      <w:r>
        <w:separator/>
      </w:r>
    </w:p>
  </w:endnote>
  <w:endnote w:type="continuationSeparator" w:id="0">
    <w:p w:rsidR="003303B8" w:rsidRDefault="003303B8" w:rsidP="00707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3B8" w:rsidRDefault="003303B8" w:rsidP="00707202">
      <w:pPr>
        <w:spacing w:after="0" w:line="240" w:lineRule="auto"/>
      </w:pPr>
      <w:r>
        <w:separator/>
      </w:r>
    </w:p>
  </w:footnote>
  <w:footnote w:type="continuationSeparator" w:id="0">
    <w:p w:rsidR="003303B8" w:rsidRDefault="003303B8" w:rsidP="007072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3F"/>
    <w:rsid w:val="00056FD1"/>
    <w:rsid w:val="00076553"/>
    <w:rsid w:val="000C79AB"/>
    <w:rsid w:val="00127401"/>
    <w:rsid w:val="00127F1E"/>
    <w:rsid w:val="0013580A"/>
    <w:rsid w:val="00185BBA"/>
    <w:rsid w:val="00212DDD"/>
    <w:rsid w:val="002A5A33"/>
    <w:rsid w:val="003149DE"/>
    <w:rsid w:val="003303B8"/>
    <w:rsid w:val="003312EA"/>
    <w:rsid w:val="003317BF"/>
    <w:rsid w:val="00340D14"/>
    <w:rsid w:val="003464BF"/>
    <w:rsid w:val="003627D8"/>
    <w:rsid w:val="00401E42"/>
    <w:rsid w:val="0044725B"/>
    <w:rsid w:val="00486D07"/>
    <w:rsid w:val="004B3CEB"/>
    <w:rsid w:val="004D014C"/>
    <w:rsid w:val="004D5783"/>
    <w:rsid w:val="005505C5"/>
    <w:rsid w:val="00566436"/>
    <w:rsid w:val="0057010F"/>
    <w:rsid w:val="005806F6"/>
    <w:rsid w:val="005E5098"/>
    <w:rsid w:val="005F3BF8"/>
    <w:rsid w:val="00601116"/>
    <w:rsid w:val="00620424"/>
    <w:rsid w:val="00655BB4"/>
    <w:rsid w:val="006813D2"/>
    <w:rsid w:val="006918F7"/>
    <w:rsid w:val="00707202"/>
    <w:rsid w:val="007079B3"/>
    <w:rsid w:val="0072510F"/>
    <w:rsid w:val="00743DCB"/>
    <w:rsid w:val="00767357"/>
    <w:rsid w:val="007B46C7"/>
    <w:rsid w:val="007C1962"/>
    <w:rsid w:val="00815FBB"/>
    <w:rsid w:val="0085048A"/>
    <w:rsid w:val="008B015E"/>
    <w:rsid w:val="008D1BB5"/>
    <w:rsid w:val="008F7F88"/>
    <w:rsid w:val="00900E28"/>
    <w:rsid w:val="00910863"/>
    <w:rsid w:val="009A0104"/>
    <w:rsid w:val="009B457B"/>
    <w:rsid w:val="009C099F"/>
    <w:rsid w:val="009C1A6C"/>
    <w:rsid w:val="009F5DEB"/>
    <w:rsid w:val="00A12E24"/>
    <w:rsid w:val="00A477D3"/>
    <w:rsid w:val="00A6413F"/>
    <w:rsid w:val="00AC7021"/>
    <w:rsid w:val="00AD12E4"/>
    <w:rsid w:val="00AE0F61"/>
    <w:rsid w:val="00B37060"/>
    <w:rsid w:val="00B51AB2"/>
    <w:rsid w:val="00BA101C"/>
    <w:rsid w:val="00BB5193"/>
    <w:rsid w:val="00BE11A0"/>
    <w:rsid w:val="00BE51BC"/>
    <w:rsid w:val="00C81AA8"/>
    <w:rsid w:val="00CA6BFE"/>
    <w:rsid w:val="00CC37CA"/>
    <w:rsid w:val="00CD28AC"/>
    <w:rsid w:val="00CF1674"/>
    <w:rsid w:val="00D547BD"/>
    <w:rsid w:val="00D8413F"/>
    <w:rsid w:val="00DA6F19"/>
    <w:rsid w:val="00DC36D4"/>
    <w:rsid w:val="00E93747"/>
    <w:rsid w:val="00EA4EF7"/>
    <w:rsid w:val="00ED41D0"/>
    <w:rsid w:val="00F30030"/>
    <w:rsid w:val="00F415E2"/>
    <w:rsid w:val="00F425CD"/>
    <w:rsid w:val="00F43A41"/>
    <w:rsid w:val="00F86189"/>
    <w:rsid w:val="00FA3845"/>
    <w:rsid w:val="00FD2E69"/>
    <w:rsid w:val="00FE11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6413F"/>
    <w:pPr>
      <w:shd w:val="clear" w:color="auto" w:fill="FFFFFF"/>
      <w:snapToGrid w:val="0"/>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707202"/>
    <w:pPr>
      <w:tabs>
        <w:tab w:val="center" w:pos="4513"/>
        <w:tab w:val="right" w:pos="9026"/>
      </w:tabs>
      <w:snapToGrid w:val="0"/>
    </w:pPr>
  </w:style>
  <w:style w:type="character" w:customStyle="1" w:styleId="Char">
    <w:name w:val="머리글 Char"/>
    <w:basedOn w:val="a0"/>
    <w:link w:val="a4"/>
    <w:uiPriority w:val="99"/>
    <w:rsid w:val="00707202"/>
  </w:style>
  <w:style w:type="paragraph" w:styleId="a5">
    <w:name w:val="footer"/>
    <w:basedOn w:val="a"/>
    <w:link w:val="Char0"/>
    <w:uiPriority w:val="99"/>
    <w:unhideWhenUsed/>
    <w:rsid w:val="00707202"/>
    <w:pPr>
      <w:tabs>
        <w:tab w:val="center" w:pos="4513"/>
        <w:tab w:val="right" w:pos="9026"/>
      </w:tabs>
      <w:snapToGrid w:val="0"/>
    </w:pPr>
  </w:style>
  <w:style w:type="character" w:customStyle="1" w:styleId="Char0">
    <w:name w:val="바닥글 Char"/>
    <w:basedOn w:val="a0"/>
    <w:link w:val="a5"/>
    <w:uiPriority w:val="99"/>
    <w:rsid w:val="00707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6413F"/>
    <w:pPr>
      <w:shd w:val="clear" w:color="auto" w:fill="FFFFFF"/>
      <w:snapToGrid w:val="0"/>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707202"/>
    <w:pPr>
      <w:tabs>
        <w:tab w:val="center" w:pos="4513"/>
        <w:tab w:val="right" w:pos="9026"/>
      </w:tabs>
      <w:snapToGrid w:val="0"/>
    </w:pPr>
  </w:style>
  <w:style w:type="character" w:customStyle="1" w:styleId="Char">
    <w:name w:val="머리글 Char"/>
    <w:basedOn w:val="a0"/>
    <w:link w:val="a4"/>
    <w:uiPriority w:val="99"/>
    <w:rsid w:val="00707202"/>
  </w:style>
  <w:style w:type="paragraph" w:styleId="a5">
    <w:name w:val="footer"/>
    <w:basedOn w:val="a"/>
    <w:link w:val="Char0"/>
    <w:uiPriority w:val="99"/>
    <w:unhideWhenUsed/>
    <w:rsid w:val="00707202"/>
    <w:pPr>
      <w:tabs>
        <w:tab w:val="center" w:pos="4513"/>
        <w:tab w:val="right" w:pos="9026"/>
      </w:tabs>
      <w:snapToGrid w:val="0"/>
    </w:pPr>
  </w:style>
  <w:style w:type="character" w:customStyle="1" w:styleId="Char0">
    <w:name w:val="바닥글 Char"/>
    <w:basedOn w:val="a0"/>
    <w:link w:val="a5"/>
    <w:uiPriority w:val="99"/>
    <w:rsid w:val="00707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601</Words>
  <Characters>3431</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김홍근</dc:creator>
  <cp:lastModifiedBy>김홍근</cp:lastModifiedBy>
  <cp:revision>16</cp:revision>
  <dcterms:created xsi:type="dcterms:W3CDTF">2013-10-15T12:22:00Z</dcterms:created>
  <dcterms:modified xsi:type="dcterms:W3CDTF">2013-10-15T13:53:00Z</dcterms:modified>
</cp:coreProperties>
</file>