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8A2D3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824473">
              <w:rPr>
                <w:rFonts w:ascii="Arial" w:hAnsi="Arial" w:cs="Arial" w:hint="eastAsia"/>
                <w:lang w:eastAsia="ko-KR"/>
              </w:rPr>
              <w:t>x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24473">
              <w:rPr>
                <w:rFonts w:ascii="Arial" w:hAnsi="Arial" w:cs="Arial" w:hint="eastAsia"/>
                <w:b/>
                <w:iCs/>
                <w:lang w:eastAsia="ko-KR"/>
              </w:rPr>
              <w:t>Kimchi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824473">
              <w:rPr>
                <w:rFonts w:ascii="Arial" w:hAnsi="Arial" w:cs="Arial" w:hint="eastAsia"/>
                <w:lang w:eastAsia="ko-KR"/>
              </w:rPr>
              <w:t xml:space="preserve"> Paul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824473">
              <w:rPr>
                <w:rFonts w:ascii="Arial" w:hAnsi="Arial" w:cs="Arial" w:hint="eastAsia"/>
                <w:lang w:eastAsia="ko-KR"/>
              </w:rPr>
              <w:t xml:space="preserve"> Intermediate</w:t>
            </w:r>
          </w:p>
          <w:p w:rsidR="00770861" w:rsidRPr="007C336E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CB1F1D">
              <w:rPr>
                <w:rFonts w:ascii="Arial" w:hAnsi="Arial" w:cs="Arial" w:hint="eastAsia"/>
                <w:lang w:eastAsia="ko-KR"/>
              </w:rPr>
              <w:t xml:space="preserve"> 11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82447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C6DFF" w:rsidRPr="007C336E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24473">
              <w:rPr>
                <w:rFonts w:ascii="Arial" w:hAnsi="Arial" w:cs="Arial" w:hint="eastAsia"/>
                <w:lang w:eastAsia="ko-KR"/>
              </w:rPr>
              <w:t xml:space="preserve">  Kimchi color prints</w:t>
            </w:r>
            <w:r w:rsidR="004C6DFF">
              <w:rPr>
                <w:rFonts w:ascii="Arial" w:hAnsi="Arial" w:cs="Arial" w:hint="eastAsia"/>
                <w:lang w:eastAsia="ko-KR"/>
              </w:rPr>
              <w:t xml:space="preserve"> and game pieces</w:t>
            </w:r>
          </w:p>
          <w:p w:rsidR="009B2FDE" w:rsidRPr="004C6DFF" w:rsidRDefault="004C6DFF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ebate worksheets</w:t>
            </w:r>
            <w:r w:rsidR="009648A5">
              <w:rPr>
                <w:rFonts w:ascii="Arial" w:hAnsi="Arial" w:cs="Arial" w:hint="eastAsia"/>
              </w:rPr>
              <w:t xml:space="preserve"> (12 copies)</w:t>
            </w:r>
          </w:p>
          <w:p w:rsidR="009B2FDE" w:rsidRPr="007C336E" w:rsidRDefault="004C6DFF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oard and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4C6DFF">
              <w:rPr>
                <w:rFonts w:ascii="Arial" w:hAnsi="Arial" w:cs="Arial" w:hint="eastAsia"/>
                <w:lang w:eastAsia="ko-KR"/>
              </w:rPr>
              <w:t xml:space="preserve">  Main Aim: To improve students speaking skills through debate</w:t>
            </w:r>
          </w:p>
          <w:p w:rsidR="009B2FDE" w:rsidRDefault="004C6DFF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To improve studen</w:t>
            </w:r>
            <w:r w:rsidR="00C83D67">
              <w:rPr>
                <w:rFonts w:ascii="Arial" w:hAnsi="Arial" w:cs="Arial" w:hint="eastAsia"/>
                <w:lang w:eastAsia="ko-KR"/>
              </w:rPr>
              <w:t xml:space="preserve">t knowledge of their culture </w:t>
            </w:r>
            <w:r>
              <w:rPr>
                <w:rFonts w:ascii="Arial" w:hAnsi="Arial" w:cs="Arial" w:hint="eastAsia"/>
                <w:lang w:eastAsia="ko-KR"/>
              </w:rPr>
              <w:t>through discussion</w:t>
            </w:r>
          </w:p>
          <w:p w:rsidR="009B2FDE" w:rsidRPr="004C6DFF" w:rsidRDefault="004C6DFF" w:rsidP="004C6DFF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 Aim: To improve my debate skills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BD251D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S</w:t>
            </w:r>
            <w:r w:rsidR="00C83D67">
              <w:rPr>
                <w:rFonts w:ascii="Arial" w:hAnsi="Arial" w:cs="Arial" w:hint="eastAsia"/>
                <w:lang w:eastAsia="ko-KR"/>
              </w:rPr>
              <w:t>tudents will read the kimchi names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694609">
              <w:rPr>
                <w:rFonts w:ascii="Arial" w:hAnsi="Arial" w:cs="Arial" w:hint="eastAsia"/>
                <w:lang w:eastAsia="ko-KR"/>
              </w:rPr>
              <w:t xml:space="preserve">debate </w:t>
            </w:r>
            <w:r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9B2FDE" w:rsidRDefault="00694609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Students will listen to each other debate</w:t>
            </w:r>
          </w:p>
          <w:p w:rsidR="00694609" w:rsidRDefault="00694609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Students will speak through debate and discussion</w:t>
            </w:r>
          </w:p>
          <w:p w:rsidR="00694609" w:rsidRPr="007C336E" w:rsidRDefault="00694609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Writing: Students will write down debate points and recipe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69460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/Sars/</w:t>
            </w:r>
            <w:r w:rsidR="00C83D67">
              <w:rPr>
                <w:rFonts w:ascii="Arial" w:hAnsi="Arial" w:cs="Arial" w:hint="eastAsia"/>
                <w:lang w:eastAsia="ko-KR"/>
              </w:rPr>
              <w:t>, /tr/</w:t>
            </w:r>
          </w:p>
          <w:p w:rsidR="00694609" w:rsidRDefault="00C83D67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debate, health</w:t>
            </w:r>
            <w:r w:rsidR="0069460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69460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7154A6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694609" w:rsidRDefault="0069460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6D7A3D">
              <w:rPr>
                <w:rFonts w:ascii="Arial" w:hAnsi="Arial" w:cs="Arial" w:hint="eastAsia"/>
                <w:lang w:eastAsia="ko-KR"/>
              </w:rPr>
              <w:t>expressing ideas</w:t>
            </w:r>
          </w:p>
          <w:p w:rsidR="00694609" w:rsidRPr="007C336E" w:rsidRDefault="0069460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debate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69460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-Student will need to be guided into debate with </w:t>
            </w:r>
            <w:r>
              <w:rPr>
                <w:rFonts w:ascii="Arial" w:hAnsi="Arial" w:cs="Arial"/>
                <w:lang w:eastAsia="ko-KR"/>
              </w:rPr>
              <w:t>multiple</w:t>
            </w:r>
            <w:r>
              <w:rPr>
                <w:rFonts w:ascii="Arial" w:hAnsi="Arial" w:cs="Arial" w:hint="eastAsia"/>
                <w:lang w:eastAsia="ko-KR"/>
              </w:rPr>
              <w:t xml:space="preserve"> topics</w:t>
            </w:r>
          </w:p>
          <w:p w:rsidR="009B2FDE" w:rsidRPr="007C336E" w:rsidRDefault="0069460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-Students are adult and at intermediate level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694609" w:rsidP="00694609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-Students may require more time for writing debate points and recipes</w:t>
            </w:r>
          </w:p>
          <w:p w:rsidR="00694609" w:rsidRDefault="00694609" w:rsidP="00694609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-cut debate time and allow less time per point given</w:t>
            </w:r>
          </w:p>
          <w:p w:rsidR="009B2FDE" w:rsidRPr="007C336E" w:rsidRDefault="00694609" w:rsidP="00694609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-have less students share recipes in class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490F27" w:rsidRDefault="008A2D3D" w:rsidP="00490F27">
            <w:hyperlink r:id="rId7" w:history="1">
              <w:r w:rsidR="00490F27" w:rsidRPr="00B24F9C">
                <w:rPr>
                  <w:rStyle w:val="a9"/>
                </w:rPr>
                <w:t>http://en.wikipedia.org/wiki/Kimchi</w:t>
              </w:r>
            </w:hyperlink>
          </w:p>
          <w:p w:rsidR="0066762A" w:rsidRDefault="008A2D3D" w:rsidP="004E206E">
            <w:pPr>
              <w:rPr>
                <w:lang w:eastAsia="ko-KR"/>
              </w:rPr>
            </w:pPr>
            <w:hyperlink r:id="rId8" w:history="1">
              <w:r w:rsidR="00490F27" w:rsidRPr="00B24F9C">
                <w:rPr>
                  <w:rStyle w:val="a9"/>
                </w:rPr>
                <w:t>http://lovekorea89.blogspot.kr/2012/04/kimchi-by-provincial.html</w:t>
              </w:r>
            </w:hyperlink>
          </w:p>
          <w:p w:rsidR="0066762A" w:rsidRPr="0066762A" w:rsidRDefault="008A2D3D" w:rsidP="004E206E">
            <w:pPr>
              <w:rPr>
                <w:lang w:eastAsia="ko-KR"/>
              </w:rPr>
            </w:pPr>
            <w:hyperlink r:id="rId9" w:history="1">
              <w:r w:rsidR="0066762A">
                <w:rPr>
                  <w:rStyle w:val="a9"/>
                </w:rPr>
                <w:t>http://www.youtube.com/watch?v=IMJ-eLv4e2A</w:t>
              </w:r>
            </w:hyperlink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69110A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E5946">
              <w:rPr>
                <w:rFonts w:ascii="Arial" w:hAnsi="Arial" w:cs="Arial"/>
              </w:rPr>
              <w:t>B</w:t>
            </w:r>
            <w:r w:rsidR="003E5946">
              <w:rPr>
                <w:rFonts w:ascii="Arial" w:hAnsi="Arial" w:cs="Arial" w:hint="eastAsia"/>
              </w:rPr>
              <w:t>oard and markers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3D0D2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3E5946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3E594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B2FDE" w:rsidRDefault="0069110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  <w:p w:rsidR="00E744E1" w:rsidRPr="00D1410F" w:rsidRDefault="00E744E1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Default="0069110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class, how was your weekend?</w:t>
            </w:r>
          </w:p>
          <w:p w:rsidR="0069110A" w:rsidRDefault="0069110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like Korean food?</w:t>
            </w:r>
          </w:p>
          <w:p w:rsidR="0069110A" w:rsidRPr="00D1410F" w:rsidRDefault="0069110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Is Korean food good for you?</w:t>
            </w:r>
          </w:p>
        </w:tc>
      </w:tr>
    </w:tbl>
    <w:p w:rsidR="00495C8B" w:rsidRPr="0069110A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69110A" w:rsidRPr="007C336E" w:rsidRDefault="00025C55" w:rsidP="0069110A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69110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9110A">
              <w:rPr>
                <w:rFonts w:ascii="Arial" w:hAnsi="Arial" w:cs="Arial" w:hint="eastAsia"/>
                <w:lang w:eastAsia="ko-KR"/>
              </w:rPr>
              <w:t>Kimchi color prints and game pieces</w:t>
            </w:r>
          </w:p>
          <w:p w:rsidR="00025C55" w:rsidRPr="0069110A" w:rsidRDefault="0069110A" w:rsidP="00C83D67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oard and markers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D0D2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69110A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Pr="006557C7" w:rsidRDefault="006911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350C59" w:rsidRPr="006557C7" w:rsidRDefault="006911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Matching game</w:t>
            </w:r>
          </w:p>
        </w:tc>
        <w:tc>
          <w:tcPr>
            <w:tcW w:w="4390" w:type="dxa"/>
          </w:tcPr>
          <w:p w:rsidR="0069110A" w:rsidRDefault="006911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Elicit:</w:t>
            </w:r>
          </w:p>
          <w:p w:rsidR="0069110A" w:rsidRDefault="00CB1F1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</w:t>
            </w:r>
            <w:r w:rsidR="0069110A">
              <w:rPr>
                <w:rFonts w:ascii="Arial" w:eastAsia="굴림" w:hAnsi="Arial" w:cs="Arial" w:hint="eastAsia"/>
                <w:lang w:eastAsia="ko-KR"/>
              </w:rPr>
              <w:t>old up</w:t>
            </w:r>
            <w:r w:rsidR="00DB5D0E"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 w:rsidR="0069110A">
              <w:rPr>
                <w:rFonts w:ascii="Arial" w:eastAsia="굴림" w:hAnsi="Arial" w:cs="Arial" w:hint="eastAsia"/>
                <w:lang w:eastAsia="ko-KR"/>
              </w:rPr>
              <w:t xml:space="preserve"> pict</w:t>
            </w:r>
            <w:r w:rsidR="00DB5D0E">
              <w:rPr>
                <w:rFonts w:ascii="Arial" w:eastAsia="굴림" w:hAnsi="Arial" w:cs="Arial" w:hint="eastAsia"/>
                <w:lang w:eastAsia="ko-KR"/>
              </w:rPr>
              <w:t>ure</w:t>
            </w:r>
            <w:r w:rsidR="0069110A">
              <w:rPr>
                <w:rFonts w:ascii="Arial" w:eastAsia="굴림" w:hAnsi="Arial" w:cs="Arial" w:hint="eastAsia"/>
                <w:lang w:eastAsia="ko-KR"/>
              </w:rPr>
              <w:t xml:space="preserve"> of kimchi for class to see. </w:t>
            </w:r>
          </w:p>
          <w:p w:rsidR="0069110A" w:rsidRDefault="006911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this food called?</w:t>
            </w:r>
          </w:p>
          <w:p w:rsidR="00DB700A" w:rsidRDefault="00DB70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ingredients are found in kimchi?</w:t>
            </w:r>
          </w:p>
          <w:p w:rsidR="00DB700A" w:rsidRDefault="00DB70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(brainstorm a few items on board)</w:t>
            </w:r>
          </w:p>
          <w:p w:rsidR="00DB700A" w:rsidRDefault="00DB70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700A" w:rsidRDefault="00DB70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CCQ:</w:t>
            </w:r>
          </w:p>
          <w:p w:rsidR="00DB700A" w:rsidRDefault="00DB70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kimchi a traditional food of Japan?</w:t>
            </w:r>
          </w:p>
          <w:p w:rsidR="00DB700A" w:rsidRDefault="00DB70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makes kimchi </w:t>
            </w:r>
            <w:r>
              <w:rPr>
                <w:rFonts w:ascii="Arial" w:eastAsia="굴림" w:hAnsi="Arial" w:cs="Arial"/>
                <w:lang w:eastAsia="ko-KR"/>
              </w:rPr>
              <w:t>in your family?</w:t>
            </w:r>
          </w:p>
          <w:p w:rsidR="0069110A" w:rsidRDefault="006911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A78B6" w:rsidRDefault="009A78B6" w:rsidP="009A78B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1.)</w:t>
            </w:r>
          </w:p>
          <w:p w:rsidR="0069110A" w:rsidRPr="009A78B6" w:rsidRDefault="0069110A" w:rsidP="009A78B6">
            <w:pPr>
              <w:rPr>
                <w:rFonts w:ascii="Arial" w:eastAsia="굴림" w:hAnsi="Arial" w:cs="Arial"/>
                <w:lang w:eastAsia="ko-KR"/>
              </w:rPr>
            </w:pPr>
            <w:r w:rsidRPr="009A78B6">
              <w:rPr>
                <w:rFonts w:ascii="Arial" w:eastAsia="굴림" w:hAnsi="Arial" w:cs="Arial" w:hint="eastAsia"/>
                <w:lang w:eastAsia="ko-KR"/>
              </w:rPr>
              <w:t>Instruction:</w:t>
            </w:r>
          </w:p>
          <w:p w:rsidR="00EC1C2E" w:rsidRDefault="006911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 are going to play a </w:t>
            </w:r>
            <w:r w:rsidR="00EC1C2E">
              <w:rPr>
                <w:rFonts w:ascii="Arial" w:eastAsia="굴림" w:hAnsi="Arial" w:cs="Arial" w:hint="eastAsia"/>
                <w:lang w:eastAsia="ko-KR"/>
              </w:rPr>
              <w:t xml:space="preserve">kimchi matching game. </w:t>
            </w:r>
            <w:r w:rsidR="004E6B55">
              <w:rPr>
                <w:rFonts w:ascii="Arial" w:eastAsia="굴림" w:hAnsi="Arial" w:cs="Arial" w:hint="eastAsia"/>
                <w:lang w:eastAsia="ko-KR"/>
              </w:rPr>
              <w:t>We need to match the kind of kimchi to its picture.</w:t>
            </w:r>
          </w:p>
          <w:p w:rsidR="00DB5D0E" w:rsidRDefault="00DB5D0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C1C2E" w:rsidRDefault="00EC1C2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Demonstrate:</w:t>
            </w:r>
          </w:p>
          <w:p w:rsidR="0069110A" w:rsidRDefault="00EC1C2E" w:rsidP="00DB5D0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991F96">
              <w:rPr>
                <w:rFonts w:ascii="Arial" w:eastAsia="굴림" w:hAnsi="Arial" w:cs="Arial" w:hint="eastAsia"/>
                <w:lang w:eastAsia="ko-KR"/>
              </w:rPr>
              <w:t>P</w:t>
            </w:r>
            <w:r w:rsidR="00DB5D0E">
              <w:rPr>
                <w:rFonts w:ascii="Arial" w:eastAsia="굴림" w:hAnsi="Arial" w:cs="Arial" w:hint="eastAsia"/>
                <w:lang w:eastAsia="ko-KR"/>
              </w:rPr>
              <w:t>lace all kimchi pictures on board</w:t>
            </w:r>
          </w:p>
          <w:p w:rsidR="00991F96" w:rsidRDefault="00991F96" w:rsidP="00DB5D0E">
            <w:pPr>
              <w:rPr>
                <w:rFonts w:ascii="Arial" w:eastAsia="굴림" w:hAnsi="Arial" w:cs="Arial"/>
                <w:lang w:eastAsia="ko-KR"/>
              </w:rPr>
            </w:pPr>
          </w:p>
          <w:p w:rsidR="00E744E1" w:rsidRDefault="00DB700A" w:rsidP="00DB5D0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Here are 6 kinds of kimchi on the board. Lets do the first one together. What kind of cabbage is this? </w:t>
            </w:r>
          </w:p>
          <w:p w:rsidR="00991F96" w:rsidRDefault="00991F96" w:rsidP="00DB5D0E">
            <w:pPr>
              <w:rPr>
                <w:rFonts w:ascii="Arial" w:eastAsia="굴림" w:hAnsi="Arial" w:cs="Arial"/>
                <w:lang w:eastAsia="ko-KR"/>
              </w:rPr>
            </w:pPr>
          </w:p>
          <w:p w:rsidR="00E744E1" w:rsidRDefault="009A78B6" w:rsidP="00DB5D0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-Wait for answer</w:t>
            </w:r>
          </w:p>
          <w:p w:rsidR="00991F96" w:rsidRDefault="00991F96" w:rsidP="00DB5D0E">
            <w:pPr>
              <w:rPr>
                <w:rFonts w:ascii="Arial" w:eastAsia="굴림" w:hAnsi="Arial" w:cs="Arial"/>
                <w:lang w:eastAsia="ko-KR"/>
              </w:rPr>
            </w:pPr>
          </w:p>
          <w:p w:rsidR="00DB700A" w:rsidRDefault="00DB700A" w:rsidP="00DB5D0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ight, this is cabbage kimchi.</w:t>
            </w:r>
          </w:p>
          <w:p w:rsidR="00991F96" w:rsidRDefault="00991F96" w:rsidP="00DB5D0E">
            <w:pPr>
              <w:rPr>
                <w:rFonts w:ascii="Arial" w:eastAsia="굴림" w:hAnsi="Arial" w:cs="Arial"/>
                <w:lang w:eastAsia="ko-KR"/>
              </w:rPr>
            </w:pPr>
          </w:p>
          <w:p w:rsidR="00DB700A" w:rsidRDefault="00991F96" w:rsidP="00DB700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-P</w:t>
            </w:r>
            <w:r w:rsidR="00DB700A">
              <w:rPr>
                <w:rFonts w:ascii="Arial" w:eastAsia="굴림" w:hAnsi="Arial" w:cs="Arial" w:hint="eastAsia"/>
                <w:lang w:eastAsia="ko-KR"/>
              </w:rPr>
              <w:t>lace name of cabbage kimchi beside proper picture</w:t>
            </w:r>
          </w:p>
          <w:p w:rsidR="00DB700A" w:rsidRPr="00DB700A" w:rsidRDefault="00DB70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9110A" w:rsidRDefault="00EC1C2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we will break up into groups of 2. E</w:t>
            </w:r>
            <w:r w:rsidR="00DB5D0E">
              <w:rPr>
                <w:rFonts w:ascii="Arial" w:eastAsia="굴림" w:hAnsi="Arial" w:cs="Arial" w:hint="eastAsia"/>
                <w:lang w:eastAsia="ko-KR"/>
              </w:rPr>
              <w:t xml:space="preserve">ach group </w:t>
            </w:r>
            <w:r w:rsidR="004E6B55">
              <w:rPr>
                <w:rFonts w:ascii="Arial" w:eastAsia="굴림" w:hAnsi="Arial" w:cs="Arial" w:hint="eastAsia"/>
                <w:lang w:eastAsia="ko-KR"/>
              </w:rPr>
              <w:t>gets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 kimchi </w:t>
            </w:r>
            <w:r w:rsidR="004E6B55">
              <w:rPr>
                <w:rFonts w:ascii="Arial" w:eastAsia="굴림" w:hAnsi="Arial" w:cs="Arial" w:hint="eastAsia"/>
                <w:lang w:eastAsia="ko-KR"/>
              </w:rPr>
              <w:t>name and must place it on the board</w:t>
            </w:r>
            <w:r w:rsidR="00DB700A">
              <w:rPr>
                <w:rFonts w:ascii="Arial" w:eastAsia="굴림" w:hAnsi="Arial" w:cs="Arial" w:hint="eastAsia"/>
                <w:lang w:eastAsia="ko-KR"/>
              </w:rPr>
              <w:t xml:space="preserve"> beside the right picture</w:t>
            </w:r>
            <w:r w:rsidR="004E6B5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E6B55" w:rsidRDefault="004E6B5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E6B55" w:rsidRDefault="004E6B55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ICQ:</w:t>
            </w:r>
          </w:p>
          <w:p w:rsidR="004E6B55" w:rsidRDefault="004E6B55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</w:p>
          <w:p w:rsidR="004E6B55" w:rsidRDefault="004E6B55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where do you place the name card?</w:t>
            </w:r>
          </w:p>
          <w:p w:rsidR="00DB700A" w:rsidRDefault="00DB700A" w:rsidP="004E6B55">
            <w:pPr>
              <w:rPr>
                <w:rFonts w:ascii="Arial" w:eastAsia="굴림" w:hAnsi="Arial" w:cs="Arial"/>
                <w:lang w:eastAsia="ko-KR"/>
              </w:rPr>
            </w:pPr>
          </w:p>
          <w:p w:rsidR="00DB700A" w:rsidRDefault="00DB700A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 lets begin.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one minute.</w:t>
            </w:r>
          </w:p>
          <w:p w:rsidR="004E6B55" w:rsidRPr="004E6B55" w:rsidRDefault="004E6B5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110A" w:rsidRDefault="00CB1F1D" w:rsidP="008E175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4E6B55">
              <w:rPr>
                <w:rFonts w:ascii="Arial" w:eastAsia="굴림" w:hAnsi="Arial" w:cs="Arial" w:hint="eastAsia"/>
                <w:lang w:eastAsia="ko-KR"/>
              </w:rPr>
              <w:t>Wait for student to place their name card on the board</w:t>
            </w:r>
          </w:p>
          <w:p w:rsidR="008B541E" w:rsidRDefault="008B541E" w:rsidP="008E1757">
            <w:pPr>
              <w:rPr>
                <w:rFonts w:ascii="Arial" w:eastAsia="굴림" w:hAnsi="Arial" w:cs="Arial"/>
                <w:lang w:eastAsia="ko-KR"/>
              </w:rPr>
            </w:pPr>
          </w:p>
          <w:p w:rsidR="008B541E" w:rsidRDefault="008B541E" w:rsidP="008E175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8B541E" w:rsidRDefault="008B541E" w:rsidP="008E1757">
            <w:pPr>
              <w:rPr>
                <w:rFonts w:ascii="Arial" w:eastAsia="굴림" w:hAnsi="Arial" w:cs="Arial"/>
                <w:lang w:eastAsia="ko-KR"/>
              </w:rPr>
            </w:pPr>
          </w:p>
          <w:p w:rsidR="008B541E" w:rsidRDefault="00CB1F1D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8B541E">
              <w:rPr>
                <w:rFonts w:ascii="Arial" w:eastAsia="굴림" w:hAnsi="Arial" w:cs="Arial"/>
                <w:lang w:eastAsia="ko-KR"/>
              </w:rPr>
              <w:t>R</w:t>
            </w:r>
            <w:r w:rsidR="008B541E">
              <w:rPr>
                <w:rFonts w:ascii="Arial" w:eastAsia="굴림" w:hAnsi="Arial" w:cs="Arial" w:hint="eastAsia"/>
                <w:lang w:eastAsia="ko-KR"/>
              </w:rPr>
              <w:t xml:space="preserve">eview the </w:t>
            </w:r>
            <w:r w:rsidR="004E6B55">
              <w:rPr>
                <w:rFonts w:ascii="Arial" w:eastAsia="굴림" w:hAnsi="Arial" w:cs="Arial" w:hint="eastAsia"/>
                <w:lang w:eastAsia="ko-KR"/>
              </w:rPr>
              <w:t>board</w:t>
            </w:r>
            <w:r w:rsidR="008B541E">
              <w:rPr>
                <w:rFonts w:ascii="Arial" w:eastAsia="굴림" w:hAnsi="Arial" w:cs="Arial" w:hint="eastAsia"/>
                <w:lang w:eastAsia="ko-KR"/>
              </w:rPr>
              <w:t xml:space="preserve"> kimchi placement</w:t>
            </w:r>
            <w:r w:rsidR="004E6B55">
              <w:rPr>
                <w:rFonts w:ascii="Arial" w:eastAsia="굴림" w:hAnsi="Arial" w:cs="Arial" w:hint="eastAsia"/>
                <w:lang w:eastAsia="ko-KR"/>
              </w:rPr>
              <w:t>s and correct where needed</w:t>
            </w:r>
          </w:p>
          <w:p w:rsidR="003D0D28" w:rsidRDefault="003D0D28" w:rsidP="004E6B55">
            <w:pPr>
              <w:rPr>
                <w:rFonts w:ascii="Arial" w:eastAsia="굴림" w:hAnsi="Arial" w:cs="Arial"/>
                <w:lang w:eastAsia="ko-KR"/>
              </w:rPr>
            </w:pPr>
          </w:p>
          <w:p w:rsidR="009A78B6" w:rsidRDefault="009A78B6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2.) </w:t>
            </w:r>
          </w:p>
          <w:p w:rsidR="003D0D28" w:rsidRDefault="009A78B6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3D0D28">
              <w:rPr>
                <w:rFonts w:ascii="Arial" w:eastAsia="굴림" w:hAnsi="Arial" w:cs="Arial" w:hint="eastAsia"/>
                <w:lang w:eastAsia="ko-KR"/>
              </w:rPr>
              <w:t>hat kind of kimchi do you like most?</w:t>
            </w:r>
          </w:p>
          <w:p w:rsidR="003D0D28" w:rsidRDefault="003D0D28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iscuss with your partner. You have one minute.</w:t>
            </w:r>
          </w:p>
          <w:p w:rsidR="003D0D28" w:rsidRDefault="003D0D28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begin</w:t>
            </w:r>
            <w:r w:rsidR="009A78B6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D0D28" w:rsidRDefault="003D0D28" w:rsidP="004E6B55">
            <w:pPr>
              <w:rPr>
                <w:rFonts w:ascii="Arial" w:eastAsia="굴림" w:hAnsi="Arial" w:cs="Arial"/>
                <w:lang w:eastAsia="ko-KR"/>
              </w:rPr>
            </w:pPr>
          </w:p>
          <w:p w:rsidR="003D0D28" w:rsidRDefault="00991F96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3D0D28">
              <w:rPr>
                <w:rFonts w:ascii="Arial" w:eastAsia="굴림" w:hAnsi="Arial" w:cs="Arial" w:hint="eastAsia"/>
                <w:lang w:eastAsia="ko-KR"/>
              </w:rPr>
              <w:t>Wait for students to finish</w:t>
            </w:r>
          </w:p>
          <w:p w:rsidR="003D0D28" w:rsidRDefault="003D0D28" w:rsidP="004E6B55">
            <w:pPr>
              <w:rPr>
                <w:rFonts w:ascii="Arial" w:eastAsia="굴림" w:hAnsi="Arial" w:cs="Arial"/>
                <w:lang w:eastAsia="ko-KR"/>
              </w:rPr>
            </w:pPr>
          </w:p>
          <w:p w:rsidR="003D0D28" w:rsidRDefault="003D0D28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3D0D28" w:rsidRDefault="003D0D28" w:rsidP="004E6B55">
            <w:pPr>
              <w:rPr>
                <w:rFonts w:ascii="Arial" w:eastAsia="굴림" w:hAnsi="Arial" w:cs="Arial"/>
                <w:lang w:eastAsia="ko-KR"/>
              </w:rPr>
            </w:pPr>
          </w:p>
          <w:p w:rsidR="003D0D28" w:rsidRDefault="00991F96" w:rsidP="004E6B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3D0D28">
              <w:rPr>
                <w:rFonts w:ascii="Arial" w:eastAsia="굴림" w:hAnsi="Arial" w:cs="Arial" w:hint="eastAsia"/>
                <w:lang w:eastAsia="ko-KR"/>
              </w:rPr>
              <w:t>Students share ideas with class.</w:t>
            </w:r>
          </w:p>
          <w:p w:rsidR="00FC4AF1" w:rsidRPr="00F45F5E" w:rsidRDefault="00FC4AF1" w:rsidP="004E6B55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1694A" w:rsidRDefault="00D1694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8B541E">
              <w:rPr>
                <w:rFonts w:ascii="Arial" w:eastAsia="굴림" w:hAnsi="Arial" w:cs="Arial" w:hint="eastAsia"/>
                <w:lang w:eastAsia="ko-KR"/>
              </w:rPr>
              <w:t>Debate worksheets</w:t>
            </w:r>
            <w:r w:rsidR="009648A5">
              <w:rPr>
                <w:rFonts w:ascii="Arial" w:eastAsia="굴림" w:hAnsi="Arial" w:cs="Arial" w:hint="eastAsia"/>
                <w:lang w:eastAsia="ko-KR"/>
              </w:rPr>
              <w:t xml:space="preserve"> (12 copies)</w:t>
            </w:r>
          </w:p>
          <w:p w:rsidR="009B2FDE" w:rsidRPr="006557C7" w:rsidRDefault="008B541E" w:rsidP="008B541E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Board and markers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952FE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18 </w:t>
            </w:r>
            <w:r w:rsidR="008B541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8B54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BC4BD8" w:rsidRPr="006557C7" w:rsidRDefault="008B54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Debate</w:t>
            </w:r>
          </w:p>
        </w:tc>
        <w:tc>
          <w:tcPr>
            <w:tcW w:w="4390" w:type="dxa"/>
          </w:tcPr>
          <w:p w:rsidR="00BC4BD8" w:rsidRDefault="008B54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Instruction:</w:t>
            </w:r>
          </w:p>
          <w:p w:rsidR="00C83D67" w:rsidRDefault="00CA7C8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Next we are going to break into </w:t>
            </w:r>
            <w:r w:rsidR="00CB1F1D">
              <w:rPr>
                <w:rFonts w:ascii="Arial" w:eastAsia="굴림" w:hAnsi="Arial" w:cs="Arial" w:hint="eastAsia"/>
                <w:lang w:eastAsia="ko-KR"/>
              </w:rPr>
              <w:t xml:space="preserve">two </w:t>
            </w: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  <w:r w:rsidR="00CB1F1D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83D67" w:rsidRDefault="00C83D6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1F1D" w:rsidRDefault="00CB1F1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/>
                <w:lang w:eastAsia="ko-KR"/>
              </w:rPr>
              <w:t xml:space="preserve">Break up the class into </w:t>
            </w:r>
            <w:r>
              <w:rPr>
                <w:rFonts w:ascii="Arial" w:eastAsia="굴림" w:hAnsi="Arial" w:cs="Arial" w:hint="eastAsia"/>
                <w:lang w:eastAsia="ko-KR"/>
              </w:rPr>
              <w:t>two</w:t>
            </w:r>
            <w:r>
              <w:rPr>
                <w:rFonts w:ascii="Arial" w:eastAsia="굴림" w:hAnsi="Arial" w:cs="Arial"/>
                <w:lang w:eastAsia="ko-KR"/>
              </w:rPr>
              <w:t xml:space="preserve"> groups</w:t>
            </w:r>
            <w:r>
              <w:rPr>
                <w:rFonts w:ascii="Arial" w:eastAsia="굴림" w:hAnsi="Arial" w:cs="Arial" w:hint="eastAsia"/>
                <w:lang w:eastAsia="ko-KR"/>
              </w:rPr>
              <w:t>, one of 5 and one of 6</w:t>
            </w:r>
          </w:p>
          <w:p w:rsidR="00D1694A" w:rsidRDefault="000A78C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-Choose one group to make pro (YES)</w:t>
            </w:r>
            <w:r w:rsidR="00D1694A"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991F96" w:rsidRDefault="00991F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694A" w:rsidRDefault="00D169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here did not like kimchi when they were little?</w:t>
            </w:r>
          </w:p>
          <w:p w:rsidR="00991F96" w:rsidRDefault="00991F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694A" w:rsidRDefault="00D169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-The team who answers first is the NO team</w:t>
            </w:r>
          </w:p>
          <w:p w:rsidR="00991F96" w:rsidRDefault="00991F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74CBA" w:rsidRDefault="00D169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Your team is now the NO (con) team, and the other team is the YES (pro) team. </w:t>
            </w:r>
          </w:p>
          <w:p w:rsidR="00991F96" w:rsidRDefault="00991F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5872" w:rsidRDefault="00E74C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3E5872">
              <w:rPr>
                <w:rFonts w:ascii="Arial" w:eastAsia="굴림" w:hAnsi="Arial" w:cs="Arial" w:hint="eastAsia"/>
                <w:lang w:eastAsia="ko-KR"/>
              </w:rPr>
              <w:t>Hand out the worksheets to each student.</w:t>
            </w:r>
          </w:p>
          <w:p w:rsidR="00991F96" w:rsidRDefault="00991F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5872" w:rsidRDefault="003E587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These are the topics we will be debating about kimchi.</w:t>
            </w:r>
          </w:p>
          <w:p w:rsidR="00991F96" w:rsidRDefault="00991F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5872" w:rsidRDefault="003E587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-Have the students read the topics out loud.</w:t>
            </w:r>
          </w:p>
          <w:p w:rsidR="00991F96" w:rsidRPr="003E5872" w:rsidRDefault="00991F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1F1D" w:rsidRDefault="00D169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</w:t>
            </w:r>
            <w:r w:rsidR="00E74CBA">
              <w:rPr>
                <w:rFonts w:ascii="Arial" w:eastAsia="굴림" w:hAnsi="Arial" w:cs="Arial" w:hint="eastAsia"/>
                <w:lang w:eastAsia="ko-KR"/>
              </w:rPr>
              <w:t>n each team, work in pairs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(and a single person on the te</w:t>
            </w:r>
            <w:r w:rsidR="00902859">
              <w:rPr>
                <w:rFonts w:ascii="Arial" w:eastAsia="굴림" w:hAnsi="Arial" w:cs="Arial" w:hint="eastAsia"/>
                <w:lang w:eastAsia="ko-KR"/>
              </w:rPr>
              <w:t>am with only 5 members). S</w:t>
            </w:r>
            <w:r w:rsidR="00AC2300">
              <w:rPr>
                <w:rFonts w:ascii="Arial" w:eastAsia="굴림" w:hAnsi="Arial" w:cs="Arial" w:hint="eastAsia"/>
                <w:lang w:eastAsia="ko-KR"/>
              </w:rPr>
              <w:t>plit up the</w:t>
            </w:r>
            <w:r w:rsidR="00902859">
              <w:rPr>
                <w:rFonts w:ascii="Arial" w:eastAsia="굴림" w:hAnsi="Arial" w:cs="Arial" w:hint="eastAsia"/>
                <w:lang w:eastAsia="ko-KR"/>
              </w:rPr>
              <w:t xml:space="preserve"> topics</w:t>
            </w:r>
            <w:r w:rsidR="00AC2300">
              <w:rPr>
                <w:rFonts w:ascii="Arial" w:eastAsia="굴림" w:hAnsi="Arial" w:cs="Arial" w:hint="eastAsia"/>
                <w:lang w:eastAsia="ko-KR"/>
              </w:rPr>
              <w:t xml:space="preserve"> between the pairs in your group</w:t>
            </w:r>
            <w:r w:rsidR="00902859">
              <w:rPr>
                <w:rFonts w:ascii="Arial" w:eastAsia="굴림" w:hAnsi="Arial" w:cs="Arial" w:hint="eastAsia"/>
                <w:lang w:eastAsia="ko-KR"/>
              </w:rPr>
              <w:t xml:space="preserve"> so that </w:t>
            </w:r>
            <w:r w:rsidR="00902859">
              <w:rPr>
                <w:rFonts w:ascii="Arial" w:eastAsia="굴림" w:hAnsi="Arial" w:cs="Arial"/>
                <w:lang w:eastAsia="ko-KR"/>
              </w:rPr>
              <w:t>each</w:t>
            </w:r>
            <w:r w:rsidR="00902859">
              <w:rPr>
                <w:rFonts w:ascii="Arial" w:eastAsia="굴림" w:hAnsi="Arial" w:cs="Arial" w:hint="eastAsia"/>
                <w:lang w:eastAsia="ko-KR"/>
              </w:rPr>
              <w:t xml:space="preserve"> pair has one, 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A0C80">
              <w:rPr>
                <w:rFonts w:ascii="Arial" w:eastAsia="굴림" w:hAnsi="Arial" w:cs="Arial" w:hint="eastAsia"/>
                <w:lang w:eastAsia="ko-KR"/>
              </w:rPr>
              <w:t>write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C12F4">
              <w:rPr>
                <w:rFonts w:ascii="Arial" w:eastAsia="굴림" w:hAnsi="Arial" w:cs="Arial" w:hint="eastAsia"/>
                <w:lang w:eastAsia="ko-KR"/>
              </w:rPr>
              <w:t>debate points</w:t>
            </w:r>
            <w:r w:rsidR="00E74CBA">
              <w:rPr>
                <w:rFonts w:ascii="Arial" w:eastAsia="굴림" w:hAnsi="Arial" w:cs="Arial" w:hint="eastAsia"/>
                <w:lang w:eastAsia="ko-KR"/>
              </w:rPr>
              <w:t>:  F</w:t>
            </w:r>
            <w:r>
              <w:rPr>
                <w:rFonts w:ascii="Arial" w:eastAsia="굴림" w:hAnsi="Arial" w:cs="Arial" w:hint="eastAsia"/>
                <w:lang w:eastAsia="ko-KR"/>
              </w:rPr>
              <w:t>or</w:t>
            </w:r>
            <w:r w:rsidR="00E74CB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E74CB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if </w:t>
            </w:r>
            <w:r w:rsidR="00E74CBA">
              <w:rPr>
                <w:rFonts w:ascii="Arial" w:eastAsia="굴림" w:hAnsi="Arial" w:cs="Arial" w:hint="eastAsia"/>
                <w:lang w:eastAsia="ko-KR"/>
              </w:rPr>
              <w:t>you are on the YES team, or A</w:t>
            </w:r>
            <w:r>
              <w:rPr>
                <w:rFonts w:ascii="Arial" w:eastAsia="굴림" w:hAnsi="Arial" w:cs="Arial" w:hint="eastAsia"/>
                <w:lang w:eastAsia="ko-KR"/>
              </w:rPr>
              <w:t>gainst</w:t>
            </w:r>
            <w:r w:rsidR="00E74CB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E74CB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if you are on the NO team.</w:t>
            </w:r>
          </w:p>
          <w:p w:rsidR="007779EB" w:rsidRDefault="007779EB" w:rsidP="00CB1F1D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56ECB" w:rsidRDefault="00F45F5E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Demonstrate</w:t>
            </w:r>
            <w:r w:rsidR="00056ECB"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056ECB" w:rsidRDefault="00BF70BD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what is a </w:t>
            </w:r>
            <w:r w:rsidR="002C12F4">
              <w:rPr>
                <w:rFonts w:ascii="Arial" w:eastAsia="굴림" w:hAnsi="Arial" w:cs="Arial" w:hint="eastAsia"/>
                <w:lang w:eastAsia="ko-KR"/>
              </w:rPr>
              <w:t>YES(pro) debate point for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kimchi </w:t>
            </w:r>
            <w:r w:rsidR="002C12F4">
              <w:rPr>
                <w:rFonts w:ascii="Arial" w:eastAsia="굴림" w:hAnsi="Arial" w:cs="Arial" w:hint="eastAsia"/>
                <w:lang w:eastAsia="ko-KR"/>
              </w:rPr>
              <w:t>being best home-made and not store bought?</w:t>
            </w:r>
          </w:p>
          <w:p w:rsidR="00991F96" w:rsidRDefault="00991F96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12F4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-Have the YES team give an answer.</w:t>
            </w:r>
          </w:p>
          <w:p w:rsidR="00991F96" w:rsidRDefault="00991F96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12F4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what is a NO(con) debate point for kimchi being best home-made and not store bought?</w:t>
            </w:r>
          </w:p>
          <w:p w:rsidR="00991F96" w:rsidRDefault="00991F96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72C2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-Have the NO team give an answer.</w:t>
            </w:r>
          </w:p>
          <w:p w:rsidR="001172C2" w:rsidRDefault="001172C2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12F4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have 5 minutes to prepare your debate points. Then we will debate in class.</w:t>
            </w:r>
            <w:r w:rsidR="003E5872">
              <w:rPr>
                <w:rFonts w:ascii="Arial" w:eastAsia="굴림" w:hAnsi="Arial" w:cs="Arial" w:hint="eastAsia"/>
                <w:lang w:eastAsia="ko-KR"/>
              </w:rPr>
              <w:t xml:space="preserve"> Each person should have at least one debate point to say.</w:t>
            </w:r>
          </w:p>
          <w:p w:rsidR="002C12F4" w:rsidRPr="003E5872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A78C0" w:rsidRDefault="000A78C0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ICQ:</w:t>
            </w:r>
          </w:p>
          <w:p w:rsidR="000A78C0" w:rsidRDefault="000A78C0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</w:p>
          <w:p w:rsidR="000A78C0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which group is writing con</w:t>
            </w:r>
            <w:r w:rsidR="000A78C0">
              <w:rPr>
                <w:rFonts w:ascii="Arial" w:eastAsia="굴림" w:hAnsi="Arial" w:cs="Arial" w:hint="eastAsia"/>
                <w:lang w:eastAsia="ko-KR"/>
              </w:rPr>
              <w:t>(NO) points?</w:t>
            </w:r>
          </w:p>
          <w:p w:rsidR="003E5872" w:rsidRDefault="003E5872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 to write your points?</w:t>
            </w:r>
          </w:p>
          <w:p w:rsidR="00CB1F1D" w:rsidRDefault="00CB1F1D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C12F4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</w:t>
            </w:r>
            <w:r w:rsidR="003E5872">
              <w:rPr>
                <w:rFonts w:ascii="Arial" w:eastAsia="굴림" w:hAnsi="Arial" w:cs="Arial" w:hint="eastAsia"/>
                <w:lang w:eastAsia="ko-KR"/>
              </w:rPr>
              <w:t xml:space="preserve"> lets begin. You have 5 minutes.</w:t>
            </w:r>
          </w:p>
          <w:p w:rsidR="002C12F4" w:rsidRDefault="002C12F4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1F1D" w:rsidRDefault="00466F86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-Monitor students discretely and help when needed.</w:t>
            </w:r>
          </w:p>
          <w:p w:rsidR="00CB1F1D" w:rsidRDefault="00CB1F1D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-Time warning: 1 minute left</w:t>
            </w: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</w:p>
          <w:p w:rsidR="007779EB" w:rsidRDefault="007779EB" w:rsidP="00466F8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45F5E" w:rsidRDefault="00F45F5E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Presentation:</w:t>
            </w: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we w</w:t>
            </w:r>
            <w:r w:rsidR="002C12F4">
              <w:rPr>
                <w:rFonts w:ascii="Arial" w:eastAsia="굴림" w:hAnsi="Arial" w:cs="Arial" w:hint="eastAsia"/>
                <w:lang w:eastAsia="ko-KR"/>
              </w:rPr>
              <w:t>ill debate our points in class.</w:t>
            </w: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-arrange seating </w:t>
            </w:r>
            <w:r w:rsidR="00FF2D06">
              <w:rPr>
                <w:rFonts w:ascii="Arial" w:eastAsia="굴림" w:hAnsi="Arial" w:cs="Arial" w:hint="eastAsia"/>
                <w:lang w:eastAsia="ko-KR"/>
              </w:rPr>
              <w:t xml:space="preserve">in the middle of the room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to have the con and pro group face each other. </w:t>
            </w:r>
          </w:p>
          <w:p w:rsidR="009B54F4" w:rsidRDefault="009B54F4" w:rsidP="00466F86">
            <w:pPr>
              <w:rPr>
                <w:rFonts w:ascii="Arial" w:eastAsia="굴림" w:hAnsi="Arial" w:cs="Arial"/>
                <w:lang w:eastAsia="ko-KR"/>
              </w:rPr>
            </w:pPr>
          </w:p>
          <w:p w:rsidR="009B54F4" w:rsidRDefault="009B54F4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-Hold up the worksheet and use gestures to aid visually: </w:t>
            </w:r>
          </w:p>
          <w:p w:rsidR="00DC3EAF" w:rsidRPr="00DC3EAF" w:rsidRDefault="009B54F4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will cover the topics from left to right on the worksheet, debating the pros and cons of each before moving to the next topic. Each student </w:t>
            </w:r>
            <w:r w:rsidR="001813EB">
              <w:rPr>
                <w:rFonts w:ascii="Arial" w:eastAsia="굴림" w:hAnsi="Arial" w:cs="Arial" w:hint="eastAsia"/>
                <w:lang w:eastAsia="ko-KR"/>
              </w:rPr>
              <w:t>will speak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point from their chosen topic. </w:t>
            </w:r>
            <w:r w:rsidR="00DC3EAF">
              <w:rPr>
                <w:rFonts w:ascii="Arial" w:eastAsia="굴림" w:hAnsi="Arial" w:cs="Arial" w:hint="eastAsia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will have 5 minutes to debate.</w:t>
            </w:r>
          </w:p>
          <w:p w:rsidR="00466F86" w:rsidRDefault="00466F86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Pros go first.</w:t>
            </w:r>
          </w:p>
          <w:p w:rsidR="009B54F4" w:rsidRDefault="009B54F4" w:rsidP="00466F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begin.</w:t>
            </w:r>
          </w:p>
          <w:p w:rsidR="00466F86" w:rsidRDefault="00466F86" w:rsidP="00CB1F1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E1C14" w:rsidRDefault="00DE1C14" w:rsidP="00DE1C1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-Monitor students discretely and help when needed.</w:t>
            </w:r>
          </w:p>
          <w:p w:rsidR="00DE1C14" w:rsidRDefault="00DE1C14" w:rsidP="00DE1C1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E1C14" w:rsidRDefault="00DE1C14" w:rsidP="00DE1C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-Time warning: 1 minute left</w:t>
            </w:r>
          </w:p>
          <w:p w:rsidR="00DE1C14" w:rsidRDefault="00DE1C14" w:rsidP="00DE1C14">
            <w:pPr>
              <w:rPr>
                <w:rFonts w:ascii="Arial" w:eastAsia="굴림" w:hAnsi="Arial" w:cs="Arial"/>
                <w:lang w:eastAsia="ko-KR"/>
              </w:rPr>
            </w:pPr>
          </w:p>
          <w:p w:rsidR="00DE1C14" w:rsidRDefault="00DE1C14" w:rsidP="00DE1C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8B541E" w:rsidRPr="006557C7" w:rsidRDefault="008B54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7779EB" w:rsidRPr="007C336E" w:rsidRDefault="007779E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A51D2">
              <w:rPr>
                <w:rFonts w:ascii="Arial" w:hAnsi="Arial" w:cs="Arial" w:hint="eastAsia"/>
                <w:lang w:eastAsia="ko-KR"/>
              </w:rPr>
              <w:t>Board and markers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1A51D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1A51D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E62BAF" w:rsidRPr="007C336E" w:rsidRDefault="001A51D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a</w:t>
            </w:r>
            <w:r w:rsidR="0010547C">
              <w:rPr>
                <w:rFonts w:ascii="Arial" w:hAnsi="Arial" w:cs="Arial" w:hint="eastAsia"/>
                <w:lang w:eastAsia="ko-KR"/>
              </w:rPr>
              <w:t xml:space="preserve"> new</w:t>
            </w:r>
            <w:r>
              <w:rPr>
                <w:rFonts w:ascii="Arial" w:hAnsi="Arial" w:cs="Arial" w:hint="eastAsia"/>
                <w:lang w:eastAsia="ko-KR"/>
              </w:rPr>
              <w:t xml:space="preserve"> kimchi recipe</w:t>
            </w:r>
          </w:p>
        </w:tc>
        <w:tc>
          <w:tcPr>
            <w:tcW w:w="4428" w:type="dxa"/>
          </w:tcPr>
          <w:p w:rsidR="00F45F5E" w:rsidRDefault="00F45F5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Instruction:</w:t>
            </w:r>
          </w:p>
          <w:p w:rsidR="00E62BAF" w:rsidRDefault="00F45F5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Stay</w:t>
            </w:r>
            <w:r w:rsidR="001A51D2">
              <w:rPr>
                <w:rFonts w:ascii="Arial" w:hAnsi="Arial" w:cs="Arial" w:hint="eastAsia"/>
                <w:lang w:eastAsia="ko-KR"/>
              </w:rPr>
              <w:t xml:space="preserve"> in your pairs, and write</w:t>
            </w:r>
            <w:r w:rsidR="00952FE2">
              <w:rPr>
                <w:rFonts w:ascii="Arial" w:hAnsi="Arial" w:cs="Arial" w:hint="eastAsia"/>
                <w:lang w:eastAsia="ko-KR"/>
              </w:rPr>
              <w:t xml:space="preserve"> down </w:t>
            </w:r>
            <w:r w:rsidR="001A51D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85CCF">
              <w:rPr>
                <w:rFonts w:ascii="Arial" w:hAnsi="Arial" w:cs="Arial" w:hint="eastAsia"/>
                <w:lang w:eastAsia="ko-KR"/>
              </w:rPr>
              <w:t xml:space="preserve">3 ingredients that can be used in </w:t>
            </w:r>
            <w:r w:rsidR="001A51D2">
              <w:rPr>
                <w:rFonts w:ascii="Arial" w:hAnsi="Arial" w:cs="Arial" w:hint="eastAsia"/>
                <w:lang w:eastAsia="ko-KR"/>
              </w:rPr>
              <w:t xml:space="preserve">a recipe for a new kind of kimchi! </w:t>
            </w: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have 3 minutes and then we will share with the class.</w:t>
            </w: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51D2" w:rsidRDefault="00F45F5E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Demonstrate</w:t>
            </w:r>
            <w:r w:rsidR="001A51D2">
              <w:rPr>
                <w:rFonts w:ascii="Arial" w:hAnsi="Arial" w:cs="Arial" w:hint="eastAsia"/>
                <w:lang w:eastAsia="ko-KR"/>
              </w:rPr>
              <w:t>:</w:t>
            </w:r>
          </w:p>
          <w:p w:rsidR="001A51D2" w:rsidRDefault="00F45F5E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-Ask a</w:t>
            </w:r>
            <w:r w:rsidR="001A51D2">
              <w:rPr>
                <w:rFonts w:ascii="Arial" w:hAnsi="Arial" w:cs="Arial" w:hint="eastAsia"/>
                <w:lang w:eastAsia="ko-KR"/>
              </w:rPr>
              <w:t xml:space="preserve"> student </w:t>
            </w:r>
            <w:r>
              <w:rPr>
                <w:rFonts w:ascii="Arial" w:hAnsi="Arial" w:cs="Arial" w:hint="eastAsia"/>
                <w:lang w:eastAsia="ko-KR"/>
              </w:rPr>
              <w:t>to say</w:t>
            </w:r>
            <w:r w:rsidR="00952FE2">
              <w:rPr>
                <w:rFonts w:ascii="Arial" w:hAnsi="Arial" w:cs="Arial" w:hint="eastAsia"/>
                <w:lang w:eastAsia="ko-KR"/>
              </w:rPr>
              <w:t xml:space="preserve"> 1</w:t>
            </w:r>
            <w:r w:rsidR="001A51D2">
              <w:rPr>
                <w:rFonts w:ascii="Arial" w:hAnsi="Arial" w:cs="Arial" w:hint="eastAsia"/>
                <w:lang w:eastAsia="ko-KR"/>
              </w:rPr>
              <w:t xml:space="preserve"> ingredient that could be used for a new kimchi recipe.</w:t>
            </w:r>
          </w:p>
          <w:p w:rsidR="001A51D2" w:rsidRP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</w:t>
            </w:r>
            <w:r>
              <w:rPr>
                <w:rFonts w:ascii="Arial" w:hAnsi="Arial" w:cs="Arial"/>
                <w:lang w:eastAsia="ko-KR"/>
              </w:rPr>
              <w:t>working</w:t>
            </w:r>
            <w:r>
              <w:rPr>
                <w:rFonts w:ascii="Arial" w:hAnsi="Arial" w:cs="Arial" w:hint="eastAsia"/>
                <w:lang w:eastAsia="ko-KR"/>
              </w:rPr>
              <w:t xml:space="preserve"> alone?</w:t>
            </w: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Go.</w:t>
            </w: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51D2" w:rsidRDefault="001A51D2" w:rsidP="001A51D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-Monitor students discretely and help when needed.</w:t>
            </w:r>
          </w:p>
          <w:p w:rsidR="001A51D2" w:rsidRDefault="001A51D2" w:rsidP="001A51D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51D2" w:rsidRDefault="001A51D2" w:rsidP="001A51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-Time warning: 1 minute left</w:t>
            </w:r>
          </w:p>
          <w:p w:rsidR="001A51D2" w:rsidRDefault="001A51D2" w:rsidP="001A51D2">
            <w:pPr>
              <w:rPr>
                <w:rFonts w:ascii="Arial" w:eastAsia="굴림" w:hAnsi="Arial" w:cs="Arial"/>
                <w:lang w:eastAsia="ko-KR"/>
              </w:rPr>
            </w:pPr>
          </w:p>
          <w:p w:rsidR="001A51D2" w:rsidRDefault="001A51D2" w:rsidP="001A51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51D2" w:rsidRDefault="00AD6D26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A51D2">
              <w:rPr>
                <w:rFonts w:ascii="Arial" w:hAnsi="Arial" w:cs="Arial" w:hint="eastAsia"/>
                <w:lang w:eastAsia="ko-KR"/>
              </w:rPr>
              <w:t>Each pair share recipe with class.</w:t>
            </w:r>
          </w:p>
          <w:p w:rsidR="00AD6D26" w:rsidRDefault="00AD6D26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6D26" w:rsidRDefault="00AD6D26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class. Good job today!</w:t>
            </w:r>
          </w:p>
          <w:p w:rsidR="00AD6D26" w:rsidRDefault="00AD6D26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6D26" w:rsidRPr="001A51D2" w:rsidRDefault="00AD6D26" w:rsidP="001A51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-Close</w:t>
            </w:r>
          </w:p>
          <w:p w:rsidR="001A51D2" w:rsidRPr="001A51D2" w:rsidRDefault="001A51D2" w:rsidP="001A51D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AD6D26" w:rsidRPr="00AD6D26" w:rsidRDefault="00AD6D26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D6D26">
              <w:rPr>
                <w:rFonts w:ascii="Arial" w:hAnsi="Arial" w:cs="Arial" w:hint="eastAsia"/>
                <w:lang w:eastAsia="ko-KR"/>
              </w:rPr>
              <w:t>Laptop, projector</w:t>
            </w:r>
          </w:p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C42D58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:rsidTr="008D6F91">
        <w:tc>
          <w:tcPr>
            <w:tcW w:w="828" w:type="dxa"/>
          </w:tcPr>
          <w:p w:rsidR="00C42D58" w:rsidRDefault="00AD6D26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42D58" w:rsidRPr="007C336E" w:rsidRDefault="00AD6D26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C42D58" w:rsidRPr="007C336E" w:rsidRDefault="00AD6D26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atch a video about kimchi</w:t>
            </w:r>
          </w:p>
        </w:tc>
        <w:tc>
          <w:tcPr>
            <w:tcW w:w="4428" w:type="dxa"/>
          </w:tcPr>
          <w:p w:rsidR="00C42D58" w:rsidRDefault="00AD6D26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re going to watch a kimchi music video!</w:t>
            </w:r>
          </w:p>
          <w:p w:rsidR="00AD6D26" w:rsidRDefault="00AD6D26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 to the URL:</w:t>
            </w:r>
          </w:p>
          <w:p w:rsidR="00AD6D26" w:rsidRDefault="008A2D3D" w:rsidP="008D6F91">
            <w:pPr>
              <w:snapToGrid w:val="0"/>
              <w:ind w:left="240" w:hangingChars="100" w:hanging="240"/>
              <w:rPr>
                <w:lang w:eastAsia="ko-KR"/>
              </w:rPr>
            </w:pPr>
            <w:hyperlink r:id="rId10" w:history="1">
              <w:r w:rsidR="00AD6D26">
                <w:rPr>
                  <w:rStyle w:val="a9"/>
                </w:rPr>
                <w:t>http://www.youtube.com/watch?v=IMJ-eLv4e2A</w:t>
              </w:r>
            </w:hyperlink>
          </w:p>
          <w:p w:rsidR="00AD6D26" w:rsidRDefault="00AD6D26" w:rsidP="00AD6D2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6D26" w:rsidRDefault="00AD6D26" w:rsidP="00AD6D2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-Play the video</w:t>
            </w:r>
          </w:p>
          <w:p w:rsidR="00AD6D26" w:rsidRDefault="00AD6D26" w:rsidP="00AD6D2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6D26" w:rsidRPr="00AD6D26" w:rsidRDefault="00AD6D26" w:rsidP="00AD6D2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did you think? Did you learn anything new about kimchi?</w:t>
            </w:r>
          </w:p>
        </w:tc>
      </w:tr>
    </w:tbl>
    <w:p w:rsidR="009648A5" w:rsidRDefault="009648A5" w:rsidP="007779EB">
      <w:pPr>
        <w:pStyle w:val="a8"/>
        <w:rPr>
          <w:rFonts w:ascii="Arial" w:hAnsi="Arial" w:cs="Arial" w:hint="eastAsia"/>
        </w:rPr>
      </w:pPr>
    </w:p>
    <w:p w:rsidR="007779EB" w:rsidRDefault="007779EB" w:rsidP="007779EB">
      <w:pPr>
        <w:pStyle w:val="a8"/>
        <w:rPr>
          <w:rFonts w:ascii="Arial" w:hAnsi="Arial" w:cs="Arial" w:hint="eastAsia"/>
        </w:rPr>
      </w:pPr>
    </w:p>
    <w:p w:rsidR="007779EB" w:rsidRDefault="007779EB" w:rsidP="007779EB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3186"/>
        <w:gridCol w:w="3186"/>
      </w:tblGrid>
      <w:tr w:rsidR="003D0D28" w:rsidRPr="00B24F9C" w:rsidTr="00B24F9C">
        <w:tc>
          <w:tcPr>
            <w:tcW w:w="3186" w:type="dxa"/>
          </w:tcPr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  <w:r w:rsidRPr="00B24F9C">
              <w:rPr>
                <w:rFonts w:ascii="Arial" w:hAnsi="Arial" w:cs="Arial" w:hint="eastAsia"/>
              </w:rPr>
              <w:lastRenderedPageBreak/>
              <w:t>Methods of making kimchi should be kept traditional instead of adopting modern methods</w:t>
            </w:r>
          </w:p>
        </w:tc>
        <w:tc>
          <w:tcPr>
            <w:tcW w:w="3186" w:type="dxa"/>
          </w:tcPr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  <w:r w:rsidRPr="00B24F9C">
              <w:rPr>
                <w:rFonts w:ascii="Arial" w:hAnsi="Arial" w:cs="Arial" w:hint="eastAsia"/>
              </w:rPr>
              <w:t>Kimchi is good for your health</w:t>
            </w:r>
          </w:p>
        </w:tc>
        <w:tc>
          <w:tcPr>
            <w:tcW w:w="3186" w:type="dxa"/>
          </w:tcPr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  <w:r w:rsidRPr="00B24F9C">
              <w:rPr>
                <w:rFonts w:ascii="Arial" w:hAnsi="Arial" w:cs="Arial" w:hint="eastAsia"/>
              </w:rPr>
              <w:t>Kimchi is best home-made and not store bought</w:t>
            </w:r>
          </w:p>
        </w:tc>
      </w:tr>
      <w:tr w:rsidR="003D0D28" w:rsidRPr="00B24F9C" w:rsidTr="007779EB">
        <w:trPr>
          <w:trHeight w:val="11772"/>
        </w:trPr>
        <w:tc>
          <w:tcPr>
            <w:tcW w:w="3186" w:type="dxa"/>
          </w:tcPr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3D0D28" w:rsidRPr="00B24F9C" w:rsidRDefault="003D0D28" w:rsidP="00D11E6C">
            <w:pPr>
              <w:pStyle w:val="a8"/>
              <w:rPr>
                <w:rFonts w:ascii="Arial" w:hAnsi="Arial" w:cs="Arial"/>
              </w:rPr>
            </w:pPr>
          </w:p>
        </w:tc>
      </w:tr>
    </w:tbl>
    <w:p w:rsidR="00F0630E" w:rsidRPr="007779EB" w:rsidRDefault="00F0630E" w:rsidP="007779EB">
      <w:pPr>
        <w:rPr>
          <w:lang w:eastAsia="ko-KR"/>
        </w:rPr>
      </w:pPr>
    </w:p>
    <w:sectPr w:rsidR="00F0630E" w:rsidRPr="007779EB" w:rsidSect="000C4D7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CF" w:rsidRDefault="00BA55CF" w:rsidP="00495C8B">
      <w:r>
        <w:separator/>
      </w:r>
    </w:p>
  </w:endnote>
  <w:endnote w:type="continuationSeparator" w:id="1">
    <w:p w:rsidR="00BA55CF" w:rsidRDefault="00BA55C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A2D3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A2D3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9EB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CF" w:rsidRDefault="00BA55CF" w:rsidP="00495C8B">
      <w:r>
        <w:separator/>
      </w:r>
    </w:p>
  </w:footnote>
  <w:footnote w:type="continuationSeparator" w:id="1">
    <w:p w:rsidR="00BA55CF" w:rsidRDefault="00BA55CF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D38"/>
    <w:multiLevelType w:val="hybridMultilevel"/>
    <w:tmpl w:val="5CDE1B40"/>
    <w:lvl w:ilvl="0" w:tplc="98F0BA58">
      <w:start w:val="1"/>
      <w:numFmt w:val="decimal"/>
      <w:lvlText w:val="%1.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1376"/>
    <w:multiLevelType w:val="hybridMultilevel"/>
    <w:tmpl w:val="0DC6C646"/>
    <w:lvl w:ilvl="0" w:tplc="49BE8336">
      <w:start w:val="1"/>
      <w:numFmt w:val="decimal"/>
      <w:lvlText w:val="%1.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2582F"/>
    <w:rsid w:val="00025C55"/>
    <w:rsid w:val="0003798B"/>
    <w:rsid w:val="00056ECB"/>
    <w:rsid w:val="00091B4C"/>
    <w:rsid w:val="000A78C0"/>
    <w:rsid w:val="000C4D77"/>
    <w:rsid w:val="000C5AB3"/>
    <w:rsid w:val="000D7B7A"/>
    <w:rsid w:val="000E1531"/>
    <w:rsid w:val="000E57DD"/>
    <w:rsid w:val="0010547C"/>
    <w:rsid w:val="001126F5"/>
    <w:rsid w:val="001172C2"/>
    <w:rsid w:val="001813EB"/>
    <w:rsid w:val="00190BC1"/>
    <w:rsid w:val="001A51D2"/>
    <w:rsid w:val="001C2F58"/>
    <w:rsid w:val="002437B3"/>
    <w:rsid w:val="002548C7"/>
    <w:rsid w:val="0026551B"/>
    <w:rsid w:val="00285CCF"/>
    <w:rsid w:val="00295801"/>
    <w:rsid w:val="002C12F4"/>
    <w:rsid w:val="002F1F3E"/>
    <w:rsid w:val="00350C59"/>
    <w:rsid w:val="00392C32"/>
    <w:rsid w:val="003D0D28"/>
    <w:rsid w:val="003D3DA1"/>
    <w:rsid w:val="003E5872"/>
    <w:rsid w:val="003E5946"/>
    <w:rsid w:val="00431BAF"/>
    <w:rsid w:val="0043500A"/>
    <w:rsid w:val="0046284A"/>
    <w:rsid w:val="00466F86"/>
    <w:rsid w:val="0047012C"/>
    <w:rsid w:val="00480FA7"/>
    <w:rsid w:val="00490F27"/>
    <w:rsid w:val="004916C0"/>
    <w:rsid w:val="00495C8B"/>
    <w:rsid w:val="004C6DFF"/>
    <w:rsid w:val="004D1A51"/>
    <w:rsid w:val="004E206E"/>
    <w:rsid w:val="004E6B55"/>
    <w:rsid w:val="00514EF1"/>
    <w:rsid w:val="00514FCE"/>
    <w:rsid w:val="005A4A6C"/>
    <w:rsid w:val="005F7724"/>
    <w:rsid w:val="00640A6D"/>
    <w:rsid w:val="0066762A"/>
    <w:rsid w:val="0069110A"/>
    <w:rsid w:val="00694609"/>
    <w:rsid w:val="006D7A3D"/>
    <w:rsid w:val="006F0E4B"/>
    <w:rsid w:val="007154A6"/>
    <w:rsid w:val="00753F09"/>
    <w:rsid w:val="00770861"/>
    <w:rsid w:val="00774E02"/>
    <w:rsid w:val="007775BF"/>
    <w:rsid w:val="007779EB"/>
    <w:rsid w:val="007849A2"/>
    <w:rsid w:val="007C336E"/>
    <w:rsid w:val="00822D76"/>
    <w:rsid w:val="00824473"/>
    <w:rsid w:val="008509F2"/>
    <w:rsid w:val="008A2D3D"/>
    <w:rsid w:val="008B2472"/>
    <w:rsid w:val="008B541E"/>
    <w:rsid w:val="008C2232"/>
    <w:rsid w:val="008D6F91"/>
    <w:rsid w:val="008E1757"/>
    <w:rsid w:val="008E2561"/>
    <w:rsid w:val="008F4A86"/>
    <w:rsid w:val="00902859"/>
    <w:rsid w:val="0092445D"/>
    <w:rsid w:val="00925BE6"/>
    <w:rsid w:val="00952FE2"/>
    <w:rsid w:val="009648A5"/>
    <w:rsid w:val="00982BC7"/>
    <w:rsid w:val="00991F96"/>
    <w:rsid w:val="009A7422"/>
    <w:rsid w:val="009A78B6"/>
    <w:rsid w:val="009B2FDE"/>
    <w:rsid w:val="009B54F4"/>
    <w:rsid w:val="009D66AC"/>
    <w:rsid w:val="00A06AE9"/>
    <w:rsid w:val="00A13FC3"/>
    <w:rsid w:val="00A2112A"/>
    <w:rsid w:val="00A57E1C"/>
    <w:rsid w:val="00A779B4"/>
    <w:rsid w:val="00A91821"/>
    <w:rsid w:val="00AB65AA"/>
    <w:rsid w:val="00AC2300"/>
    <w:rsid w:val="00AD17DB"/>
    <w:rsid w:val="00AD6D26"/>
    <w:rsid w:val="00B24F9C"/>
    <w:rsid w:val="00B8582C"/>
    <w:rsid w:val="00B90FC1"/>
    <w:rsid w:val="00BA55CF"/>
    <w:rsid w:val="00BC4BD8"/>
    <w:rsid w:val="00BD251D"/>
    <w:rsid w:val="00BF70BD"/>
    <w:rsid w:val="00C42D58"/>
    <w:rsid w:val="00C62D26"/>
    <w:rsid w:val="00C83D67"/>
    <w:rsid w:val="00CA7C81"/>
    <w:rsid w:val="00CB1F1D"/>
    <w:rsid w:val="00CB4DBC"/>
    <w:rsid w:val="00D11E6C"/>
    <w:rsid w:val="00D131CA"/>
    <w:rsid w:val="00D1694A"/>
    <w:rsid w:val="00D33568"/>
    <w:rsid w:val="00D90A30"/>
    <w:rsid w:val="00DA0C80"/>
    <w:rsid w:val="00DA215C"/>
    <w:rsid w:val="00DB5D0E"/>
    <w:rsid w:val="00DB700A"/>
    <w:rsid w:val="00DC37E6"/>
    <w:rsid w:val="00DC3EAF"/>
    <w:rsid w:val="00DE1C14"/>
    <w:rsid w:val="00DE5920"/>
    <w:rsid w:val="00E07A37"/>
    <w:rsid w:val="00E62BAF"/>
    <w:rsid w:val="00E70B50"/>
    <w:rsid w:val="00E744E1"/>
    <w:rsid w:val="00E74CBA"/>
    <w:rsid w:val="00E85552"/>
    <w:rsid w:val="00E9614A"/>
    <w:rsid w:val="00EA5639"/>
    <w:rsid w:val="00EB01EB"/>
    <w:rsid w:val="00EC1C2E"/>
    <w:rsid w:val="00EC42C3"/>
    <w:rsid w:val="00F0630E"/>
    <w:rsid w:val="00F45F5E"/>
    <w:rsid w:val="00FB6086"/>
    <w:rsid w:val="00FC4AF1"/>
    <w:rsid w:val="00FD0210"/>
    <w:rsid w:val="00FF237B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unhideWhenUsed/>
    <w:rsid w:val="00490F2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A78B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korea89.blogspot.kr/2012/04/kimchi-by-provinci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Kimch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IMJ-eLv4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MJ-eLv4e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6457</CharactersWithSpaces>
  <SharedDoc>false</SharedDoc>
  <HLinks>
    <vt:vector size="12" baseType="variant">
      <vt:variant>
        <vt:i4>6094863</vt:i4>
      </vt:variant>
      <vt:variant>
        <vt:i4>13</vt:i4>
      </vt:variant>
      <vt:variant>
        <vt:i4>0</vt:i4>
      </vt:variant>
      <vt:variant>
        <vt:i4>5</vt:i4>
      </vt:variant>
      <vt:variant>
        <vt:lpwstr>http://lovekorea89.blogspot.kr/2012/04/kimchi-by-provincial.html</vt:lpwstr>
      </vt:variant>
      <vt:variant>
        <vt:lpwstr/>
      </vt:variant>
      <vt:variant>
        <vt:i4>7405631</vt:i4>
      </vt:variant>
      <vt:variant>
        <vt:i4>10</vt:i4>
      </vt:variant>
      <vt:variant>
        <vt:i4>0</vt:i4>
      </vt:variant>
      <vt:variant>
        <vt:i4>5</vt:i4>
      </vt:variant>
      <vt:variant>
        <vt:lpwstr>http://en.wikipedia.org/wiki/Kimchi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owner</cp:lastModifiedBy>
  <cp:revision>28</cp:revision>
  <cp:lastPrinted>2010-01-28T01:16:00Z</cp:lastPrinted>
  <dcterms:created xsi:type="dcterms:W3CDTF">2013-11-06T05:35:00Z</dcterms:created>
  <dcterms:modified xsi:type="dcterms:W3CDTF">2013-11-06T08:30:00Z</dcterms:modified>
</cp:coreProperties>
</file>