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3838"/>
        <w:gridCol w:w="3810"/>
        <w:gridCol w:w="3901"/>
      </w:tblGrid>
      <w:tr w:rsidR="00500A18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062B3F" w:rsidP="00062B3F">
            <w:pPr>
              <w:pStyle w:val="1"/>
            </w:pPr>
            <w:r>
              <w:t>[96</w:t>
            </w:r>
            <w:r>
              <w:rPr>
                <w:vertAlign w:val="superscript"/>
              </w:rPr>
              <w:t>th</w:t>
            </w:r>
            <w:r>
              <w:t xml:space="preserve"> </w:t>
            </w:r>
            <w:proofErr w:type="spellStart"/>
            <w:r>
              <w:t>WD_</w:t>
            </w:r>
            <w:r>
              <w:rPr>
                <w:rFonts w:eastAsiaTheme="minorEastAsia" w:hint="eastAsia"/>
              </w:rPr>
              <w:t>Chloe</w:t>
            </w:r>
            <w:proofErr w:type="spellEnd"/>
            <w:r>
              <w:t xml:space="preserve">] </w:t>
            </w:r>
            <w:r>
              <w:rPr>
                <w:rFonts w:eastAsiaTheme="minorEastAsia" w:hint="eastAsia"/>
              </w:rPr>
              <w:t>Read</w:t>
            </w:r>
            <w:r>
              <w:t xml:space="preserve">ing </w:t>
            </w:r>
            <w:r w:rsidR="00B74CAB">
              <w:t>Lesson Plan</w:t>
            </w:r>
          </w:p>
        </w:tc>
      </w:tr>
      <w:tr w:rsidR="00500A18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26298F">
            <w:pPr>
              <w:pStyle w:val="3"/>
              <w:rPr>
                <w:lang w:eastAsia="ko-KR"/>
              </w:rPr>
            </w:pPr>
            <w:proofErr w:type="gramStart"/>
            <w:r w:rsidRPr="006467E4">
              <w:t>Title</w:t>
            </w:r>
            <w:r w:rsidR="00CD06FB">
              <w:t xml:space="preserve"> </w:t>
            </w:r>
            <w:r w:rsidRPr="006467E4">
              <w:t>:</w:t>
            </w:r>
            <w:proofErr w:type="gramEnd"/>
            <w:r w:rsidR="002B4F64">
              <w:rPr>
                <w:rFonts w:hint="eastAsia"/>
                <w:lang w:eastAsia="ko-KR"/>
              </w:rPr>
              <w:t xml:space="preserve"> </w:t>
            </w:r>
            <w:r w:rsidR="00B20E16">
              <w:rPr>
                <w:rFonts w:hint="eastAsia"/>
                <w:lang w:eastAsia="ko-KR"/>
              </w:rPr>
              <w:t>Shopping around the world</w:t>
            </w:r>
          </w:p>
        </w:tc>
      </w:tr>
      <w:tr w:rsidR="00506174">
        <w:tc>
          <w:tcPr>
            <w:tcW w:w="3800" w:type="dxa"/>
            <w:vAlign w:val="center"/>
          </w:tcPr>
          <w:p w:rsidR="00500A18" w:rsidRPr="00E91E64" w:rsidRDefault="0026298F" w:rsidP="00E91E64">
            <w:pPr>
              <w:pStyle w:val="3"/>
              <w:rPr>
                <w:lang w:eastAsia="ko-KR"/>
              </w:rPr>
            </w:pPr>
            <w:r w:rsidRPr="00E91E64">
              <w:t>Teacher</w:t>
            </w:r>
          </w:p>
        </w:tc>
        <w:tc>
          <w:tcPr>
            <w:tcW w:w="3838" w:type="dxa"/>
            <w:vAlign w:val="center"/>
          </w:tcPr>
          <w:p w:rsidR="00500A18" w:rsidRPr="00E91E64" w:rsidRDefault="0026298F" w:rsidP="00E91E64">
            <w:pPr>
              <w:pStyle w:val="3"/>
              <w:rPr>
                <w:lang w:eastAsia="ko-KR"/>
              </w:rPr>
            </w:pPr>
            <w:r w:rsidRPr="00E91E64">
              <w:t>Student Level</w:t>
            </w:r>
            <w:r w:rsidR="0019266E">
              <w:rPr>
                <w:rFonts w:hint="eastAsia"/>
                <w:lang w:eastAsia="ko-KR"/>
              </w:rPr>
              <w:t xml:space="preserve"> &amp; Age</w:t>
            </w:r>
          </w:p>
        </w:tc>
        <w:tc>
          <w:tcPr>
            <w:tcW w:w="3810" w:type="dxa"/>
            <w:vAlign w:val="center"/>
          </w:tcPr>
          <w:p w:rsidR="00500A18" w:rsidRPr="00E91E64" w:rsidRDefault="00CD06FB" w:rsidP="00E91E64">
            <w:pPr>
              <w:pStyle w:val="3"/>
            </w:pPr>
            <w:r w:rsidRPr="00E91E64">
              <w:t>N</w:t>
            </w:r>
            <w:r w:rsidR="0026298F" w:rsidRPr="00E91E64">
              <w:t>o of Students</w:t>
            </w:r>
          </w:p>
        </w:tc>
        <w:tc>
          <w:tcPr>
            <w:tcW w:w="3901" w:type="dxa"/>
            <w:vAlign w:val="center"/>
          </w:tcPr>
          <w:p w:rsidR="00500A18" w:rsidRPr="00E91E64" w:rsidRDefault="0026298F" w:rsidP="00E91E64">
            <w:pPr>
              <w:pStyle w:val="3"/>
            </w:pPr>
            <w:r w:rsidRPr="00E91E64">
              <w:t>Length</w:t>
            </w:r>
          </w:p>
        </w:tc>
      </w:tr>
      <w:tr w:rsidR="00506174">
        <w:tc>
          <w:tcPr>
            <w:tcW w:w="3800" w:type="dxa"/>
          </w:tcPr>
          <w:p w:rsidR="002513EB" w:rsidRPr="00DB0A21" w:rsidRDefault="000F0139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Chloe</w:t>
            </w:r>
            <w:r w:rsidR="002513EB">
              <w:rPr>
                <w:rFonts w:cs="Arial" w:hint="eastAsia"/>
                <w:szCs w:val="24"/>
              </w:rPr>
              <w:t>(</w:t>
            </w:r>
            <w:proofErr w:type="spellStart"/>
            <w:r w:rsidR="002513EB">
              <w:rPr>
                <w:rFonts w:cs="Arial" w:hint="eastAsia"/>
                <w:szCs w:val="24"/>
              </w:rPr>
              <w:t>Seyeon</w:t>
            </w:r>
            <w:proofErr w:type="spellEnd"/>
            <w:r w:rsidR="002513EB">
              <w:rPr>
                <w:rFonts w:cs="Arial" w:hint="eastAsia"/>
                <w:szCs w:val="24"/>
              </w:rPr>
              <w:t>, SHIM )</w:t>
            </w:r>
          </w:p>
        </w:tc>
        <w:tc>
          <w:tcPr>
            <w:tcW w:w="3838" w:type="dxa"/>
          </w:tcPr>
          <w:p w:rsidR="00500A18" w:rsidRPr="00DB0A21" w:rsidRDefault="00DD67BC" w:rsidP="00500A1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</w:t>
            </w:r>
            <w:r>
              <w:rPr>
                <w:rFonts w:cs="Arial" w:hint="eastAsia"/>
                <w:szCs w:val="24"/>
              </w:rPr>
              <w:t>igh beginner</w:t>
            </w:r>
          </w:p>
        </w:tc>
        <w:tc>
          <w:tcPr>
            <w:tcW w:w="3810" w:type="dxa"/>
          </w:tcPr>
          <w:p w:rsidR="00500A18" w:rsidRPr="00DB0A21" w:rsidRDefault="00D267B3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11</w:t>
            </w:r>
          </w:p>
        </w:tc>
        <w:tc>
          <w:tcPr>
            <w:tcW w:w="3901" w:type="dxa"/>
          </w:tcPr>
          <w:p w:rsidR="00500A18" w:rsidRDefault="009C1ABF" w:rsidP="00500A18"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B142DA">
        <w:tc>
          <w:tcPr>
            <w:tcW w:w="15349" w:type="dxa"/>
            <w:gridSpan w:val="4"/>
          </w:tcPr>
          <w:p w:rsidR="00217D03" w:rsidRDefault="00B142DA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764E2E" w:rsidRDefault="00764E2E" w:rsidP="00764E2E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- paper(</w:t>
            </w:r>
            <w:r w:rsidR="000045D8">
              <w:rPr>
                <w:rFonts w:hint="eastAsia"/>
                <w:lang w:val="en-US"/>
              </w:rPr>
              <w:t>5p</w:t>
            </w:r>
            <w:r>
              <w:rPr>
                <w:rFonts w:hint="eastAsia"/>
                <w:lang w:val="en-US"/>
              </w:rPr>
              <w:t>)</w:t>
            </w:r>
            <w:r w:rsidR="00A7579E">
              <w:rPr>
                <w:rFonts w:hint="eastAsia"/>
                <w:lang w:val="en-US"/>
              </w:rPr>
              <w:t xml:space="preserve"> , handout(15 copies)</w:t>
            </w:r>
          </w:p>
          <w:p w:rsidR="00764E2E" w:rsidRDefault="00764E2E" w:rsidP="00764E2E">
            <w:pPr>
              <w:rPr>
                <w:lang w:val="en-US"/>
              </w:rPr>
            </w:pPr>
            <w:r w:rsidRPr="00764E2E">
              <w:rPr>
                <w:lang w:val="en-US"/>
              </w:rPr>
              <w:t xml:space="preserve">- </w:t>
            </w:r>
            <w:r>
              <w:rPr>
                <w:rFonts w:hint="eastAsia"/>
                <w:lang w:val="en-US"/>
              </w:rPr>
              <w:t>article(15 copies)</w:t>
            </w:r>
          </w:p>
          <w:p w:rsidR="00B142DA" w:rsidRDefault="00764E2E" w:rsidP="00764E2E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Pr="00764E2E">
              <w:rPr>
                <w:lang w:val="en-US"/>
              </w:rPr>
              <w:t xml:space="preserve"> Board &amp; Marker</w:t>
            </w:r>
            <w:r w:rsidR="007D06C5">
              <w:rPr>
                <w:rFonts w:hint="eastAsia"/>
                <w:lang w:val="en-US"/>
              </w:rPr>
              <w:t>,</w:t>
            </w:r>
          </w:p>
          <w:p w:rsidR="007D06C5" w:rsidRPr="00B325B5" w:rsidRDefault="007D06C5" w:rsidP="00D43427">
            <w:r>
              <w:rPr>
                <w:rFonts w:hint="eastAsia"/>
                <w:lang w:val="en-US"/>
              </w:rPr>
              <w:t>- music(It helps Ss feel comfortable when they</w:t>
            </w:r>
            <w:r w:rsidR="00D43427">
              <w:rPr>
                <w:rFonts w:hint="eastAsia"/>
                <w:lang w:val="en-US"/>
              </w:rPr>
              <w:t xml:space="preserve"> discuss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B148D">
        <w:tc>
          <w:tcPr>
            <w:tcW w:w="15349" w:type="dxa"/>
            <w:gridSpan w:val="4"/>
          </w:tcPr>
          <w:p w:rsidR="00217D03" w:rsidRDefault="00DB148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BB2DA6" w:rsidRDefault="000045D8" w:rsidP="00500A18">
            <w:r w:rsidRPr="000045D8">
              <w:rPr>
                <w:lang w:val="en-US"/>
              </w:rPr>
              <w:t xml:space="preserve">- To learn </w:t>
            </w:r>
            <w:r w:rsidR="00D43427">
              <w:rPr>
                <w:lang w:val="en-US"/>
              </w:rPr>
              <w:t xml:space="preserve">new </w:t>
            </w:r>
            <w:r w:rsidR="00D43427">
              <w:rPr>
                <w:rFonts w:hint="eastAsia"/>
                <w:lang w:val="en-US"/>
              </w:rPr>
              <w:t>words</w:t>
            </w:r>
          </w:p>
          <w:p w:rsidR="000045D8" w:rsidRPr="000045D8" w:rsidRDefault="000045D8" w:rsidP="000045D8">
            <w:pPr>
              <w:rPr>
                <w:lang w:val="en-US"/>
              </w:rPr>
            </w:pPr>
            <w:r w:rsidRPr="000045D8">
              <w:rPr>
                <w:lang w:val="en-US"/>
              </w:rPr>
              <w:t>- To practice conversation skills through the discussion.</w:t>
            </w:r>
          </w:p>
          <w:p w:rsidR="00E73720" w:rsidRPr="00FD6D52" w:rsidRDefault="00273B99" w:rsidP="00500A18">
            <w:pPr>
              <w:rPr>
                <w:lang w:val="en-US"/>
              </w:rPr>
            </w:pPr>
            <w:r w:rsidRPr="00273B99">
              <w:rPr>
                <w:lang w:val="en-US"/>
              </w:rPr>
              <w:t>- To get information from the article.</w:t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B20E16" w:rsidRDefault="00217D03" w:rsidP="00217D03">
            <w:r>
              <w:t>Listening:</w:t>
            </w:r>
            <w:r w:rsidR="00273B99">
              <w:rPr>
                <w:rFonts w:hint="eastAsia"/>
              </w:rPr>
              <w:t xml:space="preserve"> </w:t>
            </w:r>
            <w:r w:rsidR="00273B99" w:rsidRPr="00273B99">
              <w:rPr>
                <w:lang w:val="en-US"/>
              </w:rPr>
              <w:t>teacher’s instruction, discussion</w:t>
            </w:r>
            <w:r>
              <w:tab/>
            </w:r>
          </w:p>
          <w:p w:rsidR="00273B99" w:rsidRDefault="00217D03" w:rsidP="00217D03">
            <w:pPr>
              <w:rPr>
                <w:lang w:val="en-US"/>
              </w:rPr>
            </w:pPr>
            <w:r>
              <w:t>Speaking:</w:t>
            </w:r>
            <w:r w:rsidR="00273B99" w:rsidRPr="00CC4F47">
              <w:rPr>
                <w:lang w:val="en-US"/>
              </w:rPr>
              <w:t xml:space="preserve"> Di</w:t>
            </w:r>
            <w:r w:rsidR="009415BA">
              <w:rPr>
                <w:lang w:val="en-US"/>
              </w:rPr>
              <w:t>scussion in pairs and in groups</w:t>
            </w:r>
            <w:r w:rsidR="009415BA">
              <w:rPr>
                <w:rFonts w:hint="eastAsia"/>
                <w:lang w:val="en-US"/>
              </w:rPr>
              <w:t>, Reading instructions, Answering questions</w:t>
            </w:r>
          </w:p>
          <w:p w:rsidR="00217D03" w:rsidRPr="00273B99" w:rsidRDefault="00B20E16" w:rsidP="00217D03">
            <w:pPr>
              <w:rPr>
                <w:lang w:val="en-US"/>
              </w:rPr>
            </w:pPr>
            <w:r>
              <w:t>Reading:</w:t>
            </w:r>
            <w:r w:rsidR="00FD6D52">
              <w:rPr>
                <w:rFonts w:hint="eastAsia"/>
              </w:rPr>
              <w:t xml:space="preserve"> </w:t>
            </w:r>
            <w:r w:rsidR="0066550F">
              <w:rPr>
                <w:rFonts w:hint="eastAsia"/>
              </w:rPr>
              <w:t xml:space="preserve"> article</w:t>
            </w:r>
            <w:r w:rsidR="00FD6D52">
              <w:rPr>
                <w:rFonts w:hint="eastAsia"/>
              </w:rPr>
              <w:t xml:space="preserve"> </w:t>
            </w:r>
          </w:p>
          <w:p w:rsidR="00B142DA" w:rsidRPr="00217D03" w:rsidRDefault="00217D03" w:rsidP="00095D9A">
            <w:r>
              <w:t>Writing:</w:t>
            </w:r>
            <w:r w:rsidR="0066550F">
              <w:rPr>
                <w:rFonts w:hint="eastAsia"/>
              </w:rPr>
              <w:t xml:space="preserve"> taking note</w:t>
            </w:r>
            <w:r w:rsidR="00A7579E">
              <w:rPr>
                <w:rFonts w:hint="eastAsia"/>
              </w:rPr>
              <w:t>,</w:t>
            </w:r>
            <w:r w:rsidR="00095D9A">
              <w:rPr>
                <w:rFonts w:hint="eastAsia"/>
              </w:rPr>
              <w:t xml:space="preserve"> handout</w:t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66550F" w:rsidRDefault="00EF2E0D" w:rsidP="0066550F">
            <w:pPr>
              <w:rPr>
                <w:lang w:val="en-US"/>
              </w:rPr>
            </w:pPr>
            <w:r>
              <w:t>Phonology:</w:t>
            </w:r>
            <w:r>
              <w:rPr>
                <w:rFonts w:hint="eastAsia"/>
              </w:rPr>
              <w:t xml:space="preserve"> </w:t>
            </w:r>
            <w:r w:rsidR="0066550F" w:rsidRPr="004C2975">
              <w:rPr>
                <w:lang w:val="en-US"/>
              </w:rPr>
              <w:t>Vocabularies</w:t>
            </w:r>
          </w:p>
          <w:p w:rsidR="0066550F" w:rsidRPr="00F77D86" w:rsidRDefault="0066550F" w:rsidP="0066550F">
            <w:pPr>
              <w:rPr>
                <w:szCs w:val="24"/>
              </w:rPr>
            </w:pPr>
            <w:r>
              <w:t>Lexis</w:t>
            </w:r>
            <w:r>
              <w:rPr>
                <w:rFonts w:hint="eastAsia"/>
              </w:rPr>
              <w:t xml:space="preserve">: </w:t>
            </w:r>
            <w:r w:rsidRPr="00F77D86">
              <w:rPr>
                <w:szCs w:val="24"/>
              </w:rPr>
              <w:t>Vocabulary used in the article. (new vocabulary)</w:t>
            </w:r>
          </w:p>
          <w:p w:rsidR="0066550F" w:rsidRPr="0014667F" w:rsidRDefault="0066550F" w:rsidP="0066550F">
            <w:pPr>
              <w:rPr>
                <w:color w:val="000000" w:themeColor="text1"/>
                <w:szCs w:val="24"/>
              </w:rPr>
            </w:pPr>
            <w:r w:rsidRPr="0014667F">
              <w:rPr>
                <w:color w:val="000000" w:themeColor="text1"/>
              </w:rPr>
              <w:lastRenderedPageBreak/>
              <w:t>Grammar:</w:t>
            </w:r>
            <w:r w:rsidRPr="0014667F">
              <w:rPr>
                <w:color w:val="000000" w:themeColor="text1"/>
                <w:sz w:val="28"/>
                <w:szCs w:val="28"/>
              </w:rPr>
              <w:t xml:space="preserve"> </w:t>
            </w:r>
            <w:r w:rsidR="0044128D">
              <w:rPr>
                <w:rFonts w:hint="eastAsia"/>
                <w:color w:val="000000" w:themeColor="text1"/>
                <w:szCs w:val="24"/>
              </w:rPr>
              <w:t>be verb, because</w:t>
            </w:r>
          </w:p>
          <w:p w:rsidR="0066550F" w:rsidRDefault="0066550F" w:rsidP="0066550F">
            <w:r>
              <w:t>Discourse:</w:t>
            </w:r>
            <w:r>
              <w:rPr>
                <w:rFonts w:hint="eastAsia"/>
              </w:rPr>
              <w:t xml:space="preserve"> Discussion</w:t>
            </w:r>
            <w:r>
              <w:tab/>
            </w:r>
          </w:p>
          <w:p w:rsidR="00B142DA" w:rsidRPr="00217D03" w:rsidRDefault="0066550F" w:rsidP="00C9495C">
            <w:r w:rsidRPr="007D4EED">
              <w:t>Functions:</w:t>
            </w:r>
            <w:r w:rsidR="00D4342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presentation</w:t>
            </w:r>
            <w:r w:rsidR="00D43427">
              <w:rPr>
                <w:rFonts w:hint="eastAsia"/>
              </w:rPr>
              <w:t>, comparing</w:t>
            </w:r>
          </w:p>
        </w:tc>
      </w:tr>
      <w:tr w:rsidR="00BB2DA6">
        <w:tc>
          <w:tcPr>
            <w:tcW w:w="15349" w:type="dxa"/>
            <w:gridSpan w:val="4"/>
          </w:tcPr>
          <w:p w:rsidR="00217D03" w:rsidRDefault="00BB2DA6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66550F" w:rsidRPr="00FF3132" w:rsidRDefault="0066550F" w:rsidP="0066550F">
            <w:pPr>
              <w:rPr>
                <w:color w:val="000000" w:themeColor="text1"/>
                <w:lang w:val="en-US"/>
              </w:rPr>
            </w:pPr>
            <w:r w:rsidRPr="00FF3132">
              <w:rPr>
                <w:color w:val="000000" w:themeColor="text1"/>
                <w:lang w:val="en-US"/>
              </w:rPr>
              <w:t xml:space="preserve">- All the students are </w:t>
            </w:r>
            <w:r w:rsidRPr="00FF3132">
              <w:rPr>
                <w:rFonts w:hint="eastAsia"/>
                <w:color w:val="000000" w:themeColor="text1"/>
                <w:lang w:val="en-US"/>
              </w:rPr>
              <w:t>teenagers</w:t>
            </w:r>
            <w:r w:rsidRPr="00FF3132">
              <w:rPr>
                <w:color w:val="000000" w:themeColor="text1"/>
                <w:lang w:val="en-US"/>
              </w:rPr>
              <w:t xml:space="preserve">(Age </w:t>
            </w:r>
            <w:r w:rsidR="00EF2E0D">
              <w:rPr>
                <w:rFonts w:hint="eastAsia"/>
                <w:color w:val="000000" w:themeColor="text1"/>
                <w:lang w:val="en-US"/>
              </w:rPr>
              <w:t>11</w:t>
            </w:r>
            <w:r w:rsidRPr="00FF3132">
              <w:rPr>
                <w:color w:val="000000" w:themeColor="text1"/>
                <w:lang w:val="en-US"/>
              </w:rPr>
              <w:t xml:space="preserve"> above) </w:t>
            </w:r>
          </w:p>
          <w:p w:rsidR="00BB2DA6" w:rsidRPr="00217D03" w:rsidRDefault="0066550F" w:rsidP="0066550F">
            <w:r w:rsidRPr="00FF3132">
              <w:rPr>
                <w:color w:val="000000" w:themeColor="text1"/>
                <w:lang w:val="en-US"/>
              </w:rPr>
              <w:t xml:space="preserve">- Students </w:t>
            </w:r>
            <w:r w:rsidRPr="00FF3132">
              <w:rPr>
                <w:rFonts w:hint="eastAsia"/>
                <w:color w:val="000000" w:themeColor="text1"/>
                <w:lang w:val="en-US"/>
              </w:rPr>
              <w:t xml:space="preserve">may </w:t>
            </w:r>
            <w:r w:rsidRPr="00FF3132">
              <w:rPr>
                <w:color w:val="000000" w:themeColor="text1"/>
                <w:lang w:val="en-US"/>
              </w:rPr>
              <w:t>understand the script without having problems.</w:t>
            </w:r>
          </w:p>
        </w:tc>
      </w:tr>
      <w:tr w:rsidR="00217D03">
        <w:tc>
          <w:tcPr>
            <w:tcW w:w="15349" w:type="dxa"/>
            <w:gridSpan w:val="4"/>
          </w:tcPr>
          <w:p w:rsidR="00217D03" w:rsidRDefault="00217D03" w:rsidP="00217D03">
            <w:pPr>
              <w:pStyle w:val="5"/>
              <w:rPr>
                <w:rFonts w:eastAsiaTheme="majorEastAsia" w:cstheme="majorBidi"/>
              </w:rPr>
            </w:pPr>
            <w:r w:rsidRPr="00AC3A1C">
              <w:rPr>
                <w:rFonts w:eastAsiaTheme="majorEastAsia" w:cstheme="majorBidi"/>
              </w:rPr>
              <w:t>Anticipated Errors and Solutions:</w:t>
            </w:r>
          </w:p>
          <w:p w:rsidR="00217D03" w:rsidRPr="00D43427" w:rsidRDefault="0066550F" w:rsidP="00EF2E0D">
            <w:pPr>
              <w:ind w:firstLineChars="50" w:firstLine="120"/>
              <w:rPr>
                <w:color w:val="000000" w:themeColor="text1"/>
                <w:lang w:val="en-US"/>
              </w:rPr>
            </w:pPr>
            <w:r w:rsidRPr="00FF3132">
              <w:rPr>
                <w:color w:val="000000" w:themeColor="text1"/>
                <w:lang w:val="en-US"/>
              </w:rPr>
              <w:t xml:space="preserve">Before </w:t>
            </w:r>
            <w:r w:rsidR="00EF2E0D">
              <w:rPr>
                <w:rFonts w:hint="eastAsia"/>
                <w:color w:val="000000" w:themeColor="text1"/>
                <w:lang w:val="en-US"/>
              </w:rPr>
              <w:t>read</w:t>
            </w:r>
            <w:r w:rsidRPr="00FF3132">
              <w:rPr>
                <w:color w:val="000000" w:themeColor="text1"/>
                <w:lang w:val="en-US"/>
              </w:rPr>
              <w:t>ing, students will learn new vocabularies in the article</w:t>
            </w:r>
            <w:r>
              <w:rPr>
                <w:rFonts w:hint="eastAsia"/>
                <w:color w:val="000000" w:themeColor="text1"/>
                <w:lang w:val="en-US"/>
              </w:rPr>
              <w:t xml:space="preserve"> for </w:t>
            </w:r>
            <w:proofErr w:type="gramStart"/>
            <w:r>
              <w:rPr>
                <w:rFonts w:hint="eastAsia"/>
                <w:color w:val="000000" w:themeColor="text1"/>
                <w:lang w:val="en-US"/>
              </w:rPr>
              <w:t xml:space="preserve">understanding </w:t>
            </w:r>
            <w:r w:rsidRPr="00FF3132">
              <w:rPr>
                <w:color w:val="000000" w:themeColor="text1"/>
                <w:lang w:val="en-US"/>
              </w:rPr>
              <w:t>.</w:t>
            </w:r>
            <w:proofErr w:type="gramEnd"/>
          </w:p>
        </w:tc>
      </w:tr>
      <w:tr w:rsidR="00BB2DA6">
        <w:tc>
          <w:tcPr>
            <w:tcW w:w="15349" w:type="dxa"/>
            <w:gridSpan w:val="4"/>
          </w:tcPr>
          <w:p w:rsidR="00217D03" w:rsidRDefault="00D821DD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CC1019" w:rsidRPr="00CC1019" w:rsidRDefault="00CC1019" w:rsidP="00CC1019">
            <w:r>
              <w:rPr>
                <w:rFonts w:hint="eastAsia"/>
              </w:rPr>
              <w:t xml:space="preserve">TOUCHSTONE  text book  </w:t>
            </w:r>
          </w:p>
          <w:p w:rsidR="00C46039" w:rsidRPr="00217D03" w:rsidRDefault="00C46039" w:rsidP="00217D03"/>
        </w:tc>
      </w:tr>
      <w:tr w:rsidR="000A515B">
        <w:tc>
          <w:tcPr>
            <w:tcW w:w="15349" w:type="dxa"/>
            <w:gridSpan w:val="4"/>
          </w:tcPr>
          <w:p w:rsidR="000A515B" w:rsidRPr="00DB0A21" w:rsidRDefault="000A515B" w:rsidP="00DB0A2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97713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Pre Task or Warmer</w:t>
            </w:r>
          </w:p>
        </w:tc>
      </w:tr>
      <w:tr w:rsidR="007B7E1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Default="00217D03" w:rsidP="00111904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</w:p>
          <w:p w:rsidR="00111904" w:rsidRPr="00111904" w:rsidRDefault="00111904" w:rsidP="00111904">
            <w:r>
              <w:rPr>
                <w:rFonts w:hint="eastAsia"/>
              </w:rPr>
              <w:t>Brain storming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F6274" w:rsidRPr="00D43427" w:rsidRDefault="00111904" w:rsidP="002358DB">
            <w:pPr>
              <w:pStyle w:val="5"/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>To</w:t>
            </w:r>
            <w:r w:rsidR="00F26148">
              <w:rPr>
                <w:rFonts w:hint="eastAsia"/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E</w:t>
            </w:r>
            <w:r>
              <w:rPr>
                <w:rFonts w:hint="eastAsia"/>
                <w:b w:val="0"/>
                <w:sz w:val="24"/>
              </w:rPr>
              <w:t>licit</w:t>
            </w:r>
            <w:r w:rsidR="002F0E80">
              <w:rPr>
                <w:rFonts w:hint="eastAsia"/>
                <w:b w:val="0"/>
                <w:sz w:val="24"/>
              </w:rPr>
              <w:t xml:space="preserve"> </w:t>
            </w:r>
            <w:r w:rsidR="002F0E80" w:rsidRPr="002F0E80">
              <w:rPr>
                <w:b w:val="0"/>
                <w:sz w:val="24"/>
              </w:rPr>
              <w:t>what students already know (schema)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352D5D" w:rsidRPr="00C46039" w:rsidRDefault="00111904">
            <w:pPr>
              <w:rPr>
                <w:rFonts w:cs="Arial"/>
              </w:rPr>
            </w:pPr>
            <w:r>
              <w:rPr>
                <w:rFonts w:cs="Arial"/>
              </w:rPr>
              <w:t>P</w:t>
            </w:r>
            <w:r>
              <w:rPr>
                <w:rFonts w:cs="Arial" w:hint="eastAsia"/>
              </w:rPr>
              <w:t>aper, pen, marker, whiteboard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Default="00901BA5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10m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Default="00901BA5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87" w:rsidRPr="002F0E80" w:rsidRDefault="00D267B3">
            <w:proofErr w:type="gramStart"/>
            <w:r>
              <w:rPr>
                <w:rFonts w:hint="eastAsia"/>
              </w:rPr>
              <w:t>Ss  discuss</w:t>
            </w:r>
            <w:proofErr w:type="gramEnd"/>
            <w:r>
              <w:rPr>
                <w:rFonts w:hint="eastAsia"/>
              </w:rPr>
              <w:t xml:space="preserve"> what they think about and then w</w:t>
            </w:r>
            <w:r w:rsidR="00B55287">
              <w:rPr>
                <w:rFonts w:hint="eastAsia"/>
              </w:rPr>
              <w:t xml:space="preserve">rite down on the paper. </w:t>
            </w:r>
            <w:r>
              <w:rPr>
                <w:rFonts w:hint="eastAsia"/>
              </w:rPr>
              <w:t xml:space="preserve"> </w:t>
            </w:r>
            <w:r w:rsidR="00B55287">
              <w:rPr>
                <w:rFonts w:hint="eastAsia"/>
              </w:rPr>
              <w:t>Then, come to the white board and write it down.</w:t>
            </w:r>
            <w:r w:rsidR="00E76EAD">
              <w:rPr>
                <w:rFonts w:hint="eastAsia"/>
              </w:rPr>
              <w:t xml:space="preserve"> Share the words all together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87" w:rsidRDefault="00901BA5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Hand out paper</w:t>
            </w:r>
          </w:p>
          <w:p w:rsidR="00B55287" w:rsidRDefault="00901BA5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ICQ</w:t>
            </w: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D0" w:rsidRPr="00FA4351" w:rsidRDefault="006D02D0" w:rsidP="00FA435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  <w:r w:rsidR="00217D03">
              <w:rPr>
                <w:rFonts w:eastAsiaTheme="majorEastAsia" w:cs="Arial"/>
              </w:rPr>
              <w:t xml:space="preserve">or </w:t>
            </w:r>
            <w:r>
              <w:rPr>
                <w:rFonts w:eastAsiaTheme="majorEastAsia" w:cs="Arial"/>
              </w:rPr>
              <w:t>Presentation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213A09" w:rsidRDefault="00111904" w:rsidP="00213A09"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>s learn vocabulary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C95973" w:rsidRDefault="00217D03" w:rsidP="007D535C">
            <w:pPr>
              <w:pStyle w:val="5"/>
              <w:rPr>
                <w:b w:val="0"/>
                <w:sz w:val="24"/>
              </w:rPr>
            </w:pPr>
            <w:r w:rsidRPr="007B7E1D">
              <w:rPr>
                <w:rFonts w:hint="eastAsia"/>
                <w:b w:val="0"/>
                <w:sz w:val="24"/>
              </w:rPr>
              <w:t>To</w:t>
            </w:r>
            <w:r w:rsidR="00C95973">
              <w:rPr>
                <w:rFonts w:hint="eastAsia"/>
                <w:b w:val="0"/>
                <w:sz w:val="24"/>
              </w:rPr>
              <w:t xml:space="preserve"> be able to learn words involved in shopping </w:t>
            </w:r>
          </w:p>
          <w:p w:rsidR="00B95306" w:rsidRDefault="00C95973" w:rsidP="007D535C">
            <w:pPr>
              <w:pStyle w:val="5"/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 xml:space="preserve">To comprehend article well before reading article </w:t>
            </w:r>
          </w:p>
          <w:p w:rsidR="00217D03" w:rsidRPr="00297597" w:rsidRDefault="00B95306" w:rsidP="007D535C">
            <w:pPr>
              <w:pStyle w:val="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‘</w:t>
            </w:r>
            <w:r w:rsidR="00217D03" w:rsidRPr="007B7E1D">
              <w:rPr>
                <w:rFonts w:hint="eastAsia"/>
                <w:b w:val="0"/>
                <w:sz w:val="24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99697E">
            <w:pPr>
              <w:rPr>
                <w:rFonts w:cs="Arial"/>
              </w:rPr>
            </w:pPr>
            <w:r>
              <w:rPr>
                <w:rFonts w:cs="Arial"/>
              </w:rPr>
              <w:t>H</w:t>
            </w:r>
            <w:r>
              <w:rPr>
                <w:rFonts w:cs="Arial" w:hint="eastAsia"/>
              </w:rPr>
              <w:t>andout</w:t>
            </w:r>
            <w:r w:rsidR="004B43B2">
              <w:rPr>
                <w:rFonts w:cs="Arial" w:hint="eastAsia"/>
              </w:rPr>
              <w:t>, white board , marker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FA4351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10m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8B5" w:rsidRDefault="007648B5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  <w:p w:rsidR="00217D03" w:rsidRDefault="00C9597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648B5">
            <w:r>
              <w:rPr>
                <w:rFonts w:hint="eastAsia"/>
              </w:rPr>
              <w:t>Ss fill in the blank using the words with partners and share the answer all together.</w:t>
            </w:r>
          </w:p>
          <w:p w:rsidR="007648B5" w:rsidRDefault="007648B5"/>
          <w:p w:rsidR="00437033" w:rsidRPr="00950C87" w:rsidRDefault="00437033">
            <w:r>
              <w:rPr>
                <w:rFonts w:hint="eastAsia"/>
              </w:rPr>
              <w:t xml:space="preserve">Before reading, Ss can learn vocabularies related to the </w:t>
            </w:r>
            <w:r>
              <w:t>article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648B5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>ive out handout  and divide in to some groups</w:t>
            </w:r>
          </w:p>
          <w:p w:rsidR="007648B5" w:rsidRDefault="007648B5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</w:t>
            </w:r>
            <w:r>
              <w:rPr>
                <w:rFonts w:cs="Arial" w:hint="eastAsia"/>
                <w:szCs w:val="24"/>
              </w:rPr>
              <w:t>ave Ss fill in the blank and then share the answers with whole class(full sentence)</w:t>
            </w:r>
          </w:p>
          <w:p w:rsidR="007648B5" w:rsidRDefault="00662435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ICQ</w:t>
            </w:r>
          </w:p>
          <w:p w:rsidR="007648B5" w:rsidRPr="007648B5" w:rsidRDefault="00853AE2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Write down words on the white board </w:t>
            </w:r>
            <w:r w:rsidR="007648B5">
              <w:rPr>
                <w:rFonts w:cs="Arial" w:hint="eastAsia"/>
                <w:szCs w:val="24"/>
              </w:rPr>
              <w:t>in the article.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4073E8" w:rsidRDefault="00217D03" w:rsidP="00407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  <w:r>
              <w:rPr>
                <w:rFonts w:eastAsiaTheme="majorEastAsia" w:cs="Arial"/>
              </w:rPr>
              <w:t xml:space="preserve">or </w:t>
            </w:r>
            <w:r w:rsidR="00D52B19">
              <w:rPr>
                <w:rFonts w:eastAsiaTheme="majorEastAsia" w:cs="Arial"/>
              </w:rPr>
              <w:t>Practice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213A09" w:rsidRDefault="00FA4351" w:rsidP="00213A09">
            <w:r>
              <w:t>S</w:t>
            </w:r>
            <w:r>
              <w:rPr>
                <w:rFonts w:hint="eastAsia"/>
              </w:rPr>
              <w:t>hopping around the world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297597" w:rsidRDefault="00217D03" w:rsidP="007D535C">
            <w:pPr>
              <w:pStyle w:val="5"/>
              <w:rPr>
                <w:b w:val="0"/>
                <w:sz w:val="24"/>
              </w:rPr>
            </w:pPr>
            <w:r w:rsidRPr="007B7E1D">
              <w:rPr>
                <w:rFonts w:hint="eastAsia"/>
                <w:b w:val="0"/>
                <w:sz w:val="24"/>
              </w:rPr>
              <w:t xml:space="preserve">To </w:t>
            </w:r>
            <w:proofErr w:type="gramStart"/>
            <w:r w:rsidR="00FA4351">
              <w:rPr>
                <w:rFonts w:hint="eastAsia"/>
                <w:b w:val="0"/>
                <w:sz w:val="24"/>
              </w:rPr>
              <w:t>understand  shopping</w:t>
            </w:r>
            <w:proofErr w:type="gramEnd"/>
            <w:r w:rsidR="00FA4351">
              <w:rPr>
                <w:rFonts w:hint="eastAsia"/>
                <w:b w:val="0"/>
                <w:sz w:val="24"/>
              </w:rPr>
              <w:t xml:space="preserve"> place all over the world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FA435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FA4351" w:rsidRPr="00FA4351" w:rsidRDefault="00FA4351" w:rsidP="00FA4351">
            <w:r>
              <w:t>A</w:t>
            </w:r>
            <w:r>
              <w:rPr>
                <w:rFonts w:hint="eastAsia"/>
              </w:rPr>
              <w:t xml:space="preserve">rticle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RPr="00D30328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FA4351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20m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D06C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  <w:r>
              <w:rPr>
                <w:rFonts w:cs="Arial" w:hint="eastAsia"/>
                <w:szCs w:val="24"/>
              </w:rPr>
              <w:t>ndividual</w:t>
            </w:r>
          </w:p>
          <w:p w:rsidR="00217D03" w:rsidRDefault="00DD529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296" w:rsidRDefault="00D30328">
            <w:r>
              <w:rPr>
                <w:rFonts w:hint="eastAsia"/>
              </w:rPr>
              <w:t>Each S read out</w:t>
            </w:r>
            <w:r w:rsidR="00DD5296">
              <w:rPr>
                <w:rFonts w:hint="eastAsia"/>
              </w:rPr>
              <w:t xml:space="preserve"> each sentence in</w:t>
            </w:r>
            <w:r>
              <w:rPr>
                <w:rFonts w:hint="eastAsia"/>
              </w:rPr>
              <w:t xml:space="preserve"> the article </w:t>
            </w:r>
            <w:r w:rsidR="00DD5296">
              <w:rPr>
                <w:rFonts w:hint="eastAsia"/>
              </w:rPr>
              <w:t xml:space="preserve">and </w:t>
            </w:r>
            <w:proofErr w:type="gramStart"/>
            <w:r w:rsidR="00DD5296">
              <w:rPr>
                <w:rFonts w:hint="eastAsia"/>
              </w:rPr>
              <w:t>divide</w:t>
            </w:r>
            <w:proofErr w:type="gramEnd"/>
            <w:r w:rsidR="00DD5296">
              <w:rPr>
                <w:rFonts w:hint="eastAsia"/>
              </w:rPr>
              <w:t xml:space="preserve"> into 4 groups in order to talk about </w:t>
            </w:r>
            <w:r w:rsidR="006A6D34">
              <w:rPr>
                <w:rFonts w:hint="eastAsia"/>
              </w:rPr>
              <w:t>discussion questions.</w:t>
            </w:r>
          </w:p>
          <w:p w:rsidR="00D30328" w:rsidRPr="00950C87" w:rsidRDefault="009557B6">
            <w:r>
              <w:rPr>
                <w:rFonts w:hint="eastAsia"/>
              </w:rPr>
              <w:t xml:space="preserve">Let Ss </w:t>
            </w:r>
            <w:proofErr w:type="gramStart"/>
            <w:r>
              <w:rPr>
                <w:rFonts w:hint="eastAsia"/>
              </w:rPr>
              <w:t>present  the</w:t>
            </w:r>
            <w:proofErr w:type="gramEnd"/>
            <w:r>
              <w:rPr>
                <w:rFonts w:hint="eastAsia"/>
              </w:rPr>
              <w:t xml:space="preserve"> results.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D30328" w:rsidP="00D3032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Get them read out clearly and loudly. </w:t>
            </w:r>
          </w:p>
          <w:p w:rsidR="00DD5296" w:rsidRDefault="00662435" w:rsidP="00D3032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ICQ&amp;</w:t>
            </w:r>
            <w:r w:rsidR="00DD5296">
              <w:rPr>
                <w:rFonts w:cs="Arial" w:hint="eastAsia"/>
                <w:szCs w:val="24"/>
              </w:rPr>
              <w:t>CCQ</w:t>
            </w:r>
          </w:p>
          <w:p w:rsidR="00DD5296" w:rsidRPr="00D30328" w:rsidRDefault="006A6D34" w:rsidP="00D3032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Get them divide into 4groups and discuss using the qu</w:t>
            </w:r>
            <w:r>
              <w:rPr>
                <w:rFonts w:cs="Arial" w:hint="eastAsia"/>
                <w:szCs w:val="24"/>
              </w:rPr>
              <w:t>estions.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/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or </w:t>
            </w:r>
            <w:r>
              <w:rPr>
                <w:rFonts w:eastAsiaTheme="majorEastAsia" w:cs="Arial"/>
              </w:rPr>
              <w:t>Production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213A09" w:rsidRDefault="00A22A02" w:rsidP="00213A09">
            <w:r>
              <w:rPr>
                <w:rFonts w:hint="eastAsia"/>
              </w:rPr>
              <w:t xml:space="preserve">My </w:t>
            </w:r>
            <w:proofErr w:type="spellStart"/>
            <w:r w:rsidR="00463AE1">
              <w:t>favo</w:t>
            </w:r>
            <w:r>
              <w:t>rite</w:t>
            </w:r>
            <w:proofErr w:type="spellEnd"/>
            <w:r>
              <w:rPr>
                <w:rFonts w:hint="eastAsia"/>
              </w:rPr>
              <w:t xml:space="preserve"> store is</w:t>
            </w:r>
            <w:r>
              <w:t>…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297597" w:rsidRDefault="00A22A02" w:rsidP="00160F13">
            <w:pPr>
              <w:pStyle w:val="5"/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>To be able to</w:t>
            </w:r>
            <w:r w:rsidR="00160F13">
              <w:rPr>
                <w:rFonts w:hint="eastAsia"/>
                <w:b w:val="0"/>
                <w:sz w:val="24"/>
              </w:rPr>
              <w:t xml:space="preserve"> tell</w:t>
            </w:r>
            <w:r>
              <w:rPr>
                <w:rFonts w:hint="eastAsia"/>
                <w:b w:val="0"/>
                <w:sz w:val="24"/>
              </w:rPr>
              <w:t xml:space="preserve"> your own recom</w:t>
            </w:r>
            <w:r w:rsidR="00C241BE">
              <w:rPr>
                <w:rFonts w:hint="eastAsia"/>
                <w:b w:val="0"/>
                <w:sz w:val="24"/>
              </w:rPr>
              <w:t>mendations using the paragraph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A87182">
            <w:pPr>
              <w:rPr>
                <w:rFonts w:cs="Arial"/>
              </w:rPr>
            </w:pPr>
            <w:r>
              <w:rPr>
                <w:rFonts w:cs="Arial"/>
              </w:rPr>
              <w:t>H</w:t>
            </w:r>
            <w:r w:rsidR="00C241BE">
              <w:rPr>
                <w:rFonts w:cs="Arial" w:hint="eastAsia"/>
              </w:rPr>
              <w:t>andout</w:t>
            </w:r>
            <w:r>
              <w:rPr>
                <w:rFonts w:cs="Arial" w:hint="eastAsia"/>
              </w:rPr>
              <w:t>, pen, note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FA4351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10m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C241B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  <w:r>
              <w:rPr>
                <w:rFonts w:cs="Arial" w:hint="eastAsia"/>
                <w:szCs w:val="24"/>
              </w:rPr>
              <w:t>ndividual</w:t>
            </w:r>
          </w:p>
          <w:p w:rsidR="00217D03" w:rsidRDefault="00C241BE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463AE1">
            <w:r>
              <w:rPr>
                <w:rFonts w:hint="eastAsia"/>
              </w:rPr>
              <w:t xml:space="preserve">Ss make sentences using models </w:t>
            </w:r>
            <w:r w:rsidR="00A87182">
              <w:rPr>
                <w:rFonts w:hint="eastAsia"/>
              </w:rPr>
              <w:t>and take turns reading what they make</w:t>
            </w:r>
          </w:p>
          <w:p w:rsidR="00160F13" w:rsidRPr="00950C87" w:rsidRDefault="00160F13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53204B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Have Ss make sentences</w:t>
            </w:r>
            <w:r w:rsidR="00A87182">
              <w:rPr>
                <w:rFonts w:cs="Arial" w:hint="eastAsia"/>
                <w:szCs w:val="24"/>
              </w:rPr>
              <w:t xml:space="preserve"> using </w:t>
            </w:r>
            <w:r w:rsidR="00C241BE">
              <w:rPr>
                <w:rFonts w:cs="Arial" w:hint="eastAsia"/>
                <w:szCs w:val="24"/>
              </w:rPr>
              <w:t xml:space="preserve"> model </w:t>
            </w:r>
            <w:r w:rsidR="00160F13">
              <w:rPr>
                <w:rFonts w:cs="Arial" w:hint="eastAsia"/>
                <w:szCs w:val="24"/>
              </w:rPr>
              <w:t xml:space="preserve"> and help note </w:t>
            </w:r>
            <w:r w:rsidR="00C241BE">
              <w:rPr>
                <w:rFonts w:cs="Arial" w:hint="eastAsia"/>
                <w:szCs w:val="24"/>
              </w:rPr>
              <w:t>in handout</w:t>
            </w:r>
          </w:p>
          <w:p w:rsidR="00662435" w:rsidRDefault="00662435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ICQ</w:t>
            </w:r>
            <w:bookmarkStart w:id="0" w:name="_GoBack"/>
            <w:bookmarkEnd w:id="0"/>
          </w:p>
          <w:p w:rsidR="00C241BE" w:rsidRDefault="00C241BE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Have Ss </w:t>
            </w:r>
            <w:r w:rsidR="00A87182">
              <w:rPr>
                <w:rFonts w:cs="Arial" w:hint="eastAsia"/>
                <w:szCs w:val="24"/>
              </w:rPr>
              <w:t xml:space="preserve">take turns </w:t>
            </w:r>
            <w:r>
              <w:rPr>
                <w:rFonts w:cs="Arial" w:hint="eastAsia"/>
                <w:szCs w:val="24"/>
              </w:rPr>
              <w:t>talk</w:t>
            </w:r>
            <w:r w:rsidR="00A87182">
              <w:rPr>
                <w:rFonts w:cs="Arial" w:hint="eastAsia"/>
                <w:szCs w:val="24"/>
              </w:rPr>
              <w:t>ing</w:t>
            </w:r>
            <w:r>
              <w:rPr>
                <w:rFonts w:cs="Arial" w:hint="eastAsia"/>
                <w:szCs w:val="24"/>
              </w:rPr>
              <w:t xml:space="preserve"> to partner  their recommendations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/>
        </w:tc>
      </w:tr>
    </w:tbl>
    <w:p w:rsidR="00A74B2C" w:rsidRDefault="00A74B2C" w:rsidP="00227E66">
      <w:pPr>
        <w:pStyle w:val="1"/>
        <w:jc w:val="left"/>
        <w:rPr>
          <w:rFonts w:eastAsiaTheme="minorEastAsia"/>
        </w:rPr>
      </w:pPr>
      <w:r>
        <w:rPr>
          <w:rFonts w:eastAsiaTheme="minorEastAsia"/>
          <w:noProof/>
          <w:lang w:val="en-US"/>
        </w:rPr>
        <w:lastRenderedPageBreak/>
        <w:drawing>
          <wp:inline distT="0" distB="0" distL="0" distR="0">
            <wp:extent cx="5866726" cy="7299016"/>
            <wp:effectExtent l="0" t="0" r="127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43" cy="729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B2C" w:rsidRDefault="00A74B2C" w:rsidP="00A74B2C">
      <w:pPr>
        <w:pStyle w:val="1"/>
        <w:ind w:firstLineChars="50" w:firstLine="240"/>
        <w:jc w:val="left"/>
        <w:rPr>
          <w:rFonts w:eastAsiaTheme="minorEastAsia"/>
        </w:rPr>
      </w:pPr>
      <w:r>
        <w:rPr>
          <w:rFonts w:eastAsiaTheme="minorEastAsia" w:hint="eastAsia"/>
        </w:rPr>
        <w:lastRenderedPageBreak/>
        <w:t xml:space="preserve">Fill in the blank using the words below                                        </w:t>
      </w:r>
      <w:r w:rsidRPr="00A74B2C">
        <w:rPr>
          <w:rFonts w:eastAsiaTheme="minorEastAsia" w:hint="eastAsia"/>
          <w:b w:val="0"/>
        </w:rPr>
        <w:t>hat/ bracelet/sweater/belt/</w:t>
      </w:r>
      <w:proofErr w:type="spellStart"/>
      <w:r w:rsidRPr="00A74B2C">
        <w:rPr>
          <w:rFonts w:eastAsiaTheme="minorEastAsia" w:hint="eastAsia"/>
          <w:b w:val="0"/>
        </w:rPr>
        <w:t>Tshirt</w:t>
      </w:r>
      <w:proofErr w:type="spellEnd"/>
      <w:r w:rsidRPr="00A74B2C">
        <w:rPr>
          <w:rFonts w:eastAsiaTheme="minorEastAsia" w:hint="eastAsia"/>
          <w:b w:val="0"/>
        </w:rPr>
        <w:t>/tie/watch/ /suit/jacket/socks/shoes/briefcase/</w:t>
      </w:r>
      <w:r w:rsidRPr="00A74B2C">
        <w:rPr>
          <w:rFonts w:eastAsiaTheme="minorEastAsia" w:cs="Times New Roman" w:hint="eastAsia"/>
          <w:b w:val="0"/>
          <w:sz w:val="24"/>
          <w:szCs w:val="22"/>
        </w:rPr>
        <w:t xml:space="preserve"> </w:t>
      </w:r>
      <w:r w:rsidRPr="00A74B2C">
        <w:rPr>
          <w:rFonts w:eastAsiaTheme="minorEastAsia" w:hint="eastAsia"/>
          <w:b w:val="0"/>
        </w:rPr>
        <w:t>pants /umbrella/bag/sneakers/</w:t>
      </w:r>
      <w:r w:rsidRPr="00A74B2C">
        <w:rPr>
          <w:rFonts w:eastAsiaTheme="minorEastAsia" w:cs="Times New Roman" w:hint="eastAsia"/>
          <w:b w:val="0"/>
          <w:sz w:val="24"/>
          <w:szCs w:val="22"/>
        </w:rPr>
        <w:t xml:space="preserve"> </w:t>
      </w:r>
      <w:proofErr w:type="spellStart"/>
      <w:r w:rsidRPr="00A74B2C">
        <w:rPr>
          <w:rFonts w:eastAsiaTheme="minorEastAsia" w:hint="eastAsia"/>
          <w:b w:val="0"/>
        </w:rPr>
        <w:t>Yshirt</w:t>
      </w:r>
      <w:proofErr w:type="spellEnd"/>
      <w:r w:rsidRPr="00A74B2C">
        <w:rPr>
          <w:rFonts w:eastAsiaTheme="minorEastAsia" w:hint="eastAsia"/>
          <w:b w:val="0"/>
        </w:rPr>
        <w:t>/skirt</w:t>
      </w:r>
    </w:p>
    <w:p w:rsidR="00671AE2" w:rsidRPr="00FC1E33" w:rsidRDefault="00FC1E33" w:rsidP="00FC1E33">
      <w:pPr>
        <w:pStyle w:val="1"/>
        <w:jc w:val="left"/>
        <w:rPr>
          <w:rFonts w:eastAsiaTheme="minorEastAsia"/>
        </w:rPr>
      </w:pPr>
      <w:r>
        <w:rPr>
          <w:rFonts w:eastAsiaTheme="minorEastAsia"/>
          <w:noProof/>
          <w:lang w:val="en-US"/>
        </w:rPr>
        <w:lastRenderedPageBreak/>
        <w:drawing>
          <wp:inline distT="0" distB="0" distL="0" distR="0">
            <wp:extent cx="7541260" cy="7955915"/>
            <wp:effectExtent l="0" t="0" r="2540" b="698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795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CB7" w:rsidRDefault="00D43CB7" w:rsidP="00217D03">
      <w:pPr>
        <w:rPr>
          <w:b/>
          <w:sz w:val="32"/>
          <w:szCs w:val="32"/>
        </w:rPr>
      </w:pPr>
      <w:r w:rsidRPr="00D43CB7">
        <w:rPr>
          <w:rFonts w:hint="eastAsia"/>
          <w:b/>
          <w:sz w:val="32"/>
          <w:szCs w:val="32"/>
        </w:rPr>
        <w:lastRenderedPageBreak/>
        <w:t>Article Questions</w:t>
      </w:r>
    </w:p>
    <w:p w:rsidR="00656284" w:rsidRDefault="00656284" w:rsidP="00217D03">
      <w:pPr>
        <w:rPr>
          <w:b/>
          <w:sz w:val="32"/>
          <w:szCs w:val="32"/>
        </w:rPr>
      </w:pPr>
    </w:p>
    <w:p w:rsidR="00D43CB7" w:rsidRPr="00391502" w:rsidRDefault="00D43CB7" w:rsidP="00217D03">
      <w:pPr>
        <w:rPr>
          <w:b/>
          <w:sz w:val="28"/>
          <w:szCs w:val="28"/>
        </w:rPr>
      </w:pPr>
      <w:r w:rsidRPr="00391502">
        <w:rPr>
          <w:rFonts w:hint="eastAsia"/>
          <w:b/>
          <w:sz w:val="28"/>
          <w:szCs w:val="28"/>
        </w:rPr>
        <w:t>Look at the article. Find</w:t>
      </w:r>
      <w:r w:rsidRPr="00391502">
        <w:rPr>
          <w:b/>
          <w:sz w:val="28"/>
          <w:szCs w:val="28"/>
        </w:rPr>
        <w:t>…</w:t>
      </w:r>
    </w:p>
    <w:p w:rsidR="00D43CB7" w:rsidRPr="00391502" w:rsidRDefault="00D43CB7" w:rsidP="00217D03">
      <w:pPr>
        <w:rPr>
          <w:sz w:val="28"/>
          <w:szCs w:val="28"/>
        </w:rPr>
      </w:pPr>
      <w:proofErr w:type="gramStart"/>
      <w:r w:rsidRPr="00391502">
        <w:rPr>
          <w:rFonts w:hint="eastAsia"/>
          <w:sz w:val="28"/>
          <w:szCs w:val="28"/>
        </w:rPr>
        <w:t>a</w:t>
      </w:r>
      <w:proofErr w:type="gramEnd"/>
      <w:r w:rsidRPr="00391502">
        <w:rPr>
          <w:rFonts w:hint="eastAsia"/>
          <w:sz w:val="28"/>
          <w:szCs w:val="28"/>
        </w:rPr>
        <w:t xml:space="preserve"> good place to have coffee </w:t>
      </w:r>
    </w:p>
    <w:p w:rsidR="00D43CB7" w:rsidRPr="00391502" w:rsidRDefault="00D43CB7" w:rsidP="00217D03">
      <w:pPr>
        <w:rPr>
          <w:sz w:val="28"/>
          <w:szCs w:val="28"/>
        </w:rPr>
      </w:pPr>
      <w:proofErr w:type="gramStart"/>
      <w:r w:rsidRPr="00391502">
        <w:rPr>
          <w:rFonts w:hint="eastAsia"/>
          <w:sz w:val="28"/>
          <w:szCs w:val="28"/>
        </w:rPr>
        <w:t>a</w:t>
      </w:r>
      <w:proofErr w:type="gramEnd"/>
      <w:r w:rsidRPr="00391502">
        <w:rPr>
          <w:rFonts w:hint="eastAsia"/>
          <w:sz w:val="28"/>
          <w:szCs w:val="28"/>
        </w:rPr>
        <w:t xml:space="preserve"> place where you can shop and then look art</w:t>
      </w:r>
    </w:p>
    <w:p w:rsidR="00D43CB7" w:rsidRPr="00391502" w:rsidRDefault="00D43CB7" w:rsidP="00217D03">
      <w:pPr>
        <w:rPr>
          <w:sz w:val="28"/>
          <w:szCs w:val="28"/>
        </w:rPr>
      </w:pPr>
      <w:proofErr w:type="gramStart"/>
      <w:r w:rsidRPr="00391502">
        <w:rPr>
          <w:rFonts w:hint="eastAsia"/>
          <w:sz w:val="28"/>
          <w:szCs w:val="28"/>
        </w:rPr>
        <w:t>a</w:t>
      </w:r>
      <w:proofErr w:type="gramEnd"/>
      <w:r w:rsidRPr="00391502">
        <w:rPr>
          <w:rFonts w:hint="eastAsia"/>
          <w:sz w:val="28"/>
          <w:szCs w:val="28"/>
        </w:rPr>
        <w:t xml:space="preserve"> place with no sales tax</w:t>
      </w:r>
    </w:p>
    <w:p w:rsidR="00D43CB7" w:rsidRPr="00391502" w:rsidRDefault="00D43CB7" w:rsidP="00217D03">
      <w:pPr>
        <w:rPr>
          <w:sz w:val="28"/>
          <w:szCs w:val="28"/>
        </w:rPr>
      </w:pPr>
      <w:r w:rsidRPr="00391502">
        <w:rPr>
          <w:sz w:val="28"/>
          <w:szCs w:val="28"/>
        </w:rPr>
        <w:t>S</w:t>
      </w:r>
      <w:r w:rsidRPr="00391502">
        <w:rPr>
          <w:rFonts w:hint="eastAsia"/>
          <w:sz w:val="28"/>
          <w:szCs w:val="28"/>
        </w:rPr>
        <w:t>omewhere you want to go</w:t>
      </w:r>
    </w:p>
    <w:p w:rsidR="00D43CB7" w:rsidRPr="00391502" w:rsidRDefault="00D43CB7" w:rsidP="00217D03">
      <w:pPr>
        <w:rPr>
          <w:sz w:val="28"/>
          <w:szCs w:val="28"/>
        </w:rPr>
      </w:pPr>
      <w:r w:rsidRPr="00391502">
        <w:rPr>
          <w:sz w:val="28"/>
          <w:szCs w:val="28"/>
        </w:rPr>
        <w:t>S</w:t>
      </w:r>
      <w:r w:rsidRPr="00391502">
        <w:rPr>
          <w:rFonts w:hint="eastAsia"/>
          <w:sz w:val="28"/>
          <w:szCs w:val="28"/>
        </w:rPr>
        <w:t>omething you want to buy</w:t>
      </w:r>
    </w:p>
    <w:p w:rsidR="00D43CB7" w:rsidRPr="00391502" w:rsidRDefault="00D43CB7" w:rsidP="00217D03">
      <w:pPr>
        <w:rPr>
          <w:sz w:val="28"/>
          <w:szCs w:val="28"/>
        </w:rPr>
      </w:pPr>
    </w:p>
    <w:p w:rsidR="00D43CB7" w:rsidRDefault="00D43CB7" w:rsidP="00217D03"/>
    <w:p w:rsidR="00D43CB7" w:rsidRPr="00391502" w:rsidRDefault="00D43CB7" w:rsidP="00217D03">
      <w:pPr>
        <w:rPr>
          <w:b/>
        </w:rPr>
      </w:pPr>
    </w:p>
    <w:p w:rsidR="00391502" w:rsidRPr="00656284" w:rsidRDefault="00D43CB7" w:rsidP="00217D03">
      <w:pPr>
        <w:rPr>
          <w:b/>
          <w:sz w:val="32"/>
          <w:szCs w:val="32"/>
        </w:rPr>
      </w:pPr>
      <w:r w:rsidRPr="00391502">
        <w:rPr>
          <w:rFonts w:hint="eastAsia"/>
          <w:b/>
          <w:sz w:val="32"/>
          <w:szCs w:val="32"/>
        </w:rPr>
        <w:t xml:space="preserve">Write a paragraph about your </w:t>
      </w:r>
      <w:proofErr w:type="spellStart"/>
      <w:r w:rsidR="00391502" w:rsidRPr="00391502">
        <w:rPr>
          <w:b/>
          <w:sz w:val="32"/>
          <w:szCs w:val="32"/>
        </w:rPr>
        <w:t>favo</w:t>
      </w:r>
      <w:r w:rsidRPr="00391502">
        <w:rPr>
          <w:b/>
          <w:sz w:val="32"/>
          <w:szCs w:val="32"/>
        </w:rPr>
        <w:t>rite</w:t>
      </w:r>
      <w:proofErr w:type="spellEnd"/>
      <w:r w:rsidRPr="00391502">
        <w:rPr>
          <w:rFonts w:hint="eastAsia"/>
          <w:b/>
          <w:sz w:val="32"/>
          <w:szCs w:val="32"/>
        </w:rPr>
        <w:t xml:space="preserve"> store for a shopper</w:t>
      </w:r>
      <w:r w:rsidRPr="00391502">
        <w:rPr>
          <w:b/>
          <w:sz w:val="32"/>
          <w:szCs w:val="32"/>
        </w:rPr>
        <w:t>’</w:t>
      </w:r>
      <w:r w:rsidRPr="00391502">
        <w:rPr>
          <w:rFonts w:hint="eastAsia"/>
          <w:b/>
          <w:sz w:val="32"/>
          <w:szCs w:val="32"/>
        </w:rPr>
        <w:t xml:space="preserve">s </w:t>
      </w:r>
      <w:proofErr w:type="spellStart"/>
      <w:r w:rsidRPr="00391502">
        <w:rPr>
          <w:rFonts w:hint="eastAsia"/>
          <w:b/>
          <w:sz w:val="32"/>
          <w:szCs w:val="32"/>
        </w:rPr>
        <w:t>guide.</w:t>
      </w:r>
      <w:r w:rsidR="00656284">
        <w:rPr>
          <w:rFonts w:hint="eastAsia"/>
          <w:b/>
          <w:sz w:val="32"/>
          <w:szCs w:val="32"/>
        </w:rPr>
        <w:t>Use</w:t>
      </w:r>
      <w:proofErr w:type="spellEnd"/>
      <w:r w:rsidR="00656284">
        <w:rPr>
          <w:rFonts w:hint="eastAsia"/>
          <w:b/>
          <w:sz w:val="32"/>
          <w:szCs w:val="32"/>
        </w:rPr>
        <w:t xml:space="preserve"> the model below.</w:t>
      </w:r>
    </w:p>
    <w:tbl>
      <w:tblPr>
        <w:tblStyle w:val="a5"/>
        <w:tblW w:w="0" w:type="auto"/>
        <w:tblLook w:val="04A0"/>
      </w:tblPr>
      <w:tblGrid>
        <w:gridCol w:w="3678"/>
        <w:gridCol w:w="3678"/>
      </w:tblGrid>
      <w:tr w:rsidR="00656284" w:rsidRPr="00391502" w:rsidTr="00A8509E">
        <w:trPr>
          <w:trHeight w:val="2625"/>
        </w:trPr>
        <w:tc>
          <w:tcPr>
            <w:tcW w:w="3678" w:type="dxa"/>
          </w:tcPr>
          <w:p w:rsidR="00656284" w:rsidRPr="00391502" w:rsidRDefault="00656284" w:rsidP="00391502">
            <w:pPr>
              <w:rPr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 xml:space="preserve">My </w:t>
            </w:r>
            <w:proofErr w:type="spellStart"/>
            <w:r w:rsidRPr="00391502">
              <w:rPr>
                <w:rFonts w:hint="eastAsia"/>
                <w:sz w:val="28"/>
                <w:szCs w:val="28"/>
              </w:rPr>
              <w:t>favoritestore</w:t>
            </w:r>
            <w:proofErr w:type="spellEnd"/>
            <w:r w:rsidRPr="00391502">
              <w:rPr>
                <w:rFonts w:hint="eastAsia"/>
                <w:sz w:val="28"/>
                <w:szCs w:val="28"/>
              </w:rPr>
              <w:t xml:space="preserve"> is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I like it because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I usually go there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They sell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They also have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I like to buy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217D03">
            <w:pPr>
              <w:rPr>
                <w:sz w:val="28"/>
                <w:szCs w:val="28"/>
              </w:rPr>
            </w:pPr>
          </w:p>
        </w:tc>
        <w:tc>
          <w:tcPr>
            <w:tcW w:w="3678" w:type="dxa"/>
            <w:vAlign w:val="center"/>
          </w:tcPr>
          <w:p w:rsidR="00656284" w:rsidRPr="00656284" w:rsidRDefault="00656284" w:rsidP="00583345">
            <w:pPr>
              <w:rPr>
                <w:b/>
                <w:sz w:val="36"/>
                <w:szCs w:val="36"/>
              </w:rPr>
            </w:pPr>
            <w:r w:rsidRPr="00656284">
              <w:rPr>
                <w:rFonts w:hint="eastAsia"/>
                <w:b/>
                <w:sz w:val="36"/>
                <w:szCs w:val="36"/>
                <w:highlight w:val="yellow"/>
              </w:rPr>
              <w:t>Help note</w:t>
            </w:r>
          </w:p>
          <w:p w:rsidR="00656284" w:rsidRPr="00656284" w:rsidRDefault="00656284" w:rsidP="00583345">
            <w:pPr>
              <w:rPr>
                <w:b/>
                <w:color w:val="002060"/>
              </w:rPr>
            </w:pPr>
            <w:r w:rsidRPr="00656284">
              <w:rPr>
                <w:rFonts w:hint="eastAsia"/>
                <w:b/>
              </w:rPr>
              <w:t>Linking ideas with</w:t>
            </w:r>
            <w:r>
              <w:rPr>
                <w:rFonts w:hint="eastAsia"/>
              </w:rPr>
              <w:t xml:space="preserve"> </w:t>
            </w:r>
            <w:r w:rsidRPr="00656284">
              <w:rPr>
                <w:rFonts w:hint="eastAsia"/>
                <w:b/>
                <w:color w:val="002060"/>
              </w:rPr>
              <w:t>because to give reasons</w:t>
            </w:r>
          </w:p>
          <w:p w:rsidR="00656284" w:rsidRDefault="00656284" w:rsidP="00583345"/>
          <w:p w:rsidR="00656284" w:rsidRDefault="00656284" w:rsidP="00583345">
            <w:r>
              <w:t>M</w:t>
            </w:r>
            <w:r>
              <w:rPr>
                <w:rFonts w:hint="eastAsia"/>
              </w:rPr>
              <w:t xml:space="preserve">y </w:t>
            </w:r>
            <w:proofErr w:type="spellStart"/>
            <w:r>
              <w:t>favorite</w:t>
            </w:r>
            <w:proofErr w:type="spellEnd"/>
            <w:r>
              <w:rPr>
                <w:rFonts w:hint="eastAsia"/>
              </w:rPr>
              <w:t xml:space="preserve"> store is Chang</w:t>
            </w:r>
            <w:r>
              <w:t>’</w:t>
            </w:r>
            <w:r>
              <w:rPr>
                <w:rFonts w:hint="eastAsia"/>
              </w:rPr>
              <w:t xml:space="preserve">s </w:t>
            </w:r>
            <w:r w:rsidRPr="00656284">
              <w:rPr>
                <w:rFonts w:hint="eastAsia"/>
                <w:b/>
                <w:color w:val="002060"/>
              </w:rPr>
              <w:t>because</w:t>
            </w:r>
            <w:r>
              <w:rPr>
                <w:rFonts w:hint="eastAsia"/>
              </w:rPr>
              <w:t xml:space="preserve"> it has great clothes</w:t>
            </w:r>
          </w:p>
          <w:p w:rsidR="00656284" w:rsidRPr="00656284" w:rsidRDefault="00656284" w:rsidP="00583345">
            <w:r>
              <w:rPr>
                <w:rFonts w:hint="eastAsia"/>
              </w:rPr>
              <w:t xml:space="preserve">I like to shop there </w:t>
            </w:r>
            <w:r w:rsidRPr="00656284">
              <w:rPr>
                <w:rFonts w:hint="eastAsia"/>
                <w:b/>
                <w:color w:val="002060"/>
              </w:rPr>
              <w:t>because</w:t>
            </w:r>
            <w:r>
              <w:rPr>
                <w:rFonts w:hint="eastAsia"/>
              </w:rPr>
              <w:t xml:space="preserve"> it</w:t>
            </w:r>
            <w:r>
              <w:t>’</w:t>
            </w:r>
            <w:r>
              <w:rPr>
                <w:rFonts w:hint="eastAsia"/>
              </w:rPr>
              <w:t>s cheap.</w:t>
            </w:r>
          </w:p>
        </w:tc>
      </w:tr>
    </w:tbl>
    <w:p w:rsidR="00391502" w:rsidRDefault="00391502" w:rsidP="00217D03"/>
    <w:p w:rsidR="00656284" w:rsidRDefault="00656284" w:rsidP="00217D03">
      <w:r w:rsidRPr="00656284">
        <w:rPr>
          <w:rFonts w:hint="eastAsia"/>
          <w:color w:val="FF0000"/>
          <w:sz w:val="32"/>
          <w:szCs w:val="32"/>
        </w:rPr>
        <w:t xml:space="preserve">Group </w:t>
      </w:r>
      <w:proofErr w:type="gramStart"/>
      <w:r w:rsidRPr="00656284">
        <w:rPr>
          <w:rFonts w:hint="eastAsia"/>
          <w:color w:val="FF0000"/>
          <w:sz w:val="32"/>
          <w:szCs w:val="32"/>
        </w:rPr>
        <w:t>work</w:t>
      </w:r>
      <w:r w:rsidRPr="00656284">
        <w:rPr>
          <w:rFonts w:hint="eastAsia"/>
          <w:color w:val="FF0000"/>
        </w:rPr>
        <w:t xml:space="preserve">  </w:t>
      </w:r>
      <w:r>
        <w:rPr>
          <w:rFonts w:hint="eastAsia"/>
        </w:rPr>
        <w:t>Take</w:t>
      </w:r>
      <w:proofErr w:type="gramEnd"/>
      <w:r>
        <w:rPr>
          <w:rFonts w:hint="eastAsia"/>
        </w:rPr>
        <w:t xml:space="preserve"> turns reading your recommendations. Do you learn about any new places to shop?</w:t>
      </w:r>
    </w:p>
    <w:p w:rsidR="00D43CB7" w:rsidRPr="00D43CB7" w:rsidRDefault="00D43CB7" w:rsidP="00217D03"/>
    <w:sectPr w:rsidR="00D43CB7" w:rsidRPr="00D43CB7" w:rsidSect="00C62FD3">
      <w:footerReference w:type="default" r:id="rId10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F90" w:rsidRDefault="001F0F90">
      <w:pPr>
        <w:spacing w:before="0" w:after="0"/>
      </w:pPr>
      <w:r>
        <w:separator/>
      </w:r>
    </w:p>
  </w:endnote>
  <w:endnote w:type="continuationSeparator" w:id="0">
    <w:p w:rsidR="001F0F90" w:rsidRDefault="001F0F9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E64" w:rsidRPr="000D7A79" w:rsidRDefault="00FD6D52" w:rsidP="000D7A79">
    <w:pPr>
      <w:pStyle w:val="a8"/>
      <w:jc w:val="center"/>
      <w:rPr>
        <w:sz w:val="16"/>
      </w:rPr>
    </w:pPr>
    <w:r>
      <w:rPr>
        <w:rFonts w:hint="eastAsia"/>
        <w:sz w:val="16"/>
      </w:rPr>
      <w:t xml:space="preserve">Chloe </w:t>
    </w:r>
    <w:r w:rsidR="00E91E64" w:rsidRPr="000D7A79">
      <w:rPr>
        <w:sz w:val="16"/>
      </w:rPr>
      <w:t xml:space="preserve">Times </w:t>
    </w:r>
    <w:proofErr w:type="gramStart"/>
    <w:r w:rsidR="00E91E64" w:rsidRPr="000D7A79">
      <w:rPr>
        <w:sz w:val="16"/>
      </w:rPr>
      <w:t>TESOL</w:t>
    </w:r>
    <w:r>
      <w:rPr>
        <w:rFonts w:hint="eastAsia"/>
        <w:sz w:val="16"/>
      </w:rPr>
      <w:t xml:space="preserve"> </w:t>
    </w:r>
    <w:r w:rsidR="00E91E64" w:rsidRPr="000D7A79">
      <w:rPr>
        <w:sz w:val="16"/>
      </w:rPr>
      <w:t xml:space="preserve"> </w:t>
    </w:r>
    <w:r>
      <w:rPr>
        <w:rFonts w:hint="eastAsia"/>
        <w:sz w:val="16"/>
      </w:rPr>
      <w:t>Reading</w:t>
    </w:r>
    <w:proofErr w:type="gramEnd"/>
    <w:r>
      <w:rPr>
        <w:rFonts w:hint="eastAsia"/>
        <w:sz w:val="16"/>
      </w:rPr>
      <w:t xml:space="preserve"> </w:t>
    </w:r>
    <w:r w:rsidR="00E91E64" w:rsidRPr="000D7A79">
      <w:rPr>
        <w:sz w:val="16"/>
      </w:rPr>
      <w:t>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F90" w:rsidRDefault="001F0F90">
      <w:pPr>
        <w:spacing w:before="0" w:after="0"/>
      </w:pPr>
      <w:r>
        <w:separator/>
      </w:r>
    </w:p>
  </w:footnote>
  <w:footnote w:type="continuationSeparator" w:id="0">
    <w:p w:rsidR="001F0F90" w:rsidRDefault="001F0F90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2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embedSystem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B6CF4"/>
    <w:rsid w:val="000045D8"/>
    <w:rsid w:val="00012123"/>
    <w:rsid w:val="0004250B"/>
    <w:rsid w:val="00057946"/>
    <w:rsid w:val="00062B3F"/>
    <w:rsid w:val="00075C73"/>
    <w:rsid w:val="00082FB0"/>
    <w:rsid w:val="00095D9A"/>
    <w:rsid w:val="000A515B"/>
    <w:rsid w:val="000C54A1"/>
    <w:rsid w:val="000D7A79"/>
    <w:rsid w:val="000F0139"/>
    <w:rsid w:val="000F0BB1"/>
    <w:rsid w:val="000F5DC2"/>
    <w:rsid w:val="00105E84"/>
    <w:rsid w:val="00111904"/>
    <w:rsid w:val="00160F13"/>
    <w:rsid w:val="001853C3"/>
    <w:rsid w:val="0019266E"/>
    <w:rsid w:val="001C2E9A"/>
    <w:rsid w:val="001F0F90"/>
    <w:rsid w:val="00213A09"/>
    <w:rsid w:val="00217D03"/>
    <w:rsid w:val="002243FD"/>
    <w:rsid w:val="00227E66"/>
    <w:rsid w:val="002358DB"/>
    <w:rsid w:val="002513EB"/>
    <w:rsid w:val="00253A04"/>
    <w:rsid w:val="00255A6A"/>
    <w:rsid w:val="0026298F"/>
    <w:rsid w:val="00273B99"/>
    <w:rsid w:val="00297597"/>
    <w:rsid w:val="002B4F64"/>
    <w:rsid w:val="002B5338"/>
    <w:rsid w:val="002F0E80"/>
    <w:rsid w:val="003244CD"/>
    <w:rsid w:val="00352D5D"/>
    <w:rsid w:val="0036214B"/>
    <w:rsid w:val="00391502"/>
    <w:rsid w:val="004073E8"/>
    <w:rsid w:val="0041140D"/>
    <w:rsid w:val="00437033"/>
    <w:rsid w:val="0044128D"/>
    <w:rsid w:val="00463AE1"/>
    <w:rsid w:val="00465F08"/>
    <w:rsid w:val="004A7AC5"/>
    <w:rsid w:val="004B43B2"/>
    <w:rsid w:val="004D6A3B"/>
    <w:rsid w:val="00500A18"/>
    <w:rsid w:val="00506174"/>
    <w:rsid w:val="0052264B"/>
    <w:rsid w:val="0053204B"/>
    <w:rsid w:val="00564CDD"/>
    <w:rsid w:val="00585ECA"/>
    <w:rsid w:val="005C69F7"/>
    <w:rsid w:val="005F42CC"/>
    <w:rsid w:val="006067DB"/>
    <w:rsid w:val="00614F33"/>
    <w:rsid w:val="006467E4"/>
    <w:rsid w:val="00656217"/>
    <w:rsid w:val="00656284"/>
    <w:rsid w:val="00662435"/>
    <w:rsid w:val="0066550F"/>
    <w:rsid w:val="00671AE2"/>
    <w:rsid w:val="006953A2"/>
    <w:rsid w:val="006A6D34"/>
    <w:rsid w:val="006B54D6"/>
    <w:rsid w:val="006D02D0"/>
    <w:rsid w:val="006D0EEE"/>
    <w:rsid w:val="006D25B4"/>
    <w:rsid w:val="007648B5"/>
    <w:rsid w:val="00764E2E"/>
    <w:rsid w:val="007877ED"/>
    <w:rsid w:val="00796282"/>
    <w:rsid w:val="007B35DA"/>
    <w:rsid w:val="007B7E1D"/>
    <w:rsid w:val="007C3B67"/>
    <w:rsid w:val="007D06C5"/>
    <w:rsid w:val="007D535C"/>
    <w:rsid w:val="0080735F"/>
    <w:rsid w:val="00837677"/>
    <w:rsid w:val="00853AE2"/>
    <w:rsid w:val="00854630"/>
    <w:rsid w:val="00877B92"/>
    <w:rsid w:val="008B5FBB"/>
    <w:rsid w:val="008F04F0"/>
    <w:rsid w:val="008F7E2F"/>
    <w:rsid w:val="00901BA5"/>
    <w:rsid w:val="00904B9C"/>
    <w:rsid w:val="009415BA"/>
    <w:rsid w:val="0094603A"/>
    <w:rsid w:val="00950C87"/>
    <w:rsid w:val="009551A9"/>
    <w:rsid w:val="009557B6"/>
    <w:rsid w:val="00960D2A"/>
    <w:rsid w:val="00977130"/>
    <w:rsid w:val="0099697E"/>
    <w:rsid w:val="009C1ABF"/>
    <w:rsid w:val="00A11096"/>
    <w:rsid w:val="00A17C22"/>
    <w:rsid w:val="00A22A02"/>
    <w:rsid w:val="00A623FA"/>
    <w:rsid w:val="00A74B2C"/>
    <w:rsid w:val="00A7579E"/>
    <w:rsid w:val="00A87182"/>
    <w:rsid w:val="00AC3A1C"/>
    <w:rsid w:val="00AD0934"/>
    <w:rsid w:val="00B142DA"/>
    <w:rsid w:val="00B20E16"/>
    <w:rsid w:val="00B325B5"/>
    <w:rsid w:val="00B46C3F"/>
    <w:rsid w:val="00B55287"/>
    <w:rsid w:val="00B73054"/>
    <w:rsid w:val="00B730F5"/>
    <w:rsid w:val="00B74CAB"/>
    <w:rsid w:val="00B95306"/>
    <w:rsid w:val="00BA64A0"/>
    <w:rsid w:val="00BB1AE6"/>
    <w:rsid w:val="00BB2DA6"/>
    <w:rsid w:val="00BF6274"/>
    <w:rsid w:val="00C0774A"/>
    <w:rsid w:val="00C241BE"/>
    <w:rsid w:val="00C46039"/>
    <w:rsid w:val="00C62FD3"/>
    <w:rsid w:val="00C676D4"/>
    <w:rsid w:val="00C9495C"/>
    <w:rsid w:val="00C95973"/>
    <w:rsid w:val="00CB23D9"/>
    <w:rsid w:val="00CB3F4F"/>
    <w:rsid w:val="00CB6CF4"/>
    <w:rsid w:val="00CC1019"/>
    <w:rsid w:val="00CD06FB"/>
    <w:rsid w:val="00D02961"/>
    <w:rsid w:val="00D267B3"/>
    <w:rsid w:val="00D30328"/>
    <w:rsid w:val="00D4231E"/>
    <w:rsid w:val="00D43427"/>
    <w:rsid w:val="00D43CB7"/>
    <w:rsid w:val="00D50CEE"/>
    <w:rsid w:val="00D52B19"/>
    <w:rsid w:val="00D64AEA"/>
    <w:rsid w:val="00D71D1F"/>
    <w:rsid w:val="00D821DD"/>
    <w:rsid w:val="00DB0A21"/>
    <w:rsid w:val="00DB148D"/>
    <w:rsid w:val="00DB4B89"/>
    <w:rsid w:val="00DB57E1"/>
    <w:rsid w:val="00DD02CC"/>
    <w:rsid w:val="00DD5296"/>
    <w:rsid w:val="00DD67BC"/>
    <w:rsid w:val="00E15BDD"/>
    <w:rsid w:val="00E73720"/>
    <w:rsid w:val="00E76EAD"/>
    <w:rsid w:val="00E868F1"/>
    <w:rsid w:val="00E91E64"/>
    <w:rsid w:val="00EA0C1C"/>
    <w:rsid w:val="00ED1309"/>
    <w:rsid w:val="00EE2499"/>
    <w:rsid w:val="00EF2E0D"/>
    <w:rsid w:val="00F0753C"/>
    <w:rsid w:val="00F26148"/>
    <w:rsid w:val="00F314C7"/>
    <w:rsid w:val="00FA4351"/>
    <w:rsid w:val="00FB24CD"/>
    <w:rsid w:val="00FB70EA"/>
    <w:rsid w:val="00FC1E33"/>
    <w:rsid w:val="00FD6D5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26298F"/>
    <w:pPr>
      <w:keepNext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6298F"/>
    <w:pPr>
      <w:keepNext/>
      <w:contextualSpacing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26298F"/>
    <w:rPr>
      <w:rFonts w:ascii="Arial" w:hAnsi="Arial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26298F"/>
    <w:rPr>
      <w:rFonts w:ascii="Arial" w:hAnsi="Arial"/>
      <w:b/>
      <w:bCs/>
      <w:kern w:val="2"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paragraph" w:styleId="a9">
    <w:name w:val="Balloon Text"/>
    <w:basedOn w:val="a0"/>
    <w:link w:val="Char2"/>
    <w:uiPriority w:val="99"/>
    <w:semiHidden/>
    <w:unhideWhenUsed/>
    <w:rsid w:val="00B9530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9"/>
    <w:uiPriority w:val="99"/>
    <w:semiHidden/>
    <w:rsid w:val="00B95306"/>
    <w:rPr>
      <w:rFonts w:asciiTheme="majorHAnsi" w:eastAsiaTheme="majorEastAsia" w:hAnsiTheme="majorHAnsi" w:cstheme="majorBidi"/>
      <w:kern w:val="2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26298F"/>
    <w:pPr>
      <w:keepNext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6298F"/>
    <w:pPr>
      <w:keepNext/>
      <w:contextualSpacing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26298F"/>
    <w:rPr>
      <w:rFonts w:ascii="Arial" w:hAnsi="Arial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26298F"/>
    <w:rPr>
      <w:rFonts w:ascii="Arial" w:hAnsi="Arial"/>
      <w:b/>
      <w:bCs/>
      <w:kern w:val="2"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paragraph" w:styleId="a9">
    <w:name w:val="Balloon Text"/>
    <w:basedOn w:val="a0"/>
    <w:link w:val="Char2"/>
    <w:uiPriority w:val="99"/>
    <w:semiHidden/>
    <w:unhideWhenUsed/>
    <w:rsid w:val="00B9530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9"/>
    <w:uiPriority w:val="99"/>
    <w:semiHidden/>
    <w:rsid w:val="00B95306"/>
    <w:rPr>
      <w:rFonts w:asciiTheme="majorHAnsi" w:eastAsiaTheme="majorEastAsia" w:hAnsiTheme="majorHAnsi" w:cstheme="majorBidi"/>
      <w:kern w:val="2"/>
      <w:sz w:val="18"/>
      <w:szCs w:val="18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B295639E-5B0D-409B-947C-AAB05FB1A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8</Pages>
  <Words>568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PC2</cp:lastModifiedBy>
  <cp:revision>42</cp:revision>
  <dcterms:created xsi:type="dcterms:W3CDTF">2014-02-11T06:29:00Z</dcterms:created>
  <dcterms:modified xsi:type="dcterms:W3CDTF">2014-02-11T23:57:00Z</dcterms:modified>
</cp:coreProperties>
</file>