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CF" w:rsidRPr="00E2174E" w:rsidRDefault="00564053" w:rsidP="00E2174E">
      <w:pPr>
        <w:jc w:val="center"/>
        <w:rPr>
          <w:rFonts w:ascii="Times New Roman" w:hAnsi="Times New Roman" w:cs="Times New Roman" w:hint="eastAsia"/>
          <w:sz w:val="28"/>
          <w:szCs w:val="24"/>
        </w:rPr>
      </w:pPr>
      <w:r w:rsidRPr="00E2174E">
        <w:rPr>
          <w:rFonts w:ascii="Times New Roman" w:hAnsi="Times New Roman" w:cs="Times New Roman"/>
          <w:sz w:val="28"/>
          <w:szCs w:val="24"/>
        </w:rPr>
        <w:t xml:space="preserve">Title: </w:t>
      </w:r>
      <w:r w:rsidR="00E2174E" w:rsidRPr="00E2174E">
        <w:rPr>
          <w:rFonts w:ascii="Times New Roman" w:hAnsi="Times New Roman" w:cs="Times New Roman" w:hint="eastAsia"/>
          <w:sz w:val="28"/>
          <w:szCs w:val="24"/>
        </w:rPr>
        <w:t>The requirement to be a good teacher</w:t>
      </w:r>
      <w:bookmarkStart w:id="0" w:name="_GoBack"/>
      <w:bookmarkEnd w:id="0"/>
    </w:p>
    <w:p w:rsidR="00E2174E" w:rsidRDefault="00E2174E" w:rsidP="00E2174E">
      <w:pPr>
        <w:pStyle w:val="a3"/>
        <w:numPr>
          <w:ilvl w:val="0"/>
          <w:numId w:val="1"/>
        </w:numPr>
        <w:ind w:leftChars="0"/>
        <w:jc w:val="center"/>
        <w:rPr>
          <w:rFonts w:ascii="Times New Roman" w:hAnsi="Times New Roman" w:cs="Times New Roman" w:hint="eastAsia"/>
          <w:szCs w:val="24"/>
        </w:rPr>
      </w:pPr>
      <w:proofErr w:type="spellStart"/>
      <w:r w:rsidRPr="00E2174E">
        <w:rPr>
          <w:rFonts w:ascii="Times New Roman" w:hAnsi="Times New Roman" w:cs="Times New Roman" w:hint="eastAsia"/>
          <w:szCs w:val="24"/>
        </w:rPr>
        <w:t>Eunjin</w:t>
      </w:r>
      <w:proofErr w:type="spellEnd"/>
      <w:r w:rsidRPr="00E2174E">
        <w:rPr>
          <w:rFonts w:ascii="Times New Roman" w:hAnsi="Times New Roman" w:cs="Times New Roman" w:hint="eastAsia"/>
          <w:szCs w:val="24"/>
        </w:rPr>
        <w:t xml:space="preserve"> Park (Word count: 506)</w:t>
      </w:r>
    </w:p>
    <w:p w:rsidR="00E2174E" w:rsidRPr="00E2174E" w:rsidRDefault="00E2174E" w:rsidP="00E2174E">
      <w:pPr>
        <w:pStyle w:val="a3"/>
        <w:numPr>
          <w:ilvl w:val="0"/>
          <w:numId w:val="1"/>
        </w:numPr>
        <w:ind w:leftChars="0"/>
        <w:jc w:val="center"/>
        <w:rPr>
          <w:rFonts w:ascii="Times New Roman" w:hAnsi="Times New Roman" w:cs="Times New Roman" w:hint="eastAsia"/>
          <w:szCs w:val="24"/>
        </w:rPr>
      </w:pPr>
    </w:p>
    <w:p w:rsidR="0058086E" w:rsidRDefault="00564053" w:rsidP="00004AF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As a global language, English proficiency has become a requirement to get a good job these days. For this reason, many students spend much time and money to take private English courses,</w:t>
      </w:r>
      <w:r w:rsidR="006E7F39">
        <w:rPr>
          <w:rFonts w:ascii="Times New Roman" w:hAnsi="Times New Roman" w:cs="Times New Roman" w:hint="eastAsia"/>
          <w:sz w:val="24"/>
          <w:szCs w:val="24"/>
        </w:rPr>
        <w:t xml:space="preserve"> and use diverse channels or sources to </w:t>
      </w:r>
      <w:r w:rsidR="006E7F39">
        <w:rPr>
          <w:rFonts w:ascii="Times New Roman" w:hAnsi="Times New Roman" w:cs="Times New Roman"/>
          <w:sz w:val="24"/>
          <w:szCs w:val="24"/>
        </w:rPr>
        <w:t>facilitate</w:t>
      </w:r>
      <w:r w:rsidR="006E7F39">
        <w:rPr>
          <w:rFonts w:ascii="Times New Roman" w:hAnsi="Times New Roman" w:cs="Times New Roman" w:hint="eastAsia"/>
          <w:sz w:val="24"/>
          <w:szCs w:val="24"/>
        </w:rPr>
        <w:t xml:space="preserve"> their learning,</w:t>
      </w:r>
      <w:r>
        <w:rPr>
          <w:rFonts w:ascii="Times New Roman" w:hAnsi="Times New Roman" w:cs="Times New Roman" w:hint="eastAsia"/>
          <w:sz w:val="24"/>
          <w:szCs w:val="24"/>
        </w:rPr>
        <w:t xml:space="preserve"> but the outcome </w:t>
      </w:r>
      <w:r w:rsidR="006E7F39">
        <w:rPr>
          <w:rFonts w:ascii="Times New Roman" w:hAnsi="Times New Roman" w:cs="Times New Roman" w:hint="eastAsia"/>
          <w:sz w:val="24"/>
          <w:szCs w:val="24"/>
        </w:rPr>
        <w:t xml:space="preserve">seems not that </w:t>
      </w:r>
      <w:r>
        <w:rPr>
          <w:rFonts w:ascii="Times New Roman" w:hAnsi="Times New Roman" w:cs="Times New Roman" w:hint="eastAsia"/>
          <w:sz w:val="24"/>
          <w:szCs w:val="24"/>
        </w:rPr>
        <w:t>satisfying.</w:t>
      </w:r>
      <w:r w:rsidR="00BB24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8086E">
        <w:rPr>
          <w:rFonts w:ascii="Times New Roman" w:hAnsi="Times New Roman" w:cs="Times New Roman" w:hint="eastAsia"/>
          <w:sz w:val="24"/>
          <w:szCs w:val="24"/>
        </w:rPr>
        <w:t xml:space="preserve">To meet the satisfaction of second language </w:t>
      </w:r>
      <w:r w:rsidR="0058086E">
        <w:rPr>
          <w:rFonts w:ascii="Times New Roman" w:hAnsi="Times New Roman" w:cs="Times New Roman"/>
          <w:sz w:val="24"/>
          <w:szCs w:val="24"/>
        </w:rPr>
        <w:t>acquisition</w:t>
      </w:r>
      <w:r w:rsidR="0058086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B24FE">
        <w:rPr>
          <w:rFonts w:ascii="Times New Roman" w:hAnsi="Times New Roman" w:cs="Times New Roman" w:hint="eastAsia"/>
          <w:sz w:val="24"/>
          <w:szCs w:val="24"/>
        </w:rPr>
        <w:t>I believe that</w:t>
      </w:r>
      <w:r w:rsidR="006E7F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7F39">
        <w:rPr>
          <w:rFonts w:ascii="Times New Roman" w:hAnsi="Times New Roman" w:cs="Times New Roman"/>
          <w:sz w:val="24"/>
          <w:szCs w:val="24"/>
        </w:rPr>
        <w:t>analyzing</w:t>
      </w:r>
      <w:r w:rsidR="006E7F39">
        <w:rPr>
          <w:rFonts w:ascii="Times New Roman" w:hAnsi="Times New Roman" w:cs="Times New Roman" w:hint="eastAsia"/>
          <w:sz w:val="24"/>
          <w:szCs w:val="24"/>
        </w:rPr>
        <w:t xml:space="preserve"> the past and current study environment and providing effective guidelines are </w:t>
      </w:r>
      <w:r w:rsidR="0058086E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6E7F39">
        <w:rPr>
          <w:rFonts w:ascii="Times New Roman" w:hAnsi="Times New Roman" w:cs="Times New Roman" w:hint="eastAsia"/>
          <w:sz w:val="24"/>
          <w:szCs w:val="24"/>
        </w:rPr>
        <w:t>important</w:t>
      </w:r>
      <w:r w:rsidR="0058086E">
        <w:rPr>
          <w:rFonts w:ascii="Times New Roman" w:hAnsi="Times New Roman" w:cs="Times New Roman" w:hint="eastAsia"/>
          <w:sz w:val="24"/>
          <w:szCs w:val="24"/>
        </w:rPr>
        <w:t xml:space="preserve"> to increase the learning effectiveness</w:t>
      </w:r>
      <w:r w:rsidR="006E7F39">
        <w:rPr>
          <w:rFonts w:ascii="Times New Roman" w:hAnsi="Times New Roman" w:cs="Times New Roman" w:hint="eastAsia"/>
          <w:sz w:val="24"/>
          <w:szCs w:val="24"/>
        </w:rPr>
        <w:t>.</w:t>
      </w:r>
      <w:r w:rsidR="0058086E">
        <w:rPr>
          <w:rFonts w:ascii="Times New Roman" w:hAnsi="Times New Roman" w:cs="Times New Roman" w:hint="eastAsia"/>
          <w:sz w:val="24"/>
          <w:szCs w:val="24"/>
        </w:rPr>
        <w:t xml:space="preserve"> In this regard, I would like to </w:t>
      </w:r>
      <w:r w:rsidR="00D33DF3">
        <w:rPr>
          <w:rFonts w:ascii="Times New Roman" w:hAnsi="Times New Roman" w:cs="Times New Roman" w:hint="eastAsia"/>
          <w:sz w:val="24"/>
          <w:szCs w:val="24"/>
        </w:rPr>
        <w:t>tell</w:t>
      </w:r>
      <w:r w:rsidR="0058086E">
        <w:rPr>
          <w:rFonts w:ascii="Times New Roman" w:hAnsi="Times New Roman" w:cs="Times New Roman" w:hint="eastAsia"/>
          <w:sz w:val="24"/>
          <w:szCs w:val="24"/>
        </w:rPr>
        <w:t xml:space="preserve"> my belief on second language teaching derived from my personal learning experience.</w:t>
      </w:r>
    </w:p>
    <w:p w:rsidR="00D33DF3" w:rsidRDefault="0058086E" w:rsidP="00004AF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From my experience, the traditional classroom is not effective in terms of language learning.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3FC3">
        <w:rPr>
          <w:rFonts w:ascii="Times New Roman" w:hAnsi="Times New Roman" w:cs="Times New Roman"/>
          <w:sz w:val="24"/>
          <w:szCs w:val="24"/>
        </w:rPr>
        <w:t>W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hen I was in 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the second grade at </w:t>
      </w:r>
      <w:proofErr w:type="spellStart"/>
      <w:r w:rsidR="00AA3FC3">
        <w:rPr>
          <w:rFonts w:ascii="Times New Roman" w:hAnsi="Times New Roman" w:cs="Times New Roman"/>
          <w:sz w:val="24"/>
          <w:szCs w:val="24"/>
        </w:rPr>
        <w:t>Myeongshin</w:t>
      </w:r>
      <w:proofErr w:type="spellEnd"/>
      <w:r w:rsidR="00AA3FC3">
        <w:rPr>
          <w:rFonts w:ascii="Times New Roman" w:hAnsi="Times New Roman" w:cs="Times New Roman"/>
          <w:sz w:val="24"/>
          <w:szCs w:val="24"/>
        </w:rPr>
        <w:t xml:space="preserve"> Girls’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 High School, the English class was 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AA3FC3">
        <w:rPr>
          <w:rFonts w:ascii="Times New Roman" w:hAnsi="Times New Roman" w:cs="Times New Roman"/>
          <w:sz w:val="24"/>
          <w:szCs w:val="24"/>
        </w:rPr>
        <w:t>a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 one-way lecture, and the teacher with 15 years of experience was a typical explainer. There was no interaction between the teacher and the students, but it was </w:t>
      </w:r>
      <w:r w:rsidR="00684835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a mug and jug type of </w:t>
      </w:r>
      <w:r w:rsidR="00AA3FC3">
        <w:rPr>
          <w:rFonts w:ascii="Times New Roman" w:hAnsi="Times New Roman" w:cs="Times New Roman"/>
          <w:sz w:val="24"/>
          <w:szCs w:val="24"/>
        </w:rPr>
        <w:t>lecture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, which, I felt, was 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very 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boring and ineffective. As a </w:t>
      </w:r>
      <w:r w:rsidR="00AA3FC3">
        <w:rPr>
          <w:rFonts w:ascii="Times New Roman" w:hAnsi="Times New Roman" w:cs="Times New Roman"/>
          <w:sz w:val="24"/>
          <w:szCs w:val="24"/>
        </w:rPr>
        <w:t>result</w:t>
      </w:r>
      <w:r w:rsidR="00AA3FC3">
        <w:rPr>
          <w:rFonts w:ascii="Times New Roman" w:hAnsi="Times New Roman" w:cs="Times New Roman" w:hint="eastAsia"/>
          <w:sz w:val="24"/>
          <w:szCs w:val="24"/>
        </w:rPr>
        <w:t>, most students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 including me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 did not pay attention on the class, and were not motivated to study at all.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 As I remember, I have not done eye contact with him for the whole year.</w:t>
      </w:r>
      <w:r w:rsidR="00AA3F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7882">
        <w:rPr>
          <w:rFonts w:ascii="Times New Roman" w:hAnsi="Times New Roman" w:cs="Times New Roman" w:hint="eastAsia"/>
          <w:sz w:val="24"/>
          <w:szCs w:val="24"/>
        </w:rPr>
        <w:t>Moreover,</w:t>
      </w:r>
      <w:r w:rsidR="00684835">
        <w:rPr>
          <w:rFonts w:ascii="Times New Roman" w:hAnsi="Times New Roman" w:cs="Times New Roman" w:hint="eastAsia"/>
          <w:sz w:val="24"/>
          <w:szCs w:val="24"/>
        </w:rPr>
        <w:t xml:space="preserve"> the class was receptive-based, mostly focusing on teaching listening and reading, which were the easy elements to numerically </w:t>
      </w:r>
      <w:r w:rsidR="00684835">
        <w:rPr>
          <w:rFonts w:ascii="Times New Roman" w:hAnsi="Times New Roman" w:cs="Times New Roman"/>
          <w:sz w:val="24"/>
          <w:szCs w:val="24"/>
        </w:rPr>
        <w:t>evaluate</w:t>
      </w:r>
      <w:r w:rsidR="00684835">
        <w:rPr>
          <w:rFonts w:ascii="Times New Roman" w:hAnsi="Times New Roman" w:cs="Times New Roman" w:hint="eastAsia"/>
          <w:sz w:val="24"/>
          <w:szCs w:val="24"/>
        </w:rPr>
        <w:t>. Therefore, I did not get many chances to spe</w:t>
      </w:r>
      <w:r w:rsidR="008C4B77">
        <w:rPr>
          <w:rFonts w:ascii="Times New Roman" w:hAnsi="Times New Roman" w:cs="Times New Roman" w:hint="eastAsia"/>
          <w:sz w:val="24"/>
          <w:szCs w:val="24"/>
        </w:rPr>
        <w:t>ak or write in English in class, and had t</w:t>
      </w:r>
      <w:r w:rsidR="00D33DF3">
        <w:rPr>
          <w:rFonts w:ascii="Times New Roman" w:hAnsi="Times New Roman" w:cs="Times New Roman" w:hint="eastAsia"/>
          <w:sz w:val="24"/>
          <w:szCs w:val="24"/>
        </w:rPr>
        <w:t xml:space="preserve">o take a private lesson as an extra. </w:t>
      </w:r>
    </w:p>
    <w:p w:rsidR="006300A4" w:rsidRDefault="00D33DF3" w:rsidP="00004AF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 the other hand, </w:t>
      </w:r>
      <w:r w:rsidR="00FF61CF">
        <w:rPr>
          <w:rFonts w:ascii="Times New Roman" w:hAnsi="Times New Roman" w:cs="Times New Roman" w:hint="eastAsia"/>
          <w:sz w:val="24"/>
          <w:szCs w:val="24"/>
        </w:rPr>
        <w:t xml:space="preserve">modern classroom seems more suitable for providing effective </w:t>
      </w:r>
      <w:r w:rsidR="00FF61CF">
        <w:rPr>
          <w:rFonts w:ascii="Times New Roman" w:hAnsi="Times New Roman" w:cs="Times New Roman"/>
          <w:sz w:val="24"/>
          <w:szCs w:val="24"/>
        </w:rPr>
        <w:t>environments</w:t>
      </w:r>
      <w:r w:rsidR="00FF61CF">
        <w:rPr>
          <w:rFonts w:ascii="Times New Roman" w:hAnsi="Times New Roman" w:cs="Times New Roman" w:hint="eastAsia"/>
          <w:sz w:val="24"/>
          <w:szCs w:val="24"/>
        </w:rPr>
        <w:t xml:space="preserve"> in acquiring second </w:t>
      </w:r>
      <w:r w:rsidR="00FF61CF">
        <w:rPr>
          <w:rFonts w:ascii="Times New Roman" w:hAnsi="Times New Roman" w:cs="Times New Roman"/>
          <w:sz w:val="24"/>
          <w:szCs w:val="24"/>
        </w:rPr>
        <w:t>language</w:t>
      </w:r>
      <w:r w:rsidR="00FF61CF">
        <w:rPr>
          <w:rFonts w:ascii="Times New Roman" w:hAnsi="Times New Roman" w:cs="Times New Roman" w:hint="eastAsia"/>
          <w:sz w:val="24"/>
          <w:szCs w:val="24"/>
        </w:rPr>
        <w:t xml:space="preserve">. At my college, </w:t>
      </w:r>
      <w:r w:rsidR="00FF61CF">
        <w:rPr>
          <w:rFonts w:ascii="Times New Roman" w:hAnsi="Times New Roman" w:cs="Times New Roman" w:hint="eastAsia"/>
          <w:sz w:val="24"/>
          <w:szCs w:val="24"/>
        </w:rPr>
        <w:t>the University of Catholic, Korea</w:t>
      </w:r>
      <w:r w:rsidR="00FF61CF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 xml:space="preserve">I experienced interactive class </w:t>
      </w:r>
      <w:r>
        <w:rPr>
          <w:rFonts w:ascii="Times New Roman" w:hAnsi="Times New Roman" w:cs="Times New Roman"/>
          <w:sz w:val="24"/>
          <w:szCs w:val="24"/>
        </w:rPr>
        <w:t>involvement</w:t>
      </w:r>
      <w:r w:rsidR="00FF61CF">
        <w:rPr>
          <w:rFonts w:ascii="Times New Roman" w:hAnsi="Times New Roman" w:cs="Times New Roman" w:hint="eastAsia"/>
          <w:sz w:val="24"/>
          <w:szCs w:val="24"/>
        </w:rPr>
        <w:t xml:space="preserve">. The lectures were more productive-based, and the lecturer led his students to engage and prepare for their class </w:t>
      </w:r>
      <w:r w:rsidR="00FF61CF">
        <w:rPr>
          <w:rFonts w:ascii="Times New Roman" w:hAnsi="Times New Roman" w:cs="Times New Roman" w:hint="eastAsia"/>
          <w:sz w:val="24"/>
          <w:szCs w:val="24"/>
        </w:rPr>
        <w:t>autonomously</w:t>
      </w:r>
      <w:r w:rsidR="00FF61CF">
        <w:rPr>
          <w:rFonts w:ascii="Times New Roman" w:hAnsi="Times New Roman" w:cs="Times New Roman" w:hint="eastAsia"/>
          <w:sz w:val="24"/>
          <w:szCs w:val="24"/>
        </w:rPr>
        <w:t xml:space="preserve">. He also </w:t>
      </w:r>
      <w:r w:rsidR="00E0248D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provided them with group tasks so that they could work in pairs, help and teach each </w:t>
      </w:r>
      <w:r w:rsidR="00E0248D">
        <w:rPr>
          <w:rFonts w:ascii="Times New Roman" w:hAnsi="Times New Roman" w:cs="Times New Roman"/>
          <w:sz w:val="24"/>
          <w:szCs w:val="24"/>
        </w:rPr>
        <w:t>another</w:t>
      </w:r>
      <w:r w:rsidR="00E0248D">
        <w:rPr>
          <w:rFonts w:ascii="Times New Roman" w:hAnsi="Times New Roman" w:cs="Times New Roman" w:hint="eastAsia"/>
          <w:sz w:val="24"/>
          <w:szCs w:val="24"/>
        </w:rPr>
        <w:t>.</w:t>
      </w:r>
      <w:r w:rsidR="009D3DFD">
        <w:rPr>
          <w:rFonts w:ascii="Times New Roman" w:hAnsi="Times New Roman" w:cs="Times New Roman" w:hint="eastAsia"/>
          <w:sz w:val="24"/>
          <w:szCs w:val="24"/>
        </w:rPr>
        <w:t xml:space="preserve"> All he did was explaining the tasks, and </w:t>
      </w:r>
      <w:r w:rsidR="009D3DFD">
        <w:rPr>
          <w:rFonts w:ascii="Times New Roman" w:hAnsi="Times New Roman" w:cs="Times New Roman"/>
          <w:sz w:val="24"/>
          <w:szCs w:val="24"/>
        </w:rPr>
        <w:t>giving</w:t>
      </w:r>
      <w:r w:rsidR="009D3DFD">
        <w:rPr>
          <w:rFonts w:ascii="Times New Roman" w:hAnsi="Times New Roman" w:cs="Times New Roman" w:hint="eastAsia"/>
          <w:sz w:val="24"/>
          <w:szCs w:val="24"/>
        </w:rPr>
        <w:t xml:space="preserve"> a little help when they needed it. To complete the tasks,</w:t>
      </w:r>
      <w:r w:rsidR="006300A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6300A4">
        <w:rPr>
          <w:rFonts w:ascii="Times New Roman" w:hAnsi="Times New Roman" w:cs="Times New Roman"/>
          <w:sz w:val="24"/>
          <w:szCs w:val="24"/>
        </w:rPr>
        <w:t>students</w:t>
      </w:r>
      <w:r w:rsidR="009D3DFD">
        <w:rPr>
          <w:rFonts w:ascii="Times New Roman" w:hAnsi="Times New Roman" w:cs="Times New Roman" w:hint="eastAsia"/>
          <w:sz w:val="24"/>
          <w:szCs w:val="24"/>
        </w:rPr>
        <w:t xml:space="preserve"> had to think, organize, and self-study, which helped them engage the class </w:t>
      </w:r>
      <w:r w:rsidR="006300A4">
        <w:rPr>
          <w:rFonts w:ascii="Times New Roman" w:hAnsi="Times New Roman" w:cs="Times New Roman" w:hint="eastAsia"/>
          <w:sz w:val="24"/>
          <w:szCs w:val="24"/>
        </w:rPr>
        <w:t>very much, and study autonomously. Considering the level of improvement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 in speaking and writing skills </w:t>
      </w:r>
      <w:r w:rsidR="006300A4">
        <w:rPr>
          <w:rFonts w:ascii="Times New Roman" w:hAnsi="Times New Roman" w:cs="Times New Roman" w:hint="eastAsia"/>
          <w:sz w:val="24"/>
          <w:szCs w:val="24"/>
        </w:rPr>
        <w:t>at the time, I believe that the way I learnt at college is more effective</w:t>
      </w:r>
      <w:r w:rsidR="00AC3FB6">
        <w:rPr>
          <w:rFonts w:ascii="Times New Roman" w:hAnsi="Times New Roman" w:cs="Times New Roman" w:hint="eastAsia"/>
          <w:sz w:val="24"/>
          <w:szCs w:val="24"/>
        </w:rPr>
        <w:t xml:space="preserve"> and appropriate</w:t>
      </w:r>
      <w:r w:rsidR="006300A4">
        <w:rPr>
          <w:rFonts w:ascii="Times New Roman" w:hAnsi="Times New Roman" w:cs="Times New Roman" w:hint="eastAsia"/>
          <w:sz w:val="24"/>
          <w:szCs w:val="24"/>
        </w:rPr>
        <w:t xml:space="preserve"> in regard of </w:t>
      </w:r>
      <w:r w:rsidR="00A95F34">
        <w:rPr>
          <w:rFonts w:ascii="Times New Roman" w:hAnsi="Times New Roman" w:cs="Times New Roman" w:hint="eastAsia"/>
          <w:sz w:val="24"/>
          <w:szCs w:val="24"/>
        </w:rPr>
        <w:t xml:space="preserve">learner </w:t>
      </w:r>
      <w:r w:rsidR="00A95F34">
        <w:rPr>
          <w:rFonts w:ascii="Times New Roman" w:hAnsi="Times New Roman" w:cs="Times New Roman"/>
          <w:sz w:val="24"/>
          <w:szCs w:val="24"/>
        </w:rPr>
        <w:t>retention</w:t>
      </w:r>
      <w:r w:rsidR="00A95F34">
        <w:rPr>
          <w:rFonts w:ascii="Times New Roman" w:hAnsi="Times New Roman" w:cs="Times New Roman" w:hint="eastAsia"/>
          <w:sz w:val="24"/>
          <w:szCs w:val="24"/>
        </w:rPr>
        <w:t>.</w:t>
      </w:r>
      <w:r w:rsidR="009D3DFD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E0248D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564053" w:rsidRPr="00564053" w:rsidRDefault="006300A4" w:rsidP="00004A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conclusion, the e</w:t>
      </w:r>
      <w:r w:rsidR="00D255B0">
        <w:rPr>
          <w:rFonts w:ascii="Times New Roman" w:hAnsi="Times New Roman" w:cs="Times New Roman" w:hint="eastAsia"/>
          <w:sz w:val="24"/>
          <w:szCs w:val="24"/>
        </w:rPr>
        <w:t xml:space="preserve">ffective teaching techniques are greatly helpful in terms of second language acquisition. </w:t>
      </w:r>
      <w:r w:rsidR="00A95F34">
        <w:rPr>
          <w:rFonts w:ascii="Times New Roman" w:hAnsi="Times New Roman" w:cs="Times New Roman" w:hint="eastAsia"/>
          <w:sz w:val="24"/>
          <w:szCs w:val="24"/>
        </w:rPr>
        <w:t xml:space="preserve">Free from the </w:t>
      </w:r>
      <w:r w:rsidR="00A95F34">
        <w:rPr>
          <w:rFonts w:ascii="Times New Roman" w:hAnsi="Times New Roman" w:cs="Times New Roman"/>
          <w:sz w:val="24"/>
          <w:szCs w:val="24"/>
        </w:rPr>
        <w:t>traditional</w:t>
      </w:r>
      <w:r w:rsidR="00AC3FB6">
        <w:rPr>
          <w:rFonts w:ascii="Times New Roman" w:hAnsi="Times New Roman" w:cs="Times New Roman" w:hint="eastAsia"/>
          <w:sz w:val="24"/>
          <w:szCs w:val="24"/>
        </w:rPr>
        <w:t xml:space="preserve"> classroom where learners are not engaged in interactive activities, </w:t>
      </w:r>
      <w:r w:rsidR="00C451A1">
        <w:rPr>
          <w:rFonts w:ascii="Times New Roman" w:hAnsi="Times New Roman" w:cs="Times New Roman" w:hint="eastAsia"/>
          <w:sz w:val="24"/>
          <w:szCs w:val="24"/>
        </w:rPr>
        <w:t xml:space="preserve">I think </w:t>
      </w:r>
      <w:r w:rsidR="00AC3FB6">
        <w:rPr>
          <w:rFonts w:ascii="Times New Roman" w:hAnsi="Times New Roman" w:cs="Times New Roman" w:hint="eastAsia"/>
          <w:sz w:val="24"/>
          <w:szCs w:val="24"/>
        </w:rPr>
        <w:t>teachers should be an enabler as well as a guide to create autonomous learning environment both in and out of class</w:t>
      </w:r>
      <w:r w:rsidR="00C451A1">
        <w:rPr>
          <w:rFonts w:ascii="Times New Roman" w:hAnsi="Times New Roman" w:cs="Times New Roman" w:hint="eastAsia"/>
          <w:sz w:val="24"/>
          <w:szCs w:val="24"/>
        </w:rPr>
        <w:t xml:space="preserve">room. When it comes to the necessity of English in this international world, 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second </w:t>
      </w:r>
      <w:r w:rsidR="00C451A1">
        <w:rPr>
          <w:rFonts w:ascii="Times New Roman" w:hAnsi="Times New Roman" w:cs="Times New Roman" w:hint="eastAsia"/>
          <w:sz w:val="24"/>
          <w:szCs w:val="24"/>
        </w:rPr>
        <w:t xml:space="preserve">language learning is not 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C451A1">
        <w:rPr>
          <w:rFonts w:ascii="Times New Roman" w:hAnsi="Times New Roman" w:cs="Times New Roman" w:hint="eastAsia"/>
          <w:sz w:val="24"/>
          <w:szCs w:val="24"/>
        </w:rPr>
        <w:t>a something that we</w:t>
      </w:r>
      <w:r w:rsidR="00004AF9">
        <w:rPr>
          <w:rFonts w:ascii="Times New Roman" w:hAnsi="Times New Roman" w:cs="Times New Roman" w:hint="eastAsia"/>
          <w:sz w:val="24"/>
          <w:szCs w:val="24"/>
        </w:rPr>
        <w:t xml:space="preserve"> are only required to do at school, but it became an essential mean to make our life better.</w:t>
      </w:r>
      <w:r w:rsidR="00754805">
        <w:rPr>
          <w:rFonts w:ascii="Times New Roman" w:hAnsi="Times New Roman" w:cs="Times New Roman" w:hint="eastAsia"/>
          <w:sz w:val="24"/>
          <w:szCs w:val="24"/>
        </w:rPr>
        <w:t xml:space="preserve"> Therefore, providing effective learning con</w:t>
      </w:r>
      <w:r w:rsidR="000F2B65">
        <w:rPr>
          <w:rFonts w:ascii="Times New Roman" w:hAnsi="Times New Roman" w:cs="Times New Roman" w:hint="eastAsia"/>
          <w:sz w:val="24"/>
          <w:szCs w:val="24"/>
        </w:rPr>
        <w:t xml:space="preserve">ditions, and being familiar with effective teaching methods are </w:t>
      </w:r>
      <w:r w:rsidR="007F6580">
        <w:rPr>
          <w:rFonts w:ascii="Times New Roman" w:hAnsi="Times New Roman" w:cs="Times New Roman" w:hint="eastAsia"/>
          <w:sz w:val="24"/>
          <w:szCs w:val="24"/>
        </w:rPr>
        <w:t>the requirement to be a good teacher</w:t>
      </w:r>
      <w:r w:rsidR="000F2B6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5480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3FB6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A95F3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564053" w:rsidRPr="005640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762C"/>
    <w:multiLevelType w:val="hybridMultilevel"/>
    <w:tmpl w:val="D96ED87E"/>
    <w:lvl w:ilvl="0" w:tplc="55CE1F2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3"/>
    <w:rsid w:val="00004AF9"/>
    <w:rsid w:val="000F2B65"/>
    <w:rsid w:val="00564053"/>
    <w:rsid w:val="0058086E"/>
    <w:rsid w:val="006300A4"/>
    <w:rsid w:val="00684835"/>
    <w:rsid w:val="006E7F39"/>
    <w:rsid w:val="00754805"/>
    <w:rsid w:val="007F6580"/>
    <w:rsid w:val="008C4B77"/>
    <w:rsid w:val="009D3DFD"/>
    <w:rsid w:val="00A74BCA"/>
    <w:rsid w:val="00A95F34"/>
    <w:rsid w:val="00AA3FC3"/>
    <w:rsid w:val="00AC3FB6"/>
    <w:rsid w:val="00BB24FE"/>
    <w:rsid w:val="00C451A1"/>
    <w:rsid w:val="00D255B0"/>
    <w:rsid w:val="00D33DF3"/>
    <w:rsid w:val="00D75643"/>
    <w:rsid w:val="00E0248D"/>
    <w:rsid w:val="00E2174E"/>
    <w:rsid w:val="00E57882"/>
    <w:rsid w:val="00EB669C"/>
    <w:rsid w:val="00F00841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4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EUNJIN</dc:creator>
  <cp:lastModifiedBy>EUNJIN</cp:lastModifiedBy>
  <cp:revision>10</cp:revision>
  <dcterms:created xsi:type="dcterms:W3CDTF">2014-06-18T14:25:00Z</dcterms:created>
  <dcterms:modified xsi:type="dcterms:W3CDTF">2014-06-18T17:48:00Z</dcterms:modified>
</cp:coreProperties>
</file>