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035" w:rsidRPr="0046636A" w:rsidRDefault="00567035" w:rsidP="00567035">
      <w:pPr>
        <w:widowControl w:val="0"/>
        <w:wordWrap w:val="0"/>
        <w:autoSpaceDE w:val="0"/>
        <w:autoSpaceDN w:val="0"/>
        <w:spacing w:line="276" w:lineRule="auto"/>
        <w:jc w:val="both"/>
        <w:rPr>
          <w:rFonts w:ascii="Verdana" w:hAnsi="Verdana" w:cs="Vrinda"/>
          <w:i/>
          <w:iCs/>
          <w:color w:val="333333"/>
          <w:sz w:val="22"/>
          <w:szCs w:val="20"/>
          <w:lang w:val="en" w:eastAsia="ko-KR"/>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0"/>
      </w:tblGrid>
      <w:tr w:rsidR="00567035" w:rsidRPr="00A116E2" w:rsidTr="00A10DDE">
        <w:trPr>
          <w:trHeight w:val="414"/>
        </w:trPr>
        <w:tc>
          <w:tcPr>
            <w:tcW w:w="0" w:type="auto"/>
            <w:shd w:val="clear" w:color="auto" w:fill="auto"/>
            <w:vAlign w:val="center"/>
          </w:tcPr>
          <w:p w:rsidR="00567035" w:rsidRPr="00A116E2" w:rsidRDefault="00567035" w:rsidP="00A10DDE">
            <w:pPr>
              <w:widowControl w:val="0"/>
              <w:wordWrap w:val="0"/>
              <w:autoSpaceDE w:val="0"/>
              <w:autoSpaceDN w:val="0"/>
              <w:spacing w:line="276" w:lineRule="auto"/>
              <w:jc w:val="center"/>
              <w:rPr>
                <w:rFonts w:ascii="Verdana" w:hAnsi="Verdana" w:cs="Vrinda"/>
                <w:b/>
                <w:iCs/>
                <w:sz w:val="22"/>
                <w:szCs w:val="20"/>
                <w:lang w:val="en" w:eastAsia="ko-KR"/>
              </w:rPr>
            </w:pPr>
            <w:r w:rsidRPr="00A116E2">
              <w:rPr>
                <w:rFonts w:ascii="Verdana" w:hAnsi="Verdana" w:cs="Vrinda"/>
                <w:b/>
                <w:iCs/>
                <w:sz w:val="22"/>
                <w:szCs w:val="20"/>
                <w:lang w:val="en" w:eastAsia="ko-KR"/>
              </w:rPr>
              <w:t>Recession</w:t>
            </w:r>
          </w:p>
        </w:tc>
      </w:tr>
      <w:tr w:rsidR="00567035" w:rsidRPr="00A116E2" w:rsidTr="00A10DDE">
        <w:tc>
          <w:tcPr>
            <w:tcW w:w="0" w:type="auto"/>
            <w:shd w:val="clear" w:color="auto" w:fill="auto"/>
          </w:tcPr>
          <w:p w:rsidR="00567035" w:rsidRPr="00A116E2" w:rsidRDefault="00567035" w:rsidP="00A10DDE">
            <w:pPr>
              <w:widowControl w:val="0"/>
              <w:wordWrap w:val="0"/>
              <w:autoSpaceDE w:val="0"/>
              <w:autoSpaceDN w:val="0"/>
              <w:spacing w:line="276" w:lineRule="auto"/>
              <w:jc w:val="both"/>
              <w:rPr>
                <w:rFonts w:ascii="Verdana" w:hAnsi="Verdana" w:cs="Vrinda"/>
                <w:iCs/>
                <w:sz w:val="22"/>
                <w:szCs w:val="20"/>
                <w:lang w:val="en" w:eastAsia="ko-KR"/>
              </w:rPr>
            </w:pPr>
            <w:r w:rsidRPr="00A116E2">
              <w:rPr>
                <w:rFonts w:ascii="Verdana" w:hAnsi="Verdana" w:cs="Vrinda"/>
                <w:iCs/>
                <w:sz w:val="22"/>
                <w:szCs w:val="20"/>
                <w:lang w:val="en" w:eastAsia="ko-KR"/>
              </w:rPr>
              <w:t xml:space="preserve">Just married in a Christian ceremony, as the musicians start the celebratory recessional music, the bride and groom turn to each other, link arms and walk briskly back up the aisle as husband . They are followed by the rest of the wedding party, also in pairs, with the women on the men’s right arms. The flower girl and the ring bearer (if they remained at the altar during the ceremony) come first, then the honor attendant and the best man, then the bridesmaids and ushers. Ushers can return to assist guests and direct them to receiving line or reception site. In a Jewish ceremony, after the newlyweds come the bride’s parents, then the groom’s parents, the flower girl and the ring bearer, the honor attendant and the best man and the bridesmaids and ushers; all are arm in arm with the women’s on the men’s left arms.  </w:t>
            </w:r>
          </w:p>
        </w:tc>
      </w:tr>
      <w:bookmarkStart w:id="0" w:name="_GoBack"/>
      <w:tr w:rsidR="00567035" w:rsidRPr="00A116E2" w:rsidTr="00A10DDE">
        <w:trPr>
          <w:trHeight w:val="8716"/>
        </w:trPr>
        <w:tc>
          <w:tcPr>
            <w:tcW w:w="0" w:type="auto"/>
            <w:shd w:val="clear" w:color="auto" w:fill="auto"/>
            <w:vAlign w:val="center"/>
          </w:tcPr>
          <w:p w:rsidR="00567035" w:rsidRPr="00A116E2" w:rsidRDefault="006B65FA" w:rsidP="00A10DDE">
            <w:pPr>
              <w:widowControl w:val="0"/>
              <w:wordWrap w:val="0"/>
              <w:autoSpaceDE w:val="0"/>
              <w:autoSpaceDN w:val="0"/>
              <w:spacing w:line="276" w:lineRule="auto"/>
              <w:jc w:val="center"/>
              <w:rPr>
                <w:rFonts w:ascii="Verdana" w:hAnsi="Verdana"/>
                <w:sz w:val="22"/>
                <w:szCs w:val="20"/>
                <w:lang w:eastAsia="ko-KR"/>
              </w:rPr>
            </w:pPr>
            <w:r>
              <w:object w:dxaOrig="7500" w:dyaOrig="8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41pt" o:ole="">
                  <v:imagedata r:id="rId7" o:title=""/>
                </v:shape>
                <o:OLEObject Type="Embed" ProgID="PBrush" ShapeID="_x0000_i1025" DrawAspect="Content" ObjectID="_1465237301" r:id="rId8"/>
              </w:object>
            </w:r>
            <w:bookmarkEnd w:id="0"/>
          </w:p>
          <w:p w:rsidR="00567035" w:rsidRPr="00A116E2" w:rsidRDefault="00567035" w:rsidP="00A10DDE">
            <w:pPr>
              <w:widowControl w:val="0"/>
              <w:wordWrap w:val="0"/>
              <w:autoSpaceDE w:val="0"/>
              <w:autoSpaceDN w:val="0"/>
              <w:spacing w:line="276" w:lineRule="auto"/>
              <w:rPr>
                <w:rFonts w:ascii="Verdana" w:hAnsi="Verdana" w:cs="Vrinda"/>
                <w:iCs/>
                <w:sz w:val="22"/>
                <w:szCs w:val="20"/>
                <w:lang w:val="en" w:eastAsia="ko-KR"/>
              </w:rPr>
            </w:pPr>
          </w:p>
        </w:tc>
      </w:tr>
    </w:tbl>
    <w:p w:rsidR="00567035" w:rsidRDefault="00567035" w:rsidP="00567035">
      <w:pPr>
        <w:widowControl w:val="0"/>
        <w:wordWrap w:val="0"/>
        <w:autoSpaceDE w:val="0"/>
        <w:autoSpaceDN w:val="0"/>
        <w:spacing w:line="276" w:lineRule="auto"/>
        <w:ind w:left="1413" w:hangingChars="600" w:hanging="1413"/>
        <w:jc w:val="both"/>
        <w:rPr>
          <w:rFonts w:ascii="Verdana" w:hAnsi="Verdana" w:cs="Vrinda"/>
          <w:b/>
          <w:iCs/>
          <w:szCs w:val="20"/>
          <w:lang w:val="en" w:eastAsia="ko-KR"/>
        </w:rPr>
      </w:pPr>
    </w:p>
    <w:p w:rsidR="00567035" w:rsidRDefault="00567035" w:rsidP="00567035">
      <w:pPr>
        <w:widowControl w:val="0"/>
        <w:wordWrap w:val="0"/>
        <w:autoSpaceDE w:val="0"/>
        <w:autoSpaceDN w:val="0"/>
        <w:spacing w:line="276" w:lineRule="auto"/>
        <w:ind w:left="1413" w:hangingChars="600" w:hanging="1413"/>
        <w:jc w:val="both"/>
        <w:rPr>
          <w:rFonts w:ascii="Verdana" w:hAnsi="Verdana" w:cs="Vrinda"/>
          <w:b/>
          <w:iCs/>
          <w:szCs w:val="20"/>
          <w:lang w:val="en" w:eastAsia="ko-KR"/>
        </w:rPr>
      </w:pPr>
    </w:p>
    <w:p w:rsidR="00567035" w:rsidRPr="0096700C" w:rsidRDefault="00567035" w:rsidP="00567035">
      <w:pPr>
        <w:widowControl w:val="0"/>
        <w:wordWrap w:val="0"/>
        <w:autoSpaceDE w:val="0"/>
        <w:autoSpaceDN w:val="0"/>
        <w:spacing w:line="276" w:lineRule="auto"/>
        <w:ind w:left="1413" w:hangingChars="600" w:hanging="1413"/>
        <w:jc w:val="both"/>
        <w:rPr>
          <w:rFonts w:ascii="Verdana" w:hAnsi="Verdana" w:cs="Vrinda"/>
          <w:b/>
          <w:iCs/>
          <w:szCs w:val="20"/>
          <w:lang w:val="en" w:eastAsia="ko-KR"/>
        </w:rPr>
      </w:pPr>
      <w:r w:rsidRPr="0096700C">
        <w:rPr>
          <w:rFonts w:ascii="Verdana" w:hAnsi="Verdana" w:cs="Vrinda" w:hint="eastAsia"/>
          <w:b/>
          <w:iCs/>
          <w:szCs w:val="20"/>
          <w:lang w:val="en" w:eastAsia="ko-KR"/>
        </w:rPr>
        <w:t xml:space="preserve">Appendix 3) </w:t>
      </w:r>
    </w:p>
    <w:tbl>
      <w:tblPr>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96"/>
        <w:gridCol w:w="319"/>
        <w:gridCol w:w="353"/>
        <w:gridCol w:w="924"/>
        <w:gridCol w:w="638"/>
        <w:gridCol w:w="958"/>
        <w:gridCol w:w="957"/>
        <w:gridCol w:w="123"/>
        <w:gridCol w:w="270"/>
        <w:gridCol w:w="246"/>
        <w:gridCol w:w="1276"/>
        <w:gridCol w:w="320"/>
        <w:gridCol w:w="1596"/>
      </w:tblGrid>
      <w:tr w:rsidR="00567035" w:rsidRPr="0046636A" w:rsidTr="00A10DDE">
        <w:trPr>
          <w:trHeight w:val="923"/>
        </w:trPr>
        <w:tc>
          <w:tcPr>
            <w:tcW w:w="5868" w:type="dxa"/>
            <w:gridSpan w:val="8"/>
            <w:tcBorders>
              <w:top w:val="nil"/>
              <w:left w:val="nil"/>
              <w:bottom w:val="nil"/>
              <w:right w:val="nil"/>
            </w:tcBorders>
          </w:tcPr>
          <w:p w:rsidR="00567035" w:rsidRPr="002B430B" w:rsidRDefault="00567035" w:rsidP="00A10DDE">
            <w:pPr>
              <w:spacing w:line="276" w:lineRule="auto"/>
              <w:ind w:right="-18"/>
              <w:rPr>
                <w:rFonts w:ascii="Verdana" w:eastAsia="맑은 고딕" w:hAnsi="Verdana" w:cs="Vrinda"/>
                <w:b/>
                <w:sz w:val="20"/>
                <w:szCs w:val="20"/>
              </w:rPr>
            </w:pPr>
            <w:r w:rsidRPr="002B430B">
              <w:rPr>
                <w:rFonts w:ascii="Verdana" w:hAnsi="Verdana" w:cs="Vrinda"/>
                <w:b/>
                <w:sz w:val="20"/>
                <w:szCs w:val="20"/>
              </w:rPr>
              <w:t>Love and Relationships Cloze</w:t>
            </w:r>
          </w:p>
          <w:p w:rsidR="00567035" w:rsidRPr="002B430B" w:rsidRDefault="00567035" w:rsidP="00A10DDE">
            <w:pPr>
              <w:spacing w:line="276" w:lineRule="auto"/>
              <w:rPr>
                <w:rFonts w:ascii="Verdana" w:hAnsi="Verdana" w:cs="Vrinda"/>
                <w:sz w:val="20"/>
                <w:szCs w:val="20"/>
              </w:rPr>
            </w:pPr>
          </w:p>
          <w:p w:rsidR="00567035" w:rsidRPr="002B430B" w:rsidRDefault="00567035" w:rsidP="00A10DDE">
            <w:pPr>
              <w:spacing w:line="276" w:lineRule="auto"/>
              <w:rPr>
                <w:rFonts w:ascii="Verdana" w:hAnsi="Verdana" w:cs="Vrinda"/>
                <w:sz w:val="20"/>
                <w:szCs w:val="20"/>
              </w:rPr>
            </w:pPr>
            <w:r w:rsidRPr="002B430B">
              <w:rPr>
                <w:rFonts w:ascii="Verdana" w:hAnsi="Verdana" w:cs="Vrinda"/>
                <w:sz w:val="20"/>
                <w:szCs w:val="20"/>
              </w:rPr>
              <w:t>Fill in the blanks with the words in the boxes.</w:t>
            </w:r>
          </w:p>
        </w:tc>
        <w:tc>
          <w:tcPr>
            <w:tcW w:w="3708" w:type="dxa"/>
            <w:gridSpan w:val="5"/>
            <w:vMerge w:val="restart"/>
            <w:tcBorders>
              <w:top w:val="nil"/>
              <w:left w:val="nil"/>
              <w:bottom w:val="double" w:sz="4" w:space="0" w:color="auto"/>
              <w:right w:val="nil"/>
            </w:tcBorders>
            <w:hideMark/>
          </w:tcPr>
          <w:p w:rsidR="00567035" w:rsidRPr="002B430B" w:rsidRDefault="00567035" w:rsidP="00A10DDE">
            <w:pPr>
              <w:spacing w:line="276" w:lineRule="auto"/>
              <w:jc w:val="center"/>
              <w:rPr>
                <w:rFonts w:ascii="Verdana" w:hAnsi="Verdana" w:cs="Vrinda"/>
                <w:b/>
                <w:sz w:val="20"/>
                <w:szCs w:val="20"/>
              </w:rPr>
            </w:pPr>
            <w:r>
              <w:rPr>
                <w:rFonts w:ascii="Verdana" w:hAnsi="Verdana" w:cs="Vrinda"/>
                <w:b/>
                <w:noProof/>
                <w:sz w:val="20"/>
                <w:szCs w:val="20"/>
                <w:lang w:eastAsia="ko-KR"/>
              </w:rPr>
              <w:drawing>
                <wp:inline distT="0" distB="0" distL="0" distR="0" wp14:anchorId="72B46DDF" wp14:editId="0EE7EBDE">
                  <wp:extent cx="1362075" cy="1104900"/>
                  <wp:effectExtent l="0" t="0" r="9525" b="0"/>
                  <wp:docPr id="2" name="그림 2" descr="couple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plesitt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104900"/>
                          </a:xfrm>
                          <a:prstGeom prst="rect">
                            <a:avLst/>
                          </a:prstGeom>
                          <a:noFill/>
                          <a:ln>
                            <a:noFill/>
                          </a:ln>
                        </pic:spPr>
                      </pic:pic>
                    </a:graphicData>
                  </a:graphic>
                </wp:inline>
              </w:drawing>
            </w:r>
          </w:p>
        </w:tc>
      </w:tr>
      <w:tr w:rsidR="00567035" w:rsidRPr="0046636A" w:rsidTr="00A10DDE">
        <w:trPr>
          <w:trHeight w:val="333"/>
        </w:trPr>
        <w:tc>
          <w:tcPr>
            <w:tcW w:w="5868" w:type="dxa"/>
            <w:gridSpan w:val="8"/>
            <w:tcBorders>
              <w:top w:val="nil"/>
              <w:left w:val="nil"/>
              <w:bottom w:val="double" w:sz="4" w:space="0" w:color="auto"/>
              <w:right w:val="nil"/>
            </w:tcBorders>
          </w:tcPr>
          <w:p w:rsidR="00567035" w:rsidRPr="002B430B" w:rsidRDefault="00567035" w:rsidP="00A10DDE">
            <w:pPr>
              <w:spacing w:line="276" w:lineRule="auto"/>
              <w:rPr>
                <w:rFonts w:ascii="Verdana" w:eastAsia="맑은 고딕" w:hAnsi="Verdana" w:cs="Vrinda"/>
                <w:b/>
                <w:sz w:val="20"/>
                <w:szCs w:val="20"/>
              </w:rPr>
            </w:pPr>
          </w:p>
          <w:p w:rsidR="00567035" w:rsidRPr="002B430B" w:rsidRDefault="00567035" w:rsidP="00A10DDE">
            <w:pPr>
              <w:spacing w:line="276" w:lineRule="auto"/>
              <w:rPr>
                <w:rFonts w:ascii="Verdana" w:hAnsi="Verdana" w:cs="Vrinda"/>
                <w:b/>
                <w:sz w:val="20"/>
                <w:szCs w:val="20"/>
              </w:rPr>
            </w:pPr>
            <w:r w:rsidRPr="002B430B">
              <w:rPr>
                <w:rFonts w:ascii="Verdana" w:hAnsi="Verdana" w:cs="Vrinda"/>
                <w:b/>
                <w:sz w:val="20"/>
                <w:szCs w:val="20"/>
              </w:rPr>
              <w:t>Beginning Relationships</w:t>
            </w:r>
          </w:p>
        </w:tc>
        <w:tc>
          <w:tcPr>
            <w:tcW w:w="7550" w:type="dxa"/>
            <w:gridSpan w:val="5"/>
            <w:vMerge/>
            <w:tcBorders>
              <w:top w:val="nil"/>
              <w:left w:val="nil"/>
              <w:bottom w:val="double" w:sz="4" w:space="0" w:color="auto"/>
              <w:right w:val="nil"/>
            </w:tcBorders>
            <w:vAlign w:val="center"/>
            <w:hideMark/>
          </w:tcPr>
          <w:p w:rsidR="00567035" w:rsidRPr="002B430B" w:rsidRDefault="00567035" w:rsidP="00A10DDE">
            <w:pPr>
              <w:spacing w:line="276" w:lineRule="auto"/>
              <w:rPr>
                <w:rFonts w:ascii="Verdana" w:hAnsi="Verdana" w:cs="Vrinda"/>
                <w:b/>
                <w:sz w:val="20"/>
                <w:szCs w:val="20"/>
              </w:rPr>
            </w:pPr>
          </w:p>
        </w:tc>
      </w:tr>
      <w:tr w:rsidR="00567035" w:rsidRPr="0046636A" w:rsidTr="00A10DDE">
        <w:trPr>
          <w:trHeight w:val="342"/>
        </w:trPr>
        <w:tc>
          <w:tcPr>
            <w:tcW w:w="1915" w:type="dxa"/>
            <w:gridSpan w:val="2"/>
            <w:tcBorders>
              <w:top w:val="double" w:sz="4" w:space="0" w:color="auto"/>
              <w:left w:val="double" w:sz="4" w:space="0" w:color="auto"/>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crush</w:t>
            </w:r>
          </w:p>
        </w:tc>
        <w:tc>
          <w:tcPr>
            <w:tcW w:w="1915" w:type="dxa"/>
            <w:gridSpan w:val="3"/>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ask</w:t>
            </w:r>
          </w:p>
        </w:tc>
        <w:tc>
          <w:tcPr>
            <w:tcW w:w="1915" w:type="dxa"/>
            <w:gridSpan w:val="2"/>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sight</w:t>
            </w:r>
          </w:p>
        </w:tc>
        <w:tc>
          <w:tcPr>
            <w:tcW w:w="1915" w:type="dxa"/>
            <w:gridSpan w:val="4"/>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courage</w:t>
            </w:r>
          </w:p>
        </w:tc>
        <w:tc>
          <w:tcPr>
            <w:tcW w:w="1916" w:type="dxa"/>
            <w:gridSpan w:val="2"/>
            <w:tcBorders>
              <w:top w:val="double" w:sz="4" w:space="0" w:color="auto"/>
              <w:left w:val="nil"/>
              <w:bottom w:val="double" w:sz="4" w:space="0" w:color="auto"/>
              <w:right w:val="double" w:sz="4" w:space="0" w:color="auto"/>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blind</w:t>
            </w:r>
          </w:p>
        </w:tc>
      </w:tr>
      <w:tr w:rsidR="00567035" w:rsidRPr="0046636A" w:rsidTr="00A10DDE">
        <w:trPr>
          <w:trHeight w:val="1062"/>
        </w:trPr>
        <w:tc>
          <w:tcPr>
            <w:tcW w:w="9576" w:type="dxa"/>
            <w:gridSpan w:val="13"/>
            <w:tcBorders>
              <w:top w:val="double" w:sz="4" w:space="0" w:color="auto"/>
              <w:left w:val="nil"/>
              <w:bottom w:val="nil"/>
              <w:right w:val="nil"/>
            </w:tcBorders>
          </w:tcPr>
          <w:p w:rsidR="00567035" w:rsidRPr="002B430B" w:rsidRDefault="00567035" w:rsidP="00A10DDE">
            <w:pPr>
              <w:spacing w:line="276" w:lineRule="auto"/>
              <w:rPr>
                <w:rFonts w:ascii="Verdana" w:eastAsia="맑은 고딕" w:hAnsi="Verdana" w:cs="Vrinda"/>
                <w:sz w:val="20"/>
                <w:szCs w:val="20"/>
              </w:rPr>
            </w:pPr>
          </w:p>
          <w:p w:rsidR="00567035" w:rsidRPr="002B430B" w:rsidRDefault="00567035" w:rsidP="00A10DDE">
            <w:pPr>
              <w:spacing w:line="276" w:lineRule="auto"/>
              <w:rPr>
                <w:rFonts w:ascii="Verdana" w:hAnsi="Verdana" w:cs="Vrinda"/>
                <w:sz w:val="20"/>
                <w:szCs w:val="20"/>
              </w:rPr>
            </w:pPr>
            <w:r w:rsidRPr="002B430B">
              <w:rPr>
                <w:rFonts w:ascii="Verdana" w:hAnsi="Verdana" w:cs="Vrinda"/>
                <w:sz w:val="20"/>
                <w:szCs w:val="20"/>
              </w:rPr>
              <w:t>If you have a __________________ on someone, then you have to work up the __________________ to __________________ them out. You might also ask a friend to arrange a __________________ date. If you are lucky, it will be love at first __________________.</w:t>
            </w:r>
          </w:p>
        </w:tc>
      </w:tr>
      <w:tr w:rsidR="00567035" w:rsidRPr="0046636A" w:rsidTr="00A10DDE">
        <w:trPr>
          <w:trHeight w:val="270"/>
        </w:trPr>
        <w:tc>
          <w:tcPr>
            <w:tcW w:w="9576" w:type="dxa"/>
            <w:gridSpan w:val="13"/>
            <w:tcBorders>
              <w:top w:val="nil"/>
              <w:left w:val="nil"/>
              <w:bottom w:val="double" w:sz="4" w:space="0" w:color="auto"/>
              <w:right w:val="nil"/>
            </w:tcBorders>
          </w:tcPr>
          <w:p w:rsidR="00567035" w:rsidRPr="002B430B" w:rsidRDefault="00567035" w:rsidP="00A10DDE">
            <w:pPr>
              <w:spacing w:line="276" w:lineRule="auto"/>
              <w:rPr>
                <w:rFonts w:ascii="Verdana" w:eastAsia="맑은 고딕" w:hAnsi="Verdana" w:cs="Vrinda"/>
                <w:sz w:val="20"/>
                <w:szCs w:val="20"/>
              </w:rPr>
            </w:pPr>
          </w:p>
          <w:p w:rsidR="00567035" w:rsidRPr="002B430B" w:rsidRDefault="00567035" w:rsidP="00A10DDE">
            <w:pPr>
              <w:spacing w:line="276" w:lineRule="auto"/>
              <w:rPr>
                <w:rFonts w:ascii="Verdana" w:hAnsi="Verdana" w:cs="Vrinda"/>
                <w:sz w:val="20"/>
                <w:szCs w:val="20"/>
              </w:rPr>
            </w:pPr>
            <w:r w:rsidRPr="002B430B">
              <w:rPr>
                <w:rFonts w:ascii="Verdana" w:hAnsi="Verdana" w:cs="Vrinda"/>
                <w:b/>
                <w:sz w:val="20"/>
                <w:szCs w:val="20"/>
              </w:rPr>
              <w:t>Dating</w:t>
            </w:r>
          </w:p>
        </w:tc>
      </w:tr>
      <w:tr w:rsidR="00567035" w:rsidRPr="0046636A" w:rsidTr="00A10DDE">
        <w:trPr>
          <w:trHeight w:val="270"/>
        </w:trPr>
        <w:tc>
          <w:tcPr>
            <w:tcW w:w="1596" w:type="dxa"/>
            <w:tcBorders>
              <w:top w:val="double" w:sz="4" w:space="0" w:color="auto"/>
              <w:left w:val="double" w:sz="4" w:space="0" w:color="auto"/>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romantic</w:t>
            </w:r>
          </w:p>
        </w:tc>
        <w:tc>
          <w:tcPr>
            <w:tcW w:w="1596" w:type="dxa"/>
            <w:gridSpan w:val="3"/>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falls</w:t>
            </w:r>
          </w:p>
        </w:tc>
        <w:tc>
          <w:tcPr>
            <w:tcW w:w="1596" w:type="dxa"/>
            <w:gridSpan w:val="2"/>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on</w:t>
            </w:r>
          </w:p>
        </w:tc>
        <w:tc>
          <w:tcPr>
            <w:tcW w:w="1596" w:type="dxa"/>
            <w:gridSpan w:val="4"/>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along</w:t>
            </w:r>
          </w:p>
        </w:tc>
        <w:tc>
          <w:tcPr>
            <w:tcW w:w="1596" w:type="dxa"/>
            <w:gridSpan w:val="2"/>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know</w:t>
            </w:r>
          </w:p>
        </w:tc>
        <w:tc>
          <w:tcPr>
            <w:tcW w:w="1596" w:type="dxa"/>
            <w:tcBorders>
              <w:top w:val="double" w:sz="4" w:space="0" w:color="auto"/>
              <w:left w:val="nil"/>
              <w:bottom w:val="double" w:sz="4" w:space="0" w:color="auto"/>
              <w:right w:val="double" w:sz="4" w:space="0" w:color="auto"/>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seeing</w:t>
            </w:r>
          </w:p>
        </w:tc>
      </w:tr>
      <w:tr w:rsidR="00567035" w:rsidRPr="0046636A" w:rsidTr="00A10DDE">
        <w:trPr>
          <w:trHeight w:val="270"/>
        </w:trPr>
        <w:tc>
          <w:tcPr>
            <w:tcW w:w="9576" w:type="dxa"/>
            <w:gridSpan w:val="13"/>
            <w:tcBorders>
              <w:top w:val="double" w:sz="4" w:space="0" w:color="auto"/>
              <w:left w:val="nil"/>
              <w:bottom w:val="nil"/>
              <w:right w:val="nil"/>
            </w:tcBorders>
          </w:tcPr>
          <w:p w:rsidR="00567035" w:rsidRPr="002B430B" w:rsidRDefault="00567035" w:rsidP="00A10DDE">
            <w:pPr>
              <w:spacing w:line="276" w:lineRule="auto"/>
              <w:rPr>
                <w:rFonts w:ascii="Verdana" w:eastAsia="맑은 고딕" w:hAnsi="Verdana" w:cs="Vrinda"/>
                <w:sz w:val="20"/>
                <w:szCs w:val="20"/>
              </w:rPr>
            </w:pPr>
          </w:p>
          <w:p w:rsidR="00567035" w:rsidRPr="002B430B" w:rsidRDefault="00567035" w:rsidP="00A10DDE">
            <w:pPr>
              <w:spacing w:line="276" w:lineRule="auto"/>
              <w:rPr>
                <w:rFonts w:ascii="Verdana" w:hAnsi="Verdana" w:cs="Vrinda"/>
                <w:sz w:val="20"/>
                <w:szCs w:val="20"/>
              </w:rPr>
            </w:pPr>
            <w:r w:rsidRPr="002B430B">
              <w:rPr>
                <w:rFonts w:ascii="Verdana" w:hAnsi="Verdana" w:cs="Vrinda"/>
                <w:sz w:val="20"/>
                <w:szCs w:val="20"/>
              </w:rPr>
              <w:t xml:space="preserve">When couples go __________________ a date, they usually go to a __________________ restaurant or café where they can get to __________________ each other better. When you start dating somebody regularly, we say that you are '__________________' somebody. If you get__________________ really well then you might become a couple. Sometimes, one person __________________ in love, which means they start to have strong feelings for the other person. </w:t>
            </w:r>
          </w:p>
        </w:tc>
      </w:tr>
      <w:tr w:rsidR="00567035" w:rsidRPr="0046636A" w:rsidTr="00A10DDE">
        <w:trPr>
          <w:trHeight w:val="270"/>
        </w:trPr>
        <w:tc>
          <w:tcPr>
            <w:tcW w:w="9576" w:type="dxa"/>
            <w:gridSpan w:val="13"/>
            <w:tcBorders>
              <w:top w:val="nil"/>
              <w:left w:val="nil"/>
              <w:bottom w:val="double" w:sz="4" w:space="0" w:color="auto"/>
              <w:right w:val="nil"/>
            </w:tcBorders>
          </w:tcPr>
          <w:p w:rsidR="00567035" w:rsidRPr="002B430B" w:rsidRDefault="00567035" w:rsidP="00A10DDE">
            <w:pPr>
              <w:spacing w:line="276" w:lineRule="auto"/>
              <w:rPr>
                <w:rFonts w:ascii="Verdana" w:eastAsia="맑은 고딕" w:hAnsi="Verdana" w:cs="Vrinda"/>
                <w:b/>
                <w:sz w:val="20"/>
                <w:szCs w:val="20"/>
              </w:rPr>
            </w:pPr>
          </w:p>
          <w:p w:rsidR="00567035" w:rsidRPr="002B430B" w:rsidRDefault="00567035" w:rsidP="00A10DDE">
            <w:pPr>
              <w:spacing w:line="276" w:lineRule="auto"/>
              <w:rPr>
                <w:rFonts w:ascii="Verdana" w:hAnsi="Verdana" w:cs="Vrinda"/>
                <w:sz w:val="20"/>
                <w:szCs w:val="20"/>
              </w:rPr>
            </w:pPr>
            <w:r w:rsidRPr="002B430B">
              <w:rPr>
                <w:rFonts w:ascii="Verdana" w:hAnsi="Verdana" w:cs="Vrinda"/>
                <w:b/>
                <w:sz w:val="20"/>
                <w:szCs w:val="20"/>
              </w:rPr>
              <w:t>Love and Marriage</w:t>
            </w:r>
          </w:p>
        </w:tc>
      </w:tr>
      <w:tr w:rsidR="00567035" w:rsidRPr="0046636A" w:rsidTr="00A10DDE">
        <w:trPr>
          <w:trHeight w:val="270"/>
        </w:trPr>
        <w:tc>
          <w:tcPr>
            <w:tcW w:w="1596" w:type="dxa"/>
            <w:tcBorders>
              <w:top w:val="double" w:sz="4" w:space="0" w:color="auto"/>
              <w:left w:val="double" w:sz="4" w:space="0" w:color="auto"/>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wedding</w:t>
            </w:r>
          </w:p>
        </w:tc>
        <w:tc>
          <w:tcPr>
            <w:tcW w:w="1596" w:type="dxa"/>
            <w:gridSpan w:val="3"/>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proposes</w:t>
            </w:r>
          </w:p>
        </w:tc>
        <w:tc>
          <w:tcPr>
            <w:tcW w:w="1596" w:type="dxa"/>
            <w:gridSpan w:val="2"/>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engaged</w:t>
            </w:r>
          </w:p>
        </w:tc>
        <w:tc>
          <w:tcPr>
            <w:tcW w:w="1596" w:type="dxa"/>
            <w:gridSpan w:val="4"/>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vows</w:t>
            </w:r>
          </w:p>
        </w:tc>
        <w:tc>
          <w:tcPr>
            <w:tcW w:w="1596" w:type="dxa"/>
            <w:gridSpan w:val="2"/>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ring</w:t>
            </w:r>
          </w:p>
        </w:tc>
        <w:tc>
          <w:tcPr>
            <w:tcW w:w="1596" w:type="dxa"/>
            <w:tcBorders>
              <w:top w:val="double" w:sz="4" w:space="0" w:color="auto"/>
              <w:left w:val="nil"/>
              <w:bottom w:val="double" w:sz="4" w:space="0" w:color="auto"/>
              <w:right w:val="double" w:sz="4" w:space="0" w:color="auto"/>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asks</w:t>
            </w:r>
          </w:p>
        </w:tc>
      </w:tr>
      <w:tr w:rsidR="00567035" w:rsidRPr="0046636A" w:rsidTr="00A10DDE">
        <w:trPr>
          <w:trHeight w:val="270"/>
        </w:trPr>
        <w:tc>
          <w:tcPr>
            <w:tcW w:w="9576" w:type="dxa"/>
            <w:gridSpan w:val="13"/>
            <w:tcBorders>
              <w:top w:val="double" w:sz="4" w:space="0" w:color="auto"/>
              <w:left w:val="nil"/>
              <w:bottom w:val="nil"/>
              <w:right w:val="nil"/>
            </w:tcBorders>
          </w:tcPr>
          <w:p w:rsidR="00567035" w:rsidRPr="002B430B" w:rsidRDefault="00567035" w:rsidP="00A10DDE">
            <w:pPr>
              <w:spacing w:line="276" w:lineRule="auto"/>
              <w:rPr>
                <w:rFonts w:ascii="Verdana" w:eastAsia="맑은 고딕" w:hAnsi="Verdana" w:cs="Vrinda"/>
                <w:sz w:val="20"/>
                <w:szCs w:val="20"/>
              </w:rPr>
            </w:pPr>
          </w:p>
          <w:p w:rsidR="00567035" w:rsidRPr="002B430B" w:rsidRDefault="00567035" w:rsidP="00A10DDE">
            <w:pPr>
              <w:spacing w:line="276" w:lineRule="auto"/>
              <w:rPr>
                <w:rFonts w:ascii="Verdana" w:hAnsi="Verdana" w:cs="Vrinda"/>
                <w:sz w:val="20"/>
                <w:szCs w:val="20"/>
              </w:rPr>
            </w:pPr>
            <w:r w:rsidRPr="002B430B">
              <w:rPr>
                <w:rFonts w:ascii="Verdana" w:hAnsi="Verdana" w:cs="Vrinda"/>
                <w:sz w:val="20"/>
                <w:szCs w:val="20"/>
              </w:rPr>
              <w:t>When couples go out for a long time, they may decide to get _________________</w:t>
            </w:r>
            <w:proofErr w:type="gramStart"/>
            <w:r w:rsidRPr="002B430B">
              <w:rPr>
                <w:rFonts w:ascii="Verdana" w:hAnsi="Verdana" w:cs="Vrinda"/>
                <w:sz w:val="20"/>
                <w:szCs w:val="20"/>
              </w:rPr>
              <w:t>_ .</w:t>
            </w:r>
            <w:proofErr w:type="gramEnd"/>
            <w:r w:rsidRPr="002B430B">
              <w:rPr>
                <w:rFonts w:ascii="Verdana" w:hAnsi="Verdana" w:cs="Vrinda"/>
                <w:sz w:val="20"/>
                <w:szCs w:val="20"/>
              </w:rPr>
              <w:t xml:space="preserve"> One partner, usually the man, __________________.  When he proposes, he usually gives the woman a _________________</w:t>
            </w:r>
            <w:proofErr w:type="gramStart"/>
            <w:r w:rsidRPr="002B430B">
              <w:rPr>
                <w:rFonts w:ascii="Verdana" w:hAnsi="Verdana" w:cs="Vrinda"/>
                <w:sz w:val="20"/>
                <w:szCs w:val="20"/>
              </w:rPr>
              <w:t>_  and</w:t>
            </w:r>
            <w:proofErr w:type="gramEnd"/>
            <w:r w:rsidRPr="002B430B">
              <w:rPr>
                <w:rFonts w:ascii="Verdana" w:hAnsi="Verdana" w:cs="Vrinda"/>
                <w:sz w:val="20"/>
                <w:szCs w:val="20"/>
              </w:rPr>
              <w:t xml:space="preserve"> __________________  her to marry him. They invite their friends and family to the __________________ where they say their wedding __________________.</w:t>
            </w:r>
          </w:p>
        </w:tc>
      </w:tr>
      <w:tr w:rsidR="00567035" w:rsidRPr="0046636A" w:rsidTr="00A10DDE">
        <w:trPr>
          <w:trHeight w:val="270"/>
        </w:trPr>
        <w:tc>
          <w:tcPr>
            <w:tcW w:w="9576" w:type="dxa"/>
            <w:gridSpan w:val="13"/>
            <w:tcBorders>
              <w:top w:val="nil"/>
              <w:left w:val="nil"/>
              <w:bottom w:val="nil"/>
              <w:right w:val="nil"/>
            </w:tcBorders>
          </w:tcPr>
          <w:p w:rsidR="00567035" w:rsidRPr="002B430B" w:rsidRDefault="00567035" w:rsidP="00A10DDE">
            <w:pPr>
              <w:spacing w:line="276" w:lineRule="auto"/>
              <w:rPr>
                <w:rFonts w:ascii="Verdana" w:hAnsi="Verdana" w:cs="Vrinda"/>
                <w:sz w:val="20"/>
                <w:szCs w:val="20"/>
              </w:rPr>
            </w:pPr>
          </w:p>
        </w:tc>
      </w:tr>
      <w:tr w:rsidR="00567035" w:rsidRPr="0046636A" w:rsidTr="00A10DDE">
        <w:trPr>
          <w:trHeight w:val="270"/>
        </w:trPr>
        <w:tc>
          <w:tcPr>
            <w:tcW w:w="9576" w:type="dxa"/>
            <w:gridSpan w:val="13"/>
            <w:tcBorders>
              <w:top w:val="nil"/>
              <w:left w:val="nil"/>
              <w:bottom w:val="double" w:sz="4" w:space="0" w:color="auto"/>
              <w:right w:val="nil"/>
            </w:tcBorders>
            <w:hideMark/>
          </w:tcPr>
          <w:p w:rsidR="00567035" w:rsidRPr="002B430B" w:rsidRDefault="00567035" w:rsidP="00A10DDE">
            <w:pPr>
              <w:spacing w:line="276" w:lineRule="auto"/>
              <w:rPr>
                <w:rFonts w:ascii="Verdana" w:hAnsi="Verdana" w:cs="Vrinda"/>
                <w:b/>
                <w:sz w:val="20"/>
                <w:szCs w:val="20"/>
              </w:rPr>
            </w:pPr>
            <w:r w:rsidRPr="002B430B">
              <w:rPr>
                <w:rFonts w:ascii="Verdana" w:hAnsi="Verdana" w:cs="Vrinda"/>
                <w:b/>
                <w:sz w:val="20"/>
                <w:szCs w:val="20"/>
              </w:rPr>
              <w:t>Ending Relationships</w:t>
            </w:r>
          </w:p>
        </w:tc>
      </w:tr>
      <w:tr w:rsidR="00567035" w:rsidRPr="0046636A" w:rsidTr="00A10DDE">
        <w:trPr>
          <w:trHeight w:val="270"/>
        </w:trPr>
        <w:tc>
          <w:tcPr>
            <w:tcW w:w="1596" w:type="dxa"/>
            <w:tcBorders>
              <w:top w:val="double" w:sz="4" w:space="0" w:color="auto"/>
              <w:left w:val="double" w:sz="4" w:space="0" w:color="auto"/>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apart</w:t>
            </w:r>
          </w:p>
        </w:tc>
        <w:tc>
          <w:tcPr>
            <w:tcW w:w="1596" w:type="dxa"/>
            <w:gridSpan w:val="3"/>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divorced</w:t>
            </w:r>
          </w:p>
        </w:tc>
        <w:tc>
          <w:tcPr>
            <w:tcW w:w="1596" w:type="dxa"/>
            <w:gridSpan w:val="2"/>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break</w:t>
            </w:r>
          </w:p>
        </w:tc>
        <w:tc>
          <w:tcPr>
            <w:tcW w:w="1350" w:type="dxa"/>
            <w:gridSpan w:val="3"/>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argue</w:t>
            </w:r>
          </w:p>
        </w:tc>
        <w:tc>
          <w:tcPr>
            <w:tcW w:w="1842" w:type="dxa"/>
            <w:gridSpan w:val="3"/>
            <w:tcBorders>
              <w:top w:val="double" w:sz="4" w:space="0" w:color="auto"/>
              <w:left w:val="nil"/>
              <w:bottom w:val="double" w:sz="4" w:space="0" w:color="auto"/>
              <w:right w:val="nil"/>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heartbroken</w:t>
            </w:r>
          </w:p>
        </w:tc>
        <w:tc>
          <w:tcPr>
            <w:tcW w:w="1596" w:type="dxa"/>
            <w:tcBorders>
              <w:top w:val="double" w:sz="4" w:space="0" w:color="auto"/>
              <w:left w:val="nil"/>
              <w:bottom w:val="double" w:sz="4" w:space="0" w:color="auto"/>
              <w:right w:val="double" w:sz="4" w:space="0" w:color="auto"/>
            </w:tcBorders>
            <w:hideMark/>
          </w:tcPr>
          <w:p w:rsidR="00567035" w:rsidRPr="002B430B" w:rsidRDefault="00567035" w:rsidP="00A10DDE">
            <w:pPr>
              <w:spacing w:line="276" w:lineRule="auto"/>
              <w:jc w:val="center"/>
              <w:rPr>
                <w:rFonts w:ascii="Verdana" w:hAnsi="Verdana" w:cs="Vrinda"/>
                <w:sz w:val="20"/>
                <w:szCs w:val="20"/>
              </w:rPr>
            </w:pPr>
            <w:r w:rsidRPr="002B430B">
              <w:rPr>
                <w:rFonts w:ascii="Verdana" w:hAnsi="Verdana" w:cs="Vrinda"/>
                <w:sz w:val="20"/>
                <w:szCs w:val="20"/>
              </w:rPr>
              <w:t>over</w:t>
            </w:r>
          </w:p>
        </w:tc>
      </w:tr>
      <w:tr w:rsidR="00567035" w:rsidRPr="0046636A" w:rsidTr="00A10DDE">
        <w:trPr>
          <w:trHeight w:val="270"/>
        </w:trPr>
        <w:tc>
          <w:tcPr>
            <w:tcW w:w="2268" w:type="dxa"/>
            <w:gridSpan w:val="3"/>
            <w:tcBorders>
              <w:top w:val="double" w:sz="4" w:space="0" w:color="auto"/>
              <w:left w:val="nil"/>
              <w:bottom w:val="nil"/>
              <w:right w:val="nil"/>
            </w:tcBorders>
          </w:tcPr>
          <w:p w:rsidR="00567035" w:rsidRPr="002B430B" w:rsidRDefault="00567035" w:rsidP="00A10DDE">
            <w:pPr>
              <w:spacing w:line="276" w:lineRule="auto"/>
              <w:jc w:val="center"/>
              <w:rPr>
                <w:rFonts w:ascii="Verdana" w:eastAsia="맑은 고딕" w:hAnsi="Verdana" w:cs="Vrinda"/>
                <w:sz w:val="20"/>
                <w:szCs w:val="20"/>
              </w:rPr>
            </w:pPr>
          </w:p>
          <w:p w:rsidR="00567035" w:rsidRPr="002B430B" w:rsidRDefault="00567035" w:rsidP="00A10DDE">
            <w:pPr>
              <w:spacing w:line="276" w:lineRule="auto"/>
              <w:jc w:val="center"/>
              <w:rPr>
                <w:rFonts w:ascii="Verdana" w:hAnsi="Verdana" w:cs="Vrinda"/>
                <w:sz w:val="20"/>
                <w:szCs w:val="20"/>
              </w:rPr>
            </w:pPr>
            <w:r>
              <w:rPr>
                <w:rFonts w:ascii="Verdana" w:hAnsi="Verdana" w:cs="Vrinda"/>
                <w:noProof/>
                <w:sz w:val="20"/>
                <w:szCs w:val="20"/>
                <w:lang w:eastAsia="ko-KR"/>
              </w:rPr>
              <w:drawing>
                <wp:inline distT="0" distB="0" distL="0" distR="0" wp14:anchorId="72504DD5" wp14:editId="0DC6C856">
                  <wp:extent cx="1257300" cy="1485900"/>
                  <wp:effectExtent l="0" t="0" r="0" b="0"/>
                  <wp:docPr id="1" name="그림 1" descr="couplearg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upleargu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485900"/>
                          </a:xfrm>
                          <a:prstGeom prst="rect">
                            <a:avLst/>
                          </a:prstGeom>
                          <a:noFill/>
                          <a:ln>
                            <a:noFill/>
                          </a:ln>
                        </pic:spPr>
                      </pic:pic>
                    </a:graphicData>
                  </a:graphic>
                </wp:inline>
              </w:drawing>
            </w:r>
          </w:p>
        </w:tc>
        <w:tc>
          <w:tcPr>
            <w:tcW w:w="7308" w:type="dxa"/>
            <w:gridSpan w:val="10"/>
            <w:tcBorders>
              <w:top w:val="double" w:sz="4" w:space="0" w:color="auto"/>
              <w:left w:val="nil"/>
              <w:bottom w:val="nil"/>
              <w:right w:val="nil"/>
            </w:tcBorders>
          </w:tcPr>
          <w:p w:rsidR="00567035" w:rsidRPr="002B430B" w:rsidRDefault="00567035" w:rsidP="00A10DDE">
            <w:pPr>
              <w:spacing w:line="276" w:lineRule="auto"/>
              <w:rPr>
                <w:rFonts w:ascii="Verdana" w:eastAsia="맑은 고딕" w:hAnsi="Verdana" w:cs="Vrinda"/>
                <w:sz w:val="20"/>
                <w:szCs w:val="20"/>
              </w:rPr>
            </w:pPr>
          </w:p>
          <w:p w:rsidR="00567035" w:rsidRDefault="00567035" w:rsidP="00A10DDE">
            <w:pPr>
              <w:spacing w:line="276" w:lineRule="auto"/>
              <w:rPr>
                <w:rFonts w:ascii="Verdana" w:hAnsi="Verdana" w:cs="Vrinda"/>
                <w:sz w:val="20"/>
                <w:szCs w:val="20"/>
                <w:lang w:eastAsia="ko-KR"/>
              </w:rPr>
            </w:pPr>
            <w:r w:rsidRPr="002B430B">
              <w:rPr>
                <w:rFonts w:ascii="Verdana" w:hAnsi="Verdana" w:cs="Vrinda"/>
                <w:sz w:val="20"/>
                <w:szCs w:val="20"/>
              </w:rPr>
              <w:t xml:space="preserve">Sometimes couples start to __________________ over everything. Other couples just </w:t>
            </w:r>
            <w:proofErr w:type="gramStart"/>
            <w:r w:rsidRPr="002B430B">
              <w:rPr>
                <w:rFonts w:ascii="Verdana" w:hAnsi="Verdana" w:cs="Vrinda"/>
                <w:sz w:val="20"/>
                <w:szCs w:val="20"/>
              </w:rPr>
              <w:t>grow  _</w:t>
            </w:r>
            <w:proofErr w:type="gramEnd"/>
            <w:r w:rsidRPr="002B430B">
              <w:rPr>
                <w:rFonts w:ascii="Verdana" w:hAnsi="Verdana" w:cs="Vrinda"/>
                <w:sz w:val="20"/>
                <w:szCs w:val="20"/>
              </w:rPr>
              <w:t>_________________. And so, sometimes, couples _________________</w:t>
            </w:r>
            <w:proofErr w:type="gramStart"/>
            <w:r w:rsidRPr="002B430B">
              <w:rPr>
                <w:rFonts w:ascii="Verdana" w:hAnsi="Verdana" w:cs="Vrinda"/>
                <w:sz w:val="20"/>
                <w:szCs w:val="20"/>
              </w:rPr>
              <w:t>_  up</w:t>
            </w:r>
            <w:proofErr w:type="gramEnd"/>
            <w:r w:rsidRPr="002B430B">
              <w:rPr>
                <w:rFonts w:ascii="Verdana" w:hAnsi="Verdana" w:cs="Vrinda"/>
                <w:sz w:val="20"/>
                <w:szCs w:val="20"/>
              </w:rPr>
              <w:t>.  If they are married, they get __________________. However, when couples split apart, often one person is __________________. In that case, the person will need some time to get __________________the relationship.</w:t>
            </w:r>
          </w:p>
          <w:p w:rsidR="00567035" w:rsidRDefault="00567035" w:rsidP="00A10DDE">
            <w:pPr>
              <w:spacing w:line="276" w:lineRule="auto"/>
              <w:rPr>
                <w:rFonts w:ascii="Verdana" w:hAnsi="Verdana" w:cs="Vrinda"/>
                <w:sz w:val="20"/>
                <w:szCs w:val="20"/>
                <w:lang w:eastAsia="ko-KR"/>
              </w:rPr>
            </w:pPr>
          </w:p>
          <w:p w:rsidR="00567035" w:rsidRPr="002B430B" w:rsidRDefault="00567035" w:rsidP="00A10DDE">
            <w:pPr>
              <w:spacing w:line="276" w:lineRule="auto"/>
              <w:jc w:val="center"/>
              <w:rPr>
                <w:rFonts w:ascii="Verdana" w:hAnsi="Verdana" w:cs="Vrinda"/>
                <w:sz w:val="20"/>
                <w:szCs w:val="20"/>
                <w:lang w:eastAsia="ko-KR"/>
              </w:rPr>
            </w:pPr>
            <w:r w:rsidRPr="00445E9F">
              <w:rPr>
                <w:rFonts w:ascii="Verdana" w:hAnsi="Verdana" w:cs="Vrinda"/>
                <w:sz w:val="18"/>
                <w:szCs w:val="20"/>
              </w:rPr>
              <w:t xml:space="preserve">©2008 </w:t>
            </w:r>
            <w:hyperlink r:id="rId11" w:history="1">
              <w:r w:rsidRPr="00445E9F">
                <w:rPr>
                  <w:rStyle w:val="a3"/>
                  <w:rFonts w:ascii="Verdana" w:hAnsi="Verdana" w:cs="Vrinda"/>
                  <w:sz w:val="18"/>
                  <w:szCs w:val="20"/>
                </w:rPr>
                <w:t>www.bogglesworldesl.com</w:t>
              </w:r>
            </w:hyperlink>
          </w:p>
        </w:tc>
      </w:tr>
    </w:tbl>
    <w:p w:rsidR="00567035" w:rsidRDefault="00567035" w:rsidP="00567035"/>
    <w:p w:rsidR="008250AC" w:rsidRDefault="008250AC"/>
    <w:sectPr w:rsidR="008250A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CDB" w:rsidRDefault="00C03CDB" w:rsidP="006B65FA">
      <w:r>
        <w:separator/>
      </w:r>
    </w:p>
  </w:endnote>
  <w:endnote w:type="continuationSeparator" w:id="0">
    <w:p w:rsidR="00C03CDB" w:rsidRDefault="00C03CDB" w:rsidP="006B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rinda">
    <w:panose1 w:val="020B0502040204020203"/>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CDB" w:rsidRDefault="00C03CDB" w:rsidP="006B65FA">
      <w:r>
        <w:separator/>
      </w:r>
    </w:p>
  </w:footnote>
  <w:footnote w:type="continuationSeparator" w:id="0">
    <w:p w:rsidR="00C03CDB" w:rsidRDefault="00C03CDB" w:rsidP="006B65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035"/>
    <w:rsid w:val="00567035"/>
    <w:rsid w:val="006B65FA"/>
    <w:rsid w:val="008250AC"/>
    <w:rsid w:val="00C03CD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035"/>
    <w:pPr>
      <w:spacing w:after="0" w:line="240" w:lineRule="auto"/>
      <w:jc w:val="left"/>
    </w:pPr>
    <w:rPr>
      <w:rFonts w:ascii="Times New Roman" w:eastAsia="바탕"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67035"/>
    <w:rPr>
      <w:color w:val="0000FF"/>
      <w:u w:val="single"/>
    </w:rPr>
  </w:style>
  <w:style w:type="paragraph" w:styleId="a4">
    <w:name w:val="Balloon Text"/>
    <w:basedOn w:val="a"/>
    <w:link w:val="Char"/>
    <w:uiPriority w:val="99"/>
    <w:semiHidden/>
    <w:unhideWhenUsed/>
    <w:rsid w:val="00567035"/>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567035"/>
    <w:rPr>
      <w:rFonts w:asciiTheme="majorHAnsi" w:eastAsiaTheme="majorEastAsia" w:hAnsiTheme="majorHAnsi" w:cstheme="majorBidi"/>
      <w:kern w:val="0"/>
      <w:sz w:val="18"/>
      <w:szCs w:val="18"/>
      <w:lang w:eastAsia="en-US"/>
    </w:rPr>
  </w:style>
  <w:style w:type="paragraph" w:styleId="a5">
    <w:name w:val="header"/>
    <w:basedOn w:val="a"/>
    <w:link w:val="Char0"/>
    <w:uiPriority w:val="99"/>
    <w:unhideWhenUsed/>
    <w:rsid w:val="006B65FA"/>
    <w:pPr>
      <w:tabs>
        <w:tab w:val="center" w:pos="4513"/>
        <w:tab w:val="right" w:pos="9026"/>
      </w:tabs>
      <w:snapToGrid w:val="0"/>
    </w:pPr>
  </w:style>
  <w:style w:type="character" w:customStyle="1" w:styleId="Char0">
    <w:name w:val="머리글 Char"/>
    <w:basedOn w:val="a0"/>
    <w:link w:val="a5"/>
    <w:uiPriority w:val="99"/>
    <w:rsid w:val="006B65FA"/>
    <w:rPr>
      <w:rFonts w:ascii="Times New Roman" w:eastAsia="바탕" w:hAnsi="Times New Roman" w:cs="Times New Roman"/>
      <w:kern w:val="0"/>
      <w:sz w:val="24"/>
      <w:szCs w:val="24"/>
      <w:lang w:eastAsia="en-US"/>
    </w:rPr>
  </w:style>
  <w:style w:type="paragraph" w:styleId="a6">
    <w:name w:val="footer"/>
    <w:basedOn w:val="a"/>
    <w:link w:val="Char1"/>
    <w:uiPriority w:val="99"/>
    <w:unhideWhenUsed/>
    <w:rsid w:val="006B65FA"/>
    <w:pPr>
      <w:tabs>
        <w:tab w:val="center" w:pos="4513"/>
        <w:tab w:val="right" w:pos="9026"/>
      </w:tabs>
      <w:snapToGrid w:val="0"/>
    </w:pPr>
  </w:style>
  <w:style w:type="character" w:customStyle="1" w:styleId="Char1">
    <w:name w:val="바닥글 Char"/>
    <w:basedOn w:val="a0"/>
    <w:link w:val="a6"/>
    <w:uiPriority w:val="99"/>
    <w:rsid w:val="006B65FA"/>
    <w:rPr>
      <w:rFonts w:ascii="Times New Roman" w:eastAsia="바탕"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035"/>
    <w:pPr>
      <w:spacing w:after="0" w:line="240" w:lineRule="auto"/>
      <w:jc w:val="left"/>
    </w:pPr>
    <w:rPr>
      <w:rFonts w:ascii="Times New Roman" w:eastAsia="바탕"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67035"/>
    <w:rPr>
      <w:color w:val="0000FF"/>
      <w:u w:val="single"/>
    </w:rPr>
  </w:style>
  <w:style w:type="paragraph" w:styleId="a4">
    <w:name w:val="Balloon Text"/>
    <w:basedOn w:val="a"/>
    <w:link w:val="Char"/>
    <w:uiPriority w:val="99"/>
    <w:semiHidden/>
    <w:unhideWhenUsed/>
    <w:rsid w:val="00567035"/>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567035"/>
    <w:rPr>
      <w:rFonts w:asciiTheme="majorHAnsi" w:eastAsiaTheme="majorEastAsia" w:hAnsiTheme="majorHAnsi" w:cstheme="majorBidi"/>
      <w:kern w:val="0"/>
      <w:sz w:val="18"/>
      <w:szCs w:val="18"/>
      <w:lang w:eastAsia="en-US"/>
    </w:rPr>
  </w:style>
  <w:style w:type="paragraph" w:styleId="a5">
    <w:name w:val="header"/>
    <w:basedOn w:val="a"/>
    <w:link w:val="Char0"/>
    <w:uiPriority w:val="99"/>
    <w:unhideWhenUsed/>
    <w:rsid w:val="006B65FA"/>
    <w:pPr>
      <w:tabs>
        <w:tab w:val="center" w:pos="4513"/>
        <w:tab w:val="right" w:pos="9026"/>
      </w:tabs>
      <w:snapToGrid w:val="0"/>
    </w:pPr>
  </w:style>
  <w:style w:type="character" w:customStyle="1" w:styleId="Char0">
    <w:name w:val="머리글 Char"/>
    <w:basedOn w:val="a0"/>
    <w:link w:val="a5"/>
    <w:uiPriority w:val="99"/>
    <w:rsid w:val="006B65FA"/>
    <w:rPr>
      <w:rFonts w:ascii="Times New Roman" w:eastAsia="바탕" w:hAnsi="Times New Roman" w:cs="Times New Roman"/>
      <w:kern w:val="0"/>
      <w:sz w:val="24"/>
      <w:szCs w:val="24"/>
      <w:lang w:eastAsia="en-US"/>
    </w:rPr>
  </w:style>
  <w:style w:type="paragraph" w:styleId="a6">
    <w:name w:val="footer"/>
    <w:basedOn w:val="a"/>
    <w:link w:val="Char1"/>
    <w:uiPriority w:val="99"/>
    <w:unhideWhenUsed/>
    <w:rsid w:val="006B65FA"/>
    <w:pPr>
      <w:tabs>
        <w:tab w:val="center" w:pos="4513"/>
        <w:tab w:val="right" w:pos="9026"/>
      </w:tabs>
      <w:snapToGrid w:val="0"/>
    </w:pPr>
  </w:style>
  <w:style w:type="character" w:customStyle="1" w:styleId="Char1">
    <w:name w:val="바닥글 Char"/>
    <w:basedOn w:val="a0"/>
    <w:link w:val="a6"/>
    <w:uiPriority w:val="99"/>
    <w:rsid w:val="006B65FA"/>
    <w:rPr>
      <w:rFonts w:ascii="Times New Roman" w:eastAsia="바탕"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bogglesworldesl.com"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404</Words>
  <Characters>2307</Characters>
  <Application>Microsoft Office Word</Application>
  <DocSecurity>0</DocSecurity>
  <Lines>19</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전종환</dc:creator>
  <cp:lastModifiedBy>전종환</cp:lastModifiedBy>
  <cp:revision>2</cp:revision>
  <dcterms:created xsi:type="dcterms:W3CDTF">2014-06-24T16:09:00Z</dcterms:created>
  <dcterms:modified xsi:type="dcterms:W3CDTF">2014-06-25T12:35:00Z</dcterms:modified>
</cp:coreProperties>
</file>