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jc w:val="center"/>
            </w:pPr>
            <w:r>
              <w:rPr>
                <w:rFonts w:ascii="Arial" w:hAnsi="Arial" w:cs="Arial"/>
              </w:rPr>
              <w:t>Listening    Speaking    Reading    Grammar   Writing</w:t>
            </w:r>
          </w:p>
          <w:p w:rsidR="00794FC4" w:rsidRDefault="00794FC4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0F6639" w:rsidRDefault="00794FC4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4"/>
        <w:gridCol w:w="2394"/>
        <w:gridCol w:w="2394"/>
        <w:gridCol w:w="2404"/>
      </w:tblGrid>
      <w:tr w:rsidR="00794FC4" w:rsidTr="00794FC4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Instructor:</w:t>
            </w:r>
          </w:p>
          <w:p w:rsidR="00794FC4" w:rsidRPr="000F6639" w:rsidRDefault="000F6639" w:rsidP="000F6639">
            <w:pPr>
              <w:pStyle w:val="Standard"/>
              <w:rPr>
                <w:rFonts w:asciiTheme="minorEastAsia" w:eastAsiaTheme="minorEastAsia" w:hAnsiTheme="minorEastAsia" w:cs="Arial"/>
              </w:rPr>
            </w:pPr>
            <w:r w:rsidRPr="000F6639">
              <w:rPr>
                <w:rFonts w:asciiTheme="minorEastAsia" w:eastAsiaTheme="minorEastAsia" w:hAnsiTheme="minorEastAsia" w:cs="Arial" w:hint="eastAsia"/>
              </w:rPr>
              <w:t>Lee Jung Hye(Amy)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Level:</w:t>
            </w:r>
          </w:p>
          <w:p w:rsidR="00794FC4" w:rsidRPr="000F6639" w:rsidRDefault="000F6639">
            <w:pPr>
              <w:pStyle w:val="Standard"/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0F6639">
              <w:rPr>
                <w:rFonts w:asciiTheme="minorHAnsi" w:eastAsiaTheme="minorHAnsi" w:hAnsiTheme="minorHAnsi" w:cs="Arial" w:hint="eastAsia"/>
              </w:rPr>
              <w:t>Intermediate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Students:</w:t>
            </w:r>
          </w:p>
          <w:p w:rsidR="00794FC4" w:rsidRPr="000F6639" w:rsidRDefault="004C1D4C">
            <w:pPr>
              <w:pStyle w:val="Standard"/>
              <w:ind w:firstLine="106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</w:pPr>
            <w:r>
              <w:rPr>
                <w:rFonts w:ascii="Arial" w:hAnsi="Arial" w:cs="Arial"/>
              </w:rPr>
              <w:t>Length:</w:t>
            </w:r>
          </w:p>
          <w:p w:rsidR="00794FC4" w:rsidRPr="000F6639" w:rsidRDefault="000F6639" w:rsidP="000F6639">
            <w:pPr>
              <w:pStyle w:val="Standard"/>
              <w:jc w:val="center"/>
              <w:rPr>
                <w:rFonts w:asciiTheme="majorEastAsia" w:eastAsiaTheme="majorEastAsia" w:hAnsiTheme="majorEastAsia" w:cs="Arial"/>
              </w:rPr>
            </w:pPr>
            <w:r w:rsidRPr="000F6639">
              <w:rPr>
                <w:rFonts w:asciiTheme="majorEastAsia" w:eastAsiaTheme="majorEastAsia" w:hAnsiTheme="majorEastAsia" w:cs="Arial" w:hint="eastAsia"/>
              </w:rPr>
              <w:t>40min</w:t>
            </w:r>
          </w:p>
          <w:p w:rsidR="00794FC4" w:rsidRDefault="00794FC4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Materials:</w:t>
            </w:r>
          </w:p>
          <w:p w:rsidR="00B83B55" w:rsidRDefault="00B83B55" w:rsidP="000F6639">
            <w:pPr>
              <w:pStyle w:val="a5"/>
              <w:snapToGrid w:val="0"/>
              <w:spacing w:before="0" w:after="0"/>
              <w:rPr>
                <w:rFonts w:ascii="Arial" w:eastAsiaTheme="minorEastAsia" w:hAnsi="Arial" w:cs="Arial"/>
              </w:rPr>
            </w:pPr>
          </w:p>
          <w:p w:rsidR="00B83B55" w:rsidRDefault="00B83B55" w:rsidP="000F6639">
            <w:pPr>
              <w:pStyle w:val="a5"/>
              <w:snapToGrid w:val="0"/>
              <w:spacing w:before="0" w:after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Filling the blank sheet (7 copies)</w:t>
            </w:r>
          </w:p>
          <w:p w:rsidR="00794FC4" w:rsidRDefault="000F6639" w:rsidP="000F6639">
            <w:pPr>
              <w:pStyle w:val="a5"/>
              <w:snapToGrid w:val="0"/>
              <w:spacing w:before="0" w:after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>
              <w:rPr>
                <w:rFonts w:ascii="Arial" w:eastAsiaTheme="minorEastAsia" w:hAnsi="Arial" w:cs="Arial"/>
              </w:rPr>
              <w:t>I</w:t>
            </w:r>
            <w:r>
              <w:rPr>
                <w:rFonts w:ascii="Arial" w:eastAsiaTheme="minorEastAsia" w:hAnsi="Arial" w:cs="Arial" w:hint="eastAsia"/>
              </w:rPr>
              <w:t>dioms worksheet (7copies)</w:t>
            </w:r>
          </w:p>
          <w:p w:rsidR="000F6639" w:rsidRDefault="000F6639" w:rsidP="000F6639">
            <w:pPr>
              <w:pStyle w:val="a5"/>
              <w:snapToGrid w:val="0"/>
              <w:spacing w:before="0" w:after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Listening worksheet (7copies)</w:t>
            </w:r>
          </w:p>
          <w:p w:rsidR="000F6639" w:rsidRDefault="000F6639" w:rsidP="000F6639">
            <w:pPr>
              <w:pStyle w:val="a5"/>
              <w:snapToGrid w:val="0"/>
              <w:spacing w:before="0" w:after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Blind date profile sheet (7copies)</w:t>
            </w:r>
          </w:p>
          <w:p w:rsidR="000F6639" w:rsidRDefault="000F6639" w:rsidP="000F6639">
            <w:pPr>
              <w:pStyle w:val="a5"/>
              <w:snapToGrid w:val="0"/>
              <w:spacing w:before="0" w:after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The picture of blind dating (1 copy)</w:t>
            </w:r>
          </w:p>
          <w:p w:rsidR="000F6639" w:rsidRDefault="000F6639" w:rsidP="000F6639">
            <w:pPr>
              <w:pStyle w:val="a5"/>
              <w:snapToGrid w:val="0"/>
              <w:spacing w:before="0" w:after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Listening script (1 copy)</w:t>
            </w:r>
          </w:p>
          <w:p w:rsidR="000F6639" w:rsidRPr="000F6639" w:rsidRDefault="000F6639" w:rsidP="000F6639">
            <w:pPr>
              <w:pStyle w:val="a5"/>
              <w:snapToGrid w:val="0"/>
              <w:spacing w:before="0" w:after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White board &amp; markers</w:t>
            </w:r>
          </w:p>
          <w:p w:rsidR="00794FC4" w:rsidRDefault="00794FC4">
            <w:pPr>
              <w:pStyle w:val="a5"/>
              <w:snapToGrid w:val="0"/>
              <w:spacing w:before="0" w:after="0"/>
              <w:ind w:firstLine="1170"/>
              <w:rPr>
                <w:rFonts w:ascii="Arial" w:hAnsi="Arial" w:cs="Arial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Aims:</w:t>
            </w:r>
          </w:p>
          <w:p w:rsidR="00B83B55" w:rsidRDefault="00B83B55" w:rsidP="000F6639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</w:p>
          <w:p w:rsidR="00794FC4" w:rsidRDefault="000F6639" w:rsidP="000F6639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To learn the meaning of the idioms</w:t>
            </w:r>
          </w:p>
          <w:p w:rsidR="000F6639" w:rsidRDefault="000F6639" w:rsidP="000F6639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To learn vocabulary and expression for describing one</w:t>
            </w:r>
            <w:r>
              <w:rPr>
                <w:rFonts w:ascii="Arial" w:eastAsiaTheme="minorEastAsia" w:hAnsi="Arial" w:cs="Arial"/>
              </w:rPr>
              <w:t>’</w:t>
            </w:r>
            <w:r>
              <w:rPr>
                <w:rFonts w:ascii="Arial" w:eastAsiaTheme="minorEastAsia" w:hAnsi="Arial" w:cs="Arial" w:hint="eastAsia"/>
              </w:rPr>
              <w:t>s character and relationship by completing an id</w:t>
            </w:r>
            <w:r w:rsidR="00727AFC">
              <w:rPr>
                <w:rFonts w:ascii="Arial" w:eastAsiaTheme="minorEastAsia" w:hAnsi="Arial" w:cs="Arial" w:hint="eastAsia"/>
              </w:rPr>
              <w:t>i</w:t>
            </w:r>
            <w:r>
              <w:rPr>
                <w:rFonts w:ascii="Arial" w:eastAsiaTheme="minorEastAsia" w:hAnsi="Arial" w:cs="Arial" w:hint="eastAsia"/>
              </w:rPr>
              <w:t>oms matching worksheet</w:t>
            </w:r>
          </w:p>
          <w:p w:rsidR="000F6639" w:rsidRDefault="000F6639" w:rsidP="000F6639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To practice listening to real-life speech of people with </w:t>
            </w:r>
            <w:r w:rsidR="00B83B55">
              <w:rPr>
                <w:rFonts w:ascii="Arial" w:eastAsiaTheme="minorEastAsia" w:hAnsi="Arial" w:cs="Arial" w:hint="eastAsia"/>
              </w:rPr>
              <w:t>various accents</w:t>
            </w:r>
          </w:p>
          <w:p w:rsidR="00B83B55" w:rsidRDefault="00B83B55" w:rsidP="000F6639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To be able to pick up details from the fast-paced real-life talk by answering details questions on a worksheet</w:t>
            </w:r>
          </w:p>
          <w:p w:rsidR="00794FC4" w:rsidRPr="00B83B55" w:rsidRDefault="00B83B55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To practice speaking by discussing with </w:t>
            </w:r>
            <w:r>
              <w:rPr>
                <w:rFonts w:ascii="Arial" w:eastAsiaTheme="minorEastAsia" w:hAnsi="Arial" w:cs="Arial"/>
              </w:rPr>
              <w:t>group</w:t>
            </w:r>
            <w:r>
              <w:rPr>
                <w:rFonts w:ascii="Arial" w:eastAsiaTheme="minorEastAsia" w:hAnsi="Arial" w:cs="Arial" w:hint="eastAsia"/>
              </w:rPr>
              <w:t xml:space="preserve"> members</w:t>
            </w:r>
          </w:p>
          <w:p w:rsidR="00794FC4" w:rsidRDefault="00794FC4">
            <w:pPr>
              <w:pStyle w:val="Standard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Skills:</w:t>
            </w:r>
          </w:p>
          <w:p w:rsidR="00985ABC" w:rsidRDefault="00985ABC" w:rsidP="00B83B55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</w:p>
          <w:p w:rsidR="00794FC4" w:rsidRDefault="00B83B55" w:rsidP="00B83B55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Reading : Idioms worksheet </w:t>
            </w:r>
          </w:p>
          <w:p w:rsidR="00B83B55" w:rsidRDefault="00B83B55" w:rsidP="00B83B55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Listening : </w:t>
            </w:r>
            <w:r>
              <w:rPr>
                <w:rFonts w:ascii="Arial" w:eastAsiaTheme="minorEastAsia" w:hAnsi="Arial" w:cs="Arial"/>
              </w:rPr>
              <w:t>The</w:t>
            </w:r>
            <w:r>
              <w:rPr>
                <w:rFonts w:ascii="Arial" w:eastAsiaTheme="minorEastAsia" w:hAnsi="Arial" w:cs="Arial" w:hint="eastAsia"/>
              </w:rPr>
              <w:t xml:space="preserve"> speakers</w:t>
            </w:r>
            <w:r>
              <w:rPr>
                <w:rFonts w:ascii="Arial" w:eastAsiaTheme="minorEastAsia" w:hAnsi="Arial" w:cs="Arial"/>
              </w:rPr>
              <w:t>’</w:t>
            </w:r>
            <w:r>
              <w:rPr>
                <w:rFonts w:ascii="Arial" w:eastAsiaTheme="minorEastAsia" w:hAnsi="Arial" w:cs="Arial" w:hint="eastAsia"/>
              </w:rPr>
              <w:t xml:space="preserve"> short speeches about themselves</w:t>
            </w:r>
          </w:p>
          <w:p w:rsidR="00B83B55" w:rsidRPr="00B83B55" w:rsidRDefault="00B83B55" w:rsidP="00B83B55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Speaking : Prediction, Speaking about themselves and details that they listen</w:t>
            </w:r>
          </w:p>
          <w:p w:rsidR="00794FC4" w:rsidRDefault="00B83B55" w:rsidP="00B83B55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Writing : details(dictation), creating speaker</w:t>
            </w:r>
            <w:r>
              <w:rPr>
                <w:rFonts w:ascii="Arial" w:eastAsiaTheme="minorEastAsia" w:hAnsi="Arial" w:cs="Arial"/>
              </w:rPr>
              <w:t>s’</w:t>
            </w:r>
            <w:r>
              <w:rPr>
                <w:rFonts w:ascii="Arial" w:eastAsiaTheme="minorEastAsia" w:hAnsi="Arial" w:cs="Arial" w:hint="eastAsia"/>
              </w:rPr>
              <w:t xml:space="preserve"> profile</w:t>
            </w:r>
          </w:p>
          <w:p w:rsidR="00985ABC" w:rsidRPr="00B83B55" w:rsidRDefault="00985ABC" w:rsidP="00B83B55">
            <w:pPr>
              <w:pStyle w:val="Standard"/>
              <w:jc w:val="both"/>
              <w:rPr>
                <w:rFonts w:ascii="Arial" w:eastAsiaTheme="minorEastAsia" w:hAnsi="Arial" w:cs="Arial"/>
              </w:rPr>
            </w:pPr>
          </w:p>
        </w:tc>
      </w:tr>
    </w:tbl>
    <w:p w:rsidR="00794FC4" w:rsidRDefault="00794FC4">
      <w:pPr>
        <w:pStyle w:val="Standard"/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Systems:</w:t>
            </w:r>
          </w:p>
          <w:p w:rsidR="00985ABC" w:rsidRDefault="00985ABC">
            <w:pPr>
              <w:pStyle w:val="Standard"/>
              <w:rPr>
                <w:rFonts w:ascii="Arial" w:eastAsiaTheme="minorEastAsia" w:hAnsi="Arial" w:cs="Arial"/>
              </w:rPr>
            </w:pPr>
          </w:p>
          <w:p w:rsidR="00794FC4" w:rsidRDefault="00B83B55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Lexis : idioms used in describing people</w:t>
            </w:r>
            <w:r>
              <w:rPr>
                <w:rFonts w:ascii="Arial" w:eastAsiaTheme="minorEastAsia" w:hAnsi="Arial" w:cs="Arial"/>
              </w:rPr>
              <w:t>’</w:t>
            </w:r>
            <w:r>
              <w:rPr>
                <w:rFonts w:ascii="Arial" w:eastAsiaTheme="minorEastAsia" w:hAnsi="Arial" w:cs="Arial" w:hint="eastAsia"/>
              </w:rPr>
              <w:t>s personalities and various situations</w:t>
            </w:r>
          </w:p>
          <w:p w:rsidR="00B83B55" w:rsidRDefault="00B83B55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Fun</w:t>
            </w:r>
            <w:r w:rsidR="00985ABC">
              <w:rPr>
                <w:rFonts w:ascii="Arial" w:eastAsiaTheme="minorEastAsia" w:hAnsi="Arial" w:cs="Arial" w:hint="eastAsia"/>
              </w:rPr>
              <w:t>ction : Introducing themselves / Speaking using the idioms</w:t>
            </w:r>
          </w:p>
          <w:p w:rsidR="00985ABC" w:rsidRPr="00B83B55" w:rsidRDefault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Structure : relative clauses (usage of who)</w:t>
            </w:r>
          </w:p>
          <w:p w:rsidR="00794FC4" w:rsidRDefault="00794FC4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Assumptions:</w:t>
            </w:r>
          </w:p>
          <w:p w:rsidR="00794FC4" w:rsidRDefault="00794FC4">
            <w:pPr>
              <w:pStyle w:val="Standard"/>
              <w:rPr>
                <w:rFonts w:ascii="Arial" w:eastAsiaTheme="minorEastAsia" w:hAnsi="Arial" w:cs="Arial"/>
              </w:rPr>
            </w:pPr>
          </w:p>
          <w:p w:rsidR="00985ABC" w:rsidRDefault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Students already know</w:t>
            </w:r>
          </w:p>
          <w:p w:rsidR="00985ABC" w:rsidRDefault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>
              <w:rPr>
                <w:rFonts w:ascii="Arial" w:eastAsiaTheme="minorEastAsia" w:hAnsi="Arial" w:cs="Arial"/>
              </w:rPr>
              <w:t>H</w:t>
            </w:r>
            <w:r>
              <w:rPr>
                <w:rFonts w:ascii="Arial" w:eastAsiaTheme="minorEastAsia" w:hAnsi="Arial" w:cs="Arial" w:hint="eastAsia"/>
              </w:rPr>
              <w:t>ow the class is set up and run</w:t>
            </w:r>
          </w:p>
          <w:p w:rsidR="00985ABC" w:rsidRDefault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>
              <w:rPr>
                <w:rFonts w:ascii="Arial" w:eastAsiaTheme="minorEastAsia" w:hAnsi="Arial" w:cs="Arial"/>
              </w:rPr>
              <w:t>T</w:t>
            </w:r>
            <w:r>
              <w:rPr>
                <w:rFonts w:ascii="Arial" w:eastAsiaTheme="minorEastAsia" w:hAnsi="Arial" w:cs="Arial" w:hint="eastAsia"/>
              </w:rPr>
              <w:t>he teacher</w:t>
            </w:r>
            <w:r>
              <w:rPr>
                <w:rFonts w:ascii="Arial" w:eastAsiaTheme="minorEastAsia" w:hAnsi="Arial" w:cs="Arial"/>
              </w:rPr>
              <w:t>’</w:t>
            </w:r>
            <w:r>
              <w:rPr>
                <w:rFonts w:ascii="Arial" w:eastAsiaTheme="minorEastAsia" w:hAnsi="Arial" w:cs="Arial" w:hint="eastAsia"/>
              </w:rPr>
              <w:t>s style of teaching and the pace of the course</w:t>
            </w:r>
          </w:p>
          <w:p w:rsidR="00985ABC" w:rsidRDefault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>
              <w:rPr>
                <w:rFonts w:ascii="Arial" w:eastAsiaTheme="minorEastAsia" w:hAnsi="Arial" w:cs="Arial"/>
              </w:rPr>
              <w:t>A</w:t>
            </w:r>
            <w:r>
              <w:rPr>
                <w:rFonts w:ascii="Arial" w:eastAsiaTheme="minorEastAsia" w:hAnsi="Arial" w:cs="Arial" w:hint="eastAsia"/>
              </w:rPr>
              <w:t>ll students know the blind date</w:t>
            </w:r>
          </w:p>
          <w:p w:rsidR="00985ABC" w:rsidRPr="00985ABC" w:rsidRDefault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Most students have been on a blind date</w:t>
            </w:r>
          </w:p>
          <w:p w:rsidR="00794FC4" w:rsidRDefault="00794FC4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794FC4" w:rsidRDefault="00794FC4">
      <w:pPr>
        <w:pStyle w:val="Standard"/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</w:pPr>
            <w:r>
              <w:rPr>
                <w:rFonts w:ascii="Arial" w:hAnsi="Arial" w:cs="Arial"/>
              </w:rPr>
              <w:t>Anticipated Problems and Solutions:</w:t>
            </w:r>
          </w:p>
          <w:p w:rsidR="00794FC4" w:rsidRDefault="00794FC4" w:rsidP="00985ABC">
            <w:pPr>
              <w:pStyle w:val="Standard"/>
              <w:rPr>
                <w:rFonts w:ascii="Arial" w:eastAsiaTheme="minorEastAsia" w:hAnsi="Arial" w:cs="Arial"/>
              </w:rPr>
            </w:pPr>
          </w:p>
          <w:p w:rsidR="00985ABC" w:rsidRDefault="00985ABC" w:rsidP="000F5BBE">
            <w:pPr>
              <w:pStyle w:val="Standard"/>
              <w:ind w:firstLineChars="200" w:firstLine="4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-.Students may not be able to follow the passage easily</w:t>
            </w:r>
          </w:p>
          <w:p w:rsidR="00985ABC" w:rsidRDefault="00985ABC" w:rsidP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 Follow the task- feedback circle</w:t>
            </w:r>
            <w:r w:rsidR="000F5BBE">
              <w:rPr>
                <w:rFonts w:ascii="Arial" w:eastAsiaTheme="minorEastAsia" w:hAnsi="Arial" w:cs="Arial" w:hint="eastAsia"/>
              </w:rPr>
              <w:t xml:space="preserve"> : let them listen to the tracks again until they get the gist of the content</w:t>
            </w:r>
          </w:p>
          <w:p w:rsidR="000F5BBE" w:rsidRDefault="000F5BBE" w:rsidP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      -. Students may not be able to pick up details from the listening</w:t>
            </w:r>
          </w:p>
          <w:p w:rsidR="000F5BBE" w:rsidRDefault="000F5BBE" w:rsidP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 Chunk the listening (pause-play-pause-play)</w:t>
            </w:r>
          </w:p>
          <w:p w:rsidR="000F5BBE" w:rsidRDefault="000F5BBE" w:rsidP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      - . Students may need more time to work on the idioms</w:t>
            </w:r>
          </w:p>
          <w:p w:rsidR="000F5BBE" w:rsidRDefault="000F5BBE" w:rsidP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 If it takes longer than 5 minutes, cut answer-checking short by verbally sharing the answers instead  of having students write them on the board</w:t>
            </w:r>
          </w:p>
          <w:p w:rsidR="000F5BBE" w:rsidRDefault="000F5BBE" w:rsidP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     -. If time is short</w:t>
            </w:r>
          </w:p>
          <w:p w:rsidR="000F5BBE" w:rsidRDefault="000F5BBE" w:rsidP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 Cut post-activity d</w:t>
            </w:r>
            <w:r w:rsidR="009A6855">
              <w:rPr>
                <w:rFonts w:ascii="Arial" w:eastAsiaTheme="minorEastAsia" w:hAnsi="Arial" w:cs="Arial" w:hint="eastAsia"/>
              </w:rPr>
              <w:t xml:space="preserve">iscussion short and only ask </w:t>
            </w:r>
            <w:r>
              <w:rPr>
                <w:rFonts w:ascii="Arial" w:eastAsiaTheme="minorEastAsia" w:hAnsi="Arial" w:cs="Arial" w:hint="eastAsia"/>
              </w:rPr>
              <w:t xml:space="preserve"> 2-3 students to share their opinions about  what</w:t>
            </w:r>
            <w:r>
              <w:rPr>
                <w:rFonts w:ascii="Arial" w:eastAsiaTheme="minorEastAsia" w:hAnsi="Arial" w:cs="Arial"/>
              </w:rPr>
              <w:t xml:space="preserve"> they catch from the classmates</w:t>
            </w:r>
          </w:p>
          <w:p w:rsidR="000F5BBE" w:rsidRDefault="000F5BBE" w:rsidP="00985ABC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    -. If students finish their tasks earlier than anticipated,</w:t>
            </w:r>
          </w:p>
          <w:p w:rsidR="00985ABC" w:rsidRPr="00FD731A" w:rsidRDefault="00FD731A" w:rsidP="00FD731A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-&gt; Give enough time to say about themselves in post-activity discussion</w:t>
            </w:r>
          </w:p>
          <w:p w:rsidR="00794FC4" w:rsidRDefault="00794FC4">
            <w:pPr>
              <w:pStyle w:val="Standard"/>
              <w:ind w:left="450"/>
              <w:rPr>
                <w:rFonts w:ascii="Arial" w:hAnsi="Arial" w:cs="Arial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6"/>
      </w:tblGrid>
      <w:tr w:rsidR="00794FC4" w:rsidTr="00794FC4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References:</w:t>
            </w:r>
          </w:p>
          <w:p w:rsidR="00794FC4" w:rsidRDefault="00794FC4">
            <w:pPr>
              <w:pStyle w:val="Standard"/>
              <w:rPr>
                <w:rFonts w:ascii="Arial" w:eastAsiaTheme="minorEastAsia" w:hAnsi="Arial" w:cs="Arial"/>
              </w:rPr>
            </w:pPr>
          </w:p>
          <w:p w:rsidR="00FD731A" w:rsidRPr="00FD731A" w:rsidRDefault="00FD731A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-, What you need to know about idioms by Virginia Klein</w:t>
            </w:r>
          </w:p>
          <w:p w:rsidR="00794FC4" w:rsidRDefault="00794FC4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794FC4" w:rsidRDefault="00794FC4">
      <w:pPr>
        <w:pStyle w:val="Standard"/>
      </w:pPr>
    </w:p>
    <w:p w:rsidR="00794FC4" w:rsidRDefault="00794FC4">
      <w:pPr>
        <w:pStyle w:val="Standard"/>
        <w:pageBreakBefore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990"/>
        <w:gridCol w:w="3330"/>
        <w:gridCol w:w="4438"/>
      </w:tblGrid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Lead-In</w:t>
            </w:r>
          </w:p>
        </w:tc>
      </w:tr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</w:pPr>
            <w:r>
              <w:rPr>
                <w:rFonts w:ascii="Arial" w:hAnsi="Arial" w:cs="Arial"/>
              </w:rPr>
              <w:t>Materials:</w:t>
            </w:r>
          </w:p>
          <w:p w:rsidR="00794FC4" w:rsidRPr="00FD731A" w:rsidRDefault="00FD731A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White board &amp; Markers</w:t>
            </w:r>
          </w:p>
        </w:tc>
      </w:tr>
      <w:tr w:rsidR="00794FC4" w:rsidTr="0079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794FC4" w:rsidTr="0079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FD731A" w:rsidRDefault="00FD731A">
            <w:pPr>
              <w:pStyle w:val="Header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3min</w:t>
            </w:r>
          </w:p>
          <w:p w:rsidR="00794FC4" w:rsidRDefault="00794FC4">
            <w:pPr>
              <w:pStyle w:val="Header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FD731A" w:rsidRDefault="00FD731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T-WC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B81000" w:rsidRDefault="00FD731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B81000">
              <w:rPr>
                <w:rFonts w:ascii="굴림" w:eastAsia="굴림" w:hAnsi="굴림" w:cs="Arial" w:hint="eastAsia"/>
                <w:sz w:val="20"/>
                <w:szCs w:val="20"/>
              </w:rPr>
              <w:t>-. Greeting</w:t>
            </w:r>
          </w:p>
          <w:p w:rsidR="00FD731A" w:rsidRPr="00FD731A" w:rsidRDefault="00FD731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 w:rsidRPr="00B81000">
              <w:rPr>
                <w:rFonts w:ascii="굴림" w:eastAsia="굴림" w:hAnsi="굴림" w:cs="Arial" w:hint="eastAsia"/>
                <w:sz w:val="20"/>
                <w:szCs w:val="20"/>
              </w:rPr>
              <w:t>-. Answer the questions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7A68E7" w:rsidRDefault="007A68E7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7A68E7">
              <w:rPr>
                <w:rFonts w:ascii="굴림" w:eastAsia="굴림" w:hAnsi="굴림" w:cs="Arial" w:hint="eastAsia"/>
                <w:sz w:val="20"/>
                <w:szCs w:val="20"/>
              </w:rPr>
              <w:t>(</w:t>
            </w:r>
            <w:r w:rsidR="00FD731A" w:rsidRPr="007A68E7">
              <w:rPr>
                <w:rFonts w:ascii="굴림" w:eastAsia="굴림" w:hAnsi="굴림" w:cs="Arial" w:hint="eastAsia"/>
                <w:sz w:val="20"/>
                <w:szCs w:val="20"/>
              </w:rPr>
              <w:t>Greeting</w:t>
            </w:r>
            <w:r w:rsidRPr="007A68E7">
              <w:rPr>
                <w:rFonts w:ascii="굴림" w:eastAsia="굴림" w:hAnsi="굴림" w:cs="Arial" w:hint="eastAsia"/>
                <w:sz w:val="20"/>
                <w:szCs w:val="20"/>
              </w:rPr>
              <w:t>)</w:t>
            </w:r>
          </w:p>
          <w:p w:rsidR="00FD731A" w:rsidRPr="007A68E7" w:rsidRDefault="00FD731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7A68E7">
              <w:rPr>
                <w:rFonts w:asciiTheme="minorEastAsia" w:eastAsiaTheme="minorEastAsia" w:hAnsiTheme="minorEastAsia" w:cs="Arial" w:hint="eastAsia"/>
              </w:rPr>
              <w:t>Hi, How are you everyone?</w:t>
            </w:r>
          </w:p>
          <w:p w:rsidR="00FD731A" w:rsidRPr="007A68E7" w:rsidRDefault="00FD731A" w:rsidP="00FD731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7A68E7">
              <w:rPr>
                <w:rFonts w:asciiTheme="minorEastAsia" w:eastAsiaTheme="minorEastAsia" w:hAnsiTheme="minorEastAsia" w:cs="Arial" w:hint="eastAsia"/>
              </w:rPr>
              <w:t xml:space="preserve">Good. </w:t>
            </w:r>
          </w:p>
          <w:p w:rsidR="00631D9F" w:rsidRDefault="00631D9F" w:rsidP="00631D9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68E7" w:rsidRPr="007A68E7" w:rsidRDefault="007A68E7" w:rsidP="00631D9F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A68E7">
              <w:rPr>
                <w:rFonts w:ascii="Arial" w:eastAsiaTheme="minorEastAsia" w:hAnsi="Arial" w:cs="Arial" w:hint="eastAsia"/>
                <w:sz w:val="20"/>
                <w:szCs w:val="20"/>
              </w:rPr>
              <w:t>(Guiding Questions)</w:t>
            </w:r>
          </w:p>
          <w:p w:rsidR="007A68E7" w:rsidRPr="00B81000" w:rsidRDefault="007A68E7" w:rsidP="00631D9F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B81000">
              <w:rPr>
                <w:rFonts w:asciiTheme="minorEastAsia" w:eastAsiaTheme="minorEastAsia" w:hAnsiTheme="minorEastAsia" w:cs="Arial" w:hint="eastAsia"/>
              </w:rPr>
              <w:t>John, what</w:t>
            </w:r>
            <w:r w:rsidRPr="00B81000">
              <w:rPr>
                <w:rFonts w:asciiTheme="minorEastAsia" w:eastAsiaTheme="minorEastAsia" w:hAnsiTheme="minorEastAsia" w:cs="Arial"/>
              </w:rPr>
              <w:t>’</w:t>
            </w:r>
            <w:r w:rsidRPr="00B81000">
              <w:rPr>
                <w:rFonts w:asciiTheme="minorEastAsia" w:eastAsiaTheme="minorEastAsia" w:hAnsiTheme="minorEastAsia" w:cs="Arial" w:hint="eastAsia"/>
              </w:rPr>
              <w:t>s your favorite food?</w:t>
            </w:r>
          </w:p>
          <w:p w:rsidR="007A68E7" w:rsidRPr="00B81000" w:rsidRDefault="007A68E7" w:rsidP="00631D9F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B81000">
              <w:rPr>
                <w:rFonts w:asciiTheme="minorEastAsia" w:eastAsiaTheme="minorEastAsia" w:hAnsiTheme="minorEastAsia" w:cs="Arial" w:hint="eastAsia"/>
              </w:rPr>
              <w:t>Why do you like it? How often do you eat?</w:t>
            </w:r>
          </w:p>
          <w:p w:rsidR="007A68E7" w:rsidRPr="00B81000" w:rsidRDefault="007A68E7" w:rsidP="00631D9F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B81000">
              <w:rPr>
                <w:rFonts w:asciiTheme="minorEastAsia" w:eastAsiaTheme="minorEastAsia" w:hAnsiTheme="minorEastAsia" w:cs="Arial" w:hint="eastAsia"/>
              </w:rPr>
              <w:t xml:space="preserve">Jenny, what do you like to do in your free time? </w:t>
            </w:r>
          </w:p>
          <w:p w:rsidR="00631D9F" w:rsidRPr="00FD731A" w:rsidRDefault="00631D9F" w:rsidP="00631D9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0"/>
        <w:gridCol w:w="1134"/>
        <w:gridCol w:w="3122"/>
        <w:gridCol w:w="4400"/>
      </w:tblGrid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Pre-Activity</w:t>
            </w:r>
          </w:p>
        </w:tc>
      </w:tr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="Gulim, 굴림" w:hAnsi="Arial" w:cs="Arial"/>
              </w:rPr>
              <w:t>Materials:</w:t>
            </w:r>
          </w:p>
          <w:p w:rsidR="00FD731A" w:rsidRDefault="00FD731A">
            <w:pPr>
              <w:pStyle w:val="Standard"/>
              <w:rPr>
                <w:rFonts w:ascii="Arial" w:eastAsiaTheme="minorEastAsia" w:hAnsi="Arial" w:cs="Arial"/>
              </w:rPr>
            </w:pPr>
          </w:p>
          <w:p w:rsidR="00566665" w:rsidRDefault="006A55EA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The picture</w:t>
            </w:r>
            <w:r w:rsidR="00520C68">
              <w:rPr>
                <w:rFonts w:ascii="Arial" w:eastAsiaTheme="minorEastAsia" w:hAnsi="Arial" w:cs="Arial" w:hint="eastAsia"/>
              </w:rPr>
              <w:t>s</w:t>
            </w:r>
            <w:r>
              <w:rPr>
                <w:rFonts w:ascii="Arial" w:eastAsiaTheme="minorEastAsia" w:hAnsi="Arial" w:cs="Arial" w:hint="eastAsia"/>
              </w:rPr>
              <w:t xml:space="preserve"> of </w:t>
            </w:r>
            <w:r w:rsidR="00566665">
              <w:rPr>
                <w:rFonts w:ascii="Arial" w:eastAsiaTheme="minorEastAsia" w:hAnsi="Arial" w:cs="Arial" w:hint="eastAsia"/>
              </w:rPr>
              <w:t>Utopia</w:t>
            </w:r>
          </w:p>
          <w:p w:rsidR="00FD731A" w:rsidRDefault="00520C68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8 sheets of paper</w:t>
            </w:r>
          </w:p>
          <w:p w:rsidR="00FD731A" w:rsidRPr="00FD731A" w:rsidRDefault="00FD731A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White board &amp; Markers</w:t>
            </w:r>
          </w:p>
          <w:p w:rsidR="00794FC4" w:rsidRDefault="00794FC4">
            <w:pPr>
              <w:pStyle w:val="Standard"/>
              <w:rPr>
                <w:rFonts w:ascii="Gulim, 굴림" w:eastAsia="Gulim, 굴림" w:hAnsi="Gulim, 굴림" w:cs="Gulim, 굴림"/>
              </w:rPr>
            </w:pPr>
          </w:p>
        </w:tc>
      </w:tr>
      <w:tr w:rsidR="00794FC4" w:rsidTr="00584073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Set Up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Student Activity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Teacher Talk</w:t>
            </w:r>
          </w:p>
        </w:tc>
      </w:tr>
      <w:tr w:rsidR="00794FC4" w:rsidTr="00584073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FD731A" w:rsidRDefault="000C0B6B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7</w:t>
            </w:r>
            <w:r w:rsidR="00FD731A">
              <w:rPr>
                <w:rFonts w:ascii="Arial" w:eastAsiaTheme="minorEastAsia" w:hAnsi="Arial" w:cs="Arial" w:hint="eastAsia"/>
              </w:rPr>
              <w:t>min</w:t>
            </w:r>
          </w:p>
          <w:p w:rsidR="00794FC4" w:rsidRDefault="00794FC4">
            <w:pPr>
              <w:pStyle w:val="Standard"/>
              <w:rPr>
                <w:rFonts w:ascii="Arial" w:eastAsia="Gulim, 굴림" w:hAnsi="Arial" w:cs="Arial"/>
              </w:rPr>
            </w:pPr>
          </w:p>
          <w:p w:rsidR="00794FC4" w:rsidRDefault="00794FC4">
            <w:pPr>
              <w:pStyle w:val="Standard"/>
              <w:rPr>
                <w:rFonts w:ascii="Arial" w:eastAsia="Gulim, 굴림" w:hAnsi="Arial" w:cs="Arial"/>
              </w:rPr>
            </w:pPr>
          </w:p>
          <w:p w:rsidR="00794FC4" w:rsidRDefault="00794FC4">
            <w:pPr>
              <w:pStyle w:val="Standard"/>
              <w:rPr>
                <w:rFonts w:ascii="Arial" w:eastAsia="Gulim, 굴림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FD731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T-WC</w:t>
            </w: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Pr="00FD731A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794FC4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06857" w:rsidRDefault="00306857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306857" w:rsidRDefault="00306857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6A55EA" w:rsidRPr="00B81000" w:rsidRDefault="006A55EA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B81000">
              <w:rPr>
                <w:rFonts w:ascii="굴림" w:eastAsia="굴림" w:hAnsi="굴림" w:cs="Arial" w:hint="eastAsia"/>
                <w:sz w:val="20"/>
                <w:szCs w:val="20"/>
              </w:rPr>
              <w:t>-. Thinking about the picture</w:t>
            </w:r>
          </w:p>
          <w:p w:rsidR="006A55EA" w:rsidRPr="00B81000" w:rsidRDefault="006A55EA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B81000">
              <w:rPr>
                <w:rFonts w:ascii="굴림" w:eastAsia="굴림" w:hAnsi="굴림" w:cs="Arial" w:hint="eastAsia"/>
                <w:sz w:val="20"/>
                <w:szCs w:val="20"/>
              </w:rPr>
              <w:t>-. Presenting own opinions</w:t>
            </w:r>
          </w:p>
          <w:p w:rsidR="006A55EA" w:rsidRPr="00B81000" w:rsidRDefault="006A55EA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6A55EA" w:rsidRPr="00A95E32" w:rsidRDefault="006A55EA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6A55EA" w:rsidRPr="00A95E32" w:rsidRDefault="006A55EA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95E32" w:rsidRDefault="00A95E32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95E32" w:rsidRDefault="00A95E32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95E32" w:rsidRDefault="00A95E32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95E32" w:rsidRDefault="00A95E32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590062" w:rsidRDefault="00590062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590062" w:rsidRDefault="00590062" w:rsidP="006A55EA">
            <w:pPr>
              <w:pStyle w:val="Standard"/>
              <w:snapToGri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06857" w:rsidRDefault="00306857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306857" w:rsidRDefault="00306857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306857" w:rsidRDefault="00306857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306857" w:rsidRDefault="00306857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Default="004C1D4C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F41D3F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F41D3F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F41D3F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F41D3F" w:rsidRDefault="00F41D3F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C2D29" w:rsidRDefault="006C2D2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C2D29" w:rsidRDefault="006C2D2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C2D29" w:rsidRDefault="006C2D2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C2D29" w:rsidRDefault="006C2D2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C2D29" w:rsidRDefault="006C2D2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C2D29" w:rsidRDefault="006C2D2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C2D29" w:rsidRDefault="006C2D2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20C68" w:rsidRDefault="00520C68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20C68" w:rsidRDefault="00520C68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20C68" w:rsidRDefault="00520C68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90062" w:rsidRDefault="0059006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90062" w:rsidRDefault="0059006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90062" w:rsidRDefault="0059006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90062" w:rsidRDefault="0059006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90062" w:rsidRDefault="0059006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90062" w:rsidRDefault="0059006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90062" w:rsidRDefault="0059006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90062" w:rsidRDefault="0059006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90062" w:rsidRDefault="0059006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4C1D4C" w:rsidRPr="00A95E32" w:rsidRDefault="004C1D4C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-.Answering</w:t>
            </w:r>
          </w:p>
          <w:p w:rsidR="00A95E32" w:rsidRPr="00A95E32" w:rsidRDefault="00A95E3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A95E32" w:rsidRPr="00A95E32" w:rsidRDefault="00A95E3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6C2D29" w:rsidRPr="00A95E32" w:rsidRDefault="004C1D4C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-&gt;</w:t>
            </w:r>
            <w:r w:rsidR="006C2D29" w:rsidRPr="00A95E32">
              <w:rPr>
                <w:rFonts w:ascii="굴림" w:eastAsia="굴림" w:hAnsi="굴림" w:cs="Arial" w:hint="eastAsia"/>
                <w:sz w:val="20"/>
                <w:szCs w:val="20"/>
              </w:rPr>
              <w:t>making sentences</w:t>
            </w:r>
          </w:p>
          <w:p w:rsidR="00A95E32" w:rsidRPr="00A95E32" w:rsidRDefault="006C2D29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 xml:space="preserve"> </w:t>
            </w:r>
            <w:r w:rsidR="004C1D4C" w:rsidRPr="00A95E32">
              <w:rPr>
                <w:rFonts w:ascii="굴림" w:eastAsia="굴림" w:hAnsi="굴림" w:cs="Arial" w:hint="eastAsia"/>
                <w:sz w:val="20"/>
                <w:szCs w:val="20"/>
              </w:rPr>
              <w:t>-&gt;No.</w:t>
            </w:r>
          </w:p>
          <w:p w:rsidR="004C1D4C" w:rsidRPr="00A95E32" w:rsidRDefault="00A95E32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-&gt;Yes.</w:t>
            </w:r>
            <w:r w:rsidR="004C1D4C" w:rsidRPr="00A95E32">
              <w:rPr>
                <w:rFonts w:ascii="굴림" w:eastAsia="굴림" w:hAnsi="굴림" w:cs="Arial"/>
                <w:sz w:val="20"/>
                <w:szCs w:val="20"/>
              </w:rPr>
              <w:br/>
            </w:r>
            <w:r w:rsidR="006C2D29" w:rsidRPr="00A95E32">
              <w:rPr>
                <w:rFonts w:ascii="굴림" w:eastAsia="굴림" w:hAnsi="굴림" w:cs="Arial" w:hint="eastAsia"/>
                <w:sz w:val="20"/>
                <w:szCs w:val="20"/>
              </w:rPr>
              <w:t>-&gt;1 minute</w:t>
            </w:r>
            <w:r w:rsidR="004C1D4C" w:rsidRPr="00A95E32">
              <w:rPr>
                <w:rFonts w:ascii="굴림" w:eastAsia="굴림" w:hAnsi="굴림" w:cs="Arial" w:hint="eastAsia"/>
                <w:sz w:val="20"/>
                <w:szCs w:val="20"/>
              </w:rPr>
              <w:t>.</w:t>
            </w:r>
          </w:p>
          <w:p w:rsidR="00F41D3F" w:rsidRPr="00A95E32" w:rsidRDefault="00F41D3F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-&gt;No.</w:t>
            </w:r>
          </w:p>
          <w:p w:rsidR="00F41D3F" w:rsidRPr="00A95E32" w:rsidRDefault="00F41D3F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-&gt;Yes.</w:t>
            </w:r>
          </w:p>
          <w:p w:rsidR="00C0088B" w:rsidRPr="00A95E32" w:rsidRDefault="00C0088B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Default="00C0088B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822AE1" w:rsidRPr="006A55EA" w:rsidRDefault="00822AE1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A95E32" w:rsidRDefault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lastRenderedPageBreak/>
              <w:t>&lt;Eliciting&gt;</w:t>
            </w:r>
          </w:p>
          <w:p w:rsidR="00B81000" w:rsidRDefault="00B81000" w:rsidP="00CC4EE9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D0572" w:rsidRPr="005D0572" w:rsidRDefault="002075A7" w:rsidP="00CC4EE9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5D0572">
              <w:rPr>
                <w:rFonts w:ascii="굴림" w:eastAsia="굴림" w:hAnsi="굴림" w:cs="Arial" w:hint="eastAsia"/>
                <w:sz w:val="20"/>
                <w:szCs w:val="20"/>
              </w:rPr>
              <w:t xml:space="preserve"> </w:t>
            </w:r>
            <w:r w:rsidR="005D0572" w:rsidRPr="005D0572">
              <w:rPr>
                <w:rFonts w:ascii="굴림" w:eastAsia="굴림" w:hAnsi="굴림" w:cs="Arial" w:hint="eastAsia"/>
                <w:sz w:val="20"/>
                <w:szCs w:val="20"/>
              </w:rPr>
              <w:t>(Showing the picture of Utopia)</w:t>
            </w:r>
          </w:p>
          <w:p w:rsidR="005D0572" w:rsidRPr="002075A7" w:rsidRDefault="005D0572" w:rsidP="00CC4EE9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2075A7">
              <w:rPr>
                <w:rFonts w:asciiTheme="minorEastAsia" w:eastAsiaTheme="minorEastAsia" w:hAnsiTheme="minorEastAsia" w:cs="Arial" w:hint="eastAsia"/>
              </w:rPr>
              <w:t>What do you think it is?</w:t>
            </w:r>
          </w:p>
          <w:p w:rsidR="005D0572" w:rsidRPr="002075A7" w:rsidRDefault="005D0572" w:rsidP="00CC4EE9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2075A7">
              <w:rPr>
                <w:rFonts w:asciiTheme="minorEastAsia" w:eastAsiaTheme="minorEastAsia" w:hAnsiTheme="minorEastAsia" w:cs="Arial" w:hint="eastAsia"/>
              </w:rPr>
              <w:t>Good. It</w:t>
            </w:r>
            <w:r w:rsidRPr="002075A7">
              <w:rPr>
                <w:rFonts w:asciiTheme="minorEastAsia" w:eastAsiaTheme="minorEastAsia" w:hAnsiTheme="minorEastAsia" w:cs="Arial"/>
              </w:rPr>
              <w:t>’</w:t>
            </w:r>
            <w:r w:rsidRPr="002075A7">
              <w:rPr>
                <w:rFonts w:asciiTheme="minorEastAsia" w:eastAsiaTheme="minorEastAsia" w:hAnsiTheme="minorEastAsia" w:cs="Arial" w:hint="eastAsia"/>
              </w:rPr>
              <w:t>s Utopia.</w:t>
            </w:r>
          </w:p>
          <w:p w:rsidR="005D0572" w:rsidRPr="00CC4EE9" w:rsidRDefault="005D0572" w:rsidP="00CC4EE9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A55EA" w:rsidRPr="00A95E32" w:rsidRDefault="006A55EA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&lt;CCQ&gt;</w:t>
            </w:r>
          </w:p>
          <w:p w:rsidR="00A95E32" w:rsidRDefault="00A95E32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A95E32" w:rsidRPr="00520C68" w:rsidRDefault="00CC4EE9" w:rsidP="006A55E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</w:t>
            </w:r>
            <w:r w:rsidR="00A95E32" w:rsidRPr="00520C68">
              <w:rPr>
                <w:rFonts w:asciiTheme="minorEastAsia" w:eastAsiaTheme="minorEastAsia" w:hAnsiTheme="minorEastAsia" w:cs="Arial" w:hint="eastAsia"/>
              </w:rPr>
              <w:t>-&gt;</w:t>
            </w:r>
            <w:r w:rsidR="002075A7">
              <w:rPr>
                <w:rFonts w:asciiTheme="minorEastAsia" w:eastAsiaTheme="minorEastAsia" w:hAnsiTheme="minorEastAsia" w:cs="Arial" w:hint="eastAsia"/>
              </w:rPr>
              <w:t>Is Utopia in crime?</w:t>
            </w:r>
            <w:r w:rsidR="006A55EA" w:rsidRPr="00520C68">
              <w:rPr>
                <w:rFonts w:asciiTheme="minorEastAsia" w:eastAsiaTheme="minorEastAsia" w:hAnsiTheme="minorEastAsia" w:cs="Arial" w:hint="eastAsia"/>
              </w:rPr>
              <w:t xml:space="preserve"> (No)</w:t>
            </w:r>
          </w:p>
          <w:p w:rsidR="006A55EA" w:rsidRPr="00520C68" w:rsidRDefault="00CC4EE9" w:rsidP="006A55E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="00A95E32" w:rsidRPr="00520C68">
              <w:rPr>
                <w:rFonts w:asciiTheme="minorEastAsia" w:eastAsiaTheme="minorEastAsia" w:hAnsiTheme="minorEastAsia" w:cs="Arial" w:hint="eastAsia"/>
              </w:rPr>
              <w:t>-&gt;</w:t>
            </w:r>
            <w:r w:rsidR="002075A7">
              <w:rPr>
                <w:rFonts w:asciiTheme="minorEastAsia" w:eastAsiaTheme="minorEastAsia" w:hAnsiTheme="minorEastAsia" w:cs="Arial" w:hint="eastAsia"/>
              </w:rPr>
              <w:t>Is Utopia in peace</w:t>
            </w:r>
            <w:r w:rsidRPr="00520C68">
              <w:rPr>
                <w:rFonts w:asciiTheme="minorEastAsia" w:eastAsiaTheme="minorEastAsia" w:hAnsiTheme="minorEastAsia" w:cs="Arial" w:hint="eastAsia"/>
              </w:rPr>
              <w:t>?</w:t>
            </w:r>
            <w:r w:rsidR="006A55EA" w:rsidRPr="00520C68">
              <w:rPr>
                <w:rFonts w:asciiTheme="minorEastAsia" w:eastAsiaTheme="minorEastAsia" w:hAnsiTheme="minorEastAsia" w:cs="Arial" w:hint="eastAsia"/>
              </w:rPr>
              <w:t xml:space="preserve"> (Yes)</w:t>
            </w:r>
          </w:p>
          <w:p w:rsidR="006A55EA" w:rsidRDefault="006A55EA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C4EE9" w:rsidRPr="00A95E32" w:rsidRDefault="00CC4EE9" w:rsidP="006A55EA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 xml:space="preserve">&lt;Demonstration&gt; </w:t>
            </w:r>
          </w:p>
          <w:p w:rsidR="00CC4EE9" w:rsidRDefault="00CC4EE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C4EE9" w:rsidRPr="00520C68" w:rsidRDefault="00CC4EE9" w:rsidP="006A55E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lastRenderedPageBreak/>
              <w:t xml:space="preserve">Which country do you </w:t>
            </w:r>
            <w:r w:rsidR="002075A7">
              <w:rPr>
                <w:rFonts w:asciiTheme="minorEastAsia" w:eastAsiaTheme="minorEastAsia" w:hAnsiTheme="minorEastAsia" w:cs="Arial" w:hint="eastAsia"/>
              </w:rPr>
              <w:t>think the perfect country that you</w:t>
            </w:r>
            <w:r w:rsidR="002075A7">
              <w:rPr>
                <w:rFonts w:asciiTheme="minorEastAsia" w:eastAsiaTheme="minorEastAsia" w:hAnsiTheme="minorEastAsia" w:cs="Arial"/>
              </w:rPr>
              <w:t>’</w:t>
            </w:r>
            <w:r w:rsidR="002075A7">
              <w:rPr>
                <w:rFonts w:asciiTheme="minorEastAsia" w:eastAsiaTheme="minorEastAsia" w:hAnsiTheme="minorEastAsia" w:cs="Arial" w:hint="eastAsia"/>
              </w:rPr>
              <w:t xml:space="preserve">ve ever been to or you </w:t>
            </w:r>
            <w:r w:rsidR="002075A7">
              <w:rPr>
                <w:rFonts w:asciiTheme="minorEastAsia" w:eastAsiaTheme="minorEastAsia" w:hAnsiTheme="minorEastAsia" w:cs="Arial"/>
              </w:rPr>
              <w:t>want</w:t>
            </w:r>
            <w:r w:rsidR="002075A7">
              <w:rPr>
                <w:rFonts w:asciiTheme="minorEastAsia" w:eastAsiaTheme="minorEastAsia" w:hAnsiTheme="minorEastAsia" w:cs="Arial" w:hint="eastAsia"/>
              </w:rPr>
              <w:t xml:space="preserve"> to go? And why? </w:t>
            </w:r>
            <w:r w:rsidRPr="00520C68">
              <w:rPr>
                <w:rFonts w:asciiTheme="minorEastAsia" w:eastAsiaTheme="minorEastAsia" w:hAnsiTheme="minorEastAsia" w:cs="Arial" w:hint="eastAsia"/>
              </w:rPr>
              <w:t>In my case, it</w:t>
            </w:r>
            <w:r w:rsidRPr="00520C68">
              <w:rPr>
                <w:rFonts w:asciiTheme="minorEastAsia" w:eastAsiaTheme="minorEastAsia" w:hAnsiTheme="minorEastAsia" w:cs="Arial"/>
              </w:rPr>
              <w:t>’</w:t>
            </w:r>
            <w:r w:rsidRPr="00520C68">
              <w:rPr>
                <w:rFonts w:asciiTheme="minorEastAsia" w:eastAsiaTheme="minorEastAsia" w:hAnsiTheme="minorEastAsia" w:cs="Arial" w:hint="eastAsia"/>
              </w:rPr>
              <w:t>s Australia. Let</w:t>
            </w:r>
            <w:r w:rsidRPr="00520C68">
              <w:rPr>
                <w:rFonts w:asciiTheme="minorEastAsia" w:eastAsiaTheme="minorEastAsia" w:hAnsiTheme="minorEastAsia" w:cs="Arial"/>
              </w:rPr>
              <w:t>’</w:t>
            </w:r>
            <w:r w:rsidRPr="00520C68">
              <w:rPr>
                <w:rFonts w:asciiTheme="minorEastAsia" w:eastAsiaTheme="minorEastAsia" w:hAnsiTheme="minorEastAsia" w:cs="Arial" w:hint="eastAsia"/>
              </w:rPr>
              <w:t>s make a sentence by using this form</w:t>
            </w:r>
          </w:p>
          <w:p w:rsidR="00CC4EE9" w:rsidRPr="00520C68" w:rsidRDefault="00CC4EE9" w:rsidP="006A55E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 xml:space="preserve">(I </w:t>
            </w:r>
            <w:r w:rsidR="002075A7">
              <w:rPr>
                <w:rFonts w:asciiTheme="minorEastAsia" w:eastAsiaTheme="minorEastAsia" w:hAnsiTheme="minorEastAsia" w:cs="Arial" w:hint="eastAsia"/>
              </w:rPr>
              <w:t>think -------- is the perfect country</w:t>
            </w:r>
            <w:r w:rsidRPr="00520C68">
              <w:rPr>
                <w:rFonts w:asciiTheme="minorEastAsia" w:eastAsiaTheme="minorEastAsia" w:hAnsiTheme="minorEastAsia" w:cs="Arial" w:hint="eastAsia"/>
              </w:rPr>
              <w:t>. Because --------------------------------------------------)</w:t>
            </w:r>
          </w:p>
          <w:p w:rsidR="00CC4EE9" w:rsidRPr="00520C68" w:rsidRDefault="00CC4EE9" w:rsidP="006A55E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 xml:space="preserve">For me, I </w:t>
            </w:r>
            <w:r w:rsidR="002075A7">
              <w:rPr>
                <w:rFonts w:asciiTheme="minorEastAsia" w:eastAsiaTheme="minorEastAsia" w:hAnsiTheme="minorEastAsia" w:cs="Arial" w:hint="eastAsia"/>
              </w:rPr>
              <w:t>think</w:t>
            </w:r>
            <w:r w:rsidRPr="00520C68">
              <w:rPr>
                <w:rFonts w:asciiTheme="minorEastAsia" w:eastAsiaTheme="minorEastAsia" w:hAnsiTheme="minorEastAsia" w:cs="Arial" w:hint="eastAsia"/>
              </w:rPr>
              <w:t xml:space="preserve"> Australia</w:t>
            </w:r>
            <w:r w:rsidR="002075A7">
              <w:rPr>
                <w:rFonts w:asciiTheme="minorEastAsia" w:eastAsiaTheme="minorEastAsia" w:hAnsiTheme="minorEastAsia" w:cs="Arial" w:hint="eastAsia"/>
              </w:rPr>
              <w:t xml:space="preserve"> is the perfect country</w:t>
            </w:r>
            <w:r w:rsidRPr="00520C68">
              <w:rPr>
                <w:rFonts w:asciiTheme="minorEastAsia" w:eastAsiaTheme="minorEastAsia" w:hAnsiTheme="minorEastAsia" w:cs="Arial" w:hint="eastAsia"/>
              </w:rPr>
              <w:t>. Because I can see beautiful beaches and sceneries there.</w:t>
            </w:r>
            <w:r w:rsidR="002075A7">
              <w:rPr>
                <w:rFonts w:asciiTheme="minorEastAsia" w:eastAsiaTheme="minorEastAsia" w:hAnsiTheme="minorEastAsia" w:cs="Arial" w:hint="eastAsia"/>
              </w:rPr>
              <w:t xml:space="preserve"> People enjoy their time in the park peacefully.</w:t>
            </w:r>
          </w:p>
          <w:p w:rsidR="006C2D29" w:rsidRDefault="006C2D29" w:rsidP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F41D3F" w:rsidRPr="00A95E32" w:rsidRDefault="006A55EA" w:rsidP="006C2D29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&lt;Instructions&gt;</w:t>
            </w:r>
          </w:p>
          <w:p w:rsidR="006C2D29" w:rsidRDefault="006C2D29" w:rsidP="006C2D29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C2D29" w:rsidRDefault="006C2D29" w:rsidP="004C1D4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 xml:space="preserve">How about you? You </w:t>
            </w:r>
            <w:r w:rsidRPr="00520C68">
              <w:rPr>
                <w:rFonts w:asciiTheme="minorEastAsia" w:eastAsiaTheme="minorEastAsia" w:hAnsiTheme="minorEastAsia" w:cs="Arial"/>
              </w:rPr>
              <w:t>can</w:t>
            </w:r>
            <w:r w:rsidRPr="00520C68">
              <w:rPr>
                <w:rFonts w:asciiTheme="minorEastAsia" w:eastAsiaTheme="minorEastAsia" w:hAnsiTheme="minorEastAsia" w:cs="Arial" w:hint="eastAsia"/>
              </w:rPr>
              <w:t xml:space="preserve"> think about your opinion and make the sentences  on the paper that I will give you</w:t>
            </w:r>
            <w:r w:rsidR="00520C68" w:rsidRPr="00520C68">
              <w:rPr>
                <w:rFonts w:asciiTheme="minorEastAsia" w:eastAsiaTheme="minorEastAsia" w:hAnsiTheme="minorEastAsia" w:cs="Arial" w:hint="eastAsia"/>
              </w:rPr>
              <w:t xml:space="preserve">. I will give you </w:t>
            </w:r>
            <w:r w:rsidRPr="00520C68">
              <w:rPr>
                <w:rFonts w:asciiTheme="minorEastAsia" w:eastAsiaTheme="minorEastAsia" w:hAnsiTheme="minorEastAsia" w:cs="Arial" w:hint="eastAsia"/>
              </w:rPr>
              <w:t>1 min</w:t>
            </w:r>
            <w:r w:rsidR="00520C68" w:rsidRPr="00520C68">
              <w:rPr>
                <w:rFonts w:asciiTheme="minorEastAsia" w:eastAsiaTheme="minorEastAsia" w:hAnsiTheme="minorEastAsia" w:cs="Arial" w:hint="eastAsia"/>
              </w:rPr>
              <w:t>. And  you will do it</w:t>
            </w:r>
            <w:r w:rsidRPr="00520C68">
              <w:rPr>
                <w:rFonts w:asciiTheme="minorEastAsia" w:eastAsiaTheme="minorEastAsia" w:hAnsiTheme="minorEastAsia" w:cs="Arial" w:hint="eastAsia"/>
              </w:rPr>
              <w:t xml:space="preserve"> individually. </w:t>
            </w:r>
          </w:p>
          <w:p w:rsidR="00590062" w:rsidRDefault="00590062" w:rsidP="004C1D4C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4C1D4C" w:rsidRPr="00A95E32" w:rsidRDefault="004C1D4C" w:rsidP="004C1D4C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&lt;ICQ&gt;</w:t>
            </w:r>
          </w:p>
          <w:p w:rsidR="006C2D29" w:rsidRDefault="006C2D29" w:rsidP="004C1D4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4C1D4C" w:rsidRPr="00520C68" w:rsidRDefault="004C1D4C" w:rsidP="004C1D4C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-&gt;What will you do?</w:t>
            </w:r>
          </w:p>
          <w:p w:rsidR="004C1D4C" w:rsidRPr="00520C68" w:rsidRDefault="00590062" w:rsidP="004C1D4C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-&gt;I</w:t>
            </w:r>
            <w:r w:rsidR="006C2D29" w:rsidRPr="00520C68">
              <w:rPr>
                <w:rFonts w:asciiTheme="minorEastAsia" w:eastAsiaTheme="minorEastAsia" w:hAnsiTheme="minorEastAsia" w:cs="Arial" w:hint="eastAsia"/>
              </w:rPr>
              <w:t>n pairs</w:t>
            </w:r>
            <w:r w:rsidR="004C1D4C" w:rsidRPr="00520C68">
              <w:rPr>
                <w:rFonts w:asciiTheme="minorEastAsia" w:eastAsiaTheme="minorEastAsia" w:hAnsiTheme="minorEastAsia" w:cs="Arial" w:hint="eastAsia"/>
              </w:rPr>
              <w:t>?</w:t>
            </w:r>
          </w:p>
          <w:p w:rsidR="00A95E32" w:rsidRPr="00520C68" w:rsidRDefault="00A95E32" w:rsidP="004C1D4C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-&gt;Individually?</w:t>
            </w:r>
          </w:p>
          <w:p w:rsidR="006A55EA" w:rsidRDefault="004C1D4C" w:rsidP="006C2D29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-&gt;How many minutes?</w:t>
            </w:r>
          </w:p>
          <w:p w:rsidR="00590062" w:rsidRDefault="00590062" w:rsidP="006C2D29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590062" w:rsidRDefault="00590062" w:rsidP="006C2D29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 xml:space="preserve">Explicit </w:t>
            </w: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Instructions&gt;</w:t>
            </w:r>
          </w:p>
          <w:p w:rsidR="00590062" w:rsidRPr="00590062" w:rsidRDefault="00590062" w:rsidP="006C2D29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90062" w:rsidRPr="00520C68" w:rsidRDefault="00590062" w:rsidP="00590062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I don</w:t>
            </w:r>
            <w:r w:rsidRPr="00520C68">
              <w:rPr>
                <w:rFonts w:asciiTheme="minorEastAsia" w:eastAsiaTheme="minorEastAsia" w:hAnsiTheme="minorEastAsia" w:cs="Arial"/>
              </w:rPr>
              <w:t>’</w:t>
            </w:r>
            <w:r w:rsidRPr="00520C68">
              <w:rPr>
                <w:rFonts w:asciiTheme="minorEastAsia" w:eastAsiaTheme="minorEastAsia" w:hAnsiTheme="minorEastAsia" w:cs="Arial" w:hint="eastAsia"/>
              </w:rPr>
              <w:t xml:space="preserve">t </w:t>
            </w:r>
            <w:r w:rsidRPr="00520C68">
              <w:rPr>
                <w:rFonts w:asciiTheme="minorEastAsia" w:eastAsiaTheme="minorEastAsia" w:hAnsiTheme="minorEastAsia" w:cs="Arial"/>
              </w:rPr>
              <w:t>want</w:t>
            </w:r>
            <w:r w:rsidRPr="00520C68">
              <w:rPr>
                <w:rFonts w:asciiTheme="minorEastAsia" w:eastAsiaTheme="minorEastAsia" w:hAnsiTheme="minorEastAsia" w:cs="Arial" w:hint="eastAsia"/>
              </w:rPr>
              <w:t xml:space="preserve"> you to start before I say </w:t>
            </w:r>
            <w:r w:rsidRPr="00520C68">
              <w:rPr>
                <w:rFonts w:asciiTheme="minorEastAsia" w:eastAsiaTheme="minorEastAsia" w:hAnsiTheme="minorEastAsia" w:cs="Arial" w:hint="eastAsia"/>
              </w:rPr>
              <w:lastRenderedPageBreak/>
              <w:t>begin.</w:t>
            </w:r>
          </w:p>
          <w:p w:rsidR="00590062" w:rsidRDefault="00590062" w:rsidP="00590062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 w:rsidP="00590062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>Explicit ICQ</w:t>
            </w: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&gt;</w:t>
            </w:r>
          </w:p>
          <w:p w:rsidR="00590062" w:rsidRPr="00590062" w:rsidRDefault="00590062" w:rsidP="006C2D29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F41D3F" w:rsidRPr="00520C68" w:rsidRDefault="00A95E32" w:rsidP="006A55EA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 xml:space="preserve">-&gt; </w:t>
            </w:r>
            <w:r w:rsidR="00590062">
              <w:rPr>
                <w:rFonts w:asciiTheme="minorEastAsia" w:eastAsiaTheme="minorEastAsia" w:hAnsiTheme="minorEastAsia" w:cs="Arial" w:hint="eastAsia"/>
              </w:rPr>
              <w:t>You start wh</w:t>
            </w:r>
            <w:r w:rsidRPr="00520C68">
              <w:rPr>
                <w:rFonts w:asciiTheme="minorEastAsia" w:eastAsiaTheme="minorEastAsia" w:hAnsiTheme="minorEastAsia" w:cs="Arial" w:hint="eastAsia"/>
              </w:rPr>
              <w:t>en you get paper?</w:t>
            </w:r>
          </w:p>
          <w:p w:rsidR="00520C68" w:rsidRPr="00520C68" w:rsidRDefault="00A95E32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</w:t>
            </w:r>
            <w:r w:rsidR="00590062">
              <w:rPr>
                <w:rFonts w:asciiTheme="minorEastAsia" w:eastAsiaTheme="minorEastAsia" w:hAnsiTheme="minorEastAsia" w:cs="Arial" w:hint="eastAsia"/>
              </w:rPr>
              <w:t xml:space="preserve"> Or w</w:t>
            </w:r>
            <w:r w:rsidRPr="00520C68">
              <w:rPr>
                <w:rFonts w:asciiTheme="minorEastAsia" w:eastAsiaTheme="minorEastAsia" w:hAnsiTheme="minorEastAsia" w:cs="Arial" w:hint="eastAsia"/>
              </w:rPr>
              <w:t>hen I say begin?</w:t>
            </w:r>
          </w:p>
          <w:p w:rsidR="006A55EA" w:rsidRDefault="006A55EA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C0088B" w:rsidRPr="00A95E32" w:rsidRDefault="00C0088B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&lt;Activity&gt;</w:t>
            </w:r>
          </w:p>
          <w:p w:rsidR="00A95E32" w:rsidRDefault="00A95E32" w:rsidP="00C0088B">
            <w:pPr>
              <w:pStyle w:val="Standard"/>
              <w:snapToGrid w:val="0"/>
              <w:ind w:firstLine="120"/>
              <w:rPr>
                <w:rFonts w:ascii="Arial" w:eastAsiaTheme="minorEastAsia" w:hAnsi="Arial" w:cs="Arial"/>
              </w:rPr>
            </w:pPr>
          </w:p>
          <w:p w:rsidR="00520C68" w:rsidRPr="00520C68" w:rsidRDefault="00520C68" w:rsidP="00C0088B">
            <w:pPr>
              <w:pStyle w:val="Standard"/>
              <w:snapToGrid w:val="0"/>
              <w:ind w:firstLine="12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Let</w:t>
            </w:r>
            <w:r w:rsidRPr="00520C68">
              <w:rPr>
                <w:rFonts w:asciiTheme="minorEastAsia" w:eastAsiaTheme="minorEastAsia" w:hAnsiTheme="minorEastAsia" w:cs="Arial"/>
              </w:rPr>
              <w:t>’</w:t>
            </w:r>
            <w:r w:rsidRPr="00520C68">
              <w:rPr>
                <w:rFonts w:asciiTheme="minorEastAsia" w:eastAsiaTheme="minorEastAsia" w:hAnsiTheme="minorEastAsia" w:cs="Arial" w:hint="eastAsia"/>
              </w:rPr>
              <w:t>s begin.</w:t>
            </w:r>
          </w:p>
          <w:p w:rsidR="00C0088B" w:rsidRPr="00520C68" w:rsidRDefault="00A95E32" w:rsidP="00A95E32">
            <w:pPr>
              <w:pStyle w:val="Standard"/>
              <w:snapToGrid w:val="0"/>
              <w:ind w:firstLine="120"/>
              <w:rPr>
                <w:rFonts w:ascii="굴림" w:eastAsia="굴림" w:hAnsi="굴림" w:cs="Arial"/>
                <w:sz w:val="20"/>
                <w:szCs w:val="20"/>
              </w:rPr>
            </w:pPr>
            <w:r w:rsidRPr="00520C68">
              <w:rPr>
                <w:rFonts w:ascii="굴림" w:eastAsia="굴림" w:hAnsi="굴림" w:cs="Arial" w:hint="eastAsia"/>
                <w:sz w:val="20"/>
                <w:szCs w:val="20"/>
              </w:rPr>
              <w:t>(Monitoring &amp;Giving  time warning)</w:t>
            </w:r>
          </w:p>
          <w:p w:rsidR="00C0088B" w:rsidRPr="00520C68" w:rsidRDefault="00A95E32" w:rsidP="00C0088B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30 seconds!</w:t>
            </w:r>
            <w:r w:rsidR="00C0088B" w:rsidRPr="00520C68">
              <w:rPr>
                <w:rFonts w:asciiTheme="minorEastAsia" w:eastAsiaTheme="minorEastAsia" w:hAnsiTheme="minorEastAsia" w:cs="Arial" w:hint="eastAsia"/>
              </w:rPr>
              <w:t xml:space="preserve"> 10 seconds</w:t>
            </w:r>
            <w:r w:rsidRPr="00520C68">
              <w:rPr>
                <w:rFonts w:asciiTheme="minorEastAsia" w:eastAsiaTheme="minorEastAsia" w:hAnsiTheme="minorEastAsia" w:cs="Arial" w:hint="eastAsia"/>
              </w:rPr>
              <w:t>!</w:t>
            </w:r>
          </w:p>
          <w:p w:rsidR="00A95E32" w:rsidRPr="00520C68" w:rsidRDefault="00C0088B" w:rsidP="00A95E32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Times</w:t>
            </w:r>
            <w:r w:rsidRPr="00520C68">
              <w:rPr>
                <w:rFonts w:asciiTheme="minorEastAsia" w:eastAsiaTheme="minorEastAsia" w:hAnsiTheme="minorEastAsia" w:cs="Arial"/>
              </w:rPr>
              <w:t>’</w:t>
            </w:r>
            <w:r w:rsidRPr="00520C68">
              <w:rPr>
                <w:rFonts w:asciiTheme="minorEastAsia" w:eastAsiaTheme="minorEastAsia" w:hAnsiTheme="minorEastAsia" w:cs="Arial" w:hint="eastAsia"/>
              </w:rPr>
              <w:t xml:space="preserve"> up.</w:t>
            </w:r>
          </w:p>
          <w:p w:rsidR="00520C68" w:rsidRPr="00520C68" w:rsidRDefault="00A95E32" w:rsidP="00A95E32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OK. Let</w:t>
            </w:r>
            <w:r w:rsidRPr="00520C68">
              <w:rPr>
                <w:rFonts w:asciiTheme="minorEastAsia" w:eastAsiaTheme="minorEastAsia" w:hAnsiTheme="minorEastAsia" w:cs="Arial"/>
              </w:rPr>
              <w:t>’</w:t>
            </w:r>
            <w:r w:rsidRPr="00520C68">
              <w:rPr>
                <w:rFonts w:asciiTheme="minorEastAsia" w:eastAsiaTheme="minorEastAsia" w:hAnsiTheme="minorEastAsia" w:cs="Arial" w:hint="eastAsia"/>
              </w:rPr>
              <w:t>s present</w:t>
            </w:r>
            <w:r w:rsidR="00520C68" w:rsidRPr="00520C68">
              <w:rPr>
                <w:rFonts w:asciiTheme="minorEastAsia" w:eastAsiaTheme="minorEastAsia" w:hAnsiTheme="minorEastAsia" w:cs="Arial" w:hint="eastAsia"/>
              </w:rPr>
              <w:t xml:space="preserve">  your answers .</w:t>
            </w:r>
          </w:p>
          <w:p w:rsidR="002075A7" w:rsidRDefault="002075A7" w:rsidP="00A95E32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What do you think?</w:t>
            </w:r>
          </w:p>
          <w:p w:rsidR="00520C68" w:rsidRDefault="00520C68" w:rsidP="00A95E32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520C68">
              <w:rPr>
                <w:rFonts w:ascii="굴림" w:eastAsia="굴림" w:hAnsi="굴림" w:cs="Arial" w:hint="eastAsia"/>
                <w:sz w:val="20"/>
                <w:szCs w:val="20"/>
              </w:rPr>
              <w:t>(Asking all Ss)</w:t>
            </w:r>
          </w:p>
          <w:p w:rsidR="00520C68" w:rsidRDefault="00520C68" w:rsidP="00A95E32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20C68" w:rsidRPr="00520C68" w:rsidRDefault="00520C68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You did a good job</w:t>
            </w:r>
            <w:r w:rsidR="002075A7">
              <w:rPr>
                <w:rFonts w:asciiTheme="minorEastAsia" w:eastAsiaTheme="minorEastAsia" w:hAnsiTheme="minorEastAsia" w:cs="Arial" w:hint="eastAsia"/>
              </w:rPr>
              <w:t>.</w:t>
            </w:r>
          </w:p>
        </w:tc>
      </w:tr>
    </w:tbl>
    <w:p w:rsidR="00794FC4" w:rsidRDefault="00794FC4">
      <w:pPr>
        <w:pStyle w:val="Standard"/>
      </w:pPr>
    </w:p>
    <w:p w:rsidR="00794FC4" w:rsidRDefault="00794FC4">
      <w:pPr>
        <w:pStyle w:val="Standard"/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0"/>
        <w:gridCol w:w="952"/>
        <w:gridCol w:w="3304"/>
        <w:gridCol w:w="4400"/>
      </w:tblGrid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Activity</w:t>
            </w:r>
          </w:p>
        </w:tc>
      </w:tr>
      <w:tr w:rsidR="00794FC4" w:rsidTr="00794FC4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="Gulim, 굴림" w:hAnsi="Arial" w:cs="Arial"/>
              </w:rPr>
              <w:t>Materials:</w:t>
            </w:r>
          </w:p>
          <w:p w:rsidR="00566665" w:rsidRDefault="00566665" w:rsidP="00566665">
            <w:pPr>
              <w:pStyle w:val="Standard"/>
              <w:rPr>
                <w:rFonts w:ascii="Arial" w:eastAsiaTheme="minorEastAsia" w:hAnsi="Arial" w:cs="Arial"/>
              </w:rPr>
            </w:pPr>
          </w:p>
          <w:p w:rsidR="00566665" w:rsidRDefault="00822AE1" w:rsidP="00566665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</w:t>
            </w:r>
            <w:r w:rsidR="00566665">
              <w:rPr>
                <w:rFonts w:ascii="Arial" w:eastAsiaTheme="minorEastAsia" w:hAnsi="Arial" w:cs="Arial"/>
              </w:rPr>
              <w:t>W</w:t>
            </w:r>
            <w:r w:rsidR="00566665">
              <w:rPr>
                <w:rFonts w:ascii="Arial" w:eastAsiaTheme="minorEastAsia" w:hAnsi="Arial" w:cs="Arial" w:hint="eastAsia"/>
              </w:rPr>
              <w:t>all chart of my Utopia</w:t>
            </w:r>
          </w:p>
          <w:p w:rsidR="00566665" w:rsidRPr="00822AE1" w:rsidRDefault="00566665" w:rsidP="00566665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Utopia worksheet (8 copies)</w:t>
            </w:r>
          </w:p>
          <w:p w:rsidR="00654D0C" w:rsidRPr="00822AE1" w:rsidRDefault="00654D0C" w:rsidP="00654D0C">
            <w:pPr>
              <w:pStyle w:val="Standard"/>
              <w:rPr>
                <w:rFonts w:ascii="Arial" w:eastAsiaTheme="minorEastAsia" w:hAnsi="Arial" w:cs="Arial"/>
              </w:rPr>
            </w:pPr>
          </w:p>
        </w:tc>
      </w:tr>
      <w:tr w:rsidR="00794FC4" w:rsidTr="00822AE1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Time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Set Up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Student Activity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rPr>
                <w:rFonts w:ascii="Arial" w:eastAsia="Gulim, 굴림" w:hAnsi="Arial" w:cs="Arial"/>
              </w:rPr>
            </w:pPr>
            <w:r>
              <w:rPr>
                <w:rFonts w:ascii="Arial" w:eastAsia="Gulim, 굴림" w:hAnsi="Arial" w:cs="Arial"/>
              </w:rPr>
              <w:t>Teacher Talk</w:t>
            </w:r>
          </w:p>
        </w:tc>
      </w:tr>
      <w:tr w:rsidR="00794FC4" w:rsidTr="00822AE1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822AE1" w:rsidRDefault="0056666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12</w:t>
            </w:r>
            <w:r w:rsidR="00822AE1">
              <w:rPr>
                <w:rFonts w:ascii="Arial" w:eastAsiaTheme="minorEastAsia" w:hAnsi="Arial" w:cs="Arial" w:hint="eastAsia"/>
              </w:rPr>
              <w:t>min</w:t>
            </w:r>
          </w:p>
          <w:p w:rsidR="00794FC4" w:rsidRDefault="00794FC4">
            <w:pPr>
              <w:pStyle w:val="Standard"/>
              <w:snapToGrid w:val="0"/>
              <w:rPr>
                <w:rFonts w:ascii="Arial" w:eastAsia="Gulim, 굴림" w:hAnsi="Arial" w:cs="Arial"/>
              </w:rPr>
            </w:pPr>
          </w:p>
          <w:p w:rsidR="00794FC4" w:rsidRDefault="00794FC4">
            <w:pPr>
              <w:pStyle w:val="Standard"/>
              <w:snapToGrid w:val="0"/>
              <w:rPr>
                <w:rFonts w:ascii="Arial" w:eastAsia="Gulim, 굴림" w:hAnsi="Arial" w:cs="Arial"/>
              </w:rPr>
            </w:pPr>
          </w:p>
          <w:p w:rsidR="00794FC4" w:rsidRDefault="00794FC4">
            <w:pPr>
              <w:pStyle w:val="Standard"/>
              <w:snapToGrid w:val="0"/>
              <w:rPr>
                <w:rFonts w:ascii="Arial" w:eastAsia="Gulim, 굴림" w:hAnsi="Arial" w:cs="Arial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584073" w:rsidRDefault="000C0B6B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</w:t>
            </w:r>
            <w:r w:rsidR="00566665">
              <w:rPr>
                <w:rFonts w:ascii="Arial" w:eastAsiaTheme="minorEastAsia" w:hAnsi="Arial" w:cs="Arial" w:hint="eastAsia"/>
              </w:rPr>
              <w:t>s</w:t>
            </w:r>
            <w:r w:rsidR="00584073">
              <w:rPr>
                <w:rFonts w:ascii="Arial" w:eastAsiaTheme="minorEastAsia" w:hAnsi="Arial" w:cs="Arial" w:hint="eastAsia"/>
              </w:rPr>
              <w:t>-</w:t>
            </w:r>
            <w:r>
              <w:rPr>
                <w:rFonts w:ascii="Arial" w:eastAsiaTheme="minorEastAsia" w:hAnsi="Arial" w:cs="Arial" w:hint="eastAsia"/>
              </w:rPr>
              <w:t>Ss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794FC4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84073" w:rsidRDefault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D7469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90062" w:rsidRDefault="00590062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84073" w:rsidRPr="00D74695" w:rsidRDefault="00584073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-. Answering</w:t>
            </w:r>
          </w:p>
          <w:p w:rsidR="00D74695" w:rsidRDefault="00D7469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84073" w:rsidRPr="00D74695" w:rsidRDefault="00D7469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/>
                <w:sz w:val="20"/>
                <w:szCs w:val="20"/>
              </w:rPr>
              <w:sym w:font="Wingdings" w:char="F0E0"/>
            </w:r>
            <w:r w:rsidR="00566665">
              <w:rPr>
                <w:rFonts w:ascii="굴림" w:eastAsia="굴림" w:hAnsi="굴림" w:cs="Arial" w:hint="eastAsia"/>
                <w:sz w:val="20"/>
                <w:szCs w:val="20"/>
              </w:rPr>
              <w:t>creating Utopia</w:t>
            </w:r>
          </w:p>
          <w:p w:rsidR="00584073" w:rsidRPr="00D74695" w:rsidRDefault="00584073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-&gt;No.</w:t>
            </w:r>
          </w:p>
          <w:p w:rsidR="00584073" w:rsidRPr="00D74695" w:rsidRDefault="00584073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-&gt;Yes.</w:t>
            </w:r>
          </w:p>
          <w:p w:rsidR="00584073" w:rsidRPr="00D74695" w:rsidRDefault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</w:rPr>
              <w:t>-&gt;7</w:t>
            </w:r>
            <w:r w:rsidR="00D74695">
              <w:rPr>
                <w:rFonts w:ascii="굴림" w:eastAsia="굴림" w:hAnsi="굴림" w:cs="Arial" w:hint="eastAsia"/>
                <w:sz w:val="20"/>
                <w:szCs w:val="20"/>
              </w:rPr>
              <w:t>min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>s</w:t>
            </w:r>
          </w:p>
          <w:p w:rsidR="00584073" w:rsidRPr="00D74695" w:rsidRDefault="00584073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84073" w:rsidRPr="00D74695" w:rsidRDefault="00584073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7A4BE5" w:rsidRPr="00D74695" w:rsidRDefault="007A4BE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06857" w:rsidRDefault="00306857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Pr="00566665" w:rsidRDefault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566665">
              <w:rPr>
                <w:rFonts w:ascii="굴림" w:eastAsia="굴림" w:hAnsi="굴림" w:cs="Arial" w:hint="eastAsia"/>
                <w:sz w:val="20"/>
                <w:szCs w:val="20"/>
              </w:rPr>
              <w:t>-&gt;No.</w:t>
            </w:r>
          </w:p>
          <w:p w:rsidR="00566665" w:rsidRPr="00566665" w:rsidRDefault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566665">
              <w:rPr>
                <w:rFonts w:ascii="굴림" w:eastAsia="굴림" w:hAnsi="굴림" w:cs="Arial" w:hint="eastAsia"/>
                <w:sz w:val="20"/>
                <w:szCs w:val="20"/>
              </w:rPr>
              <w:t>-&gt;Yes.</w:t>
            </w: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Default="007A4BE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A4BE5" w:rsidRPr="00584073" w:rsidRDefault="007A4BE5" w:rsidP="00654D0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5A7" w:rsidRPr="000C0B6B" w:rsidRDefault="002075A7" w:rsidP="002075A7">
            <w:pPr>
              <w:pStyle w:val="Standard"/>
              <w:snapToGrid w:val="0"/>
              <w:ind w:left="240" w:hanging="240"/>
              <w:rPr>
                <w:rFonts w:ascii="굴림" w:eastAsia="굴림" w:hAnsi="굴림" w:cs="Arial"/>
                <w:sz w:val="20"/>
                <w:szCs w:val="20"/>
              </w:rPr>
            </w:pPr>
            <w:r w:rsidRPr="000C0B6B">
              <w:rPr>
                <w:rFonts w:ascii="굴림" w:eastAsia="굴림" w:hAnsi="굴림" w:cs="Arial" w:hint="eastAsia"/>
                <w:sz w:val="20"/>
                <w:szCs w:val="20"/>
              </w:rPr>
              <w:lastRenderedPageBreak/>
              <w:t>&lt;Demonstration&gt;</w:t>
            </w:r>
          </w:p>
          <w:p w:rsidR="002075A7" w:rsidRDefault="002075A7" w:rsidP="002075A7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/>
              </w:rPr>
            </w:pPr>
          </w:p>
          <w:p w:rsidR="002075A7" w:rsidRDefault="002075A7" w:rsidP="002075A7">
            <w:pPr>
              <w:pStyle w:val="Standard"/>
              <w:snapToGrid w:val="0"/>
              <w:ind w:left="240" w:hanging="240"/>
              <w:rPr>
                <w:rFonts w:ascii="굴림" w:eastAsia="굴림" w:hAnsi="굴림" w:cs="Arial"/>
                <w:sz w:val="20"/>
                <w:szCs w:val="20"/>
              </w:rPr>
            </w:pPr>
            <w:r w:rsidRPr="000C0B6B">
              <w:rPr>
                <w:rFonts w:ascii="굴림" w:eastAsia="굴림" w:hAnsi="굴림" w:cs="Arial" w:hint="eastAsia"/>
                <w:sz w:val="20"/>
                <w:szCs w:val="20"/>
              </w:rPr>
              <w:t xml:space="preserve"> (Showing the wall chart)</w:t>
            </w:r>
          </w:p>
          <w:p w:rsidR="002075A7" w:rsidRDefault="002075A7" w:rsidP="002075A7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I made my Utopia. The </w:t>
            </w:r>
            <w:r>
              <w:rPr>
                <w:rFonts w:asciiTheme="minorEastAsia" w:eastAsiaTheme="minorEastAsia" w:hAnsiTheme="minorEastAsia" w:cs="Arial"/>
              </w:rPr>
              <w:t>name</w:t>
            </w:r>
            <w:r>
              <w:rPr>
                <w:rFonts w:asciiTheme="minorEastAsia" w:eastAsiaTheme="minorEastAsia" w:hAnsiTheme="minorEastAsia" w:cs="Arial" w:hint="eastAsia"/>
              </w:rPr>
              <w:t xml:space="preserve"> is Ola.</w:t>
            </w:r>
          </w:p>
          <w:p w:rsidR="00BC163B" w:rsidRDefault="002075A7" w:rsidP="00BC163B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It is located in the</w:t>
            </w:r>
            <w:r w:rsidR="00BC163B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</w:rPr>
              <w:t xml:space="preserve">middle of the Pacific Ocean. </w:t>
            </w:r>
            <w:r>
              <w:rPr>
                <w:rFonts w:asciiTheme="minorEastAsia" w:eastAsiaTheme="minorEastAsia" w:hAnsiTheme="minorEastAsia" w:cs="Arial"/>
              </w:rPr>
              <w:t>The</w:t>
            </w:r>
            <w:r w:rsidR="00BC163B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</w:rPr>
              <w:t xml:space="preserve">weather is always hot. </w:t>
            </w:r>
            <w:r w:rsidR="00BC163B">
              <w:rPr>
                <w:rFonts w:asciiTheme="minorEastAsia" w:eastAsiaTheme="minorEastAsia" w:hAnsiTheme="minorEastAsia" w:cs="Arial" w:hint="eastAsia"/>
              </w:rPr>
              <w:t>The dress code of all men and women is wearing short skirts. They greet hitting the shoulder each other.</w:t>
            </w:r>
          </w:p>
          <w:p w:rsidR="00BC163B" w:rsidRDefault="00BC163B" w:rsidP="00BC163B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lastRenderedPageBreak/>
              <w:t>The specialty is they share everything</w:t>
            </w:r>
          </w:p>
          <w:p w:rsidR="00BC163B" w:rsidRDefault="00BC163B" w:rsidP="00BC163B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 xml:space="preserve">together. </w:t>
            </w:r>
            <w:r>
              <w:rPr>
                <w:rFonts w:asciiTheme="minorEastAsia" w:eastAsiaTheme="minorEastAsia" w:hAnsiTheme="minorEastAsia" w:cs="Arial" w:hint="eastAsia"/>
              </w:rPr>
              <w:t>They don</w:t>
            </w:r>
            <w:r>
              <w:rPr>
                <w:rFonts w:asciiTheme="minorEastAsia" w:eastAsiaTheme="minorEastAsia" w:hAnsiTheme="minorEastAsia" w:cs="Arial"/>
              </w:rPr>
              <w:t>’</w:t>
            </w:r>
            <w:r>
              <w:rPr>
                <w:rFonts w:asciiTheme="minorEastAsia" w:eastAsiaTheme="minorEastAsia" w:hAnsiTheme="minorEastAsia" w:cs="Arial" w:hint="eastAsia"/>
              </w:rPr>
              <w:t>t need to fight to</w:t>
            </w:r>
          </w:p>
          <w:p w:rsidR="002075A7" w:rsidRDefault="00BC163B" w:rsidP="00BC163B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have more things.</w:t>
            </w:r>
          </w:p>
          <w:p w:rsidR="00BC163B" w:rsidRDefault="00BC163B" w:rsidP="002075A7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075A7" w:rsidRPr="009E0714" w:rsidRDefault="002075A7" w:rsidP="002075A7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9E0714">
              <w:rPr>
                <w:rFonts w:ascii="굴림" w:eastAsia="굴림" w:hAnsi="굴림" w:cs="Arial" w:hint="eastAsia"/>
                <w:sz w:val="20"/>
                <w:szCs w:val="20"/>
              </w:rPr>
              <w:t>&lt;Instructions&gt;</w:t>
            </w:r>
          </w:p>
          <w:p w:rsidR="002075A7" w:rsidRDefault="002075A7" w:rsidP="002075A7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/>
              </w:rPr>
            </w:pPr>
          </w:p>
          <w:p w:rsidR="002075A7" w:rsidRPr="009E0714" w:rsidRDefault="002075A7" w:rsidP="002075A7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</w:t>
            </w:r>
            <w:r w:rsidRPr="009E0714">
              <w:rPr>
                <w:rFonts w:asciiTheme="minorEastAsia" w:eastAsiaTheme="minorEastAsia" w:hAnsiTheme="minorEastAsia" w:cs="Arial" w:hint="eastAsia"/>
              </w:rPr>
              <w:t xml:space="preserve">(Grouping by using </w:t>
            </w:r>
            <w:r w:rsidRPr="009E0714">
              <w:rPr>
                <w:rFonts w:asciiTheme="minorEastAsia" w:eastAsiaTheme="minorEastAsia" w:hAnsiTheme="minorEastAsia" w:cs="Arial"/>
              </w:rPr>
              <w:t>“</w:t>
            </w:r>
            <w:r w:rsidR="00BC163B">
              <w:rPr>
                <w:rFonts w:asciiTheme="minorEastAsia" w:eastAsiaTheme="minorEastAsia" w:hAnsiTheme="minorEastAsia" w:cs="Arial" w:hint="eastAsia"/>
              </w:rPr>
              <w:t>Uto/pia</w:t>
            </w:r>
            <w:r w:rsidRPr="009E0714">
              <w:rPr>
                <w:rFonts w:asciiTheme="minorEastAsia" w:eastAsiaTheme="minorEastAsia" w:hAnsiTheme="minorEastAsia" w:cs="Arial"/>
              </w:rPr>
              <w:t>”</w:t>
            </w:r>
            <w:r w:rsidR="00BC163B">
              <w:rPr>
                <w:rFonts w:asciiTheme="minorEastAsia" w:eastAsiaTheme="minorEastAsia" w:hAnsiTheme="minorEastAsia" w:cs="Arial" w:hint="eastAsia"/>
              </w:rPr>
              <w:t>)</w:t>
            </w:r>
          </w:p>
          <w:p w:rsidR="002075A7" w:rsidRPr="009E0714" w:rsidRDefault="002075A7" w:rsidP="002075A7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</w:p>
          <w:p w:rsidR="002075A7" w:rsidRDefault="002075A7" w:rsidP="00BC163B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9E0714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9E0714">
              <w:rPr>
                <w:rFonts w:asciiTheme="minorEastAsia" w:eastAsiaTheme="minorEastAsia" w:hAnsiTheme="minorEastAsia" w:cs="Arial"/>
              </w:rPr>
              <w:t>Let’s</w:t>
            </w:r>
            <w:r w:rsidRPr="009E0714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</w:rPr>
              <w:t>say</w:t>
            </w:r>
            <w:r w:rsidR="00BC163B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>
              <w:rPr>
                <w:rFonts w:asciiTheme="minorEastAsia" w:eastAsiaTheme="minorEastAsia" w:hAnsiTheme="minorEastAsia" w:cs="Arial"/>
              </w:rPr>
              <w:t>“</w:t>
            </w:r>
            <w:r w:rsidR="00BC163B">
              <w:rPr>
                <w:rFonts w:asciiTheme="minorEastAsia" w:eastAsiaTheme="minorEastAsia" w:hAnsiTheme="minorEastAsia" w:cs="Arial" w:hint="eastAsia"/>
              </w:rPr>
              <w:t>Uto</w:t>
            </w:r>
            <w:r>
              <w:rPr>
                <w:rFonts w:asciiTheme="minorEastAsia" w:eastAsiaTheme="minorEastAsia" w:hAnsiTheme="minorEastAsia" w:cs="Arial"/>
              </w:rPr>
              <w:t>”</w:t>
            </w: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9E0714">
              <w:rPr>
                <w:rFonts w:asciiTheme="minorEastAsia" w:eastAsiaTheme="minorEastAsia" w:hAnsiTheme="minorEastAsia" w:cs="Arial" w:hint="eastAsia"/>
              </w:rPr>
              <w:t xml:space="preserve">and </w:t>
            </w:r>
            <w:r>
              <w:rPr>
                <w:rFonts w:asciiTheme="minorEastAsia" w:eastAsiaTheme="minorEastAsia" w:hAnsiTheme="minorEastAsia" w:cs="Arial"/>
              </w:rPr>
              <w:t>“</w:t>
            </w:r>
            <w:r w:rsidR="00BC163B">
              <w:rPr>
                <w:rFonts w:asciiTheme="minorEastAsia" w:eastAsiaTheme="minorEastAsia" w:hAnsiTheme="minorEastAsia" w:cs="Arial" w:hint="eastAsia"/>
              </w:rPr>
              <w:t>pia</w:t>
            </w:r>
            <w:r>
              <w:rPr>
                <w:rFonts w:asciiTheme="minorEastAsia" w:eastAsiaTheme="minorEastAsia" w:hAnsiTheme="minorEastAsia" w:cs="Arial"/>
              </w:rPr>
              <w:t>”</w:t>
            </w:r>
            <w:r w:rsidRPr="009E0714">
              <w:rPr>
                <w:rFonts w:asciiTheme="minorEastAsia" w:eastAsiaTheme="minorEastAsia" w:hAnsiTheme="minorEastAsia" w:cs="Arial" w:hint="eastAsia"/>
              </w:rPr>
              <w:t>.</w:t>
            </w:r>
            <w:r>
              <w:rPr>
                <w:rFonts w:asciiTheme="minorEastAsia" w:eastAsiaTheme="minorEastAsia" w:hAnsiTheme="minorEastAsia" w:cs="Arial" w:hint="eastAsia"/>
              </w:rPr>
              <w:t xml:space="preserve"> All students that say</w:t>
            </w:r>
            <w:r w:rsidR="00BC163B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>
              <w:rPr>
                <w:rFonts w:asciiTheme="minorEastAsia" w:eastAsiaTheme="minorEastAsia" w:hAnsiTheme="minorEastAsia" w:cs="Arial"/>
              </w:rPr>
              <w:t>“</w:t>
            </w:r>
            <w:r w:rsidR="00BC163B">
              <w:rPr>
                <w:rFonts w:asciiTheme="minorEastAsia" w:eastAsiaTheme="minorEastAsia" w:hAnsiTheme="minorEastAsia" w:cs="Arial" w:hint="eastAsia"/>
              </w:rPr>
              <w:t>uto</w:t>
            </w:r>
            <w:r>
              <w:rPr>
                <w:rFonts w:asciiTheme="minorEastAsia" w:eastAsiaTheme="minorEastAsia" w:hAnsiTheme="minorEastAsia" w:cs="Arial"/>
              </w:rPr>
              <w:t>”</w:t>
            </w: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9E0714">
              <w:rPr>
                <w:rFonts w:asciiTheme="minorEastAsia" w:eastAsiaTheme="minorEastAsia" w:hAnsiTheme="minorEastAsia" w:cs="Arial" w:hint="eastAsia"/>
              </w:rPr>
              <w:t>move to this side. An</w:t>
            </w:r>
            <w:r w:rsidR="00BC163B">
              <w:rPr>
                <w:rFonts w:asciiTheme="minorEastAsia" w:eastAsiaTheme="minorEastAsia" w:hAnsiTheme="minorEastAsia" w:cs="Arial" w:hint="eastAsia"/>
              </w:rPr>
              <w:t xml:space="preserve">d all </w:t>
            </w:r>
            <w:r>
              <w:rPr>
                <w:rFonts w:asciiTheme="minorEastAsia" w:eastAsiaTheme="minorEastAsia" w:hAnsiTheme="minorEastAsia" w:cs="Arial"/>
              </w:rPr>
              <w:t>S</w:t>
            </w:r>
            <w:r>
              <w:rPr>
                <w:rFonts w:asciiTheme="minorEastAsia" w:eastAsiaTheme="minorEastAsia" w:hAnsiTheme="minorEastAsia" w:cs="Arial" w:hint="eastAsia"/>
              </w:rPr>
              <w:t xml:space="preserve">tudents </w:t>
            </w:r>
            <w:r w:rsidRPr="009E0714">
              <w:rPr>
                <w:rFonts w:asciiTheme="minorEastAsia" w:eastAsiaTheme="minorEastAsia" w:hAnsiTheme="minorEastAsia" w:cs="Arial" w:hint="eastAsia"/>
              </w:rPr>
              <w:t>that</w:t>
            </w:r>
            <w:r>
              <w:rPr>
                <w:rFonts w:asciiTheme="minorEastAsia" w:eastAsiaTheme="minorEastAsia" w:hAnsiTheme="minorEastAsia" w:cs="Arial" w:hint="eastAsia"/>
              </w:rPr>
              <w:t xml:space="preserve"> say </w:t>
            </w:r>
            <w:r>
              <w:rPr>
                <w:rFonts w:asciiTheme="minorEastAsia" w:eastAsiaTheme="minorEastAsia" w:hAnsiTheme="minorEastAsia" w:cs="Arial"/>
              </w:rPr>
              <w:t>“</w:t>
            </w:r>
            <w:r w:rsidR="00BC163B">
              <w:rPr>
                <w:rFonts w:asciiTheme="minorEastAsia" w:eastAsiaTheme="minorEastAsia" w:hAnsiTheme="minorEastAsia" w:cs="Arial" w:hint="eastAsia"/>
              </w:rPr>
              <w:t>pia</w:t>
            </w:r>
            <w:r>
              <w:rPr>
                <w:rFonts w:asciiTheme="minorEastAsia" w:eastAsiaTheme="minorEastAsia" w:hAnsiTheme="minorEastAsia" w:cs="Arial"/>
              </w:rPr>
              <w:t>”</w:t>
            </w: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="00BC163B">
              <w:rPr>
                <w:rFonts w:asciiTheme="minorEastAsia" w:eastAsiaTheme="minorEastAsia" w:hAnsiTheme="minorEastAsia" w:cs="Arial" w:hint="eastAsia"/>
              </w:rPr>
              <w:t xml:space="preserve">move to that </w:t>
            </w:r>
            <w:r w:rsidRPr="009E0714">
              <w:rPr>
                <w:rFonts w:asciiTheme="minorEastAsia" w:eastAsiaTheme="minorEastAsia" w:hAnsiTheme="minorEastAsia" w:cs="Arial" w:hint="eastAsia"/>
              </w:rPr>
              <w:t>side.</w:t>
            </w:r>
          </w:p>
          <w:p w:rsidR="002075A7" w:rsidRDefault="002075A7" w:rsidP="002075A7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</w:p>
          <w:p w:rsidR="00BC163B" w:rsidRDefault="002075A7" w:rsidP="002075A7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Now, let</w:t>
            </w:r>
            <w:r>
              <w:rPr>
                <w:rFonts w:asciiTheme="minorEastAsia" w:eastAsiaTheme="minorEastAsia" w:hAnsiTheme="minorEastAsia" w:cs="Arial"/>
              </w:rPr>
              <w:t>’</w:t>
            </w:r>
            <w:r w:rsidR="00BC163B">
              <w:rPr>
                <w:rFonts w:asciiTheme="minorEastAsia" w:eastAsiaTheme="minorEastAsia" w:hAnsiTheme="minorEastAsia" w:cs="Arial" w:hint="eastAsia"/>
              </w:rPr>
              <w:t>s create your group Utopia.</w:t>
            </w:r>
          </w:p>
          <w:p w:rsidR="00BC163B" w:rsidRDefault="002075A7" w:rsidP="002075A7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I</w:t>
            </w:r>
            <w:r>
              <w:rPr>
                <w:rFonts w:asciiTheme="minorEastAsia" w:eastAsiaTheme="minorEastAsia" w:hAnsiTheme="minorEastAsia" w:cs="Arial"/>
              </w:rPr>
              <w:t>’</w:t>
            </w:r>
            <w:r>
              <w:rPr>
                <w:rFonts w:asciiTheme="minorEastAsia" w:eastAsiaTheme="minorEastAsia" w:hAnsiTheme="minorEastAsia" w:cs="Arial" w:hint="eastAsia"/>
              </w:rPr>
              <w:t>ll give the</w:t>
            </w:r>
            <w:r w:rsidR="00BC163B">
              <w:rPr>
                <w:rFonts w:asciiTheme="minorEastAsia" w:eastAsiaTheme="minorEastAsia" w:hAnsiTheme="minorEastAsia" w:cs="Arial" w:hint="eastAsia"/>
              </w:rPr>
              <w:t xml:space="preserve"> worksheet for creating</w:t>
            </w:r>
          </w:p>
          <w:p w:rsidR="00BC163B" w:rsidRDefault="00BC163B" w:rsidP="002075A7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your Utopia. I</w:t>
            </w:r>
            <w:r>
              <w:rPr>
                <w:rFonts w:asciiTheme="minorEastAsia" w:eastAsiaTheme="minorEastAsia" w:hAnsiTheme="minorEastAsia" w:cs="Arial"/>
              </w:rPr>
              <w:t>’</w:t>
            </w:r>
            <w:r>
              <w:rPr>
                <w:rFonts w:asciiTheme="minorEastAsia" w:eastAsiaTheme="minorEastAsia" w:hAnsiTheme="minorEastAsia" w:cs="Arial" w:hint="eastAsia"/>
              </w:rPr>
              <w:t>ll give you 7mins to do</w:t>
            </w:r>
          </w:p>
          <w:p w:rsidR="00BC163B" w:rsidRDefault="00BC163B" w:rsidP="002075A7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it.</w:t>
            </w:r>
          </w:p>
          <w:p w:rsidR="00566665" w:rsidRDefault="002075A7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</w:p>
          <w:p w:rsidR="00566665" w:rsidRPr="00A95E32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&lt;ICQ&gt;</w:t>
            </w:r>
          </w:p>
          <w:p w:rsidR="00566665" w:rsidRDefault="00566665" w:rsidP="0056666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66665" w:rsidRPr="00520C68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-&gt;What will you do?</w:t>
            </w:r>
          </w:p>
          <w:p w:rsidR="00566665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-&gt;Individually?</w:t>
            </w:r>
          </w:p>
          <w:p w:rsidR="00566665" w:rsidRPr="00520C68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-&gt;In a group?</w:t>
            </w:r>
          </w:p>
          <w:p w:rsidR="00566665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-&gt;How many minutes?</w:t>
            </w:r>
          </w:p>
          <w:p w:rsidR="00566665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 xml:space="preserve">Explicit </w:t>
            </w: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Instructions&gt;</w:t>
            </w:r>
          </w:p>
          <w:p w:rsidR="00566665" w:rsidRPr="00590062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Pr="00520C68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I don</w:t>
            </w:r>
            <w:r w:rsidRPr="00520C68">
              <w:rPr>
                <w:rFonts w:asciiTheme="minorEastAsia" w:eastAsiaTheme="minorEastAsia" w:hAnsiTheme="minorEastAsia" w:cs="Arial"/>
              </w:rPr>
              <w:t>’</w:t>
            </w:r>
            <w:r w:rsidRPr="00520C68">
              <w:rPr>
                <w:rFonts w:asciiTheme="minorEastAsia" w:eastAsiaTheme="minorEastAsia" w:hAnsiTheme="minorEastAsia" w:cs="Arial" w:hint="eastAsia"/>
              </w:rPr>
              <w:t xml:space="preserve">t </w:t>
            </w:r>
            <w:r w:rsidRPr="00520C68">
              <w:rPr>
                <w:rFonts w:asciiTheme="minorEastAsia" w:eastAsiaTheme="minorEastAsia" w:hAnsiTheme="minorEastAsia" w:cs="Arial"/>
              </w:rPr>
              <w:t>want</w:t>
            </w:r>
            <w:r w:rsidRPr="00520C68">
              <w:rPr>
                <w:rFonts w:asciiTheme="minorEastAsia" w:eastAsiaTheme="minorEastAsia" w:hAnsiTheme="minorEastAsia" w:cs="Arial" w:hint="eastAsia"/>
              </w:rPr>
              <w:t xml:space="preserve"> you to start before I say begin.</w:t>
            </w:r>
          </w:p>
          <w:p w:rsidR="00566665" w:rsidRDefault="00566665" w:rsidP="0056666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>Explicit ICQ</w:t>
            </w: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&gt;</w:t>
            </w:r>
          </w:p>
          <w:p w:rsidR="00566665" w:rsidRPr="00590062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566665" w:rsidRPr="00520C68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lastRenderedPageBreak/>
              <w:t xml:space="preserve">-&gt; </w:t>
            </w:r>
            <w:r>
              <w:rPr>
                <w:rFonts w:asciiTheme="minorEastAsia" w:eastAsiaTheme="minorEastAsia" w:hAnsiTheme="minorEastAsia" w:cs="Arial" w:hint="eastAsia"/>
              </w:rPr>
              <w:t>You start wh</w:t>
            </w:r>
            <w:r w:rsidRPr="00520C68">
              <w:rPr>
                <w:rFonts w:asciiTheme="minorEastAsia" w:eastAsiaTheme="minorEastAsia" w:hAnsiTheme="minorEastAsia" w:cs="Arial" w:hint="eastAsia"/>
              </w:rPr>
              <w:t>en you get paper?</w:t>
            </w:r>
          </w:p>
          <w:p w:rsidR="00566665" w:rsidRPr="00520C68" w:rsidRDefault="00566665" w:rsidP="00566665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</w:t>
            </w:r>
            <w:r>
              <w:rPr>
                <w:rFonts w:asciiTheme="minorEastAsia" w:eastAsiaTheme="minorEastAsia" w:hAnsiTheme="minorEastAsia" w:cs="Arial" w:hint="eastAsia"/>
              </w:rPr>
              <w:t xml:space="preserve"> Or w</w:t>
            </w:r>
            <w:r w:rsidRPr="00520C68">
              <w:rPr>
                <w:rFonts w:asciiTheme="minorEastAsia" w:eastAsiaTheme="minorEastAsia" w:hAnsiTheme="minorEastAsia" w:cs="Arial" w:hint="eastAsia"/>
              </w:rPr>
              <w:t>hen I say begin?</w:t>
            </w:r>
          </w:p>
          <w:p w:rsidR="00566665" w:rsidRDefault="00566665" w:rsidP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66665" w:rsidRPr="00566665" w:rsidRDefault="00566665" w:rsidP="00584073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566665">
              <w:rPr>
                <w:rFonts w:ascii="굴림" w:eastAsia="굴림" w:hAnsi="굴림" w:cs="Arial" w:hint="eastAsia"/>
                <w:sz w:val="20"/>
                <w:szCs w:val="20"/>
              </w:rPr>
              <w:t>&lt;Activity&gt;</w:t>
            </w:r>
          </w:p>
          <w:p w:rsidR="00566665" w:rsidRDefault="00566665" w:rsidP="00584073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74695" w:rsidRDefault="00566665" w:rsidP="00584073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66665">
              <w:rPr>
                <w:rFonts w:asciiTheme="minorEastAsia" w:eastAsiaTheme="minorEastAsia" w:hAnsiTheme="minorEastAsia" w:cs="Arial" w:hint="eastAsia"/>
              </w:rPr>
              <w:t>(Monitoring  &amp; Giving  time warning)</w:t>
            </w:r>
            <w:r w:rsidR="00D74695" w:rsidRPr="00566665">
              <w:rPr>
                <w:rFonts w:asciiTheme="minorEastAsia" w:eastAsiaTheme="minorEastAsia" w:hAnsiTheme="minorEastAsia" w:cs="Arial" w:hint="eastAsia"/>
              </w:rPr>
              <w:t>.</w:t>
            </w:r>
          </w:p>
          <w:p w:rsidR="00566665" w:rsidRDefault="00566665" w:rsidP="00584073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1min left, 30seconds, time</w:t>
            </w:r>
            <w:r>
              <w:rPr>
                <w:rFonts w:asciiTheme="minorEastAsia" w:eastAsiaTheme="minorEastAsia" w:hAnsiTheme="minorEastAsia" w:cs="Arial"/>
              </w:rPr>
              <w:t>’</w:t>
            </w:r>
            <w:r>
              <w:rPr>
                <w:rFonts w:asciiTheme="minorEastAsia" w:eastAsiaTheme="minorEastAsia" w:hAnsiTheme="minorEastAsia" w:cs="Arial" w:hint="eastAsia"/>
              </w:rPr>
              <w:t>s up</w:t>
            </w:r>
          </w:p>
          <w:p w:rsidR="00566665" w:rsidRDefault="00566665" w:rsidP="00584073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Le</w:t>
            </w:r>
            <w:r>
              <w:rPr>
                <w:rFonts w:asciiTheme="minorEastAsia" w:eastAsiaTheme="minorEastAsia" w:hAnsiTheme="minorEastAsia" w:cs="Arial"/>
              </w:rPr>
              <w:t>t’</w:t>
            </w:r>
            <w:r>
              <w:rPr>
                <w:rFonts w:asciiTheme="minorEastAsia" w:eastAsiaTheme="minorEastAsia" w:hAnsiTheme="minorEastAsia" w:cs="Arial" w:hint="eastAsia"/>
              </w:rPr>
              <w:t xml:space="preserve">s present your </w:t>
            </w:r>
            <w:r>
              <w:rPr>
                <w:rFonts w:asciiTheme="minorEastAsia" w:eastAsiaTheme="minorEastAsia" w:hAnsiTheme="minorEastAsia" w:cs="Arial"/>
              </w:rPr>
              <w:t>group</w:t>
            </w:r>
            <w:r>
              <w:rPr>
                <w:rFonts w:asciiTheme="minorEastAsia" w:eastAsiaTheme="minorEastAsia" w:hAnsiTheme="minorEastAsia" w:cs="Arial" w:hint="eastAsia"/>
              </w:rPr>
              <w:t xml:space="preserve"> Utopia. E</w:t>
            </w:r>
            <w:r w:rsidR="00306857">
              <w:rPr>
                <w:rFonts w:asciiTheme="minorEastAsia" w:eastAsiaTheme="minorEastAsia" w:hAnsiTheme="minorEastAsia" w:cs="Arial" w:hint="eastAsia"/>
              </w:rPr>
              <w:t>unj</w:t>
            </w:r>
            <w:r>
              <w:rPr>
                <w:rFonts w:asciiTheme="minorEastAsia" w:eastAsiaTheme="minorEastAsia" w:hAnsiTheme="minorEastAsia" w:cs="Arial" w:hint="eastAsia"/>
              </w:rPr>
              <w:t>in, please say one thing about your group Utopia.</w:t>
            </w:r>
          </w:p>
          <w:p w:rsidR="00566665" w:rsidRDefault="00566665" w:rsidP="00584073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(Saying characteristics one by one)</w:t>
            </w:r>
          </w:p>
          <w:p w:rsidR="00566665" w:rsidRPr="00566665" w:rsidRDefault="00566665" w:rsidP="00584073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Good. </w:t>
            </w:r>
          </w:p>
          <w:p w:rsidR="00654D0C" w:rsidRPr="00584073" w:rsidRDefault="00D74695" w:rsidP="00654D0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</w:t>
            </w:r>
          </w:p>
        </w:tc>
      </w:tr>
    </w:tbl>
    <w:p w:rsidR="00794FC4" w:rsidRDefault="00794FC4">
      <w:pPr>
        <w:pStyle w:val="Standard"/>
        <w:rPr>
          <w:rFonts w:ascii="Arial" w:hAnsi="Arial" w:cs="Arial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102"/>
        <w:gridCol w:w="851"/>
        <w:gridCol w:w="141"/>
        <w:gridCol w:w="3226"/>
        <w:gridCol w:w="4438"/>
      </w:tblGrid>
      <w:tr w:rsidR="00794FC4" w:rsidTr="00794FC4"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Activity</w:t>
            </w:r>
          </w:p>
        </w:tc>
      </w:tr>
      <w:tr w:rsidR="00794FC4" w:rsidTr="00794FC4"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</w:pPr>
            <w:r>
              <w:rPr>
                <w:rFonts w:ascii="Arial" w:hAnsi="Arial" w:cs="Arial"/>
              </w:rPr>
              <w:t>Materials:</w:t>
            </w:r>
          </w:p>
          <w:p w:rsidR="00306857" w:rsidRDefault="00306857" w:rsidP="00306857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06857" w:rsidRPr="00306857" w:rsidRDefault="007A4BE5" w:rsidP="00306857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</w:t>
            </w:r>
            <w:r w:rsidR="00306857">
              <w:rPr>
                <w:rFonts w:ascii="Arial" w:eastAsiaTheme="minorEastAsia" w:hAnsi="Arial" w:cs="Arial" w:hint="eastAsia"/>
              </w:rPr>
              <w:t xml:space="preserve"> Post card (2 pieces)</w:t>
            </w:r>
            <w:r w:rsidR="00306857">
              <w:rPr>
                <w:rFonts w:ascii="Arial" w:hAnsi="Arial" w:cs="Arial"/>
              </w:rPr>
              <w:t xml:space="preserve"> </w:t>
            </w:r>
          </w:p>
        </w:tc>
      </w:tr>
      <w:tr w:rsidR="00794FC4" w:rsidTr="000C0B6B"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Header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794FC4" w:rsidTr="000C0B6B"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7A4BE5" w:rsidRDefault="00306857">
            <w:pPr>
              <w:pStyle w:val="Header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8</w:t>
            </w:r>
            <w:r w:rsidR="007A4BE5">
              <w:rPr>
                <w:rFonts w:ascii="Arial" w:eastAsiaTheme="minorEastAsia" w:hAnsi="Arial" w:cs="Arial" w:hint="eastAsia"/>
              </w:rPr>
              <w:t>min</w:t>
            </w: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7A4BE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Ss-Ss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794FC4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Pr="00D74695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-. Answering</w:t>
            </w: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Pr="00D74695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/>
                <w:sz w:val="20"/>
                <w:szCs w:val="20"/>
              </w:rPr>
              <w:sym w:font="Wingdings" w:char="F0E0"/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>writing a post card</w:t>
            </w:r>
          </w:p>
          <w:p w:rsidR="00DA165E" w:rsidRPr="00D74695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-&gt;No.</w:t>
            </w:r>
          </w:p>
          <w:p w:rsidR="00DA165E" w:rsidRPr="00D74695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-&gt;Yes.</w:t>
            </w:r>
          </w:p>
          <w:p w:rsidR="00DA165E" w:rsidRPr="00D74695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</w:rPr>
              <w:t>-&gt;3mins</w:t>
            </w:r>
          </w:p>
          <w:p w:rsidR="00DA165E" w:rsidRPr="00D74695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Pr="00D74695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Pr="00D74695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Pr="00566665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566665">
              <w:rPr>
                <w:rFonts w:ascii="굴림" w:eastAsia="굴림" w:hAnsi="굴림" w:cs="Arial" w:hint="eastAsia"/>
                <w:sz w:val="20"/>
                <w:szCs w:val="20"/>
              </w:rPr>
              <w:t>-&gt;No.</w:t>
            </w:r>
          </w:p>
          <w:p w:rsidR="00DA165E" w:rsidRPr="00566665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566665">
              <w:rPr>
                <w:rFonts w:ascii="굴림" w:eastAsia="굴림" w:hAnsi="굴림" w:cs="Arial" w:hint="eastAsia"/>
                <w:sz w:val="20"/>
                <w:szCs w:val="20"/>
              </w:rPr>
              <w:t>-&gt;Yes.</w:t>
            </w: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F145F" w:rsidRDefault="003F145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F145F" w:rsidRDefault="003F145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F145F" w:rsidRDefault="003F145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F145F" w:rsidRDefault="003F145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3F145F" w:rsidRDefault="003F145F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644705" w:rsidRPr="00644705" w:rsidRDefault="00644705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6B" w:rsidRPr="000C0B6B" w:rsidRDefault="000C0B6B" w:rsidP="007A4BE5">
            <w:pPr>
              <w:pStyle w:val="Standard"/>
              <w:snapToGrid w:val="0"/>
              <w:ind w:left="240" w:hanging="240"/>
              <w:rPr>
                <w:rFonts w:ascii="굴림" w:eastAsia="굴림" w:hAnsi="굴림" w:cs="Arial"/>
                <w:sz w:val="20"/>
                <w:szCs w:val="20"/>
              </w:rPr>
            </w:pPr>
            <w:r w:rsidRPr="000C0B6B">
              <w:rPr>
                <w:rFonts w:ascii="굴림" w:eastAsia="굴림" w:hAnsi="굴림" w:cs="Arial" w:hint="eastAsia"/>
                <w:sz w:val="20"/>
                <w:szCs w:val="20"/>
              </w:rPr>
              <w:lastRenderedPageBreak/>
              <w:t>&lt;Demonstration&gt;</w:t>
            </w:r>
          </w:p>
          <w:p w:rsidR="000C0B6B" w:rsidRDefault="000C0B6B" w:rsidP="007A4BE5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/>
              </w:rPr>
            </w:pPr>
          </w:p>
          <w:p w:rsidR="000C0B6B" w:rsidRPr="000C0B6B" w:rsidRDefault="000C0B6B" w:rsidP="007A4BE5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 w:rsidRPr="000C0B6B">
              <w:rPr>
                <w:rFonts w:asciiTheme="minorEastAsia" w:eastAsiaTheme="minorEastAsia" w:hAnsiTheme="minorEastAsia" w:cs="Arial" w:hint="eastAsia"/>
              </w:rPr>
              <w:t xml:space="preserve">Everyone did a good job. </w:t>
            </w:r>
          </w:p>
          <w:p w:rsidR="000C0B6B" w:rsidRDefault="00306857" w:rsidP="007A4BE5">
            <w:pPr>
              <w:pStyle w:val="Standard"/>
              <w:snapToGrid w:val="0"/>
              <w:ind w:left="240" w:hanging="240"/>
              <w:rPr>
                <w:rFonts w:ascii="굴림" w:eastAsia="굴림" w:hAnsi="굴림" w:cs="Arial"/>
                <w:sz w:val="20"/>
                <w:szCs w:val="20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</w:rPr>
              <w:t>(Showing the post card</w:t>
            </w:r>
            <w:r w:rsidR="000C0B6B" w:rsidRPr="000C0B6B">
              <w:rPr>
                <w:rFonts w:ascii="굴림" w:eastAsia="굴림" w:hAnsi="굴림" w:cs="Arial" w:hint="eastAsia"/>
                <w:sz w:val="20"/>
                <w:szCs w:val="20"/>
              </w:rPr>
              <w:t>)</w:t>
            </w:r>
          </w:p>
          <w:p w:rsidR="00071E26" w:rsidRDefault="00071E26" w:rsidP="00071E26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I wrote</w:t>
            </w:r>
            <w:r w:rsidR="000C0B6B">
              <w:rPr>
                <w:rFonts w:asciiTheme="minorEastAsia" w:eastAsiaTheme="minorEastAsia" w:hAnsiTheme="minorEastAsia" w:cs="Arial" w:hint="eastAsia"/>
              </w:rPr>
              <w:t xml:space="preserve"> my</w:t>
            </w:r>
            <w:r w:rsidR="00306857">
              <w:rPr>
                <w:rFonts w:asciiTheme="minorEastAsia" w:eastAsiaTheme="minorEastAsia" w:hAnsiTheme="minorEastAsia" w:cs="Arial" w:hint="eastAsia"/>
              </w:rPr>
              <w:t xml:space="preserve"> post card</w:t>
            </w:r>
            <w:r>
              <w:rPr>
                <w:rFonts w:asciiTheme="minorEastAsia" w:eastAsiaTheme="minorEastAsia" w:hAnsiTheme="minorEastAsia" w:cs="Arial" w:hint="eastAsia"/>
              </w:rPr>
              <w:t xml:space="preserve"> to you to invite</w:t>
            </w:r>
          </w:p>
          <w:p w:rsidR="00071E26" w:rsidRDefault="00071E26" w:rsidP="00071E26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you to my Utopia.</w:t>
            </w:r>
          </w:p>
          <w:p w:rsidR="000C0B6B" w:rsidRDefault="000C0B6B" w:rsidP="000C0B6B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</w:p>
          <w:p w:rsidR="00DA165E" w:rsidRDefault="00DA165E" w:rsidP="000C0B6B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Dear my students</w:t>
            </w:r>
          </w:p>
          <w:p w:rsidR="00DA165E" w:rsidRDefault="00DA165E" w:rsidP="000C0B6B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</w:p>
          <w:p w:rsidR="00DA165E" w:rsidRDefault="00DA165E" w:rsidP="000C0B6B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 How are you doing? The weather is</w:t>
            </w:r>
          </w:p>
          <w:p w:rsidR="00DA165E" w:rsidRDefault="00DA165E" w:rsidP="000C0B6B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getting hotter. These days I enjoy</w:t>
            </w:r>
          </w:p>
          <w:p w:rsidR="00DA165E" w:rsidRDefault="00DA165E" w:rsidP="000C0B6B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fishing and swimming in my Utopia,</w:t>
            </w:r>
          </w:p>
          <w:p w:rsidR="00DA165E" w:rsidRDefault="00DA165E" w:rsidP="00DA165E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Ola . I </w:t>
            </w:r>
            <w:r>
              <w:rPr>
                <w:rFonts w:asciiTheme="minorEastAsia" w:eastAsiaTheme="minorEastAsia" w:hAnsiTheme="minorEastAsia" w:cs="Arial"/>
              </w:rPr>
              <w:t>want</w:t>
            </w:r>
            <w:r>
              <w:rPr>
                <w:rFonts w:asciiTheme="minorEastAsia" w:eastAsiaTheme="minorEastAsia" w:hAnsiTheme="minorEastAsia" w:cs="Arial" w:hint="eastAsia"/>
              </w:rPr>
              <w:t xml:space="preserve"> to invite you here. Why</w:t>
            </w:r>
          </w:p>
          <w:p w:rsidR="00DA165E" w:rsidRDefault="00DA165E" w:rsidP="00DA165E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don</w:t>
            </w:r>
            <w:r>
              <w:rPr>
                <w:rFonts w:asciiTheme="minorEastAsia" w:eastAsiaTheme="minorEastAsia" w:hAnsiTheme="minorEastAsia" w:cs="Arial"/>
              </w:rPr>
              <w:t>’</w:t>
            </w:r>
            <w:r>
              <w:rPr>
                <w:rFonts w:asciiTheme="minorEastAsia" w:eastAsiaTheme="minorEastAsia" w:hAnsiTheme="minorEastAsia" w:cs="Arial" w:hint="eastAsia"/>
              </w:rPr>
              <w:t>t you enjoy the beautiful sunlight</w:t>
            </w:r>
          </w:p>
          <w:p w:rsidR="00DA165E" w:rsidRDefault="00DA165E" w:rsidP="00DA165E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lastRenderedPageBreak/>
              <w:t>and the fresh air with me here? You</w:t>
            </w:r>
          </w:p>
          <w:p w:rsidR="00DA165E" w:rsidRDefault="00DA165E" w:rsidP="00DA165E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can</w:t>
            </w:r>
            <w:r>
              <w:rPr>
                <w:rFonts w:asciiTheme="minorEastAsia" w:eastAsiaTheme="minorEastAsia" w:hAnsiTheme="minorEastAsia" w:cs="Arial" w:hint="eastAsia"/>
              </w:rPr>
              <w:t xml:space="preserve"> fall asleep in the soft sand on the</w:t>
            </w:r>
          </w:p>
          <w:p w:rsidR="00DA165E" w:rsidRDefault="00DA165E" w:rsidP="00DA165E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beach too. I hope you </w:t>
            </w:r>
            <w:r>
              <w:rPr>
                <w:rFonts w:asciiTheme="minorEastAsia" w:eastAsiaTheme="minorEastAsia" w:hAnsiTheme="minorEastAsia" w:cs="Arial"/>
              </w:rPr>
              <w:t>can</w:t>
            </w: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>
              <w:rPr>
                <w:rFonts w:asciiTheme="minorEastAsia" w:eastAsiaTheme="minorEastAsia" w:hAnsiTheme="minorEastAsia" w:cs="Arial"/>
              </w:rPr>
              <w:t>join</w:t>
            </w:r>
            <w:r>
              <w:rPr>
                <w:rFonts w:asciiTheme="minorEastAsia" w:eastAsiaTheme="minorEastAsia" w:hAnsiTheme="minorEastAsia" w:cs="Arial" w:hint="eastAsia"/>
              </w:rPr>
              <w:t xml:space="preserve"> me.</w:t>
            </w:r>
          </w:p>
          <w:p w:rsidR="00DA165E" w:rsidRDefault="00DA165E" w:rsidP="00DA165E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</w:p>
          <w:p w:rsidR="00DA165E" w:rsidRDefault="00DA165E" w:rsidP="00DA165E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Y</w:t>
            </w:r>
            <w:r>
              <w:rPr>
                <w:rFonts w:asciiTheme="minorEastAsia" w:eastAsiaTheme="minorEastAsia" w:hAnsiTheme="minorEastAsia" w:cs="Arial" w:hint="eastAsia"/>
              </w:rPr>
              <w:t>our sincerely.</w:t>
            </w:r>
          </w:p>
          <w:p w:rsidR="00DA165E" w:rsidRDefault="00DA165E" w:rsidP="00DA165E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Amy.</w:t>
            </w:r>
          </w:p>
          <w:p w:rsidR="00DA165E" w:rsidRDefault="00DA165E" w:rsidP="00DA165E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</w:p>
          <w:p w:rsidR="007A4BE5" w:rsidRPr="00DA165E" w:rsidRDefault="007A4BE5" w:rsidP="00DA165E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9E0714">
              <w:rPr>
                <w:rFonts w:ascii="굴림" w:eastAsia="굴림" w:hAnsi="굴림" w:cs="Arial" w:hint="eastAsia"/>
                <w:sz w:val="20"/>
                <w:szCs w:val="20"/>
              </w:rPr>
              <w:t>&lt;Instructions&gt;</w:t>
            </w:r>
          </w:p>
          <w:p w:rsidR="009E0714" w:rsidRDefault="009E0714" w:rsidP="000C0B6B">
            <w:pPr>
              <w:pStyle w:val="Standard"/>
              <w:snapToGrid w:val="0"/>
              <w:ind w:left="240" w:hanging="24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I</w:t>
            </w:r>
            <w:r>
              <w:rPr>
                <w:rFonts w:asciiTheme="minorEastAsia" w:eastAsiaTheme="minorEastAsia" w:hAnsiTheme="minorEastAsia" w:cs="Arial"/>
              </w:rPr>
              <w:t xml:space="preserve"> want </w:t>
            </w:r>
            <w:r>
              <w:rPr>
                <w:rFonts w:asciiTheme="minorEastAsia" w:eastAsiaTheme="minorEastAsia" w:hAnsiTheme="minorEastAsia" w:cs="Arial" w:hint="eastAsia"/>
              </w:rPr>
              <w:t>you to write a post card to</w:t>
            </w:r>
          </w:p>
          <w:p w:rsidR="00DA165E" w:rsidRDefault="00DA165E" w:rsidP="00DA165E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your opposite group. I will give you</w:t>
            </w:r>
          </w:p>
          <w:p w:rsidR="00DA165E" w:rsidRDefault="00DA165E" w:rsidP="00DA165E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3mins.</w:t>
            </w: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Pr="00A95E32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&lt;ICQ&gt;</w:t>
            </w: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Pr="00520C68" w:rsidRDefault="00DA165E" w:rsidP="00DA165E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-&gt;What will you do?</w:t>
            </w:r>
          </w:p>
          <w:p w:rsidR="00DA165E" w:rsidRDefault="00DA165E" w:rsidP="00DA165E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-&gt;Individually?</w:t>
            </w:r>
          </w:p>
          <w:p w:rsidR="00DA165E" w:rsidRPr="00520C68" w:rsidRDefault="00DA165E" w:rsidP="00DA165E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-&gt;In a group?</w:t>
            </w:r>
          </w:p>
          <w:p w:rsidR="00DA165E" w:rsidRDefault="00DA165E" w:rsidP="00DA165E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-&gt;How many minutes?</w:t>
            </w:r>
          </w:p>
          <w:p w:rsidR="00DA165E" w:rsidRDefault="00DA165E" w:rsidP="00DA165E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 xml:space="preserve">Explicit </w:t>
            </w: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Instructions&gt;</w:t>
            </w:r>
          </w:p>
          <w:p w:rsidR="00DA165E" w:rsidRPr="00590062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DA165E" w:rsidRPr="00520C68" w:rsidRDefault="00DA165E" w:rsidP="00DA165E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I don</w:t>
            </w:r>
            <w:r w:rsidRPr="00520C68">
              <w:rPr>
                <w:rFonts w:asciiTheme="minorEastAsia" w:eastAsiaTheme="minorEastAsia" w:hAnsiTheme="minorEastAsia" w:cs="Arial"/>
              </w:rPr>
              <w:t>’</w:t>
            </w:r>
            <w:r w:rsidRPr="00520C68">
              <w:rPr>
                <w:rFonts w:asciiTheme="minorEastAsia" w:eastAsiaTheme="minorEastAsia" w:hAnsiTheme="minorEastAsia" w:cs="Arial" w:hint="eastAsia"/>
              </w:rPr>
              <w:t xml:space="preserve">t </w:t>
            </w:r>
            <w:r w:rsidRPr="00520C68">
              <w:rPr>
                <w:rFonts w:asciiTheme="minorEastAsia" w:eastAsiaTheme="minorEastAsia" w:hAnsiTheme="minorEastAsia" w:cs="Arial"/>
              </w:rPr>
              <w:t>want</w:t>
            </w:r>
            <w:r w:rsidRPr="00520C68">
              <w:rPr>
                <w:rFonts w:asciiTheme="minorEastAsia" w:eastAsiaTheme="minorEastAsia" w:hAnsiTheme="minorEastAsia" w:cs="Arial" w:hint="eastAsia"/>
              </w:rPr>
              <w:t xml:space="preserve"> you to start before I say begin.</w:t>
            </w: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&lt;</w:t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>Explicit ICQ</w:t>
            </w:r>
            <w:r w:rsidRPr="00A95E32">
              <w:rPr>
                <w:rFonts w:ascii="굴림" w:eastAsia="굴림" w:hAnsi="굴림" w:cs="Arial" w:hint="eastAsia"/>
                <w:sz w:val="20"/>
                <w:szCs w:val="20"/>
              </w:rPr>
              <w:t>&gt;</w:t>
            </w:r>
          </w:p>
          <w:p w:rsidR="00DA165E" w:rsidRPr="00590062" w:rsidRDefault="00DA165E" w:rsidP="00DA165E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DA165E" w:rsidRPr="00520C68" w:rsidRDefault="00DA165E" w:rsidP="00DA165E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 xml:space="preserve">-&gt; </w:t>
            </w:r>
            <w:r>
              <w:rPr>
                <w:rFonts w:asciiTheme="minorEastAsia" w:eastAsiaTheme="minorEastAsia" w:hAnsiTheme="minorEastAsia" w:cs="Arial" w:hint="eastAsia"/>
              </w:rPr>
              <w:t>You start wh</w:t>
            </w:r>
            <w:r w:rsidRPr="00520C68">
              <w:rPr>
                <w:rFonts w:asciiTheme="minorEastAsia" w:eastAsiaTheme="minorEastAsia" w:hAnsiTheme="minorEastAsia" w:cs="Arial" w:hint="eastAsia"/>
              </w:rPr>
              <w:t>en you get paper?</w:t>
            </w:r>
          </w:p>
          <w:p w:rsidR="00DA165E" w:rsidRPr="00520C68" w:rsidRDefault="00DA165E" w:rsidP="00DA165E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20C68">
              <w:rPr>
                <w:rFonts w:asciiTheme="minorEastAsia" w:eastAsiaTheme="minorEastAsia" w:hAnsiTheme="minorEastAsia" w:cs="Arial" w:hint="eastAsia"/>
              </w:rPr>
              <w:t>-&gt;</w:t>
            </w:r>
            <w:r>
              <w:rPr>
                <w:rFonts w:asciiTheme="minorEastAsia" w:eastAsiaTheme="minorEastAsia" w:hAnsiTheme="minorEastAsia" w:cs="Arial" w:hint="eastAsia"/>
              </w:rPr>
              <w:t xml:space="preserve"> Or w</w:t>
            </w:r>
            <w:r w:rsidRPr="00520C68">
              <w:rPr>
                <w:rFonts w:asciiTheme="minorEastAsia" w:eastAsiaTheme="minorEastAsia" w:hAnsiTheme="minorEastAsia" w:cs="Arial" w:hint="eastAsia"/>
              </w:rPr>
              <w:t>hen I say begin?</w:t>
            </w:r>
          </w:p>
          <w:p w:rsidR="00DA165E" w:rsidRDefault="00DA165E" w:rsidP="00DA165E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DA165E" w:rsidRPr="00566665" w:rsidRDefault="00DA165E" w:rsidP="00DA165E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566665">
              <w:rPr>
                <w:rFonts w:ascii="굴림" w:eastAsia="굴림" w:hAnsi="굴림" w:cs="Arial" w:hint="eastAsia"/>
                <w:sz w:val="20"/>
                <w:szCs w:val="20"/>
              </w:rPr>
              <w:t>&lt;Activity&gt;</w:t>
            </w:r>
          </w:p>
          <w:p w:rsidR="00DA165E" w:rsidRDefault="00DA165E" w:rsidP="00DA165E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DA165E" w:rsidRDefault="00DA165E" w:rsidP="00DA165E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566665">
              <w:rPr>
                <w:rFonts w:asciiTheme="minorEastAsia" w:eastAsiaTheme="minorEastAsia" w:hAnsiTheme="minorEastAsia" w:cs="Arial" w:hint="eastAsia"/>
              </w:rPr>
              <w:t>(Monitoring  &amp; Giving  time warning).</w:t>
            </w:r>
          </w:p>
          <w:p w:rsidR="0030427F" w:rsidRDefault="00DA165E" w:rsidP="00DA165E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lastRenderedPageBreak/>
              <w:t>1min left, 30seconds, time</w:t>
            </w:r>
            <w:r>
              <w:rPr>
                <w:rFonts w:asciiTheme="minorEastAsia" w:eastAsiaTheme="minorEastAsia" w:hAnsiTheme="minorEastAsia" w:cs="Arial"/>
              </w:rPr>
              <w:t>’</w:t>
            </w:r>
            <w:r w:rsidR="0030427F">
              <w:rPr>
                <w:rFonts w:asciiTheme="minorEastAsia" w:eastAsiaTheme="minorEastAsia" w:hAnsiTheme="minorEastAsia" w:cs="Arial" w:hint="eastAsia"/>
              </w:rPr>
              <w:t>s up.</w:t>
            </w:r>
          </w:p>
          <w:p w:rsidR="00DA165E" w:rsidRDefault="0030427F" w:rsidP="00DA165E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Who has the shortest hair in your group? Please read your group post card.</w:t>
            </w:r>
          </w:p>
          <w:p w:rsidR="00DA165E" w:rsidRPr="00566665" w:rsidRDefault="00DA165E" w:rsidP="00DA165E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Good. </w:t>
            </w:r>
          </w:p>
          <w:p w:rsidR="00DA165E" w:rsidRDefault="00DA165E" w:rsidP="00DA165E">
            <w:pPr>
              <w:pStyle w:val="Standard"/>
              <w:snapToGrid w:val="0"/>
              <w:ind w:left="240" w:hanging="240"/>
              <w:rPr>
                <w:rFonts w:asciiTheme="minorEastAsia" w:eastAsiaTheme="minorEastAsia" w:hAnsiTheme="minorEastAsia" w:cs="Arial"/>
              </w:rPr>
            </w:pPr>
          </w:p>
          <w:p w:rsidR="00727AFC" w:rsidRPr="0030427F" w:rsidRDefault="00727AFC" w:rsidP="00727AFC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30427F">
              <w:rPr>
                <w:rFonts w:ascii="굴림" w:eastAsia="굴림" w:hAnsi="굴림" w:cs="Arial" w:hint="eastAsia"/>
                <w:sz w:val="20"/>
                <w:szCs w:val="20"/>
              </w:rPr>
              <w:t>&lt;Conclude lesson&gt;</w:t>
            </w:r>
          </w:p>
          <w:p w:rsidR="0030427F" w:rsidRPr="0030427F" w:rsidRDefault="0030427F" w:rsidP="00727AFC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30427F">
              <w:rPr>
                <w:rFonts w:ascii="굴림" w:eastAsia="굴림" w:hAnsi="굴림" w:cs="Arial" w:hint="eastAsia"/>
                <w:sz w:val="20"/>
                <w:szCs w:val="20"/>
              </w:rPr>
              <w:t>(Correctiong errors)</w:t>
            </w:r>
          </w:p>
          <w:p w:rsidR="0030427F" w:rsidRDefault="0030427F" w:rsidP="00727AFC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30427F">
              <w:rPr>
                <w:rFonts w:ascii="굴림" w:eastAsia="굴림" w:hAnsi="굴림" w:cs="Arial" w:hint="eastAsia"/>
                <w:sz w:val="20"/>
                <w:szCs w:val="20"/>
              </w:rPr>
              <w:t>(Unscrambling the word)</w:t>
            </w:r>
          </w:p>
          <w:p w:rsidR="0030427F" w:rsidRPr="00145B1F" w:rsidRDefault="0030427F" w:rsidP="00727AFC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145B1F">
              <w:rPr>
                <w:rFonts w:asciiTheme="minorEastAsia" w:eastAsiaTheme="minorEastAsia" w:hAnsiTheme="minorEastAsia" w:cs="Arial" w:hint="eastAsia"/>
              </w:rPr>
              <w:t>Unscramble this word, please.</w:t>
            </w:r>
          </w:p>
          <w:p w:rsidR="0030427F" w:rsidRPr="00145B1F" w:rsidRDefault="0030427F" w:rsidP="00727AFC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145B1F">
              <w:rPr>
                <w:rFonts w:asciiTheme="minorEastAsia" w:eastAsiaTheme="minorEastAsia" w:hAnsiTheme="minorEastAsia" w:cs="Arial"/>
              </w:rPr>
              <w:t>T</w:t>
            </w:r>
            <w:r w:rsidRPr="00145B1F">
              <w:rPr>
                <w:rFonts w:asciiTheme="minorEastAsia" w:eastAsiaTheme="minorEastAsia" w:hAnsiTheme="minorEastAsia" w:cs="Arial" w:hint="eastAsia"/>
              </w:rPr>
              <w:t>o/pi/a/ U -&gt; Utopia</w:t>
            </w:r>
          </w:p>
          <w:p w:rsidR="0030427F" w:rsidRPr="00145B1F" w:rsidRDefault="0030427F" w:rsidP="00727AFC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145B1F">
              <w:rPr>
                <w:rFonts w:asciiTheme="minorEastAsia" w:eastAsiaTheme="minorEastAsia" w:hAnsiTheme="minorEastAsia" w:cs="Arial" w:hint="eastAsia"/>
              </w:rPr>
              <w:t>Good.</w:t>
            </w:r>
          </w:p>
          <w:p w:rsidR="0030427F" w:rsidRPr="00145B1F" w:rsidRDefault="0030427F" w:rsidP="00727AFC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145B1F">
              <w:rPr>
                <w:rFonts w:asciiTheme="minorEastAsia" w:eastAsiaTheme="minorEastAsia" w:hAnsiTheme="minorEastAsia" w:cs="Arial" w:hint="eastAsia"/>
              </w:rPr>
              <w:t>Any questions?</w:t>
            </w:r>
          </w:p>
          <w:p w:rsidR="0030427F" w:rsidRPr="00145B1F" w:rsidRDefault="0030427F" w:rsidP="00727AFC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145B1F">
              <w:rPr>
                <w:rFonts w:asciiTheme="minorEastAsia" w:eastAsiaTheme="minorEastAsia" w:hAnsiTheme="minorEastAsia" w:cs="Arial" w:hint="eastAsia"/>
              </w:rPr>
              <w:t>Thank you.</w:t>
            </w:r>
          </w:p>
          <w:p w:rsidR="00727AFC" w:rsidRPr="00145B1F" w:rsidRDefault="00727AFC" w:rsidP="00727AFC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145B1F">
              <w:rPr>
                <w:rFonts w:asciiTheme="minorEastAsia" w:eastAsiaTheme="minorEastAsia" w:hAnsiTheme="minorEastAsia" w:cs="Arial" w:hint="eastAsia"/>
              </w:rPr>
              <w:t>See you next class.</w:t>
            </w:r>
          </w:p>
          <w:p w:rsidR="00644705" w:rsidRPr="00727AFC" w:rsidRDefault="00644705" w:rsidP="00727AF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</w:tr>
      <w:tr w:rsidR="00794FC4" w:rsidTr="00794FC4"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FC" w:rsidRPr="00727AFC" w:rsidRDefault="002411D5" w:rsidP="00727AFC">
            <w:pPr>
              <w:pStyle w:val="Standard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SOS Activities</w:t>
            </w:r>
          </w:p>
        </w:tc>
      </w:tr>
      <w:tr w:rsidR="00794FC4" w:rsidTr="00794FC4"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</w:pPr>
            <w:r>
              <w:rPr>
                <w:rFonts w:ascii="Arial" w:hAnsi="Arial" w:cs="Arial"/>
              </w:rPr>
              <w:t>Materials:</w:t>
            </w:r>
          </w:p>
          <w:p w:rsidR="002075A7" w:rsidRDefault="002075A7" w:rsidP="002075A7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-. Name cards of  8 countries </w:t>
            </w:r>
          </w:p>
          <w:p w:rsidR="002075A7" w:rsidRDefault="002075A7" w:rsidP="002075A7">
            <w:pPr>
              <w:pStyle w:val="Standard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(The U.S/ Japan/ French/ China/ Canada/ Brazil/ Korea/ Italy)</w:t>
            </w:r>
          </w:p>
          <w:p w:rsidR="00794FC4" w:rsidRDefault="002075A7" w:rsidP="002075A7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-. Tape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94FC4" w:rsidTr="006447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Header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2411D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794FC4" w:rsidTr="006447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644705" w:rsidRDefault="00644705">
            <w:pPr>
              <w:pStyle w:val="Header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5min</w:t>
            </w: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  <w:p w:rsidR="00794FC4" w:rsidRDefault="00794FC4">
            <w:pPr>
              <w:pStyle w:val="Header"/>
              <w:snapToGrid w:val="0"/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Pr="00644705" w:rsidRDefault="00644705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S-S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C4" w:rsidRDefault="00794FC4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27AFC" w:rsidRDefault="00727AF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27AFC" w:rsidRDefault="00727AF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27AFC" w:rsidRDefault="00727AF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27AFC" w:rsidRDefault="00727AF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727AFC" w:rsidRDefault="00727AFC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Pr="00D7469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-. Answering</w:t>
            </w:r>
          </w:p>
          <w:p w:rsidR="0056666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566665" w:rsidRPr="00D7469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/>
                <w:sz w:val="20"/>
                <w:szCs w:val="20"/>
              </w:rPr>
              <w:sym w:font="Wingdings" w:char="F0E0"/>
            </w:r>
            <w:r>
              <w:rPr>
                <w:rFonts w:ascii="굴림" w:eastAsia="굴림" w:hAnsi="굴림" w:cs="Arial" w:hint="eastAsia"/>
                <w:sz w:val="20"/>
                <w:szCs w:val="20"/>
              </w:rPr>
              <w:t>guessing</w:t>
            </w:r>
          </w:p>
          <w:p w:rsidR="00566665" w:rsidRPr="00D7469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-&gt;No.</w:t>
            </w:r>
          </w:p>
          <w:p w:rsidR="00566665" w:rsidRPr="00D7469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-&gt;Yes.</w:t>
            </w:r>
          </w:p>
          <w:p w:rsidR="00566665" w:rsidRPr="00D74695" w:rsidRDefault="00566665" w:rsidP="00566665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</w:rPr>
              <w:t>-&gt;1min</w:t>
            </w:r>
          </w:p>
          <w:p w:rsidR="00727AFC" w:rsidRPr="00727AFC" w:rsidRDefault="00727AFC" w:rsidP="00727AFC">
            <w:pPr>
              <w:pStyle w:val="Standard"/>
              <w:snapToGrid w:val="0"/>
              <w:ind w:firstLine="120"/>
              <w:rPr>
                <w:rFonts w:ascii="Arial" w:eastAsiaTheme="minorEastAsia" w:hAnsi="Arial" w:cs="Arial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5A7" w:rsidRDefault="002075A7" w:rsidP="002075A7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520C68">
              <w:rPr>
                <w:rFonts w:ascii="굴림" w:eastAsia="굴림" w:hAnsi="굴림" w:cs="Arial" w:hint="eastAsia"/>
                <w:sz w:val="20"/>
                <w:szCs w:val="20"/>
              </w:rPr>
              <w:lastRenderedPageBreak/>
              <w:t>&lt;Demonstration&gt;</w:t>
            </w:r>
          </w:p>
          <w:p w:rsidR="002075A7" w:rsidRDefault="002075A7" w:rsidP="002075A7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075A7" w:rsidRPr="00F55945" w:rsidRDefault="002075A7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F55945">
              <w:rPr>
                <w:rFonts w:asciiTheme="minorEastAsia" w:eastAsiaTheme="minorEastAsia" w:hAnsiTheme="minorEastAsia" w:cs="Arial" w:hint="eastAsia"/>
              </w:rPr>
              <w:t>I have some name cards about countries. I will choose one of them without seeing the word on the paper and I will tape it on my back.</w:t>
            </w:r>
          </w:p>
          <w:p w:rsidR="002075A7" w:rsidRPr="00F55945" w:rsidRDefault="002075A7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F55945">
              <w:rPr>
                <w:rFonts w:asciiTheme="minorEastAsia" w:eastAsiaTheme="minorEastAsia" w:hAnsiTheme="minorEastAsia" w:cs="Arial" w:hint="eastAsia"/>
              </w:rPr>
              <w:t>I will show the name to you.</w:t>
            </w:r>
          </w:p>
          <w:p w:rsidR="002075A7" w:rsidRPr="00F55945" w:rsidRDefault="002075A7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F55945">
              <w:rPr>
                <w:rFonts w:asciiTheme="minorEastAsia" w:eastAsiaTheme="minorEastAsia" w:hAnsiTheme="minorEastAsia" w:cs="Arial" w:hint="eastAsia"/>
              </w:rPr>
              <w:t>(Asking Ss)</w:t>
            </w:r>
          </w:p>
          <w:p w:rsidR="002075A7" w:rsidRDefault="002075A7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F55945">
              <w:rPr>
                <w:rFonts w:asciiTheme="minorEastAsia" w:eastAsiaTheme="minorEastAsia" w:hAnsiTheme="minorEastAsia" w:cs="Arial" w:hint="eastAsia"/>
              </w:rPr>
              <w:t>Is it located in Asi</w:t>
            </w:r>
            <w:r>
              <w:rPr>
                <w:rFonts w:asciiTheme="minorEastAsia" w:eastAsiaTheme="minorEastAsia" w:hAnsiTheme="minorEastAsia" w:cs="Arial" w:hint="eastAsia"/>
              </w:rPr>
              <w:t>a?</w:t>
            </w:r>
          </w:p>
          <w:p w:rsidR="002075A7" w:rsidRDefault="002075A7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Is this country big?</w:t>
            </w:r>
          </w:p>
          <w:p w:rsidR="002075A7" w:rsidRDefault="002075A7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Is this an island?</w:t>
            </w:r>
          </w:p>
          <w:p w:rsidR="002075A7" w:rsidRDefault="002075A7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lastRenderedPageBreak/>
              <w:t>Is this near Korea?</w:t>
            </w:r>
          </w:p>
          <w:p w:rsidR="002075A7" w:rsidRDefault="002075A7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E</w:t>
            </w:r>
            <w:r>
              <w:rPr>
                <w:rFonts w:asciiTheme="minorEastAsia" w:eastAsiaTheme="minorEastAsia" w:hAnsiTheme="minorEastAsia" w:cs="Arial" w:hint="eastAsia"/>
              </w:rPr>
              <w:t>tc.</w:t>
            </w:r>
          </w:p>
          <w:p w:rsidR="002075A7" w:rsidRDefault="002075A7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(I guess which county is on my back)</w:t>
            </w:r>
          </w:p>
          <w:p w:rsidR="002075A7" w:rsidRPr="00F55945" w:rsidRDefault="002075A7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It</w:t>
            </w:r>
            <w:r>
              <w:rPr>
                <w:rFonts w:asciiTheme="minorEastAsia" w:eastAsiaTheme="minorEastAsia" w:hAnsiTheme="minorEastAsia" w:cs="Arial"/>
              </w:rPr>
              <w:t>’</w:t>
            </w:r>
            <w:r>
              <w:rPr>
                <w:rFonts w:asciiTheme="minorEastAsia" w:eastAsiaTheme="minorEastAsia" w:hAnsiTheme="minorEastAsia" w:cs="Arial" w:hint="eastAsia"/>
              </w:rPr>
              <w:t xml:space="preserve">s--------------. </w:t>
            </w:r>
          </w:p>
          <w:p w:rsidR="002075A7" w:rsidRPr="00F55945" w:rsidRDefault="002075A7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</w:p>
          <w:p w:rsidR="002075A7" w:rsidRPr="00F55945" w:rsidRDefault="002075A7" w:rsidP="002075A7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F55945">
              <w:rPr>
                <w:rFonts w:ascii="굴림" w:eastAsia="굴림" w:hAnsi="굴림" w:cs="Arial" w:hint="eastAsia"/>
                <w:sz w:val="20"/>
                <w:szCs w:val="20"/>
              </w:rPr>
              <w:t>&lt;instructions&gt;</w:t>
            </w:r>
          </w:p>
          <w:p w:rsidR="002075A7" w:rsidRDefault="002075A7" w:rsidP="002075A7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2075A7" w:rsidRPr="00D74695" w:rsidRDefault="002075A7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D74695">
              <w:rPr>
                <w:rFonts w:asciiTheme="minorEastAsia" w:eastAsiaTheme="minorEastAsia" w:hAnsiTheme="minorEastAsia" w:cs="Arial" w:hint="eastAsia"/>
              </w:rPr>
              <w:t>Now it</w:t>
            </w:r>
            <w:r w:rsidRPr="00D74695">
              <w:rPr>
                <w:rFonts w:asciiTheme="minorEastAsia" w:eastAsiaTheme="minorEastAsia" w:hAnsiTheme="minorEastAsia" w:cs="Arial"/>
              </w:rPr>
              <w:t>’</w:t>
            </w:r>
            <w:r>
              <w:rPr>
                <w:rFonts w:asciiTheme="minorEastAsia" w:eastAsiaTheme="minorEastAsia" w:hAnsiTheme="minorEastAsia" w:cs="Arial" w:hint="eastAsia"/>
              </w:rPr>
              <w:t>s your tur</w:t>
            </w:r>
            <w:r w:rsidRPr="00D74695">
              <w:rPr>
                <w:rFonts w:asciiTheme="minorEastAsia" w:eastAsiaTheme="minorEastAsia" w:hAnsiTheme="minorEastAsia" w:cs="Arial" w:hint="eastAsia"/>
              </w:rPr>
              <w:t xml:space="preserve">n. One student will come up and choose one name card and try to guess which country is on his or her back asking some questions of classmates. I will give 1min to each student. You should find out  the </w:t>
            </w:r>
            <w:r w:rsidRPr="00D74695">
              <w:rPr>
                <w:rFonts w:asciiTheme="minorEastAsia" w:eastAsiaTheme="minorEastAsia" w:hAnsiTheme="minorEastAsia" w:cs="Arial"/>
              </w:rPr>
              <w:t>country</w:t>
            </w:r>
            <w:r w:rsidRPr="00D74695">
              <w:rPr>
                <w:rFonts w:asciiTheme="minorEastAsia" w:eastAsiaTheme="minorEastAsia" w:hAnsiTheme="minorEastAsia" w:cs="Arial" w:hint="eastAsia"/>
              </w:rPr>
              <w:t xml:space="preserve"> in time. </w:t>
            </w:r>
          </w:p>
          <w:p w:rsidR="002075A7" w:rsidRDefault="002075A7" w:rsidP="002075A7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2075A7" w:rsidRPr="00D74695" w:rsidRDefault="002075A7" w:rsidP="002075A7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&lt;ICQ&gt;</w:t>
            </w:r>
          </w:p>
          <w:p w:rsidR="002075A7" w:rsidRDefault="002075A7" w:rsidP="002075A7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2075A7" w:rsidRPr="00D74695" w:rsidRDefault="002075A7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D74695">
              <w:rPr>
                <w:rFonts w:asciiTheme="minorEastAsia" w:eastAsiaTheme="minorEastAsia" w:hAnsiTheme="minorEastAsia" w:cs="Arial" w:hint="eastAsia"/>
              </w:rPr>
              <w:t>-&gt;What are you going to do?</w:t>
            </w:r>
          </w:p>
          <w:p w:rsidR="002075A7" w:rsidRPr="00D74695" w:rsidRDefault="002075A7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-&gt; I</w:t>
            </w:r>
            <w:r w:rsidRPr="00D74695">
              <w:rPr>
                <w:rFonts w:asciiTheme="minorEastAsia" w:eastAsiaTheme="minorEastAsia" w:hAnsiTheme="minorEastAsia" w:cs="Arial" w:hint="eastAsia"/>
              </w:rPr>
              <w:t>ndividually?</w:t>
            </w:r>
          </w:p>
          <w:p w:rsidR="002075A7" w:rsidRPr="00D74695" w:rsidRDefault="002075A7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-&gt; I</w:t>
            </w:r>
            <w:r w:rsidRPr="00D74695">
              <w:rPr>
                <w:rFonts w:asciiTheme="minorEastAsia" w:eastAsiaTheme="minorEastAsia" w:hAnsiTheme="minorEastAsia" w:cs="Arial" w:hint="eastAsia"/>
              </w:rPr>
              <w:t>n a whole group?</w:t>
            </w:r>
          </w:p>
          <w:p w:rsidR="002075A7" w:rsidRPr="00D74695" w:rsidRDefault="002075A7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D74695">
              <w:rPr>
                <w:rFonts w:asciiTheme="minorEastAsia" w:eastAsiaTheme="minorEastAsia" w:hAnsiTheme="minorEastAsia" w:cs="Arial" w:hint="eastAsia"/>
              </w:rPr>
              <w:t>-&gt;How many minutes</w:t>
            </w:r>
            <w:r>
              <w:rPr>
                <w:rFonts w:asciiTheme="minorEastAsia" w:eastAsiaTheme="minorEastAsia" w:hAnsiTheme="minorEastAsia" w:cs="Arial" w:hint="eastAsia"/>
              </w:rPr>
              <w:t>?</w:t>
            </w:r>
          </w:p>
          <w:p w:rsidR="002075A7" w:rsidRDefault="002075A7" w:rsidP="002075A7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2075A7" w:rsidRPr="00D74695" w:rsidRDefault="002075A7" w:rsidP="002075A7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&lt;Activity&gt;</w:t>
            </w:r>
          </w:p>
          <w:p w:rsidR="002075A7" w:rsidRDefault="002075A7" w:rsidP="002075A7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  <w:p w:rsidR="002075A7" w:rsidRPr="00D74695" w:rsidRDefault="002075A7" w:rsidP="002075A7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(One student comes up front.)</w:t>
            </w:r>
          </w:p>
          <w:p w:rsidR="002075A7" w:rsidRPr="00D74695" w:rsidRDefault="002075A7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D74695">
              <w:rPr>
                <w:rFonts w:asciiTheme="minorEastAsia" w:eastAsiaTheme="minorEastAsia" w:hAnsiTheme="minorEastAsia" w:cs="Arial" w:hint="eastAsia"/>
              </w:rPr>
              <w:t xml:space="preserve">You </w:t>
            </w:r>
            <w:r w:rsidRPr="00D74695">
              <w:rPr>
                <w:rFonts w:asciiTheme="minorEastAsia" w:eastAsiaTheme="minorEastAsia" w:hAnsiTheme="minorEastAsia" w:cs="Arial"/>
              </w:rPr>
              <w:t>can</w:t>
            </w:r>
            <w:r w:rsidRPr="00D74695">
              <w:rPr>
                <w:rFonts w:asciiTheme="minorEastAsia" w:eastAsiaTheme="minorEastAsia" w:hAnsiTheme="minorEastAsia" w:cs="Arial" w:hint="eastAsia"/>
              </w:rPr>
              <w:t xml:space="preserve"> choose one among them. Good. I will tape it on your back.</w:t>
            </w:r>
          </w:p>
          <w:p w:rsidR="002075A7" w:rsidRDefault="002075A7" w:rsidP="002075A7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  <w:r w:rsidRPr="00D74695">
              <w:rPr>
                <w:rFonts w:asciiTheme="minorEastAsia" w:eastAsiaTheme="minorEastAsia" w:hAnsiTheme="minorEastAsia" w:cs="Arial" w:hint="eastAsia"/>
              </w:rPr>
              <w:t xml:space="preserve">Now, you </w:t>
            </w:r>
            <w:r w:rsidRPr="00D74695">
              <w:rPr>
                <w:rFonts w:asciiTheme="minorEastAsia" w:eastAsiaTheme="minorEastAsia" w:hAnsiTheme="minorEastAsia" w:cs="Arial"/>
              </w:rPr>
              <w:t>can</w:t>
            </w:r>
            <w:r w:rsidRPr="00D74695">
              <w:rPr>
                <w:rFonts w:asciiTheme="minorEastAsia" w:eastAsiaTheme="minorEastAsia" w:hAnsiTheme="minorEastAsia" w:cs="Arial" w:hint="eastAsia"/>
              </w:rPr>
              <w:t xml:space="preserve"> ask some questions. Ready set go~</w:t>
            </w:r>
          </w:p>
          <w:p w:rsidR="002075A7" w:rsidRPr="00D74695" w:rsidRDefault="002075A7" w:rsidP="002075A7">
            <w:pPr>
              <w:pStyle w:val="Standard"/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  <w:r w:rsidRPr="00D74695">
              <w:rPr>
                <w:rFonts w:ascii="굴림" w:eastAsia="굴림" w:hAnsi="굴림" w:cs="Arial" w:hint="eastAsia"/>
                <w:sz w:val="20"/>
                <w:szCs w:val="20"/>
              </w:rPr>
              <w:t>(Monitoring &amp; Giving time warning)</w:t>
            </w:r>
          </w:p>
          <w:p w:rsidR="002075A7" w:rsidRDefault="002075A7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 w:rsidRPr="00D74695">
              <w:rPr>
                <w:rFonts w:asciiTheme="minorEastAsia" w:eastAsiaTheme="minorEastAsia" w:hAnsiTheme="minorEastAsia" w:cs="Arial" w:hint="eastAsia"/>
              </w:rPr>
              <w:t>30seconds, 10seconds, time</w:t>
            </w:r>
            <w:r w:rsidRPr="00D74695">
              <w:rPr>
                <w:rFonts w:asciiTheme="minorEastAsia" w:eastAsiaTheme="minorEastAsia" w:hAnsiTheme="minorEastAsia" w:cs="Arial"/>
              </w:rPr>
              <w:t>’</w:t>
            </w:r>
            <w:r w:rsidRPr="00D74695">
              <w:rPr>
                <w:rFonts w:asciiTheme="minorEastAsia" w:eastAsiaTheme="minorEastAsia" w:hAnsiTheme="minorEastAsia" w:cs="Arial" w:hint="eastAsia"/>
              </w:rPr>
              <w:t>s up.</w:t>
            </w:r>
          </w:p>
          <w:p w:rsidR="002075A7" w:rsidRPr="00D74695" w:rsidRDefault="002075A7" w:rsidP="002075A7">
            <w:pPr>
              <w:pStyle w:val="Standard"/>
              <w:snapToGrid w:val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Good guessing. Next student.</w:t>
            </w:r>
          </w:p>
          <w:p w:rsidR="00727AFC" w:rsidRPr="00644705" w:rsidRDefault="00727AFC" w:rsidP="002075A7">
            <w:pPr>
              <w:pStyle w:val="Standard"/>
              <w:snapToGrid w:val="0"/>
              <w:rPr>
                <w:rFonts w:ascii="Arial" w:eastAsiaTheme="minorEastAsia" w:hAnsi="Arial" w:cs="Arial"/>
              </w:rPr>
            </w:pPr>
          </w:p>
        </w:tc>
      </w:tr>
    </w:tbl>
    <w:p w:rsidR="00794FC4" w:rsidRDefault="00794FC4">
      <w:pPr>
        <w:pStyle w:val="a5"/>
        <w:jc w:val="center"/>
        <w:rPr>
          <w:rFonts w:ascii="Arial" w:hAnsi="Arial" w:cs="Arial"/>
        </w:rPr>
      </w:pPr>
    </w:p>
    <w:sectPr w:rsidR="00794FC4" w:rsidSect="00794F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5C" w:rsidRDefault="007B0E5C" w:rsidP="00794FC4">
      <w:r>
        <w:separator/>
      </w:r>
    </w:p>
  </w:endnote>
  <w:endnote w:type="continuationSeparator" w:id="0">
    <w:p w:rsidR="007B0E5C" w:rsidRDefault="007B0E5C" w:rsidP="0079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, 바탕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, 굴림">
    <w:altName w:val="Arial"/>
    <w:charset w:val="00"/>
    <w:family w:val="swiss"/>
    <w:pitch w:val="variable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E7" w:rsidRDefault="004744DE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1025" type="#_x0000_t202" style="position:absolute;margin-left:0;margin-top:.05pt;width:0;height:1.65pt;z-index:251658240;visibility:visible;mso-wrap-style:none;mso-position-horizontal:center;mso-position-horizontal-relative:margin" stroked="f">
          <v:textbox style="mso-rotate-with-shape:t;mso-fit-shape-to-text:t" inset="0,0,0,0">
            <w:txbxContent>
              <w:p w:rsidR="007A68E7" w:rsidRDefault="004744DE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7A68E7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E345F9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5C" w:rsidRDefault="007B0E5C" w:rsidP="00794FC4">
      <w:r w:rsidRPr="00794FC4">
        <w:rPr>
          <w:color w:val="000000"/>
        </w:rPr>
        <w:separator/>
      </w:r>
    </w:p>
  </w:footnote>
  <w:footnote w:type="continuationSeparator" w:id="0">
    <w:p w:rsidR="007B0E5C" w:rsidRDefault="007B0E5C" w:rsidP="00794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E7" w:rsidRDefault="007A68E7" w:rsidP="007A68E7">
    <w:pPr>
      <w:pStyle w:val="Header"/>
      <w:jc w:val="right"/>
      <w:rPr>
        <w:rFonts w:ascii="Arial" w:eastAsiaTheme="minorEastAsia" w:hAnsi="Arial" w:cs="Arial"/>
        <w:sz w:val="32"/>
        <w:szCs w:val="32"/>
      </w:rPr>
    </w:pPr>
    <w:r>
      <w:rPr>
        <w:rFonts w:ascii="Arial" w:eastAsiaTheme="minorEastAsia" w:hAnsi="Arial" w:cs="Arial" w:hint="eastAsia"/>
        <w:sz w:val="32"/>
        <w:szCs w:val="32"/>
      </w:rPr>
      <w:t xml:space="preserve">Speaking  Lesson Plan </w:t>
    </w:r>
  </w:p>
  <w:p w:rsidR="007A68E7" w:rsidRPr="007A68E7" w:rsidRDefault="007A68E7" w:rsidP="007A68E7">
    <w:pPr>
      <w:pStyle w:val="Header"/>
      <w:jc w:val="center"/>
      <w:rPr>
        <w:rFonts w:asciiTheme="majorHAnsi" w:eastAsiaTheme="majorHAnsi" w:hAnsiTheme="majorHAnsi" w:cs="Arial"/>
        <w:sz w:val="52"/>
        <w:szCs w:val="52"/>
      </w:rPr>
    </w:pPr>
    <w:r w:rsidRPr="007A68E7">
      <w:rPr>
        <w:rFonts w:asciiTheme="majorHAnsi" w:eastAsiaTheme="majorHAnsi" w:hAnsiTheme="majorHAnsi" w:cs="Arial" w:hint="eastAsia"/>
        <w:sz w:val="52"/>
        <w:szCs w:val="52"/>
      </w:rPr>
      <w:t>-Perfect Country-</w:t>
    </w:r>
  </w:p>
  <w:p w:rsidR="007A68E7" w:rsidRPr="007A68E7" w:rsidRDefault="007A68E7">
    <w:pPr>
      <w:pStyle w:val="Header"/>
      <w:rPr>
        <w:rFonts w:eastAsiaTheme="minor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6E8D"/>
    <w:multiLevelType w:val="hybridMultilevel"/>
    <w:tmpl w:val="512C7908"/>
    <w:lvl w:ilvl="0" w:tplc="8ACACE34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06673D5"/>
    <w:multiLevelType w:val="hybridMultilevel"/>
    <w:tmpl w:val="B76C29E4"/>
    <w:lvl w:ilvl="0" w:tplc="7ED2A15C">
      <w:numFmt w:val="bullet"/>
      <w:lvlText w:val=""/>
      <w:lvlJc w:val="left"/>
      <w:pPr>
        <w:ind w:left="40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2">
    <w:nsid w:val="321629EF"/>
    <w:multiLevelType w:val="hybridMultilevel"/>
    <w:tmpl w:val="936E83B2"/>
    <w:lvl w:ilvl="0" w:tplc="F618AC88">
      <w:start w:val="2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8501BB1"/>
    <w:multiLevelType w:val="hybridMultilevel"/>
    <w:tmpl w:val="C03AEB26"/>
    <w:lvl w:ilvl="0" w:tplc="C1C2B6D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1CD678B"/>
    <w:multiLevelType w:val="hybridMultilevel"/>
    <w:tmpl w:val="C568B5C0"/>
    <w:lvl w:ilvl="0" w:tplc="6B08AEF6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5">
    <w:nsid w:val="5A4B2928"/>
    <w:multiLevelType w:val="hybridMultilevel"/>
    <w:tmpl w:val="36B06C36"/>
    <w:lvl w:ilvl="0" w:tplc="96AAA1F8">
      <w:start w:val="2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CD81F3D"/>
    <w:multiLevelType w:val="multilevel"/>
    <w:tmpl w:val="3B467E5E"/>
    <w:styleLink w:val="WW8Num1"/>
    <w:lvl w:ilvl="0">
      <w:numFmt w:val="bullet"/>
      <w:lvlText w:val="-"/>
      <w:lvlJc w:val="left"/>
      <w:rPr>
        <w:rFonts w:ascii="Arial" w:eastAsia="Batang, 바탕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autoHyphenation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4FC4"/>
    <w:rsid w:val="00071E26"/>
    <w:rsid w:val="000C0B6B"/>
    <w:rsid w:val="000F5BBE"/>
    <w:rsid w:val="000F6639"/>
    <w:rsid w:val="00145B1F"/>
    <w:rsid w:val="002075A7"/>
    <w:rsid w:val="002411D5"/>
    <w:rsid w:val="0030427F"/>
    <w:rsid w:val="00306857"/>
    <w:rsid w:val="003F145F"/>
    <w:rsid w:val="004744DE"/>
    <w:rsid w:val="004C1D4C"/>
    <w:rsid w:val="00520C68"/>
    <w:rsid w:val="00566665"/>
    <w:rsid w:val="00584073"/>
    <w:rsid w:val="00590062"/>
    <w:rsid w:val="005B76D7"/>
    <w:rsid w:val="005D0572"/>
    <w:rsid w:val="00631D9F"/>
    <w:rsid w:val="00644705"/>
    <w:rsid w:val="00654D0C"/>
    <w:rsid w:val="006A55EA"/>
    <w:rsid w:val="006C2D29"/>
    <w:rsid w:val="00727AFC"/>
    <w:rsid w:val="007310D9"/>
    <w:rsid w:val="00794FC4"/>
    <w:rsid w:val="007A4BE5"/>
    <w:rsid w:val="007A68E7"/>
    <w:rsid w:val="007B0E5C"/>
    <w:rsid w:val="007D1182"/>
    <w:rsid w:val="00822AE1"/>
    <w:rsid w:val="00985ABC"/>
    <w:rsid w:val="009A6855"/>
    <w:rsid w:val="009E0714"/>
    <w:rsid w:val="00A65091"/>
    <w:rsid w:val="00A95E32"/>
    <w:rsid w:val="00B229E5"/>
    <w:rsid w:val="00B81000"/>
    <w:rsid w:val="00B83B55"/>
    <w:rsid w:val="00BC163B"/>
    <w:rsid w:val="00C0088B"/>
    <w:rsid w:val="00C632DC"/>
    <w:rsid w:val="00CB767D"/>
    <w:rsid w:val="00CC4EE9"/>
    <w:rsid w:val="00D74695"/>
    <w:rsid w:val="00DA165E"/>
    <w:rsid w:val="00E345F9"/>
    <w:rsid w:val="00E41E96"/>
    <w:rsid w:val="00F41D3F"/>
    <w:rsid w:val="00F55945"/>
    <w:rsid w:val="00FD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Mangal"/>
        <w:kern w:val="3"/>
        <w:sz w:val="24"/>
        <w:szCs w:val="24"/>
        <w:lang w:val="en-GB" w:eastAsia="ko-KR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4FC4"/>
    <w:pPr>
      <w:suppressAutoHyphens/>
      <w:wordWrap w:val="0"/>
      <w:autoSpaceDE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4FC4"/>
    <w:pPr>
      <w:widowControl/>
      <w:suppressAutoHyphens/>
    </w:pPr>
    <w:rPr>
      <w:rFonts w:eastAsia="Batang, 바탕" w:cs="Times New Roman"/>
      <w:lang w:val="en-US" w:bidi="ar-SA"/>
    </w:rPr>
  </w:style>
  <w:style w:type="paragraph" w:customStyle="1" w:styleId="Heading">
    <w:name w:val="Heading"/>
    <w:basedOn w:val="Standard"/>
    <w:next w:val="Textbody"/>
    <w:rsid w:val="00794FC4"/>
    <w:pPr>
      <w:keepNext/>
      <w:spacing w:before="240" w:after="120"/>
    </w:pPr>
    <w:rPr>
      <w:rFonts w:ascii="Arial" w:eastAsia="바탕" w:hAnsi="Arial" w:cs="Mangal"/>
      <w:sz w:val="28"/>
      <w:szCs w:val="28"/>
    </w:rPr>
  </w:style>
  <w:style w:type="paragraph" w:customStyle="1" w:styleId="Textbody">
    <w:name w:val="Text body"/>
    <w:basedOn w:val="Standard"/>
    <w:rsid w:val="00794FC4"/>
    <w:pPr>
      <w:spacing w:after="120"/>
    </w:pPr>
  </w:style>
  <w:style w:type="paragraph" w:styleId="a3">
    <w:name w:val="List"/>
    <w:basedOn w:val="Textbody"/>
    <w:rsid w:val="00794FC4"/>
    <w:rPr>
      <w:rFonts w:cs="Mangal"/>
    </w:rPr>
  </w:style>
  <w:style w:type="paragraph" w:customStyle="1" w:styleId="Caption">
    <w:name w:val="Caption"/>
    <w:basedOn w:val="Standard"/>
    <w:rsid w:val="00794FC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94FC4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794FC4"/>
    <w:pPr>
      <w:tabs>
        <w:tab w:val="center" w:pos="4680"/>
        <w:tab w:val="right" w:pos="9360"/>
      </w:tabs>
    </w:pPr>
  </w:style>
  <w:style w:type="paragraph" w:customStyle="1" w:styleId="Footer">
    <w:name w:val="Footer"/>
    <w:basedOn w:val="Standard"/>
    <w:rsid w:val="00794FC4"/>
    <w:pPr>
      <w:tabs>
        <w:tab w:val="center" w:pos="4680"/>
        <w:tab w:val="right" w:pos="9360"/>
      </w:tabs>
    </w:pPr>
  </w:style>
  <w:style w:type="paragraph" w:styleId="a4">
    <w:name w:val="Balloon Text"/>
    <w:basedOn w:val="Standard"/>
    <w:rsid w:val="00794FC4"/>
    <w:rPr>
      <w:rFonts w:ascii="Tahoma" w:hAnsi="Tahoma" w:cs="Tahoma"/>
      <w:sz w:val="16"/>
      <w:szCs w:val="16"/>
    </w:rPr>
  </w:style>
  <w:style w:type="paragraph" w:styleId="a5">
    <w:name w:val="Normal (Web)"/>
    <w:basedOn w:val="Standard"/>
    <w:rsid w:val="00794FC4"/>
    <w:pPr>
      <w:spacing w:before="280" w:after="280"/>
    </w:pPr>
    <w:rPr>
      <w:rFonts w:ascii="Gulim, 굴림" w:eastAsia="Gulim, 굴림" w:hAnsi="Gulim, 굴림" w:cs="Gulim, 굴림"/>
      <w:color w:val="000000"/>
    </w:rPr>
  </w:style>
  <w:style w:type="paragraph" w:styleId="a6">
    <w:name w:val="List Paragraph"/>
    <w:basedOn w:val="Standard"/>
    <w:rsid w:val="00794FC4"/>
    <w:pPr>
      <w:ind w:left="720"/>
    </w:pPr>
  </w:style>
  <w:style w:type="paragraph" w:customStyle="1" w:styleId="TableContents">
    <w:name w:val="Table Contents"/>
    <w:basedOn w:val="Standard"/>
    <w:rsid w:val="00794FC4"/>
    <w:pPr>
      <w:suppressLineNumbers/>
    </w:pPr>
  </w:style>
  <w:style w:type="paragraph" w:customStyle="1" w:styleId="TableHeading">
    <w:name w:val="Table Heading"/>
    <w:basedOn w:val="TableContents"/>
    <w:rsid w:val="00794FC4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794FC4"/>
  </w:style>
  <w:style w:type="character" w:customStyle="1" w:styleId="WW8Num1z0">
    <w:name w:val="WW8Num1z0"/>
    <w:rsid w:val="00794FC4"/>
    <w:rPr>
      <w:rFonts w:ascii="Arial" w:eastAsia="Batang, 바탕" w:hAnsi="Arial" w:cs="Arial"/>
    </w:rPr>
  </w:style>
  <w:style w:type="character" w:customStyle="1" w:styleId="WW8Num1z1">
    <w:name w:val="WW8Num1z1"/>
    <w:rsid w:val="00794FC4"/>
    <w:rPr>
      <w:rFonts w:ascii="Courier New" w:hAnsi="Courier New" w:cs="Courier New"/>
    </w:rPr>
  </w:style>
  <w:style w:type="character" w:customStyle="1" w:styleId="WW8Num1z2">
    <w:name w:val="WW8Num1z2"/>
    <w:rsid w:val="00794FC4"/>
    <w:rPr>
      <w:rFonts w:ascii="Wingdings" w:hAnsi="Wingdings" w:cs="Wingdings"/>
    </w:rPr>
  </w:style>
  <w:style w:type="character" w:customStyle="1" w:styleId="WW8Num1z3">
    <w:name w:val="WW8Num1z3"/>
    <w:rsid w:val="00794FC4"/>
    <w:rPr>
      <w:rFonts w:ascii="Symbol" w:hAnsi="Symbol" w:cs="Symbol"/>
    </w:rPr>
  </w:style>
  <w:style w:type="character" w:customStyle="1" w:styleId="HeaderChar">
    <w:name w:val="Header Char"/>
    <w:basedOn w:val="a0"/>
    <w:rsid w:val="00794FC4"/>
  </w:style>
  <w:style w:type="character" w:customStyle="1" w:styleId="FooterChar">
    <w:name w:val="Footer Char"/>
    <w:basedOn w:val="a0"/>
    <w:rsid w:val="00794FC4"/>
  </w:style>
  <w:style w:type="character" w:customStyle="1" w:styleId="BalloonTextChar">
    <w:name w:val="Balloon Text Char"/>
    <w:basedOn w:val="a0"/>
    <w:rsid w:val="00794FC4"/>
    <w:rPr>
      <w:rFonts w:ascii="Tahoma" w:hAnsi="Tahoma" w:cs="Tahoma"/>
      <w:sz w:val="16"/>
      <w:szCs w:val="16"/>
    </w:rPr>
  </w:style>
  <w:style w:type="character" w:customStyle="1" w:styleId="PageNumber">
    <w:name w:val="Page Number"/>
    <w:basedOn w:val="a0"/>
    <w:rsid w:val="00794FC4"/>
  </w:style>
  <w:style w:type="paragraph" w:styleId="a7">
    <w:name w:val="header"/>
    <w:basedOn w:val="a"/>
    <w:rsid w:val="00794FC4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">
    <w:name w:val="머리글 Char"/>
    <w:basedOn w:val="a0"/>
    <w:rsid w:val="00794FC4"/>
    <w:rPr>
      <w:szCs w:val="21"/>
    </w:rPr>
  </w:style>
  <w:style w:type="paragraph" w:styleId="a8">
    <w:name w:val="footer"/>
    <w:basedOn w:val="a"/>
    <w:rsid w:val="00794FC4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0">
    <w:name w:val="바닥글 Char"/>
    <w:basedOn w:val="a0"/>
    <w:rsid w:val="00794FC4"/>
    <w:rPr>
      <w:szCs w:val="21"/>
    </w:rPr>
  </w:style>
  <w:style w:type="numbering" w:customStyle="1" w:styleId="WW8Num1">
    <w:name w:val="WW8Num1"/>
    <w:basedOn w:val="a2"/>
    <w:rsid w:val="00794FC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F810F-9729-406E-8978-6F97DAA5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전태형</cp:lastModifiedBy>
  <cp:revision>2</cp:revision>
  <cp:lastPrinted>2010-01-28T10:16:00Z</cp:lastPrinted>
  <dcterms:created xsi:type="dcterms:W3CDTF">2014-07-05T09:55:00Z</dcterms:created>
  <dcterms:modified xsi:type="dcterms:W3CDTF">2014-07-05T09:55:00Z</dcterms:modified>
</cp:coreProperties>
</file>