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22" w:rsidRPr="0034535D" w:rsidRDefault="0034535D" w:rsidP="0034535D">
      <w:pPr>
        <w:jc w:val="center"/>
        <w:rPr>
          <w:rFonts w:asciiTheme="majorHAnsi" w:eastAsiaTheme="majorHAnsi" w:hAnsiTheme="majorHAnsi" w:hint="eastAsia"/>
          <w:b/>
          <w:sz w:val="24"/>
          <w:szCs w:val="24"/>
        </w:rPr>
      </w:pPr>
      <w:r w:rsidRPr="0034535D">
        <w:rPr>
          <w:rFonts w:asciiTheme="majorHAnsi" w:eastAsiaTheme="majorHAnsi" w:hAnsiTheme="majorHAnsi" w:hint="eastAsia"/>
          <w:b/>
          <w:sz w:val="24"/>
          <w:szCs w:val="24"/>
        </w:rPr>
        <w:t>The Key of Success in Learning Language</w:t>
      </w:r>
    </w:p>
    <w:p w:rsidR="00401D22" w:rsidRDefault="00401D22">
      <w:pPr>
        <w:rPr>
          <w:rFonts w:hint="eastAsia"/>
        </w:rPr>
      </w:pPr>
    </w:p>
    <w:p w:rsidR="00900252" w:rsidRDefault="00900252">
      <w:pPr>
        <w:rPr>
          <w:rFonts w:hint="eastAsia"/>
        </w:rPr>
      </w:pPr>
    </w:p>
    <w:p w:rsidR="0090428A" w:rsidRDefault="00A41DE3">
      <w:pPr>
        <w:rPr>
          <w:rFonts w:hint="eastAsia"/>
        </w:rPr>
      </w:pPr>
      <w:r>
        <w:rPr>
          <w:rFonts w:hint="eastAsia"/>
        </w:rPr>
        <w:tab/>
        <w:t>As I</w:t>
      </w:r>
      <w:r>
        <w:t>’</w:t>
      </w:r>
      <w:r>
        <w:rPr>
          <w:rFonts w:hint="eastAsia"/>
        </w:rPr>
        <w:t>ve recalled all of my language learning experiences, English only, through my whole life, I found out that I</w:t>
      </w:r>
      <w:r>
        <w:t>’</w:t>
      </w:r>
      <w:r>
        <w:rPr>
          <w:rFonts w:hint="eastAsia"/>
        </w:rPr>
        <w:t>ve been learning English since I was alm</w:t>
      </w:r>
      <w:r w:rsidR="007E56BC">
        <w:rPr>
          <w:rFonts w:hint="eastAsia"/>
        </w:rPr>
        <w:t xml:space="preserve">ost 6 years old. Over 15 years, various types of teaching method seem to be applied to me. </w:t>
      </w:r>
      <w:r w:rsidR="00B96E6D">
        <w:rPr>
          <w:rFonts w:hint="eastAsia"/>
        </w:rPr>
        <w:t xml:space="preserve">I tried to remember which one was the best for me, but </w:t>
      </w:r>
      <w:r w:rsidR="008D6778">
        <w:rPr>
          <w:rFonts w:hint="eastAsia"/>
        </w:rPr>
        <w:t xml:space="preserve">I think it would be better sharing rather my first English learning experience. </w:t>
      </w:r>
      <w:r w:rsidR="00593B83">
        <w:rPr>
          <w:rFonts w:hint="eastAsia"/>
        </w:rPr>
        <w:t xml:space="preserve">No matter how many methods have been applied, I think the most important thing of learning a second language is </w:t>
      </w:r>
      <w:r w:rsidR="005A34C3">
        <w:t>“</w:t>
      </w:r>
      <w:r w:rsidR="00593B83">
        <w:rPr>
          <w:rFonts w:hint="eastAsia"/>
        </w:rPr>
        <w:t>interests</w:t>
      </w:r>
      <w:r w:rsidR="005A34C3">
        <w:t>”</w:t>
      </w:r>
      <w:r w:rsidR="00593B83">
        <w:rPr>
          <w:rFonts w:hint="eastAsia"/>
        </w:rPr>
        <w:t xml:space="preserve">. </w:t>
      </w:r>
    </w:p>
    <w:p w:rsidR="00593B83" w:rsidRPr="00AC2289" w:rsidRDefault="00593B83">
      <w:pPr>
        <w:rPr>
          <w:rFonts w:hint="eastAsia"/>
        </w:rPr>
      </w:pPr>
    </w:p>
    <w:p w:rsidR="003D56C2" w:rsidRDefault="00593B83">
      <w:pPr>
        <w:rPr>
          <w:rFonts w:hint="eastAsia"/>
        </w:rPr>
      </w:pPr>
      <w:r>
        <w:rPr>
          <w:rFonts w:hint="eastAsia"/>
        </w:rPr>
        <w:tab/>
      </w:r>
      <w:r w:rsidR="00E80419">
        <w:rPr>
          <w:rFonts w:hint="eastAsia"/>
        </w:rPr>
        <w:t xml:space="preserve">My first impression on English was actually a fun </w:t>
      </w:r>
      <w:r w:rsidR="003C3207">
        <w:rPr>
          <w:rFonts w:hint="eastAsia"/>
        </w:rPr>
        <w:t xml:space="preserve">play. Since I </w:t>
      </w:r>
      <w:r w:rsidR="009E608B">
        <w:t>was only 6 years old at that time, my teacher wouldn’t be able to teach us Grammar or</w:t>
      </w:r>
      <w:r w:rsidR="003C3207">
        <w:rPr>
          <w:rFonts w:hint="eastAsia"/>
        </w:rPr>
        <w:t xml:space="preserve"> Writing anyway. </w:t>
      </w:r>
      <w:r w:rsidR="00D5699D">
        <w:rPr>
          <w:rFonts w:hint="eastAsia"/>
        </w:rPr>
        <w:t xml:space="preserve">It was a group </w:t>
      </w:r>
      <w:r w:rsidR="00D5699D">
        <w:t>private</w:t>
      </w:r>
      <w:r w:rsidR="00D5699D">
        <w:rPr>
          <w:rFonts w:hint="eastAsia"/>
        </w:rPr>
        <w:t xml:space="preserve"> home lesson, and there were total 3 kids including me, 1 boy and 2 girls. </w:t>
      </w:r>
      <w:r w:rsidR="00E92246">
        <w:rPr>
          <w:rFonts w:hint="eastAsia"/>
        </w:rPr>
        <w:t>We mostly watched video clips, cartoons, read fairy tales, and listen children</w:t>
      </w:r>
      <w:r w:rsidR="00E92246">
        <w:t>’</w:t>
      </w:r>
      <w:r w:rsidR="00E92246">
        <w:rPr>
          <w:rFonts w:hint="eastAsia"/>
        </w:rPr>
        <w:t xml:space="preserve">s songs, and of course all in English. </w:t>
      </w:r>
      <w:r w:rsidR="00BB7620">
        <w:rPr>
          <w:rFonts w:hint="eastAsia"/>
        </w:rPr>
        <w:t>While we gathered, since we all couldn</w:t>
      </w:r>
      <w:r w:rsidR="00BB7620">
        <w:t>’</w:t>
      </w:r>
      <w:r w:rsidR="00BB7620">
        <w:rPr>
          <w:rFonts w:hint="eastAsia"/>
        </w:rPr>
        <w:t xml:space="preserve">t read English, </w:t>
      </w:r>
      <w:r w:rsidR="00497A82">
        <w:rPr>
          <w:rFonts w:hint="eastAsia"/>
        </w:rPr>
        <w:t xml:space="preserve">our teacher mostly explained the stories of them. Based on the stories, we performed a play. </w:t>
      </w:r>
      <w:r w:rsidR="004E73FA">
        <w:rPr>
          <w:rFonts w:hint="eastAsia"/>
        </w:rPr>
        <w:t>Once classes were done, we all got assignments to memorize some par</w:t>
      </w:r>
      <w:r w:rsidR="00924A22">
        <w:rPr>
          <w:rFonts w:hint="eastAsia"/>
        </w:rPr>
        <w:t xml:space="preserve">ts that we liked the most each so that we could present those parts for next class. </w:t>
      </w:r>
      <w:r w:rsidR="003D56C2">
        <w:rPr>
          <w:rFonts w:hint="eastAsia"/>
        </w:rPr>
        <w:t>At that time, I couldn</w:t>
      </w:r>
      <w:r w:rsidR="003D56C2">
        <w:t>’</w:t>
      </w:r>
      <w:r w:rsidR="003D56C2">
        <w:rPr>
          <w:rFonts w:hint="eastAsia"/>
        </w:rPr>
        <w:t>t even realize that I</w:t>
      </w:r>
      <w:r w:rsidR="003D56C2">
        <w:t xml:space="preserve"> was “</w:t>
      </w:r>
      <w:r w:rsidR="003D56C2">
        <w:rPr>
          <w:rFonts w:hint="eastAsia"/>
        </w:rPr>
        <w:t>learning</w:t>
      </w:r>
      <w:r w:rsidR="003D56C2">
        <w:t>”</w:t>
      </w:r>
      <w:r w:rsidR="003D56C2">
        <w:rPr>
          <w:rFonts w:hint="eastAsia"/>
        </w:rPr>
        <w:t xml:space="preserve"> English. </w:t>
      </w:r>
      <w:r w:rsidR="003A036B">
        <w:rPr>
          <w:rFonts w:hint="eastAsia"/>
        </w:rPr>
        <w:t xml:space="preserve">The lessons were just </w:t>
      </w:r>
      <w:r w:rsidR="00AE2ADF">
        <w:rPr>
          <w:rFonts w:hint="eastAsia"/>
        </w:rPr>
        <w:t xml:space="preserve">fun activities done with friends. </w:t>
      </w:r>
      <w:r w:rsidR="003A036B">
        <w:rPr>
          <w:rFonts w:hint="eastAsia"/>
        </w:rPr>
        <w:t>Besides, anot</w:t>
      </w:r>
      <w:r w:rsidR="007641E4">
        <w:rPr>
          <w:rFonts w:hint="eastAsia"/>
        </w:rPr>
        <w:t xml:space="preserve">her reason why I enjoyed it was that speaking another language than Korean looked like a magic. </w:t>
      </w:r>
      <w:r w:rsidR="00CD7116">
        <w:rPr>
          <w:rFonts w:hint="eastAsia"/>
        </w:rPr>
        <w:t>It made me have a great interest in English</w:t>
      </w:r>
      <w:r w:rsidR="000F42E2">
        <w:rPr>
          <w:rFonts w:hint="eastAsia"/>
        </w:rPr>
        <w:t xml:space="preserve">. </w:t>
      </w:r>
    </w:p>
    <w:p w:rsidR="000F42E2" w:rsidRDefault="000F42E2">
      <w:pPr>
        <w:rPr>
          <w:rFonts w:hint="eastAsia"/>
        </w:rPr>
      </w:pPr>
      <w:r>
        <w:rPr>
          <w:rFonts w:hint="eastAsia"/>
        </w:rPr>
        <w:tab/>
        <w:t xml:space="preserve">The more interest in English arises, the more eager to be good at English emerges. </w:t>
      </w:r>
      <w:r w:rsidR="0090504F">
        <w:rPr>
          <w:rFonts w:hint="eastAsia"/>
        </w:rPr>
        <w:t>Since English education sys</w:t>
      </w:r>
      <w:r w:rsidR="00121D7E">
        <w:rPr>
          <w:rFonts w:hint="eastAsia"/>
        </w:rPr>
        <w:t>tems that I could acquire</w:t>
      </w:r>
      <w:r w:rsidR="0090504F">
        <w:rPr>
          <w:rFonts w:hint="eastAsia"/>
        </w:rPr>
        <w:t xml:space="preserve"> from public and private schools were only Grammar, Reading, Vocabulary, and </w:t>
      </w:r>
      <w:r w:rsidR="006A1A33">
        <w:rPr>
          <w:rFonts w:hint="eastAsia"/>
        </w:rPr>
        <w:t xml:space="preserve">some of Listening, I tried to study Writing, Listening, and Speaking by myself till teenager. </w:t>
      </w:r>
      <w:r w:rsidR="00682D2D">
        <w:rPr>
          <w:rFonts w:hint="eastAsia"/>
        </w:rPr>
        <w:t xml:space="preserve">I loved listening AFKN, American Forces Korea Network </w:t>
      </w:r>
      <w:r w:rsidR="00682D2D">
        <w:t>–</w:t>
      </w:r>
      <w:r w:rsidR="00682D2D">
        <w:rPr>
          <w:rFonts w:hint="eastAsia"/>
        </w:rPr>
        <w:t xml:space="preserve"> a radio station run by US Forces Korea, even though I couldn</w:t>
      </w:r>
      <w:r w:rsidR="00682D2D">
        <w:t>’</w:t>
      </w:r>
      <w:r w:rsidR="00682D2D">
        <w:rPr>
          <w:rFonts w:hint="eastAsia"/>
        </w:rPr>
        <w:t>t understand what they were talking about. As many language learners might have the same experienced at the initial stage, new languages sometimes</w:t>
      </w:r>
      <w:r w:rsidR="0018715F">
        <w:rPr>
          <w:rFonts w:hint="eastAsia"/>
        </w:rPr>
        <w:t xml:space="preserve"> sound like songs. For my case</w:t>
      </w:r>
      <w:r w:rsidR="00682D2D">
        <w:rPr>
          <w:rFonts w:hint="eastAsia"/>
        </w:rPr>
        <w:t xml:space="preserve">, English transmitted through AFKN </w:t>
      </w:r>
      <w:r w:rsidR="007438AE">
        <w:rPr>
          <w:rFonts w:hint="eastAsia"/>
        </w:rPr>
        <w:t xml:space="preserve">came as a song to me. </w:t>
      </w:r>
      <w:r w:rsidR="00FF4BCB">
        <w:rPr>
          <w:rFonts w:hint="eastAsia"/>
        </w:rPr>
        <w:t>Even if I couldn</w:t>
      </w:r>
      <w:r w:rsidR="00FF4BCB">
        <w:t>’</w:t>
      </w:r>
      <w:r w:rsidR="00FF4BCB">
        <w:rPr>
          <w:rFonts w:hint="eastAsia"/>
        </w:rPr>
        <w:t>t understand the English so, of course, couldn</w:t>
      </w:r>
      <w:r w:rsidR="00FF4BCB">
        <w:t>’</w:t>
      </w:r>
      <w:r w:rsidR="00FF4BCB">
        <w:rPr>
          <w:rFonts w:hint="eastAsia"/>
        </w:rPr>
        <w:t xml:space="preserve">t repeat it exactly as well, I always repeated it on my own style like humming a song. </w:t>
      </w:r>
      <w:r w:rsidR="00723EA2">
        <w:rPr>
          <w:rFonts w:hint="eastAsia"/>
        </w:rPr>
        <w:t xml:space="preserve">Not only repeating after the radio, but I also read all the English text books aloud. </w:t>
      </w:r>
      <w:r w:rsidR="008B20CA">
        <w:rPr>
          <w:rFonts w:hint="eastAsia"/>
        </w:rPr>
        <w:t xml:space="preserve">I was so eager to speak English </w:t>
      </w:r>
      <w:r w:rsidR="00DE2C24">
        <w:t>fluently;</w:t>
      </w:r>
      <w:r w:rsidR="008B20CA">
        <w:rPr>
          <w:rFonts w:hint="eastAsia"/>
        </w:rPr>
        <w:t xml:space="preserve"> I memorized all the text books and read them aloud. </w:t>
      </w:r>
      <w:r w:rsidR="00DE2C24">
        <w:rPr>
          <w:rFonts w:hint="eastAsia"/>
        </w:rPr>
        <w:t>As looking back these</w:t>
      </w:r>
      <w:r w:rsidR="004205B3">
        <w:rPr>
          <w:rFonts w:hint="eastAsia"/>
        </w:rPr>
        <w:t xml:space="preserve"> moment</w:t>
      </w:r>
      <w:r w:rsidR="00DE2C24">
        <w:rPr>
          <w:rFonts w:hint="eastAsia"/>
        </w:rPr>
        <w:t>s, these</w:t>
      </w:r>
      <w:r w:rsidR="004205B3">
        <w:rPr>
          <w:rFonts w:hint="eastAsia"/>
        </w:rPr>
        <w:t xml:space="preserve"> experience</w:t>
      </w:r>
      <w:r w:rsidR="00DE2C24">
        <w:rPr>
          <w:rFonts w:hint="eastAsia"/>
        </w:rPr>
        <w:t>s</w:t>
      </w:r>
      <w:r w:rsidR="004205B3">
        <w:rPr>
          <w:rFonts w:hint="eastAsia"/>
        </w:rPr>
        <w:t xml:space="preserve"> helped me to get bette</w:t>
      </w:r>
      <w:r w:rsidR="00932173">
        <w:rPr>
          <w:rFonts w:hint="eastAsia"/>
        </w:rPr>
        <w:t>r pronunciation and intonation</w:t>
      </w:r>
      <w:r w:rsidR="00DE2C24">
        <w:rPr>
          <w:rFonts w:hint="eastAsia"/>
        </w:rPr>
        <w:t xml:space="preserve"> as well as to get rid of fear of speaking English</w:t>
      </w:r>
      <w:r w:rsidR="00932173">
        <w:rPr>
          <w:rFonts w:hint="eastAsia"/>
        </w:rPr>
        <w:t xml:space="preserve">. </w:t>
      </w:r>
    </w:p>
    <w:p w:rsidR="00866882" w:rsidRDefault="00866882">
      <w:pPr>
        <w:rPr>
          <w:rFonts w:hint="eastAsia"/>
        </w:rPr>
      </w:pPr>
    </w:p>
    <w:p w:rsidR="00B45545" w:rsidRDefault="00866882">
      <w:r>
        <w:rPr>
          <w:rFonts w:hint="eastAsia"/>
        </w:rPr>
        <w:tab/>
      </w:r>
      <w:r w:rsidR="00497868">
        <w:rPr>
          <w:rFonts w:hint="eastAsia"/>
        </w:rPr>
        <w:t xml:space="preserve">I believe that the most powerful tool for learning something, not only language, </w:t>
      </w:r>
      <w:r w:rsidR="005A34C3">
        <w:rPr>
          <w:rFonts w:hint="eastAsia"/>
        </w:rPr>
        <w:t xml:space="preserve">would be </w:t>
      </w:r>
      <w:r w:rsidR="005A34C3">
        <w:t>“</w:t>
      </w:r>
      <w:r w:rsidR="005A34C3">
        <w:rPr>
          <w:rFonts w:hint="eastAsia"/>
        </w:rPr>
        <w:t>interest.</w:t>
      </w:r>
      <w:r w:rsidR="005A34C3">
        <w:t>”</w:t>
      </w:r>
      <w:r w:rsidR="00982C17">
        <w:rPr>
          <w:rFonts w:hint="eastAsia"/>
        </w:rPr>
        <w:t xml:space="preserve"> Interests give learners motivation</w:t>
      </w:r>
      <w:r w:rsidR="00203373">
        <w:rPr>
          <w:rFonts w:hint="eastAsia"/>
        </w:rPr>
        <w:t>s</w:t>
      </w:r>
      <w:r w:rsidR="00982C17">
        <w:rPr>
          <w:rFonts w:hint="eastAsia"/>
        </w:rPr>
        <w:t xml:space="preserve">, goals, </w:t>
      </w:r>
      <w:r w:rsidR="00EE228E">
        <w:rPr>
          <w:rFonts w:hint="eastAsia"/>
        </w:rPr>
        <w:t>and great passion</w:t>
      </w:r>
      <w:r w:rsidR="00621BE7">
        <w:rPr>
          <w:rFonts w:hint="eastAsia"/>
        </w:rPr>
        <w:t>s</w:t>
      </w:r>
      <w:r w:rsidR="00EE228E">
        <w:rPr>
          <w:rFonts w:hint="eastAsia"/>
        </w:rPr>
        <w:t xml:space="preserve">. </w:t>
      </w:r>
      <w:r w:rsidR="00D60F31">
        <w:rPr>
          <w:rFonts w:hint="eastAsia"/>
        </w:rPr>
        <w:t>Anyone could have interes</w:t>
      </w:r>
      <w:r w:rsidR="00D77FF4">
        <w:rPr>
          <w:rFonts w:hint="eastAsia"/>
        </w:rPr>
        <w:t>ts in anything, which leads atte</w:t>
      </w:r>
      <w:r w:rsidR="00D60F31">
        <w:rPr>
          <w:rFonts w:hint="eastAsia"/>
        </w:rPr>
        <w:t xml:space="preserve">mpt. </w:t>
      </w:r>
      <w:r w:rsidR="00BB32AF">
        <w:rPr>
          <w:rFonts w:hint="eastAsia"/>
        </w:rPr>
        <w:t xml:space="preserve">However, learning something, especially language, </w:t>
      </w:r>
      <w:r w:rsidR="00BB32AF">
        <w:t>requires</w:t>
      </w:r>
      <w:r w:rsidR="00BB32AF">
        <w:rPr>
          <w:rFonts w:hint="eastAsia"/>
        </w:rPr>
        <w:t xml:space="preserve"> more than attempt. A </w:t>
      </w:r>
      <w:r w:rsidR="00F532BA">
        <w:rPr>
          <w:rFonts w:hint="eastAsia"/>
        </w:rPr>
        <w:t>constant</w:t>
      </w:r>
      <w:r w:rsidR="00BB32AF">
        <w:rPr>
          <w:rFonts w:hint="eastAsia"/>
        </w:rPr>
        <w:t xml:space="preserve"> hard work is a main key </w:t>
      </w:r>
      <w:r w:rsidR="00835C8C">
        <w:rPr>
          <w:rFonts w:hint="eastAsia"/>
        </w:rPr>
        <w:t>for learning, and the</w:t>
      </w:r>
      <w:r w:rsidR="00BB32AF">
        <w:rPr>
          <w:rFonts w:hint="eastAsia"/>
        </w:rPr>
        <w:t xml:space="preserve"> </w:t>
      </w:r>
      <w:r w:rsidR="009C2C80">
        <w:t>above</w:t>
      </w:r>
      <w:r w:rsidR="00BB32AF">
        <w:rPr>
          <w:rFonts w:hint="eastAsia"/>
        </w:rPr>
        <w:t>, motivation</w:t>
      </w:r>
      <w:r w:rsidR="00835C8C">
        <w:rPr>
          <w:rFonts w:hint="eastAsia"/>
        </w:rPr>
        <w:t>s</w:t>
      </w:r>
      <w:r w:rsidR="00BB32AF">
        <w:rPr>
          <w:rFonts w:hint="eastAsia"/>
        </w:rPr>
        <w:t xml:space="preserve">, goals, and passions would help for us to maintain the constant hard work. </w:t>
      </w:r>
    </w:p>
    <w:sectPr w:rsidR="00B45545" w:rsidSect="000D0452">
      <w:headerReference w:type="default" r:id="rId7"/>
      <w:pgSz w:w="11906" w:h="16838" w:code="9"/>
      <w:pgMar w:top="1837" w:right="1440" w:bottom="1135" w:left="1440" w:header="284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5D" w:rsidRDefault="00BA7E5D" w:rsidP="000D0452">
      <w:r>
        <w:separator/>
      </w:r>
    </w:p>
  </w:endnote>
  <w:endnote w:type="continuationSeparator" w:id="0">
    <w:p w:rsidR="00BA7E5D" w:rsidRDefault="00BA7E5D" w:rsidP="000D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5D" w:rsidRDefault="00BA7E5D" w:rsidP="000D0452">
      <w:r>
        <w:separator/>
      </w:r>
    </w:p>
  </w:footnote>
  <w:footnote w:type="continuationSeparator" w:id="0">
    <w:p w:rsidR="00BA7E5D" w:rsidRDefault="00BA7E5D" w:rsidP="000D0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52" w:rsidRDefault="000D0452" w:rsidP="000D0452">
    <w:pPr>
      <w:pStyle w:val="Header"/>
      <w:jc w:val="right"/>
      <w:rPr>
        <w:rFonts w:hint="eastAsia"/>
        <w:b/>
      </w:rPr>
    </w:pPr>
    <w:r>
      <w:rPr>
        <w:rFonts w:hint="eastAsia"/>
        <w:b/>
      </w:rPr>
      <w:t xml:space="preserve">California State University, Long Beach </w:t>
    </w:r>
    <w:r>
      <w:rPr>
        <w:b/>
      </w:rPr>
      <w:t>–</w:t>
    </w:r>
    <w:r>
      <w:rPr>
        <w:rFonts w:hint="eastAsia"/>
        <w:b/>
      </w:rPr>
      <w:t xml:space="preserve"> Times TESOL</w:t>
    </w:r>
  </w:p>
  <w:p w:rsidR="000D0452" w:rsidRDefault="000D0452" w:rsidP="000D0452">
    <w:pPr>
      <w:pStyle w:val="Header"/>
      <w:jc w:val="right"/>
      <w:rPr>
        <w:rFonts w:hint="eastAsia"/>
        <w:b/>
      </w:rPr>
    </w:pPr>
    <w:r>
      <w:rPr>
        <w:rFonts w:hint="eastAsia"/>
        <w:b/>
      </w:rPr>
      <w:t>Language Acquisition Introduction</w:t>
    </w:r>
  </w:p>
  <w:p w:rsidR="000D0452" w:rsidRDefault="000D0452" w:rsidP="000D0452">
    <w:pPr>
      <w:pStyle w:val="Header"/>
      <w:jc w:val="right"/>
      <w:rPr>
        <w:rFonts w:hint="eastAsia"/>
        <w:b/>
      </w:rPr>
    </w:pPr>
  </w:p>
  <w:p w:rsidR="000D0452" w:rsidRPr="000D0452" w:rsidRDefault="000D0452" w:rsidP="000D0452">
    <w:pPr>
      <w:pStyle w:val="Header"/>
      <w:jc w:val="right"/>
      <w:rPr>
        <w:b/>
      </w:rPr>
    </w:pPr>
    <w:r w:rsidRPr="000D0452">
      <w:rPr>
        <w:rFonts w:hint="eastAsia"/>
        <w:b/>
      </w:rPr>
      <w:t>Mira Kim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DE3"/>
    <w:rsid w:val="000D0452"/>
    <w:rsid w:val="000F42E2"/>
    <w:rsid w:val="00121D7E"/>
    <w:rsid w:val="0018715F"/>
    <w:rsid w:val="00203373"/>
    <w:rsid w:val="002C69BB"/>
    <w:rsid w:val="003306F9"/>
    <w:rsid w:val="0034535D"/>
    <w:rsid w:val="003A036B"/>
    <w:rsid w:val="003C3207"/>
    <w:rsid w:val="003D56C2"/>
    <w:rsid w:val="00401D22"/>
    <w:rsid w:val="004205B3"/>
    <w:rsid w:val="00497868"/>
    <w:rsid w:val="00497A82"/>
    <w:rsid w:val="004E73FA"/>
    <w:rsid w:val="00593B83"/>
    <w:rsid w:val="005A34C3"/>
    <w:rsid w:val="00621BE7"/>
    <w:rsid w:val="00654636"/>
    <w:rsid w:val="00682D2D"/>
    <w:rsid w:val="006A1A33"/>
    <w:rsid w:val="00723EA2"/>
    <w:rsid w:val="007306EE"/>
    <w:rsid w:val="007438AE"/>
    <w:rsid w:val="007641E4"/>
    <w:rsid w:val="007D70C8"/>
    <w:rsid w:val="007E56BC"/>
    <w:rsid w:val="00806584"/>
    <w:rsid w:val="00835C8C"/>
    <w:rsid w:val="00866882"/>
    <w:rsid w:val="008B20CA"/>
    <w:rsid w:val="008D6778"/>
    <w:rsid w:val="00900252"/>
    <w:rsid w:val="0090428A"/>
    <w:rsid w:val="0090504F"/>
    <w:rsid w:val="00924A22"/>
    <w:rsid w:val="00932173"/>
    <w:rsid w:val="00982C17"/>
    <w:rsid w:val="009C2C80"/>
    <w:rsid w:val="009E608B"/>
    <w:rsid w:val="00A41DE3"/>
    <w:rsid w:val="00AC2289"/>
    <w:rsid w:val="00AE2ADF"/>
    <w:rsid w:val="00B45545"/>
    <w:rsid w:val="00B96E6D"/>
    <w:rsid w:val="00BA7E5D"/>
    <w:rsid w:val="00BB32AF"/>
    <w:rsid w:val="00BB7620"/>
    <w:rsid w:val="00CD7116"/>
    <w:rsid w:val="00D1472B"/>
    <w:rsid w:val="00D5699D"/>
    <w:rsid w:val="00D60F31"/>
    <w:rsid w:val="00D77FF4"/>
    <w:rsid w:val="00DE2C24"/>
    <w:rsid w:val="00E80419"/>
    <w:rsid w:val="00E92246"/>
    <w:rsid w:val="00EE228E"/>
    <w:rsid w:val="00F532BA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8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04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452"/>
  </w:style>
  <w:style w:type="paragraph" w:styleId="Footer">
    <w:name w:val="footer"/>
    <w:basedOn w:val="Normal"/>
    <w:link w:val="FooterChar"/>
    <w:uiPriority w:val="99"/>
    <w:semiHidden/>
    <w:unhideWhenUsed/>
    <w:rsid w:val="000D04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87F8-BC64-4D45-A7E5-BD3DD367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Kim</dc:creator>
  <cp:lastModifiedBy>Mira Kim</cp:lastModifiedBy>
  <cp:revision>52</cp:revision>
  <dcterms:created xsi:type="dcterms:W3CDTF">2014-12-28T06:22:00Z</dcterms:created>
  <dcterms:modified xsi:type="dcterms:W3CDTF">2014-12-28T14:17:00Z</dcterms:modified>
</cp:coreProperties>
</file>