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65F3" w:rsidRPr="007E2C17" w:rsidRDefault="008205E8">
      <w:pPr>
        <w:widowControl w:val="0"/>
      </w:pPr>
      <w:bookmarkStart w:id="0" w:name="h.gjdgxs" w:colFirst="0" w:colLast="0"/>
      <w:bookmarkEnd w:id="0"/>
      <w:r>
        <w:rPr>
          <w:rFonts w:ascii="Arimo" w:eastAsia="Arimo" w:hAnsi="Arimo" w:cs="Arimo"/>
        </w:rPr>
        <w:t>Lesson Plan</w:t>
      </w:r>
      <w:r w:rsidR="007E2C17">
        <w:rPr>
          <w:rFonts w:ascii="Arimo" w:hAnsi="Arimo" w:cs="Arimo" w:hint="eastAsia"/>
        </w:rPr>
        <w:t>: Reading</w:t>
      </w:r>
    </w:p>
    <w:p w:rsidR="00DC65F3" w:rsidRDefault="00DC65F3">
      <w:pPr>
        <w:widowControl w:val="0"/>
      </w:pPr>
    </w:p>
    <w:tbl>
      <w:tblPr>
        <w:tblStyle w:val="a5"/>
        <w:tblW w:w="9230" w:type="dxa"/>
        <w:tblInd w:w="-107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30"/>
      </w:tblGrid>
      <w:tr w:rsidR="00DC65F3">
        <w:trPr>
          <w:trHeight w:val="1120"/>
        </w:trPr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  <w:spacing w:after="120"/>
            </w:pPr>
            <w:r>
              <w:t>Lesson Plan Title:</w:t>
            </w:r>
          </w:p>
          <w:p w:rsidR="00DC65F3" w:rsidRPr="0095719B" w:rsidRDefault="00F1068B">
            <w:pPr>
              <w:widowControl w:val="0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 w:cstheme="minorHAnsi" w:hint="eastAsia"/>
                <w:b/>
                <w:i/>
                <w:sz w:val="36"/>
                <w:szCs w:val="36"/>
              </w:rPr>
              <w:t xml:space="preserve">The </w:t>
            </w:r>
            <w:r w:rsidR="000A252D" w:rsidRPr="0095719B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Paper Bag Princess</w:t>
            </w:r>
          </w:p>
          <w:p w:rsidR="00DC65F3" w:rsidRDefault="00DC65F3">
            <w:pPr>
              <w:widowControl w:val="0"/>
            </w:pPr>
          </w:p>
        </w:tc>
      </w:tr>
    </w:tbl>
    <w:p w:rsidR="00DC65F3" w:rsidRDefault="00DC65F3">
      <w:pPr>
        <w:widowControl w:val="0"/>
      </w:pPr>
    </w:p>
    <w:tbl>
      <w:tblPr>
        <w:tblStyle w:val="a6"/>
        <w:tblW w:w="7834" w:type="dxa"/>
        <w:tblInd w:w="-107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92"/>
        <w:gridCol w:w="2037"/>
        <w:gridCol w:w="1807"/>
      </w:tblGrid>
      <w:tr w:rsidR="007E2C17" w:rsidTr="007E2C17">
        <w:tc>
          <w:tcPr>
            <w:tcW w:w="19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7E2C17" w:rsidRDefault="007E2C17">
            <w:pPr>
              <w:widowControl w:val="0"/>
              <w:tabs>
                <w:tab w:val="left" w:pos="589"/>
              </w:tabs>
            </w:pPr>
            <w:r>
              <w:rPr>
                <w:sz w:val="18"/>
              </w:rPr>
              <w:t>Instructors:</w:t>
            </w:r>
            <w:r>
              <w:tab/>
            </w:r>
            <w:r>
              <w:rPr>
                <w:sz w:val="18"/>
              </w:rPr>
              <w:t xml:space="preserve">           </w:t>
            </w:r>
          </w:p>
        </w:tc>
        <w:tc>
          <w:tcPr>
            <w:tcW w:w="19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7E2C17" w:rsidRDefault="007E2C17">
            <w:pPr>
              <w:widowControl w:val="0"/>
            </w:pPr>
            <w:r>
              <w:rPr>
                <w:sz w:val="18"/>
              </w:rPr>
              <w:t>Level</w:t>
            </w:r>
          </w:p>
        </w:tc>
        <w:tc>
          <w:tcPr>
            <w:tcW w:w="203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7E2C17" w:rsidRDefault="007E2C17">
            <w:pPr>
              <w:widowControl w:val="0"/>
            </w:pPr>
            <w:r>
              <w:rPr>
                <w:sz w:val="18"/>
              </w:rPr>
              <w:t>Students</w:t>
            </w:r>
          </w:p>
        </w:tc>
        <w:tc>
          <w:tcPr>
            <w:tcW w:w="18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7E2C17" w:rsidRDefault="007E2C17">
            <w:pPr>
              <w:widowControl w:val="0"/>
            </w:pPr>
            <w:r>
              <w:rPr>
                <w:sz w:val="18"/>
              </w:rPr>
              <w:t>Length</w:t>
            </w:r>
          </w:p>
        </w:tc>
      </w:tr>
      <w:tr w:rsidR="007E2C17" w:rsidRPr="0095719B" w:rsidTr="007E2C17">
        <w:tc>
          <w:tcPr>
            <w:tcW w:w="19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7E2C17" w:rsidRPr="0095719B" w:rsidRDefault="007E2C17">
            <w:pPr>
              <w:widowControl w:val="0"/>
              <w:rPr>
                <w:rFonts w:asciiTheme="minorHAnsi" w:hAnsiTheme="minorHAnsi" w:cstheme="minorHAnsi"/>
              </w:rPr>
            </w:pPr>
            <w:r w:rsidRPr="0095719B">
              <w:rPr>
                <w:rFonts w:asciiTheme="minorHAnsi" w:hAnsiTheme="minorHAnsi" w:cstheme="minorHAnsi"/>
              </w:rPr>
              <w:t>Mira Kim</w:t>
            </w:r>
          </w:p>
        </w:tc>
        <w:tc>
          <w:tcPr>
            <w:tcW w:w="19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7E2C17" w:rsidRPr="0095719B" w:rsidRDefault="007E2C17">
            <w:pPr>
              <w:widowControl w:val="0"/>
              <w:rPr>
                <w:rFonts w:asciiTheme="minorHAnsi" w:hAnsiTheme="minorHAnsi" w:cstheme="minorHAnsi"/>
              </w:rPr>
            </w:pPr>
            <w:r w:rsidRPr="0095719B">
              <w:rPr>
                <w:rFonts w:asciiTheme="minorHAnsi" w:hAnsiTheme="minorHAnsi" w:cstheme="minorHAnsi"/>
              </w:rPr>
              <w:t>Intermediate</w:t>
            </w:r>
          </w:p>
        </w:tc>
        <w:tc>
          <w:tcPr>
            <w:tcW w:w="203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7E2C17" w:rsidRPr="0095719B" w:rsidRDefault="007E2C17" w:rsidP="00624AEA">
            <w:pPr>
              <w:widowControl w:val="0"/>
              <w:rPr>
                <w:rFonts w:asciiTheme="minorHAnsi" w:hAnsiTheme="minorHAnsi" w:cstheme="minorHAnsi"/>
              </w:rPr>
            </w:pPr>
            <w:r w:rsidRPr="0095719B">
              <w:rPr>
                <w:rFonts w:asciiTheme="minorHAnsi" w:hAnsiTheme="minorHAnsi" w:cstheme="minorHAnsi"/>
              </w:rPr>
              <w:t>10 (</w:t>
            </w:r>
            <w:r w:rsidR="00624AEA">
              <w:rPr>
                <w:rFonts w:asciiTheme="minorHAnsi" w:hAnsiTheme="minorHAnsi" w:cstheme="minorHAnsi" w:hint="eastAsia"/>
              </w:rPr>
              <w:t>K3-4</w:t>
            </w:r>
            <w:r w:rsidRPr="0095719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7E2C17" w:rsidRPr="0095719B" w:rsidRDefault="007E2C17">
            <w:pPr>
              <w:widowControl w:val="0"/>
              <w:rPr>
                <w:rFonts w:asciiTheme="minorHAnsi" w:hAnsiTheme="minorHAnsi" w:cstheme="minorHAnsi"/>
              </w:rPr>
            </w:pPr>
            <w:r w:rsidRPr="0095719B">
              <w:rPr>
                <w:rFonts w:asciiTheme="minorHAnsi" w:hAnsiTheme="minorHAnsi" w:cstheme="minorHAnsi"/>
              </w:rPr>
              <w:t>20 min.</w:t>
            </w:r>
          </w:p>
        </w:tc>
      </w:tr>
    </w:tbl>
    <w:p w:rsidR="00DC65F3" w:rsidRPr="0095719B" w:rsidRDefault="00DC65F3">
      <w:pPr>
        <w:widowControl w:val="0"/>
        <w:rPr>
          <w:rFonts w:asciiTheme="minorHAnsi" w:hAnsiTheme="minorHAnsi" w:cstheme="minorHAnsi"/>
        </w:rPr>
      </w:pPr>
    </w:p>
    <w:p w:rsidR="00DC65F3" w:rsidRDefault="00DC65F3">
      <w:pPr>
        <w:widowControl w:val="0"/>
      </w:pPr>
    </w:p>
    <w:tbl>
      <w:tblPr>
        <w:tblStyle w:val="a7"/>
        <w:tblW w:w="9230" w:type="dxa"/>
        <w:tblInd w:w="-107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30"/>
      </w:tblGrid>
      <w:tr w:rsidR="00DC65F3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rPr>
                <w:b/>
              </w:rPr>
              <w:t xml:space="preserve">Aims:   </w:t>
            </w:r>
            <w:r>
              <w:rPr>
                <w:sz w:val="20"/>
              </w:rPr>
              <w:t xml:space="preserve">(Primary Aim goes first, (*) others are assumed to be secondary (+) </w:t>
            </w:r>
          </w:p>
          <w:p w:rsidR="00DC65F3" w:rsidRPr="0095719B" w:rsidRDefault="00DC65F3">
            <w:pPr>
              <w:widowControl w:val="0"/>
              <w:rPr>
                <w:rFonts w:asciiTheme="minorHAnsi" w:hAnsiTheme="minorHAnsi" w:cstheme="minorHAnsi"/>
              </w:rPr>
            </w:pPr>
          </w:p>
          <w:p w:rsidR="00DC65F3" w:rsidRPr="00216B64" w:rsidRDefault="008205E8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6B64">
              <w:rPr>
                <w:rFonts w:asciiTheme="minorHAnsi" w:eastAsia="Arimo" w:hAnsiTheme="minorHAnsi" w:cstheme="minorHAnsi"/>
                <w:szCs w:val="24"/>
              </w:rPr>
              <w:t>* Students will be able to</w:t>
            </w:r>
            <w:r w:rsidR="0095719B" w:rsidRPr="00216B6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5719B" w:rsidRPr="00216B64">
              <w:rPr>
                <w:rFonts w:asciiTheme="minorHAnsi" w:hAnsiTheme="minorHAnsi" w:cstheme="minorHAnsi" w:hint="eastAsia"/>
                <w:szCs w:val="24"/>
              </w:rPr>
              <w:t xml:space="preserve">summarize and </w:t>
            </w:r>
            <w:r w:rsidR="0095719B" w:rsidRPr="00216B64">
              <w:rPr>
                <w:rFonts w:asciiTheme="minorHAnsi" w:hAnsiTheme="minorHAnsi" w:cstheme="minorHAnsi"/>
                <w:szCs w:val="24"/>
              </w:rPr>
              <w:t>tell a story</w:t>
            </w:r>
            <w:r w:rsidR="0095719B" w:rsidRPr="00216B64">
              <w:rPr>
                <w:rFonts w:asciiTheme="minorHAnsi" w:hAnsiTheme="minorHAnsi" w:cstheme="minorHAnsi" w:hint="eastAsia"/>
                <w:szCs w:val="24"/>
              </w:rPr>
              <w:t xml:space="preserve"> that they read.</w:t>
            </w:r>
          </w:p>
          <w:p w:rsidR="00DC65F3" w:rsidRPr="00F95A73" w:rsidRDefault="008205E8">
            <w:pPr>
              <w:widowControl w:val="0"/>
              <w:rPr>
                <w:rFonts w:asciiTheme="minorHAnsi" w:hAnsiTheme="minorHAnsi" w:cstheme="minorHAnsi" w:hint="eastAsia"/>
                <w:szCs w:val="24"/>
              </w:rPr>
            </w:pPr>
            <w:r w:rsidRPr="00216B64">
              <w:rPr>
                <w:rFonts w:asciiTheme="minorHAnsi" w:eastAsia="Arimo" w:hAnsiTheme="minorHAnsi" w:cstheme="minorHAnsi"/>
                <w:szCs w:val="24"/>
              </w:rPr>
              <w:t xml:space="preserve">+ Students will be able to </w:t>
            </w:r>
            <w:r w:rsidR="00F95A73">
              <w:rPr>
                <w:rFonts w:asciiTheme="minorHAnsi" w:hAnsiTheme="minorHAnsi" w:cstheme="minorHAnsi" w:hint="eastAsia"/>
                <w:szCs w:val="24"/>
              </w:rPr>
              <w:t>figure out (guess) some words that they don</w:t>
            </w:r>
            <w:r w:rsidR="00F95A73">
              <w:rPr>
                <w:rFonts w:asciiTheme="minorHAnsi" w:hAnsiTheme="minorHAnsi" w:cstheme="minorHAnsi"/>
                <w:szCs w:val="24"/>
              </w:rPr>
              <w:t>’</w:t>
            </w:r>
            <w:r w:rsidR="00F95A73">
              <w:rPr>
                <w:rFonts w:asciiTheme="minorHAnsi" w:hAnsiTheme="minorHAnsi" w:cstheme="minorHAnsi" w:hint="eastAsia"/>
                <w:szCs w:val="24"/>
              </w:rPr>
              <w:t>t know through the passage.</w:t>
            </w:r>
          </w:p>
          <w:p w:rsidR="00DC65F3" w:rsidRDefault="00DC65F3">
            <w:pPr>
              <w:widowControl w:val="0"/>
            </w:pPr>
          </w:p>
        </w:tc>
      </w:tr>
    </w:tbl>
    <w:p w:rsidR="00DC65F3" w:rsidRDefault="00DC65F3">
      <w:pPr>
        <w:widowControl w:val="0"/>
      </w:pPr>
    </w:p>
    <w:tbl>
      <w:tblPr>
        <w:tblStyle w:val="a8"/>
        <w:tblW w:w="9230" w:type="dxa"/>
        <w:tblInd w:w="-107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30"/>
      </w:tblGrid>
      <w:tr w:rsidR="00DC65F3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rPr>
                <w:b/>
              </w:rPr>
              <w:t xml:space="preserve">Language SKILLS:  </w:t>
            </w:r>
            <w:r>
              <w:rPr>
                <w:sz w:val="20"/>
              </w:rPr>
              <w:t xml:space="preserve">(Primary Aim goes first, (*) others are assumed to be secondary (+) </w:t>
            </w:r>
          </w:p>
          <w:p w:rsidR="00DC65F3" w:rsidRDefault="00DC65F3">
            <w:pPr>
              <w:widowControl w:val="0"/>
            </w:pPr>
          </w:p>
          <w:p w:rsidR="00DC65F3" w:rsidRPr="00721E0D" w:rsidRDefault="007F076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95719B" w:rsidRPr="00721E0D">
              <w:rPr>
                <w:rFonts w:asciiTheme="minorHAnsi" w:hAnsiTheme="minorHAnsi" w:cstheme="minorHAnsi"/>
              </w:rPr>
              <w:t xml:space="preserve">Reading: </w:t>
            </w:r>
            <w:r w:rsidR="00624163" w:rsidRPr="00721E0D">
              <w:rPr>
                <w:rFonts w:asciiTheme="minorHAnsi" w:hAnsiTheme="minorHAnsi" w:cstheme="minorHAnsi"/>
              </w:rPr>
              <w:t>reading a modern fairy tale ‘</w:t>
            </w:r>
            <w:r w:rsidR="00F1068B">
              <w:rPr>
                <w:rFonts w:asciiTheme="minorHAnsi" w:hAnsiTheme="minorHAnsi" w:cstheme="minorHAnsi" w:hint="eastAsia"/>
              </w:rPr>
              <w:t xml:space="preserve">The </w:t>
            </w:r>
            <w:r w:rsidR="00624163" w:rsidRPr="00721E0D">
              <w:rPr>
                <w:rFonts w:asciiTheme="minorHAnsi" w:hAnsiTheme="minorHAnsi" w:cstheme="minorHAnsi"/>
              </w:rPr>
              <w:t>Paper Bag Princess’</w:t>
            </w:r>
          </w:p>
          <w:p w:rsidR="00DC65F3" w:rsidRPr="00721E0D" w:rsidRDefault="00624163">
            <w:pPr>
              <w:widowControl w:val="0"/>
              <w:rPr>
                <w:rFonts w:asciiTheme="minorHAnsi" w:hAnsiTheme="minorHAnsi" w:cstheme="minorHAnsi"/>
              </w:rPr>
            </w:pPr>
            <w:r w:rsidRPr="00721E0D">
              <w:rPr>
                <w:rFonts w:asciiTheme="minorHAnsi" w:hAnsiTheme="minorHAnsi" w:cstheme="minorHAnsi"/>
              </w:rPr>
              <w:t>+</w:t>
            </w:r>
            <w:r w:rsidR="007F0766">
              <w:rPr>
                <w:rFonts w:asciiTheme="minorHAnsi" w:hAnsiTheme="minorHAnsi" w:cstheme="minorHAnsi" w:hint="eastAsia"/>
              </w:rPr>
              <w:t>Writing</w:t>
            </w:r>
            <w:r w:rsidRPr="00721E0D">
              <w:rPr>
                <w:rFonts w:asciiTheme="minorHAnsi" w:hAnsiTheme="minorHAnsi" w:cstheme="minorHAnsi"/>
              </w:rPr>
              <w:t>: presenting summary of what they read</w:t>
            </w:r>
          </w:p>
          <w:p w:rsidR="00DC65F3" w:rsidRPr="00721E0D" w:rsidRDefault="00624163">
            <w:pPr>
              <w:widowControl w:val="0"/>
              <w:rPr>
                <w:rFonts w:asciiTheme="minorHAnsi" w:hAnsiTheme="minorHAnsi" w:cstheme="minorHAnsi"/>
              </w:rPr>
            </w:pPr>
            <w:r w:rsidRPr="00721E0D">
              <w:rPr>
                <w:rFonts w:asciiTheme="minorHAnsi" w:hAnsiTheme="minorHAnsi" w:cstheme="minorHAnsi"/>
              </w:rPr>
              <w:t>+Listening: listening a whole story first to get a general idea</w:t>
            </w:r>
          </w:p>
          <w:p w:rsidR="00DC65F3" w:rsidRDefault="00DC65F3">
            <w:pPr>
              <w:widowControl w:val="0"/>
            </w:pPr>
          </w:p>
        </w:tc>
      </w:tr>
    </w:tbl>
    <w:p w:rsidR="00DC65F3" w:rsidRDefault="00DC65F3">
      <w:pPr>
        <w:widowControl w:val="0"/>
      </w:pPr>
    </w:p>
    <w:tbl>
      <w:tblPr>
        <w:tblStyle w:val="a9"/>
        <w:tblW w:w="9230" w:type="dxa"/>
        <w:tblInd w:w="-107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30"/>
      </w:tblGrid>
      <w:tr w:rsidR="00DC65F3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rPr>
                <w:b/>
              </w:rPr>
              <w:t>Language SYSTEMS:</w:t>
            </w:r>
          </w:p>
          <w:p w:rsidR="00DC65F3" w:rsidRDefault="00721E0D">
            <w:pPr>
              <w:widowControl w:val="0"/>
            </w:pPr>
            <w:r>
              <w:rPr>
                <w:rFonts w:hint="eastAsia"/>
              </w:rPr>
              <w:t xml:space="preserve">Lexis: </w:t>
            </w:r>
            <w:r w:rsidR="00E830FC">
              <w:rPr>
                <w:rFonts w:asciiTheme="minorHAnsi" w:hAnsiTheme="minorHAnsi" w:cstheme="minorHAnsi" w:hint="eastAsia"/>
              </w:rPr>
              <w:t>smashed, knocker, whole, burn up, breath out, fantastic, jump up, fly around the world, lay (lie) down, lift up, walk over, ash, bum</w:t>
            </w:r>
          </w:p>
        </w:tc>
      </w:tr>
    </w:tbl>
    <w:p w:rsidR="00DC65F3" w:rsidRDefault="00DC65F3">
      <w:pPr>
        <w:widowControl w:val="0"/>
      </w:pPr>
    </w:p>
    <w:p w:rsidR="00DC65F3" w:rsidRDefault="00DC65F3">
      <w:pPr>
        <w:widowControl w:val="0"/>
      </w:pPr>
    </w:p>
    <w:tbl>
      <w:tblPr>
        <w:tblStyle w:val="aa"/>
        <w:tblW w:w="9230" w:type="dxa"/>
        <w:tblInd w:w="-107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30"/>
      </w:tblGrid>
      <w:tr w:rsidR="00DC65F3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rPr>
                <w:b/>
              </w:rPr>
              <w:t xml:space="preserve">Materials: </w:t>
            </w:r>
          </w:p>
          <w:p w:rsidR="00721E0D" w:rsidRDefault="00721E0D">
            <w:pPr>
              <w:widowControl w:val="0"/>
              <w:rPr>
                <w:rFonts w:asciiTheme="minorHAnsi" w:hAnsiTheme="minorHAnsi" w:cstheme="minorHAnsi"/>
              </w:rPr>
            </w:pPr>
            <w:r w:rsidRPr="004A3333">
              <w:rPr>
                <w:rFonts w:asciiTheme="minorHAnsi" w:hAnsiTheme="minorHAnsi" w:cstheme="minorHAnsi"/>
              </w:rPr>
              <w:t>Texts</w:t>
            </w:r>
            <w:r w:rsidR="00DB5046">
              <w:rPr>
                <w:rFonts w:asciiTheme="minorHAnsi" w:hAnsiTheme="minorHAnsi" w:cstheme="minorHAnsi" w:hint="eastAsia"/>
              </w:rPr>
              <w:t xml:space="preserve"> with pictures</w:t>
            </w:r>
          </w:p>
          <w:p w:rsidR="00721E0D" w:rsidRPr="004A3333" w:rsidRDefault="0093543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Word pictures</w:t>
            </w:r>
          </w:p>
          <w:p w:rsidR="00DC65F3" w:rsidRPr="004A3333" w:rsidRDefault="00721E0D">
            <w:pPr>
              <w:widowControl w:val="0"/>
              <w:rPr>
                <w:rFonts w:asciiTheme="minorHAnsi" w:hAnsiTheme="minorHAnsi" w:cstheme="minorHAnsi"/>
              </w:rPr>
            </w:pPr>
            <w:r w:rsidRPr="004A3333">
              <w:rPr>
                <w:rFonts w:asciiTheme="minorHAnsi" w:hAnsiTheme="minorHAnsi" w:cstheme="minorHAnsi"/>
              </w:rPr>
              <w:t>Laptop (internet access included)</w:t>
            </w:r>
          </w:p>
          <w:p w:rsidR="00DC65F3" w:rsidRPr="004A3333" w:rsidRDefault="00721E0D">
            <w:pPr>
              <w:widowControl w:val="0"/>
              <w:rPr>
                <w:rFonts w:asciiTheme="minorHAnsi" w:hAnsiTheme="minorHAnsi" w:cstheme="minorHAnsi"/>
              </w:rPr>
            </w:pPr>
            <w:r w:rsidRPr="004A3333">
              <w:rPr>
                <w:rFonts w:asciiTheme="minorHAnsi" w:hAnsiTheme="minorHAnsi" w:cstheme="minorHAnsi"/>
              </w:rPr>
              <w:t>Projector</w:t>
            </w:r>
          </w:p>
          <w:p w:rsidR="00DC65F3" w:rsidRPr="004A3333" w:rsidRDefault="00721E0D">
            <w:pPr>
              <w:widowControl w:val="0"/>
              <w:rPr>
                <w:rFonts w:asciiTheme="minorHAnsi" w:hAnsiTheme="minorHAnsi" w:cstheme="minorHAnsi"/>
              </w:rPr>
            </w:pPr>
            <w:r w:rsidRPr="004A3333">
              <w:rPr>
                <w:rFonts w:asciiTheme="minorHAnsi" w:hAnsiTheme="minorHAnsi" w:cstheme="minorHAnsi"/>
              </w:rPr>
              <w:t>Audio System</w:t>
            </w:r>
          </w:p>
          <w:p w:rsidR="00DC65F3" w:rsidRPr="00471135" w:rsidRDefault="00721E0D">
            <w:pPr>
              <w:widowControl w:val="0"/>
              <w:rPr>
                <w:rFonts w:asciiTheme="minorHAnsi" w:hAnsiTheme="minorHAnsi" w:cstheme="minorHAnsi"/>
              </w:rPr>
            </w:pPr>
            <w:r w:rsidRPr="004A3333">
              <w:rPr>
                <w:rFonts w:asciiTheme="minorHAnsi" w:hAnsiTheme="minorHAnsi" w:cstheme="minorHAnsi"/>
              </w:rPr>
              <w:t>Board</w:t>
            </w:r>
          </w:p>
        </w:tc>
      </w:tr>
    </w:tbl>
    <w:p w:rsidR="00DC65F3" w:rsidRDefault="00DC65F3">
      <w:pPr>
        <w:widowControl w:val="0"/>
      </w:pPr>
    </w:p>
    <w:tbl>
      <w:tblPr>
        <w:tblStyle w:val="ab"/>
        <w:tblW w:w="9230" w:type="dxa"/>
        <w:tblInd w:w="-107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30"/>
      </w:tblGrid>
      <w:tr w:rsidR="00DC65F3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  <w:spacing w:after="120"/>
            </w:pPr>
            <w:r>
              <w:rPr>
                <w:b/>
              </w:rPr>
              <w:t>Assumptions:</w:t>
            </w:r>
          </w:p>
          <w:p w:rsidR="00DC65F3" w:rsidRPr="004A3333" w:rsidRDefault="004A3333">
            <w:pPr>
              <w:widowControl w:val="0"/>
              <w:rPr>
                <w:rFonts w:asciiTheme="minorHAnsi" w:hAnsiTheme="minorHAnsi" w:cstheme="minorHAnsi"/>
                <w:i/>
              </w:rPr>
            </w:pPr>
            <w:r w:rsidRPr="004A3333">
              <w:rPr>
                <w:rFonts w:asciiTheme="minorHAnsi" w:hAnsiTheme="minorHAnsi" w:cstheme="minorHAnsi"/>
                <w:i/>
              </w:rPr>
              <w:t>**Last Class: Speaking Class with the same topic (Fairy Tale)</w:t>
            </w:r>
          </w:p>
          <w:p w:rsidR="004A3333" w:rsidRPr="004A3333" w:rsidRDefault="004A3333" w:rsidP="004A3333">
            <w:pPr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4A3333">
              <w:rPr>
                <w:rFonts w:asciiTheme="minorHAnsi" w:eastAsia="Times New Roman" w:hAnsiTheme="minorHAnsi" w:cstheme="minorHAnsi"/>
                <w:szCs w:val="24"/>
              </w:rPr>
              <w:t>Students have already been aware of:</w:t>
            </w:r>
          </w:p>
          <w:p w:rsidR="00DC65F3" w:rsidRDefault="00471135" w:rsidP="00471135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how to tell a story (how to make a story)</w:t>
            </w:r>
          </w:p>
          <w:p w:rsidR="00471135" w:rsidRPr="00471135" w:rsidRDefault="00471135" w:rsidP="00471135">
            <w:pPr>
              <w:pStyle w:val="af5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71135">
              <w:rPr>
                <w:rFonts w:asciiTheme="minorHAnsi" w:hAnsiTheme="minorHAnsi" w:cstheme="minorHAnsi"/>
              </w:rPr>
              <w:t>how to describe a situation (but in a spoken way)</w:t>
            </w:r>
          </w:p>
          <w:p w:rsidR="00471135" w:rsidRPr="00471135" w:rsidRDefault="00471135" w:rsidP="00471135">
            <w:pPr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471135">
              <w:rPr>
                <w:rFonts w:asciiTheme="minorHAnsi" w:eastAsia="Times New Roman" w:hAnsiTheme="minorHAnsi" w:cstheme="minorHAnsi"/>
                <w:szCs w:val="24"/>
              </w:rPr>
              <w:t>some words often used in fairy tales</w:t>
            </w:r>
          </w:p>
          <w:p w:rsidR="00DC65F3" w:rsidRPr="00471135" w:rsidRDefault="00471135" w:rsidP="00471135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471135">
              <w:rPr>
                <w:rFonts w:asciiTheme="minorHAnsi" w:eastAsia="Times New Roman" w:hAnsiTheme="minorHAnsi" w:cstheme="minorHAnsi"/>
                <w:szCs w:val="24"/>
              </w:rPr>
              <w:t>simple past verb tense</w:t>
            </w:r>
          </w:p>
        </w:tc>
      </w:tr>
    </w:tbl>
    <w:p w:rsidR="00DC65F3" w:rsidRDefault="00DC65F3">
      <w:pPr>
        <w:widowControl w:val="0"/>
      </w:pPr>
    </w:p>
    <w:tbl>
      <w:tblPr>
        <w:tblStyle w:val="ac"/>
        <w:tblW w:w="9230" w:type="dxa"/>
        <w:tblInd w:w="-107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30"/>
      </w:tblGrid>
      <w:tr w:rsidR="00DC65F3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  <w:spacing w:after="120"/>
            </w:pPr>
            <w:r>
              <w:rPr>
                <w:b/>
              </w:rPr>
              <w:t>Anticipated Errors and Solutions:</w:t>
            </w:r>
          </w:p>
          <w:p w:rsidR="00727761" w:rsidRDefault="0072776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Students may </w:t>
            </w:r>
            <w:r>
              <w:rPr>
                <w:rFonts w:hint="eastAsia"/>
                <w:b/>
              </w:rPr>
              <w:t>not understand the words</w:t>
            </w:r>
          </w:p>
          <w:p w:rsidR="00727761" w:rsidRDefault="00727761">
            <w:pPr>
              <w:widowControl w:val="0"/>
              <w:rPr>
                <w:rFonts w:asciiTheme="minorHAnsi" w:hAnsiTheme="minorHAnsi" w:cstheme="minorHAnsi"/>
              </w:rPr>
            </w:pPr>
            <w:r w:rsidRPr="00727761">
              <w:rPr>
                <w:rFonts w:asciiTheme="minorHAnsi" w:hAnsiTheme="minorHAnsi" w:cstheme="minorHAnsi"/>
              </w:rPr>
              <w:t xml:space="preserve">: </w:t>
            </w:r>
            <w:r w:rsidR="004639A6">
              <w:rPr>
                <w:rFonts w:asciiTheme="minorHAnsi" w:hAnsiTheme="minorHAnsi" w:cstheme="minorHAnsi" w:hint="eastAsia"/>
              </w:rPr>
              <w:t>smashed</w:t>
            </w:r>
            <w:r w:rsidR="00E21ED5">
              <w:rPr>
                <w:rFonts w:asciiTheme="minorHAnsi" w:hAnsiTheme="minorHAnsi" w:cstheme="minorHAnsi" w:hint="eastAsia"/>
              </w:rPr>
              <w:t>, knocker, whole, burn up, breath out, fantastic, jump up, fly around the world, lay (lie) down, lift up, walk over, ash, bum</w:t>
            </w:r>
          </w:p>
          <w:p w:rsidR="00E21ED5" w:rsidRPr="00727761" w:rsidRDefault="00E21ED5">
            <w:pPr>
              <w:widowControl w:val="0"/>
              <w:rPr>
                <w:rFonts w:asciiTheme="minorHAnsi" w:hAnsiTheme="minorHAnsi" w:cstheme="minorHAnsi"/>
              </w:rPr>
            </w:pPr>
          </w:p>
          <w:p w:rsidR="00E21ED5" w:rsidRPr="00E21ED5" w:rsidRDefault="008205E8">
            <w:pPr>
              <w:widowControl w:val="0"/>
              <w:rPr>
                <w:b/>
              </w:rPr>
            </w:pPr>
            <w:r>
              <w:rPr>
                <w:b/>
              </w:rPr>
              <w:t>----Teacher can</w:t>
            </w:r>
            <w:r w:rsidR="00E21ED5">
              <w:rPr>
                <w:rFonts w:hint="eastAsia"/>
                <w:b/>
              </w:rPr>
              <w:t xml:space="preserve"> let </w:t>
            </w:r>
            <w:proofErr w:type="spellStart"/>
            <w:r w:rsidR="00E21ED5">
              <w:rPr>
                <w:rFonts w:hint="eastAsia"/>
                <w:b/>
              </w:rPr>
              <w:t>Ss</w:t>
            </w:r>
            <w:proofErr w:type="spellEnd"/>
            <w:r w:rsidR="00E21ED5">
              <w:rPr>
                <w:rFonts w:hint="eastAsia"/>
                <w:b/>
              </w:rPr>
              <w:t xml:space="preserve"> figure out some words</w:t>
            </w:r>
          </w:p>
          <w:p w:rsidR="00DC65F3" w:rsidRPr="00E21ED5" w:rsidRDefault="00E21ED5">
            <w:pPr>
              <w:widowControl w:val="0"/>
              <w:rPr>
                <w:b/>
              </w:rPr>
            </w:pPr>
            <w:r>
              <w:rPr>
                <w:b/>
              </w:rPr>
              <w:t>----</w:t>
            </w:r>
            <w:r>
              <w:rPr>
                <w:rFonts w:hint="eastAsia"/>
                <w:b/>
              </w:rPr>
              <w:t xml:space="preserve">and </w:t>
            </w:r>
            <w:r>
              <w:rPr>
                <w:b/>
              </w:rPr>
              <w:t>Teacher can</w:t>
            </w:r>
            <w:r>
              <w:rPr>
                <w:rFonts w:hint="eastAsia"/>
                <w:b/>
              </w:rPr>
              <w:t xml:space="preserve"> pre-teach few words in advance</w:t>
            </w:r>
          </w:p>
          <w:p w:rsidR="00E21ED5" w:rsidRDefault="00E21ED5">
            <w:pPr>
              <w:widowControl w:val="0"/>
              <w:rPr>
                <w:rFonts w:asciiTheme="minorHAnsi" w:hAnsiTheme="minorHAnsi" w:cstheme="minorHAnsi"/>
              </w:rPr>
            </w:pPr>
            <w:r w:rsidRPr="00E21ED5">
              <w:rPr>
                <w:rFonts w:asciiTheme="minorHAnsi" w:hAnsiTheme="minorHAnsi" w:cstheme="minorHAnsi"/>
              </w:rPr>
              <w:t xml:space="preserve">: </w:t>
            </w:r>
            <w:r w:rsidRPr="00E21ED5">
              <w:rPr>
                <w:rFonts w:asciiTheme="minorHAnsi" w:hAnsiTheme="minorHAnsi" w:cstheme="minorHAnsi" w:hint="eastAsia"/>
                <w:b/>
              </w:rPr>
              <w:t>ash</w:t>
            </w:r>
            <w:r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 w:hint="eastAsia"/>
              </w:rPr>
              <w:t xml:space="preserve"> what left after burned</w:t>
            </w:r>
          </w:p>
          <w:p w:rsidR="00DC65F3" w:rsidRPr="00E21ED5" w:rsidRDefault="00E21ED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: </w:t>
            </w:r>
            <w:r w:rsidRPr="00E21ED5">
              <w:rPr>
                <w:rFonts w:asciiTheme="minorHAnsi" w:hAnsiTheme="minorHAnsi" w:cstheme="minorHAnsi" w:hint="eastAsia"/>
                <w:b/>
              </w:rPr>
              <w:t>bum</w:t>
            </w:r>
            <w:r>
              <w:rPr>
                <w:rFonts w:asciiTheme="minorHAnsi" w:hAnsiTheme="minorHAnsi" w:cstheme="minorHAnsi" w:hint="eastAsia"/>
              </w:rPr>
              <w:t xml:space="preserve"> -  (using </w:t>
            </w:r>
            <w:proofErr w:type="spellStart"/>
            <w:r>
              <w:rPr>
                <w:rFonts w:asciiTheme="minorHAnsi" w:hAnsiTheme="minorHAnsi" w:cstheme="minorHAnsi" w:hint="eastAsia"/>
              </w:rPr>
              <w:t>pictures_bum</w:t>
            </w:r>
            <w:proofErr w:type="spellEnd"/>
            <w:r>
              <w:rPr>
                <w:rFonts w:asciiTheme="minorHAnsi" w:hAnsiTheme="minorHAnsi" w:cstheme="minorHAnsi" w:hint="eastAsia"/>
              </w:rPr>
              <w:t xml:space="preserve"> guy + Ants &amp; Grasshopper)</w:t>
            </w:r>
          </w:p>
          <w:p w:rsidR="00DC65F3" w:rsidRPr="00E21ED5" w:rsidRDefault="00E21ED5">
            <w:pPr>
              <w:widowControl w:val="0"/>
              <w:rPr>
                <w:rFonts w:asciiTheme="minorHAnsi" w:hAnsiTheme="minorHAnsi" w:cstheme="minorHAnsi"/>
                <w:i/>
                <w:szCs w:val="24"/>
              </w:rPr>
            </w:pPr>
            <w:r w:rsidRPr="00E21ED5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E21ED5">
              <w:rPr>
                <w:rFonts w:asciiTheme="minorHAnsi" w:hAnsiTheme="minorHAnsi" w:cstheme="minorHAnsi"/>
                <w:i/>
                <w:color w:val="222222"/>
                <w:szCs w:val="24"/>
                <w:shd w:val="clear" w:color="auto" w:fill="FFFFFF"/>
              </w:rPr>
              <w:t>a person who is lazy and does not work</w:t>
            </w:r>
          </w:p>
          <w:p w:rsidR="00DC65F3" w:rsidRDefault="00DC65F3">
            <w:pPr>
              <w:widowControl w:val="0"/>
              <w:rPr>
                <w:rFonts w:hint="eastAsia"/>
              </w:rPr>
            </w:pPr>
          </w:p>
          <w:p w:rsidR="002E5E8C" w:rsidRDefault="002E5E8C">
            <w:pPr>
              <w:widowControl w:val="0"/>
            </w:pPr>
          </w:p>
        </w:tc>
      </w:tr>
    </w:tbl>
    <w:p w:rsidR="00DC65F3" w:rsidRDefault="00DC65F3">
      <w:pPr>
        <w:widowControl w:val="0"/>
      </w:pPr>
    </w:p>
    <w:tbl>
      <w:tblPr>
        <w:tblStyle w:val="ad"/>
        <w:tblW w:w="9230" w:type="dxa"/>
        <w:tblInd w:w="-107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30"/>
      </w:tblGrid>
      <w:tr w:rsidR="00DC65F3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t>References used in this lesson plan:</w:t>
            </w:r>
          </w:p>
          <w:p w:rsidR="001F038B" w:rsidRPr="001F038B" w:rsidRDefault="00C804DC" w:rsidP="001F038B">
            <w:pPr>
              <w:pStyle w:val="af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 w:hint="eastAsia"/>
                <w:color w:val="000000"/>
              </w:rPr>
            </w:pPr>
            <w:r w:rsidRPr="00C804DC">
              <w:rPr>
                <w:rFonts w:asciiTheme="minorHAnsi" w:hAnsiTheme="minorHAnsi" w:cstheme="minorHAnsi"/>
                <w:color w:val="000000"/>
              </w:rPr>
              <w:t xml:space="preserve">Story Telling: </w:t>
            </w:r>
            <w:hyperlink r:id="rId9" w:history="1">
              <w:r w:rsidR="001F038B" w:rsidRPr="00C8207D">
                <w:rPr>
                  <w:rStyle w:val="af6"/>
                </w:rPr>
                <w:t>http://youtu.be/HO1_yC5oUdQ</w:t>
              </w:r>
            </w:hyperlink>
          </w:p>
          <w:p w:rsidR="001F038B" w:rsidRPr="00C804DC" w:rsidRDefault="001F038B" w:rsidP="001F038B">
            <w:pPr>
              <w:pStyle w:val="af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C804DC">
              <w:rPr>
                <w:rFonts w:asciiTheme="minorHAnsi" w:hAnsiTheme="minorHAnsi" w:cstheme="minorHAnsi"/>
              </w:rPr>
              <w:t xml:space="preserve">Story </w:t>
            </w:r>
            <w:r w:rsidRPr="00C804DC">
              <w:rPr>
                <w:rFonts w:asciiTheme="minorHAnsi" w:hAnsiTheme="minorHAnsi" w:cstheme="minorHAnsi"/>
                <w:color w:val="000000"/>
              </w:rPr>
              <w:t xml:space="preserve">Images: </w:t>
            </w:r>
            <w:hyperlink r:id="rId10" w:history="1">
              <w:r w:rsidRPr="00C804DC">
                <w:rPr>
                  <w:rStyle w:val="af6"/>
                  <w:rFonts w:asciiTheme="minorHAnsi" w:hAnsiTheme="minorHAnsi" w:cstheme="minorHAnsi"/>
                  <w:color w:val="1155CC"/>
                </w:rPr>
                <w:t>http://mrkwon.weebly.com/uploads/1/3/2/1/13216665/the_paper_bag_princess1.pdf</w:t>
              </w:r>
            </w:hyperlink>
          </w:p>
          <w:p w:rsidR="001F038B" w:rsidRPr="00C804DC" w:rsidRDefault="001F038B" w:rsidP="001F038B">
            <w:pPr>
              <w:pStyle w:val="af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C804DC">
              <w:rPr>
                <w:rFonts w:asciiTheme="minorHAnsi" w:hAnsiTheme="minorHAnsi" w:cstheme="minorHAnsi"/>
              </w:rPr>
              <w:t xml:space="preserve">Words ‘bum’: </w:t>
            </w:r>
            <w:hyperlink r:id="rId11" w:history="1">
              <w:r w:rsidRPr="00C804DC">
                <w:rPr>
                  <w:rStyle w:val="af6"/>
                  <w:rFonts w:asciiTheme="minorHAnsi" w:hAnsiTheme="minorHAnsi" w:cstheme="minorHAnsi"/>
                </w:rPr>
                <w:t>http://www.yourdictionary.com/bum</w:t>
              </w:r>
            </w:hyperlink>
          </w:p>
          <w:p w:rsidR="001F038B" w:rsidRPr="00935435" w:rsidRDefault="001F038B" w:rsidP="001F038B">
            <w:pPr>
              <w:pStyle w:val="af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C804DC">
              <w:rPr>
                <w:rFonts w:asciiTheme="minorHAnsi" w:hAnsiTheme="minorHAnsi" w:cstheme="minorHAnsi"/>
              </w:rPr>
              <w:t xml:space="preserve">Images of ‘bum’: </w:t>
            </w:r>
            <w:hyperlink r:id="rId12" w:history="1">
              <w:r w:rsidRPr="00C804DC">
                <w:rPr>
                  <w:rStyle w:val="af6"/>
                  <w:rFonts w:asciiTheme="minorHAnsi" w:hAnsiTheme="minorHAnsi" w:cstheme="minorHAnsi"/>
                </w:rPr>
                <w:t>http://3.bp.blogspot.com/-sAfnx1ZY0SY/Tk2ObGsadbI/AAAAAAAAAGM/-z4ol7kW6L0/s1600/antgrasstitle.png</w:t>
              </w:r>
            </w:hyperlink>
          </w:p>
          <w:p w:rsidR="001F038B" w:rsidRPr="00935435" w:rsidRDefault="001F038B" w:rsidP="001F038B">
            <w:pPr>
              <w:pStyle w:val="af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 xml:space="preserve">Images of </w:t>
            </w:r>
            <w:r>
              <w:rPr>
                <w:rFonts w:asciiTheme="minorHAnsi" w:eastAsiaTheme="minorEastAsia" w:hAnsiTheme="minorHAnsi" w:cstheme="minorHAnsi"/>
              </w:rPr>
              <w:t>‘</w:t>
            </w:r>
            <w:r>
              <w:rPr>
                <w:rFonts w:asciiTheme="minorHAnsi" w:eastAsiaTheme="minorEastAsia" w:hAnsiTheme="minorHAnsi" w:cstheme="minorHAnsi" w:hint="eastAsia"/>
              </w:rPr>
              <w:t>Ash</w:t>
            </w:r>
            <w:r>
              <w:rPr>
                <w:rFonts w:asciiTheme="minorHAnsi" w:eastAsiaTheme="minorEastAsia" w:hAnsiTheme="minorHAnsi" w:cstheme="minorHAnsi"/>
              </w:rPr>
              <w:t>’</w:t>
            </w:r>
            <w:r>
              <w:rPr>
                <w:rFonts w:asciiTheme="minorHAnsi" w:eastAsiaTheme="minorEastAsia" w:hAnsiTheme="minorHAnsi" w:cstheme="minorHAnsi" w:hint="eastAsia"/>
              </w:rPr>
              <w:t>:</w:t>
            </w:r>
            <w:r>
              <w:rPr>
                <w:rFonts w:asciiTheme="minorHAnsi" w:eastAsiaTheme="minorEastAsia" w:hAnsiTheme="minorHAnsi" w:cstheme="minorHAnsi" w:hint="eastAsia"/>
                <w:color w:val="000000"/>
              </w:rPr>
              <w:t xml:space="preserve"> </w:t>
            </w:r>
            <w:hyperlink r:id="rId13" w:history="1">
              <w:r w:rsidRPr="00EE0CFC">
                <w:rPr>
                  <w:rStyle w:val="af6"/>
                  <w:rFonts w:asciiTheme="minorHAnsi" w:eastAsiaTheme="minorEastAsia" w:hAnsiTheme="minorHAnsi" w:cstheme="minorHAnsi"/>
                </w:rPr>
                <w:t>http://newsteadgarden.files.wordpress.com/2011/03/dsc_0321.jpg</w:t>
              </w:r>
            </w:hyperlink>
          </w:p>
          <w:p w:rsidR="001F038B" w:rsidRDefault="001F038B" w:rsidP="001F038B">
            <w:pPr>
              <w:pStyle w:val="af4"/>
              <w:spacing w:before="0" w:beforeAutospacing="0" w:after="0" w:afterAutospacing="0"/>
              <w:ind w:left="720"/>
              <w:textAlignment w:val="baseline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 xml:space="preserve">                             </w:t>
            </w:r>
            <w:hyperlink r:id="rId14" w:history="1">
              <w:r w:rsidRPr="00EE0CFC">
                <w:rPr>
                  <w:rStyle w:val="af6"/>
                  <w:rFonts w:asciiTheme="minorHAnsi" w:eastAsiaTheme="minorEastAsia" w:hAnsiTheme="minorHAnsi" w:cstheme="minorHAnsi"/>
                </w:rPr>
                <w:t>http://fivegallonideas.com/wp-content/uploads/2013/06/ash-bucket-with-ashes.jpg</w:t>
              </w:r>
            </w:hyperlink>
          </w:p>
          <w:p w:rsidR="00935435" w:rsidRPr="001F038B" w:rsidRDefault="00935435" w:rsidP="001F038B">
            <w:pPr>
              <w:pStyle w:val="af4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DC65F3" w:rsidRDefault="00DC65F3" w:rsidP="00C804DC">
            <w:pPr>
              <w:widowControl w:val="0"/>
            </w:pPr>
          </w:p>
        </w:tc>
      </w:tr>
    </w:tbl>
    <w:p w:rsidR="00DC65F3" w:rsidRDefault="00DC65F3">
      <w:pPr>
        <w:widowControl w:val="0"/>
      </w:pPr>
    </w:p>
    <w:p w:rsidR="00DC65F3" w:rsidRDefault="00DC65F3">
      <w:pPr>
        <w:widowControl w:val="0"/>
      </w:pPr>
    </w:p>
    <w:tbl>
      <w:tblPr>
        <w:tblStyle w:val="ae"/>
        <w:tblW w:w="9230" w:type="dxa"/>
        <w:tblInd w:w="-107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440"/>
        <w:gridCol w:w="6692"/>
      </w:tblGrid>
      <w:tr w:rsidR="00DC65F3">
        <w:tc>
          <w:tcPr>
            <w:tcW w:w="9230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rPr>
                <w:b/>
              </w:rPr>
              <w:t xml:space="preserve">Lead – In  </w:t>
            </w:r>
            <w:r>
              <w:t>(Warm Up, reactivating prior lessons)</w:t>
            </w:r>
            <w:r>
              <w:rPr>
                <w:b/>
              </w:rPr>
              <w:t xml:space="preserve"> </w:t>
            </w:r>
          </w:p>
        </w:tc>
      </w:tr>
      <w:tr w:rsidR="00DC65F3">
        <w:tc>
          <w:tcPr>
            <w:tcW w:w="9230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 w:rsidP="00FA7C22">
            <w:pPr>
              <w:widowControl w:val="0"/>
            </w:pPr>
            <w:r>
              <w:t xml:space="preserve">Special Materials:  </w:t>
            </w:r>
            <w:r w:rsidR="00FA7C22">
              <w:rPr>
                <w:rFonts w:hint="eastAsia"/>
              </w:rPr>
              <w:t>Pictures of story</w:t>
            </w:r>
          </w:p>
        </w:tc>
      </w:tr>
      <w:tr w:rsidR="00DC65F3">
        <w:tc>
          <w:tcPr>
            <w:tcW w:w="10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  <w:tabs>
                <w:tab w:val="left" w:pos="2291"/>
              </w:tabs>
            </w:pPr>
            <w:r>
              <w:rPr>
                <w:b/>
              </w:rPr>
              <w:t>Time:</w:t>
            </w:r>
            <w:r>
              <w:tab/>
            </w:r>
          </w:p>
          <w:p w:rsidR="00DC65F3" w:rsidRDefault="00DC65F3">
            <w:pPr>
              <w:widowControl w:val="0"/>
            </w:pPr>
          </w:p>
          <w:p w:rsidR="00DC65F3" w:rsidRDefault="008C3FD8">
            <w:pPr>
              <w:widowControl w:val="0"/>
            </w:pPr>
            <w:r>
              <w:rPr>
                <w:rFonts w:hint="eastAsia"/>
              </w:rPr>
              <w:t>1</w:t>
            </w:r>
            <w:r w:rsidR="00FA7C22">
              <w:rPr>
                <w:rFonts w:hint="eastAsia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rPr>
                <w:b/>
              </w:rPr>
              <w:t>Grouping:</w:t>
            </w:r>
            <w:r>
              <w:t xml:space="preserve"> </w:t>
            </w:r>
          </w:p>
          <w:p w:rsidR="00DC65F3" w:rsidRDefault="00DC65F3">
            <w:pPr>
              <w:widowControl w:val="0"/>
            </w:pPr>
          </w:p>
          <w:p w:rsidR="00DC65F3" w:rsidRDefault="00FA7C22">
            <w:pPr>
              <w:widowControl w:val="0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66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rPr>
                <w:b/>
              </w:rPr>
              <w:t xml:space="preserve">Procedure:  </w:t>
            </w:r>
          </w:p>
          <w:p w:rsidR="00DC65F3" w:rsidRDefault="00DC65F3">
            <w:pPr>
              <w:widowControl w:val="0"/>
            </w:pPr>
          </w:p>
          <w:p w:rsidR="008C3FD8" w:rsidRPr="00BF464D" w:rsidRDefault="008C3FD8">
            <w:pPr>
              <w:widowControl w:val="0"/>
              <w:rPr>
                <w:highlight w:val="yellow"/>
              </w:rPr>
            </w:pPr>
            <w:r w:rsidRPr="00BF464D">
              <w:rPr>
                <w:rFonts w:hint="eastAsia"/>
                <w:highlight w:val="yellow"/>
              </w:rPr>
              <w:t>T: Hello everyone! Welcome back!</w:t>
            </w:r>
          </w:p>
          <w:p w:rsidR="00DC65F3" w:rsidRPr="00BF464D" w:rsidRDefault="008C3FD8">
            <w:pPr>
              <w:widowControl w:val="0"/>
              <w:rPr>
                <w:highlight w:val="yellow"/>
              </w:rPr>
            </w:pPr>
            <w:r w:rsidRPr="00BF464D">
              <w:rPr>
                <w:rFonts w:hint="eastAsia"/>
                <w:highlight w:val="yellow"/>
              </w:rPr>
              <w:t xml:space="preserve">     How are you all?</w:t>
            </w:r>
          </w:p>
          <w:p w:rsidR="008C3FD8" w:rsidRPr="00BF464D" w:rsidRDefault="008C3FD8">
            <w:pPr>
              <w:widowControl w:val="0"/>
              <w:rPr>
                <w:highlight w:val="yellow"/>
              </w:rPr>
            </w:pPr>
            <w:r w:rsidRPr="00BF464D">
              <w:rPr>
                <w:rFonts w:hint="eastAsia"/>
                <w:highlight w:val="yellow"/>
              </w:rPr>
              <w:t>S: (answers)</w:t>
            </w:r>
          </w:p>
          <w:p w:rsidR="00DC65F3" w:rsidRPr="00BF464D" w:rsidRDefault="008C3FD8">
            <w:pPr>
              <w:widowControl w:val="0"/>
              <w:rPr>
                <w:highlight w:val="yellow"/>
              </w:rPr>
            </w:pPr>
            <w:r w:rsidRPr="00BF464D">
              <w:rPr>
                <w:rFonts w:hint="eastAsia"/>
                <w:highlight w:val="yellow"/>
              </w:rPr>
              <w:t>T: Great! Do you all remember what we learned last class?</w:t>
            </w:r>
          </w:p>
          <w:p w:rsidR="00DC65F3" w:rsidRPr="00BF464D" w:rsidRDefault="008C3FD8">
            <w:pPr>
              <w:widowControl w:val="0"/>
              <w:rPr>
                <w:highlight w:val="yellow"/>
              </w:rPr>
            </w:pPr>
            <w:r w:rsidRPr="00BF464D">
              <w:rPr>
                <w:rFonts w:hint="eastAsia"/>
                <w:highlight w:val="yellow"/>
              </w:rPr>
              <w:t xml:space="preserve">     What did we do with those pictures? (eliciting answers)</w:t>
            </w:r>
          </w:p>
          <w:p w:rsidR="00DC65F3" w:rsidRPr="00BF464D" w:rsidRDefault="008C3FD8">
            <w:pPr>
              <w:widowControl w:val="0"/>
              <w:rPr>
                <w:highlight w:val="yellow"/>
              </w:rPr>
            </w:pPr>
            <w:r w:rsidRPr="00BF464D">
              <w:rPr>
                <w:rFonts w:hint="eastAsia"/>
                <w:highlight w:val="yellow"/>
              </w:rPr>
              <w:t>S: Making a fairy tale!</w:t>
            </w:r>
          </w:p>
          <w:p w:rsidR="00DC65F3" w:rsidRPr="00BF464D" w:rsidRDefault="008C3FD8">
            <w:pPr>
              <w:widowControl w:val="0"/>
              <w:rPr>
                <w:highlight w:val="yellow"/>
              </w:rPr>
            </w:pPr>
            <w:r w:rsidRPr="00BF464D">
              <w:rPr>
                <w:rFonts w:hint="eastAsia"/>
                <w:highlight w:val="yellow"/>
              </w:rPr>
              <w:t>T: Yes, you made your OWN fairy tales.</w:t>
            </w:r>
          </w:p>
          <w:p w:rsidR="00DC65F3" w:rsidRPr="00BF464D" w:rsidRDefault="008C3FD8">
            <w:pPr>
              <w:widowControl w:val="0"/>
              <w:rPr>
                <w:highlight w:val="yellow"/>
              </w:rPr>
            </w:pPr>
            <w:r w:rsidRPr="00BF464D">
              <w:rPr>
                <w:rFonts w:hint="eastAsia"/>
                <w:highlight w:val="yellow"/>
              </w:rPr>
              <w:t xml:space="preserve">     And aren</w:t>
            </w:r>
            <w:r w:rsidRPr="00BF464D">
              <w:rPr>
                <w:highlight w:val="yellow"/>
              </w:rPr>
              <w:t>’</w:t>
            </w:r>
            <w:r w:rsidRPr="00BF464D">
              <w:rPr>
                <w:rFonts w:hint="eastAsia"/>
                <w:highlight w:val="yellow"/>
              </w:rPr>
              <w:t>t you curious what the original story of these?</w:t>
            </w:r>
          </w:p>
          <w:p w:rsidR="008C3FD8" w:rsidRPr="00BF464D" w:rsidRDefault="008C3FD8">
            <w:pPr>
              <w:widowControl w:val="0"/>
              <w:rPr>
                <w:highlight w:val="yellow"/>
              </w:rPr>
            </w:pPr>
            <w:r w:rsidRPr="00BF464D">
              <w:rPr>
                <w:rFonts w:hint="eastAsia"/>
                <w:highlight w:val="yellow"/>
              </w:rPr>
              <w:t>S: (</w:t>
            </w:r>
            <w:r w:rsidRPr="00BF464D">
              <w:rPr>
                <w:highlight w:val="yellow"/>
              </w:rPr>
              <w:t>probably</w:t>
            </w:r>
            <w:r w:rsidRPr="00BF464D">
              <w:rPr>
                <w:rFonts w:hint="eastAsia"/>
                <w:highlight w:val="yellow"/>
              </w:rPr>
              <w:t>) Yes!</w:t>
            </w:r>
          </w:p>
          <w:p w:rsidR="008C3FD8" w:rsidRDefault="008C3FD8">
            <w:pPr>
              <w:widowControl w:val="0"/>
            </w:pPr>
            <w:r w:rsidRPr="00BF464D">
              <w:rPr>
                <w:rFonts w:hint="eastAsia"/>
                <w:highlight w:val="yellow"/>
              </w:rPr>
              <w:t>T: So, today, we are going to read the original story!</w:t>
            </w:r>
          </w:p>
          <w:p w:rsidR="00DC65F3" w:rsidRDefault="00DC65F3">
            <w:pPr>
              <w:widowControl w:val="0"/>
            </w:pPr>
          </w:p>
        </w:tc>
      </w:tr>
    </w:tbl>
    <w:p w:rsidR="00DC65F3" w:rsidRDefault="00DC65F3">
      <w:pPr>
        <w:widowControl w:val="0"/>
      </w:pPr>
    </w:p>
    <w:p w:rsidR="00DC65F3" w:rsidRDefault="00DC65F3">
      <w:pPr>
        <w:widowControl w:val="0"/>
      </w:pPr>
    </w:p>
    <w:tbl>
      <w:tblPr>
        <w:tblStyle w:val="af"/>
        <w:tblW w:w="9230" w:type="dxa"/>
        <w:tblInd w:w="-107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440"/>
        <w:gridCol w:w="6692"/>
      </w:tblGrid>
      <w:tr w:rsidR="00DC65F3">
        <w:tc>
          <w:tcPr>
            <w:tcW w:w="9230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 w:rsidP="005F7365">
            <w:pPr>
              <w:widowControl w:val="0"/>
            </w:pPr>
            <w:r>
              <w:rPr>
                <w:b/>
              </w:rPr>
              <w:lastRenderedPageBreak/>
              <w:t xml:space="preserve">Pre-Activity  </w:t>
            </w:r>
            <w:r w:rsidR="00B71BB3">
              <w:rPr>
                <w:rFonts w:hint="eastAsia"/>
              </w:rPr>
              <w:t xml:space="preserve">: </w:t>
            </w:r>
            <w:r w:rsidR="00B71BB3" w:rsidRPr="00B71BB3">
              <w:rPr>
                <w:rFonts w:hint="eastAsia"/>
                <w:b/>
              </w:rPr>
              <w:t xml:space="preserve">Pre-teaching Vocabulary </w:t>
            </w:r>
          </w:p>
        </w:tc>
      </w:tr>
      <w:tr w:rsidR="00DC65F3">
        <w:tc>
          <w:tcPr>
            <w:tcW w:w="9230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 w:rsidP="005F7365">
            <w:pPr>
              <w:widowControl w:val="0"/>
            </w:pPr>
            <w:r>
              <w:t xml:space="preserve">Special Materials:  </w:t>
            </w:r>
            <w:r w:rsidR="00B71BB3">
              <w:rPr>
                <w:rFonts w:hint="eastAsia"/>
              </w:rPr>
              <w:t>Pictures of vocabs</w:t>
            </w:r>
            <w:r w:rsidR="00BF464D">
              <w:rPr>
                <w:rFonts w:hint="eastAsia"/>
              </w:rPr>
              <w:t>, Board</w:t>
            </w:r>
          </w:p>
        </w:tc>
      </w:tr>
      <w:tr w:rsidR="00DC65F3">
        <w:tc>
          <w:tcPr>
            <w:tcW w:w="10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  <w:tabs>
                <w:tab w:val="left" w:pos="2291"/>
              </w:tabs>
            </w:pPr>
            <w:r>
              <w:rPr>
                <w:b/>
              </w:rPr>
              <w:t>Time:</w:t>
            </w:r>
            <w:r>
              <w:tab/>
            </w: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Pr="00B71BB3" w:rsidRDefault="008205E8">
            <w:pPr>
              <w:widowControl w:val="0"/>
            </w:pPr>
            <w:r>
              <w:rPr>
                <w:rFonts w:ascii="Arimo" w:eastAsia="Arimo" w:hAnsi="Arimo" w:cs="Arimo"/>
                <w:sz w:val="22"/>
              </w:rPr>
              <w:t xml:space="preserve"> </w:t>
            </w:r>
            <w:r w:rsidR="0054265D">
              <w:rPr>
                <w:rFonts w:ascii="Arimo" w:hAnsi="Arimo" w:cs="Arimo" w:hint="eastAsia"/>
                <w:sz w:val="22"/>
              </w:rPr>
              <w:t>3-5 min</w:t>
            </w: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rPr>
                <w:b/>
              </w:rPr>
              <w:t>Grouping:</w:t>
            </w:r>
            <w:r>
              <w:t xml:space="preserve"> </w:t>
            </w: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54265D">
            <w:pPr>
              <w:widowControl w:val="0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66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rPr>
                <w:b/>
              </w:rPr>
              <w:t xml:space="preserve">Procedure:  </w:t>
            </w:r>
            <w:r>
              <w:rPr>
                <w:rFonts w:ascii="Arial Narrow" w:eastAsia="Arial Narrow" w:hAnsi="Arial Narrow" w:cs="Arial Narrow"/>
              </w:rPr>
              <w:t>(including ICQ’S and CCQs if there are task-based projects.  They are steps in the procedure.  CCQ’s to be included_</w:t>
            </w:r>
          </w:p>
          <w:p w:rsidR="00DC65F3" w:rsidRDefault="00DC65F3">
            <w:pPr>
              <w:widowControl w:val="0"/>
            </w:pPr>
          </w:p>
          <w:p w:rsidR="00DC65F3" w:rsidRPr="00BF464D" w:rsidRDefault="00F61FAD" w:rsidP="00F61FAD">
            <w:pPr>
              <w:pStyle w:val="af5"/>
              <w:widowControl w:val="0"/>
              <w:numPr>
                <w:ilvl w:val="0"/>
                <w:numId w:val="4"/>
              </w:numPr>
              <w:rPr>
                <w:b/>
              </w:rPr>
            </w:pPr>
            <w:r w:rsidRPr="00BF464D">
              <w:rPr>
                <w:rFonts w:hint="eastAsia"/>
                <w:b/>
              </w:rPr>
              <w:t>Ash</w:t>
            </w:r>
          </w:p>
          <w:p w:rsidR="00F61FAD" w:rsidRDefault="00F61FAD" w:rsidP="00F61FAD">
            <w:pPr>
              <w:pStyle w:val="af5"/>
              <w:widowControl w:val="0"/>
            </w:pPr>
            <w:r>
              <w:rPr>
                <w:rFonts w:hint="eastAsia"/>
              </w:rPr>
              <w:t>: something left after burning</w:t>
            </w:r>
          </w:p>
          <w:p w:rsidR="00F61FAD" w:rsidRPr="00BF464D" w:rsidRDefault="00F61FAD" w:rsidP="00F61FAD">
            <w:pPr>
              <w:pStyle w:val="af5"/>
              <w:widowControl w:val="0"/>
              <w:rPr>
                <w:u w:val="single"/>
              </w:rPr>
            </w:pPr>
            <w:r w:rsidRPr="00BF464D">
              <w:rPr>
                <w:rFonts w:hint="eastAsia"/>
                <w:u w:val="single"/>
              </w:rPr>
              <w:t>CCQ</w:t>
            </w:r>
          </w:p>
          <w:p w:rsidR="00F61FAD" w:rsidRDefault="00F61FAD" w:rsidP="00F61FAD">
            <w:pPr>
              <w:pStyle w:val="af5"/>
              <w:widowControl w:val="0"/>
              <w:numPr>
                <w:ilvl w:val="0"/>
                <w:numId w:val="1"/>
              </w:numPr>
              <w:rPr>
                <w:i/>
                <w:highlight w:val="yellow"/>
              </w:rPr>
            </w:pPr>
            <w:r w:rsidRPr="006F4768">
              <w:rPr>
                <w:rFonts w:hint="eastAsia"/>
                <w:i/>
                <w:highlight w:val="yellow"/>
              </w:rPr>
              <w:t>Is ash clean?</w:t>
            </w:r>
            <w:r w:rsidR="00CD43B7" w:rsidRPr="006F4768">
              <w:rPr>
                <w:rFonts w:hint="eastAsia"/>
                <w:i/>
                <w:highlight w:val="yellow"/>
              </w:rPr>
              <w:t xml:space="preserve"> (no)</w:t>
            </w:r>
          </w:p>
          <w:p w:rsidR="00AF457B" w:rsidRPr="006F4768" w:rsidRDefault="00AF457B" w:rsidP="00F61FAD">
            <w:pPr>
              <w:pStyle w:val="af5"/>
              <w:widowControl w:val="0"/>
              <w:numPr>
                <w:ilvl w:val="0"/>
                <w:numId w:val="1"/>
              </w:numPr>
              <w:rPr>
                <w:i/>
                <w:highlight w:val="yellow"/>
              </w:rPr>
            </w:pPr>
            <w:r>
              <w:rPr>
                <w:rFonts w:hint="eastAsia"/>
                <w:i/>
                <w:highlight w:val="yellow"/>
              </w:rPr>
              <w:t>Is ash dirty? (yes)</w:t>
            </w:r>
          </w:p>
          <w:p w:rsidR="00CD43B7" w:rsidRPr="006F4768" w:rsidRDefault="00CD43B7" w:rsidP="00CD43B7">
            <w:pPr>
              <w:pStyle w:val="af5"/>
              <w:widowControl w:val="0"/>
              <w:numPr>
                <w:ilvl w:val="0"/>
                <w:numId w:val="1"/>
              </w:numPr>
              <w:rPr>
                <w:i/>
                <w:highlight w:val="yellow"/>
              </w:rPr>
            </w:pPr>
            <w:r w:rsidRPr="006F4768">
              <w:rPr>
                <w:rFonts w:hint="eastAsia"/>
                <w:i/>
                <w:highlight w:val="yellow"/>
              </w:rPr>
              <w:t>Is ash</w:t>
            </w:r>
            <w:r w:rsidRPr="006F4768">
              <w:rPr>
                <w:i/>
                <w:highlight w:val="yellow"/>
              </w:rPr>
              <w:t>’</w:t>
            </w:r>
            <w:r w:rsidRPr="006F4768">
              <w:rPr>
                <w:rFonts w:hint="eastAsia"/>
                <w:i/>
                <w:highlight w:val="yellow"/>
              </w:rPr>
              <w:t>s color grey? (yes)</w:t>
            </w:r>
          </w:p>
          <w:p w:rsidR="00CD43B7" w:rsidRDefault="00CD43B7" w:rsidP="00CD43B7">
            <w:pPr>
              <w:pStyle w:val="af5"/>
              <w:widowControl w:val="0"/>
            </w:pPr>
          </w:p>
          <w:p w:rsidR="00F61FAD" w:rsidRPr="00BF464D" w:rsidRDefault="00F61FAD" w:rsidP="00F61FAD">
            <w:pPr>
              <w:pStyle w:val="af5"/>
              <w:widowControl w:val="0"/>
              <w:numPr>
                <w:ilvl w:val="0"/>
                <w:numId w:val="4"/>
              </w:numPr>
              <w:rPr>
                <w:b/>
              </w:rPr>
            </w:pPr>
            <w:r w:rsidRPr="00BF464D">
              <w:rPr>
                <w:rFonts w:hint="eastAsia"/>
                <w:b/>
              </w:rPr>
              <w:t>Bum</w:t>
            </w:r>
          </w:p>
          <w:p w:rsidR="00F61FAD" w:rsidRDefault="00F61FAD" w:rsidP="00F61FAD">
            <w:pPr>
              <w:pStyle w:val="af5"/>
              <w:widowControl w:val="0"/>
            </w:pPr>
            <w:r>
              <w:rPr>
                <w:rFonts w:hint="eastAsia"/>
              </w:rPr>
              <w:t xml:space="preserve">: a person who is lazy </w:t>
            </w:r>
            <w:r w:rsidR="00CD43B7">
              <w:rPr>
                <w:rFonts w:hint="eastAsia"/>
              </w:rPr>
              <w:t>and does not work</w:t>
            </w:r>
          </w:p>
          <w:p w:rsidR="00CD43B7" w:rsidRDefault="00206578" w:rsidP="00206578">
            <w:pPr>
              <w:pStyle w:val="af5"/>
              <w:widowControl w:val="0"/>
            </w:pPr>
            <w:r>
              <w:rPr>
                <w:rFonts w:hint="eastAsia"/>
              </w:rPr>
              <w:t>(using a picture</w:t>
            </w:r>
            <w:r w:rsidR="00CD43B7">
              <w:rPr>
                <w:rFonts w:hint="eastAsia"/>
              </w:rPr>
              <w:t xml:space="preserve"> of Ants and Grasshopper)</w:t>
            </w:r>
          </w:p>
          <w:p w:rsidR="00CD43B7" w:rsidRPr="00BF464D" w:rsidRDefault="00CD43B7" w:rsidP="00F61FAD">
            <w:pPr>
              <w:pStyle w:val="af5"/>
              <w:widowControl w:val="0"/>
              <w:rPr>
                <w:u w:val="single"/>
              </w:rPr>
            </w:pPr>
            <w:r w:rsidRPr="00BF464D">
              <w:rPr>
                <w:rFonts w:hint="eastAsia"/>
                <w:u w:val="single"/>
              </w:rPr>
              <w:t>CCQ</w:t>
            </w:r>
          </w:p>
          <w:p w:rsidR="00CD43B7" w:rsidRPr="006F4768" w:rsidRDefault="00CD43B7" w:rsidP="00CD43B7">
            <w:pPr>
              <w:pStyle w:val="af5"/>
              <w:widowControl w:val="0"/>
              <w:numPr>
                <w:ilvl w:val="0"/>
                <w:numId w:val="1"/>
              </w:numPr>
              <w:rPr>
                <w:i/>
                <w:highlight w:val="yellow"/>
              </w:rPr>
            </w:pPr>
            <w:r w:rsidRPr="006F4768">
              <w:rPr>
                <w:rFonts w:hint="eastAsia"/>
                <w:i/>
                <w:highlight w:val="yellow"/>
              </w:rPr>
              <w:t>Does bum person work hard? (no)</w:t>
            </w:r>
          </w:p>
          <w:p w:rsidR="00CD43B7" w:rsidRPr="006F4768" w:rsidRDefault="00206578" w:rsidP="00CD43B7">
            <w:pPr>
              <w:pStyle w:val="af5"/>
              <w:widowControl w:val="0"/>
              <w:numPr>
                <w:ilvl w:val="0"/>
                <w:numId w:val="1"/>
              </w:numPr>
              <w:rPr>
                <w:i/>
                <w:highlight w:val="yellow"/>
              </w:rPr>
            </w:pPr>
            <w:r w:rsidRPr="006F4768">
              <w:rPr>
                <w:rFonts w:hint="eastAsia"/>
                <w:i/>
                <w:highlight w:val="yellow"/>
              </w:rPr>
              <w:t>(showing a bum guy picture) Does he look bum?</w:t>
            </w:r>
            <w:r w:rsidR="00BF464D" w:rsidRPr="006F4768">
              <w:rPr>
                <w:rFonts w:hint="eastAsia"/>
                <w:i/>
                <w:highlight w:val="yellow"/>
              </w:rPr>
              <w:t xml:space="preserve"> (yes)</w:t>
            </w: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Pr="00BF464D" w:rsidRDefault="00BF464D">
            <w:pPr>
              <w:widowControl w:val="0"/>
              <w:rPr>
                <w:b/>
                <w:u w:val="single"/>
              </w:rPr>
            </w:pPr>
            <w:r w:rsidRPr="00BF464D">
              <w:rPr>
                <w:rFonts w:hint="eastAsia"/>
                <w:b/>
                <w:u w:val="single"/>
              </w:rPr>
              <w:t>Scripts</w:t>
            </w:r>
          </w:p>
          <w:p w:rsidR="00DC65F3" w:rsidRDefault="00BF464D">
            <w:pPr>
              <w:widowControl w:val="0"/>
            </w:pPr>
            <w:r w:rsidRPr="006F4768">
              <w:rPr>
                <w:rFonts w:hint="eastAsia"/>
                <w:highlight w:val="yellow"/>
              </w:rPr>
              <w:t>T: Before reading, let</w:t>
            </w:r>
            <w:r w:rsidRPr="006F4768">
              <w:rPr>
                <w:highlight w:val="yellow"/>
              </w:rPr>
              <w:t>’</w:t>
            </w:r>
            <w:r w:rsidRPr="006F4768">
              <w:rPr>
                <w:rFonts w:hint="eastAsia"/>
                <w:highlight w:val="yellow"/>
              </w:rPr>
              <w:t>s find out what these words mean.</w:t>
            </w:r>
          </w:p>
          <w:p w:rsidR="00DC65F3" w:rsidRPr="006F4768" w:rsidRDefault="00935435">
            <w:pPr>
              <w:widowControl w:val="0"/>
              <w:rPr>
                <w:highlight w:val="yellow"/>
              </w:rPr>
            </w:pPr>
            <w:r>
              <w:rPr>
                <w:rFonts w:hint="eastAsia"/>
              </w:rPr>
              <w:t xml:space="preserve">     </w:t>
            </w:r>
            <w:r w:rsidRPr="006F4768">
              <w:rPr>
                <w:rFonts w:hint="eastAsia"/>
                <w:highlight w:val="yellow"/>
              </w:rPr>
              <w:t>(</w:t>
            </w:r>
            <w:r w:rsidR="001A17FA">
              <w:rPr>
                <w:rFonts w:hint="eastAsia"/>
                <w:highlight w:val="yellow"/>
              </w:rPr>
              <w:t>showing</w:t>
            </w:r>
            <w:r w:rsidRPr="006F4768">
              <w:rPr>
                <w:rFonts w:hint="eastAsia"/>
                <w:highlight w:val="yellow"/>
              </w:rPr>
              <w:t xml:space="preserve"> words </w:t>
            </w:r>
            <w:r w:rsidR="001A17FA">
              <w:rPr>
                <w:rFonts w:hint="eastAsia"/>
                <w:highlight w:val="yellow"/>
              </w:rPr>
              <w:t>through a projector</w:t>
            </w:r>
            <w:r w:rsidRPr="006F4768">
              <w:rPr>
                <w:rFonts w:hint="eastAsia"/>
                <w:highlight w:val="yellow"/>
              </w:rPr>
              <w:t>)</w:t>
            </w:r>
          </w:p>
          <w:p w:rsidR="00DC65F3" w:rsidRPr="006F4768" w:rsidRDefault="00935435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 xml:space="preserve">     Does anyone know what meaning of </w:t>
            </w:r>
            <w:r w:rsidRPr="006F4768">
              <w:rPr>
                <w:highlight w:val="yellow"/>
              </w:rPr>
              <w:t>‘</w:t>
            </w:r>
            <w:r w:rsidRPr="00C7754A">
              <w:rPr>
                <w:rFonts w:hint="eastAsia"/>
                <w:b/>
                <w:highlight w:val="yellow"/>
              </w:rPr>
              <w:t>ash</w:t>
            </w:r>
            <w:r w:rsidRPr="006F4768">
              <w:rPr>
                <w:highlight w:val="yellow"/>
              </w:rPr>
              <w:t>’</w:t>
            </w:r>
            <w:r w:rsidRPr="006F4768">
              <w:rPr>
                <w:rFonts w:hint="eastAsia"/>
                <w:highlight w:val="yellow"/>
              </w:rPr>
              <w:t xml:space="preserve"> is?</w:t>
            </w:r>
          </w:p>
          <w:p w:rsidR="00935435" w:rsidRPr="006F4768" w:rsidRDefault="00935435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>S: (Probably no, if yes, let he/she explain it)</w:t>
            </w:r>
          </w:p>
          <w:p w:rsidR="00935435" w:rsidRPr="006F4768" w:rsidRDefault="00935435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>T: (If yes) Excellent job! (</w:t>
            </w:r>
            <w:r w:rsidR="00A12472" w:rsidRPr="00C7754A">
              <w:rPr>
                <w:rFonts w:hint="eastAsia"/>
                <w:b/>
                <w:highlight w:val="yellow"/>
              </w:rPr>
              <w:t xml:space="preserve">Showing images / </w:t>
            </w:r>
            <w:r w:rsidRPr="00C7754A">
              <w:rPr>
                <w:rFonts w:hint="eastAsia"/>
                <w:b/>
                <w:highlight w:val="yellow"/>
              </w:rPr>
              <w:t>CCQ</w:t>
            </w:r>
            <w:r w:rsidRPr="006F4768">
              <w:rPr>
                <w:rFonts w:hint="eastAsia"/>
                <w:highlight w:val="yellow"/>
              </w:rPr>
              <w:t>)</w:t>
            </w:r>
          </w:p>
          <w:p w:rsidR="00935435" w:rsidRPr="006F4768" w:rsidRDefault="00935435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 xml:space="preserve">     (If no) Have you ever seen something burned?</w:t>
            </w:r>
          </w:p>
          <w:p w:rsidR="00935435" w:rsidRPr="006F4768" w:rsidRDefault="00935435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 xml:space="preserve">     And, did you notice that there is something left after burning? </w:t>
            </w:r>
            <w:r w:rsidRPr="006F4768">
              <w:rPr>
                <w:highlight w:val="yellow"/>
              </w:rPr>
              <w:t>S</w:t>
            </w:r>
            <w:r w:rsidRPr="006F4768">
              <w:rPr>
                <w:rFonts w:hint="eastAsia"/>
                <w:highlight w:val="yellow"/>
              </w:rPr>
              <w:t xml:space="preserve">omething grey power? That is called </w:t>
            </w:r>
            <w:r w:rsidRPr="006F4768">
              <w:rPr>
                <w:highlight w:val="yellow"/>
              </w:rPr>
              <w:t>‘</w:t>
            </w:r>
            <w:r w:rsidRPr="006F4768">
              <w:rPr>
                <w:rFonts w:hint="eastAsia"/>
                <w:highlight w:val="yellow"/>
              </w:rPr>
              <w:t>Ash</w:t>
            </w:r>
            <w:r w:rsidRPr="006F4768">
              <w:rPr>
                <w:highlight w:val="yellow"/>
              </w:rPr>
              <w:t>.’</w:t>
            </w:r>
          </w:p>
          <w:p w:rsidR="00A12472" w:rsidRPr="006F4768" w:rsidRDefault="00A12472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 xml:space="preserve">     (</w:t>
            </w:r>
            <w:r w:rsidRPr="00C7754A">
              <w:rPr>
                <w:rFonts w:hint="eastAsia"/>
                <w:b/>
                <w:highlight w:val="yellow"/>
              </w:rPr>
              <w:t>Showing images / CCQ</w:t>
            </w:r>
            <w:r w:rsidRPr="006F4768">
              <w:rPr>
                <w:rFonts w:hint="eastAsia"/>
                <w:highlight w:val="yellow"/>
              </w:rPr>
              <w:t>)</w:t>
            </w:r>
          </w:p>
          <w:p w:rsidR="00A12472" w:rsidRPr="006F4768" w:rsidRDefault="00A12472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 xml:space="preserve">     OK, then, what about </w:t>
            </w:r>
            <w:r w:rsidRPr="006F4768">
              <w:rPr>
                <w:highlight w:val="yellow"/>
              </w:rPr>
              <w:t>‘</w:t>
            </w:r>
            <w:r w:rsidRPr="006F4768">
              <w:rPr>
                <w:rFonts w:hint="eastAsia"/>
                <w:highlight w:val="yellow"/>
              </w:rPr>
              <w:t>bum</w:t>
            </w:r>
            <w:r w:rsidRPr="006F4768">
              <w:rPr>
                <w:highlight w:val="yellow"/>
              </w:rPr>
              <w:t>’</w:t>
            </w:r>
            <w:r w:rsidRPr="006F4768">
              <w:rPr>
                <w:rFonts w:hint="eastAsia"/>
                <w:highlight w:val="yellow"/>
              </w:rPr>
              <w:t>?</w:t>
            </w:r>
          </w:p>
          <w:p w:rsidR="00A12472" w:rsidRPr="006F4768" w:rsidRDefault="00A12472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 xml:space="preserve">     </w:t>
            </w:r>
            <w:r w:rsidR="00C1652F" w:rsidRPr="006F4768">
              <w:rPr>
                <w:rFonts w:hint="eastAsia"/>
                <w:highlight w:val="yellow"/>
              </w:rPr>
              <w:t xml:space="preserve">Is there anybody who knows what </w:t>
            </w:r>
            <w:r w:rsidR="00C1652F" w:rsidRPr="006F4768">
              <w:rPr>
                <w:highlight w:val="yellow"/>
              </w:rPr>
              <w:t>‘</w:t>
            </w:r>
            <w:r w:rsidR="00C1652F" w:rsidRPr="00C7754A">
              <w:rPr>
                <w:rFonts w:hint="eastAsia"/>
                <w:b/>
                <w:highlight w:val="yellow"/>
              </w:rPr>
              <w:t>bum</w:t>
            </w:r>
            <w:r w:rsidR="00C1652F" w:rsidRPr="006F4768">
              <w:rPr>
                <w:highlight w:val="yellow"/>
              </w:rPr>
              <w:t>’</w:t>
            </w:r>
            <w:r w:rsidR="00C1652F" w:rsidRPr="006F4768">
              <w:rPr>
                <w:rFonts w:hint="eastAsia"/>
                <w:highlight w:val="yellow"/>
              </w:rPr>
              <w:t xml:space="preserve"> means?</w:t>
            </w:r>
          </w:p>
          <w:p w:rsidR="00C1652F" w:rsidRPr="006F4768" w:rsidRDefault="00C1652F" w:rsidP="00C1652F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>S: (Probably no, if yes, let he/she explain it)</w:t>
            </w:r>
          </w:p>
          <w:p w:rsidR="00C1652F" w:rsidRPr="006F4768" w:rsidRDefault="00C1652F" w:rsidP="00C1652F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>T: (If yes) Excellent job! (</w:t>
            </w:r>
            <w:r w:rsidRPr="00C7754A">
              <w:rPr>
                <w:rFonts w:hint="eastAsia"/>
                <w:b/>
                <w:highlight w:val="yellow"/>
              </w:rPr>
              <w:t>Showing images / CCQ</w:t>
            </w:r>
            <w:r w:rsidRPr="006F4768">
              <w:rPr>
                <w:rFonts w:hint="eastAsia"/>
                <w:highlight w:val="yellow"/>
              </w:rPr>
              <w:t>)</w:t>
            </w:r>
          </w:p>
          <w:p w:rsidR="00C1652F" w:rsidRPr="006F4768" w:rsidRDefault="0025359E" w:rsidP="00C1652F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 xml:space="preserve">     (If no, showing a picture of </w:t>
            </w:r>
            <w:r w:rsidRPr="006F4768">
              <w:rPr>
                <w:highlight w:val="yellow"/>
              </w:rPr>
              <w:t>‘</w:t>
            </w:r>
            <w:r w:rsidRPr="006F4768">
              <w:rPr>
                <w:rFonts w:hint="eastAsia"/>
                <w:highlight w:val="yellow"/>
              </w:rPr>
              <w:t>Ants &amp; Grasshopper</w:t>
            </w:r>
            <w:r w:rsidRPr="006F4768">
              <w:rPr>
                <w:highlight w:val="yellow"/>
              </w:rPr>
              <w:t>’</w:t>
            </w:r>
            <w:r w:rsidRPr="006F4768">
              <w:rPr>
                <w:rFonts w:hint="eastAsia"/>
                <w:highlight w:val="yellow"/>
              </w:rPr>
              <w:t>)</w:t>
            </w:r>
          </w:p>
          <w:p w:rsidR="0025359E" w:rsidRPr="006F4768" w:rsidRDefault="0025359E" w:rsidP="00C1652F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 xml:space="preserve">     Do you know the story of </w:t>
            </w:r>
            <w:r w:rsidRPr="00C7754A">
              <w:rPr>
                <w:b/>
                <w:highlight w:val="yellow"/>
              </w:rPr>
              <w:t>‘</w:t>
            </w:r>
            <w:r w:rsidRPr="00C7754A">
              <w:rPr>
                <w:rFonts w:hint="eastAsia"/>
                <w:b/>
                <w:highlight w:val="yellow"/>
              </w:rPr>
              <w:t>Ants &amp; Grasshopper</w:t>
            </w:r>
            <w:r w:rsidRPr="00C7754A">
              <w:rPr>
                <w:b/>
                <w:highlight w:val="yellow"/>
              </w:rPr>
              <w:t>’</w:t>
            </w:r>
            <w:r w:rsidRPr="006F4768">
              <w:rPr>
                <w:rFonts w:hint="eastAsia"/>
                <w:highlight w:val="yellow"/>
              </w:rPr>
              <w:t>?</w:t>
            </w:r>
          </w:p>
          <w:p w:rsidR="0025359E" w:rsidRPr="006F4768" w:rsidRDefault="0025359E" w:rsidP="00C1652F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 xml:space="preserve">     Very diligent ants who work very hard, but grasshopper is very lazy, don</w:t>
            </w:r>
            <w:r w:rsidRPr="006F4768">
              <w:rPr>
                <w:highlight w:val="yellow"/>
              </w:rPr>
              <w:t>’</w:t>
            </w:r>
            <w:r w:rsidRPr="006F4768">
              <w:rPr>
                <w:rFonts w:hint="eastAsia"/>
                <w:highlight w:val="yellow"/>
              </w:rPr>
              <w:t xml:space="preserve">t work at all, always lie down and play the violin all day long. You all know the story of </w:t>
            </w:r>
            <w:r w:rsidRPr="006F4768">
              <w:rPr>
                <w:highlight w:val="yellow"/>
              </w:rPr>
              <w:t>‘</w:t>
            </w:r>
            <w:r w:rsidRPr="006F4768">
              <w:rPr>
                <w:rFonts w:hint="eastAsia"/>
                <w:highlight w:val="yellow"/>
              </w:rPr>
              <w:t>Ants &amp; Grasshopper</w:t>
            </w:r>
            <w:r w:rsidRPr="006F4768">
              <w:rPr>
                <w:highlight w:val="yellow"/>
              </w:rPr>
              <w:t>’</w:t>
            </w:r>
            <w:r w:rsidRPr="006F4768">
              <w:rPr>
                <w:rFonts w:hint="eastAsia"/>
                <w:highlight w:val="yellow"/>
              </w:rPr>
              <w:t>?</w:t>
            </w:r>
          </w:p>
          <w:p w:rsidR="0025359E" w:rsidRPr="006F4768" w:rsidRDefault="0025359E" w:rsidP="00C1652F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 xml:space="preserve">      In that story, Ants are very diligent. </w:t>
            </w:r>
            <w:r w:rsidRPr="006F4768">
              <w:rPr>
                <w:highlight w:val="yellow"/>
              </w:rPr>
              <w:t>B</w:t>
            </w:r>
            <w:r w:rsidRPr="006F4768">
              <w:rPr>
                <w:rFonts w:hint="eastAsia"/>
                <w:highlight w:val="yellow"/>
              </w:rPr>
              <w:t xml:space="preserve">ut, Grasshopper is lazy, and bum. </w:t>
            </w:r>
          </w:p>
          <w:p w:rsidR="0025359E" w:rsidRPr="006F4768" w:rsidRDefault="0025359E" w:rsidP="00C1652F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 xml:space="preserve">      So, bum means lazy and don</w:t>
            </w:r>
            <w:r w:rsidRPr="006F4768">
              <w:rPr>
                <w:highlight w:val="yellow"/>
              </w:rPr>
              <w:t>’</w:t>
            </w:r>
            <w:r w:rsidRPr="006F4768">
              <w:rPr>
                <w:rFonts w:hint="eastAsia"/>
                <w:highlight w:val="yellow"/>
              </w:rPr>
              <w:t xml:space="preserve">t </w:t>
            </w:r>
            <w:r w:rsidRPr="006F4768">
              <w:rPr>
                <w:highlight w:val="yellow"/>
              </w:rPr>
              <w:t xml:space="preserve">want to work. </w:t>
            </w:r>
          </w:p>
          <w:p w:rsidR="0025359E" w:rsidRPr="006F4768" w:rsidRDefault="0025359E" w:rsidP="00C1652F">
            <w:pPr>
              <w:widowControl w:val="0"/>
              <w:rPr>
                <w:highlight w:val="yellow"/>
              </w:rPr>
            </w:pPr>
            <w:r w:rsidRPr="006F4768">
              <w:rPr>
                <w:rFonts w:hint="eastAsia"/>
                <w:highlight w:val="yellow"/>
              </w:rPr>
              <w:t xml:space="preserve">      Is it clear?</w:t>
            </w:r>
          </w:p>
          <w:p w:rsidR="0025359E" w:rsidRPr="00935435" w:rsidRDefault="0025359E" w:rsidP="00C1652F">
            <w:pPr>
              <w:widowControl w:val="0"/>
            </w:pPr>
            <w:r w:rsidRPr="006F4768">
              <w:rPr>
                <w:rFonts w:hint="eastAsia"/>
                <w:highlight w:val="yellow"/>
              </w:rPr>
              <w:t xml:space="preserve">      (CCQ)</w:t>
            </w:r>
          </w:p>
          <w:p w:rsidR="00DC65F3" w:rsidRDefault="00DC65F3">
            <w:pPr>
              <w:widowControl w:val="0"/>
            </w:pPr>
          </w:p>
        </w:tc>
      </w:tr>
    </w:tbl>
    <w:p w:rsidR="00DC65F3" w:rsidRDefault="00DC65F3">
      <w:pPr>
        <w:widowControl w:val="0"/>
      </w:pPr>
    </w:p>
    <w:p w:rsidR="00DC65F3" w:rsidRDefault="00DC65F3">
      <w:pPr>
        <w:widowControl w:val="0"/>
      </w:pPr>
    </w:p>
    <w:p w:rsidR="00DC65F3" w:rsidRDefault="00DC65F3">
      <w:pPr>
        <w:widowControl w:val="0"/>
      </w:pPr>
    </w:p>
    <w:tbl>
      <w:tblPr>
        <w:tblStyle w:val="af0"/>
        <w:tblW w:w="9230" w:type="dxa"/>
        <w:tblInd w:w="-107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440"/>
        <w:gridCol w:w="6692"/>
      </w:tblGrid>
      <w:tr w:rsidR="00DC65F3">
        <w:tc>
          <w:tcPr>
            <w:tcW w:w="9230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 w:rsidP="00AC2C25">
            <w:pPr>
              <w:widowControl w:val="0"/>
            </w:pPr>
            <w:r>
              <w:rPr>
                <w:b/>
              </w:rPr>
              <w:lastRenderedPageBreak/>
              <w:t xml:space="preserve">Main Activity  </w:t>
            </w:r>
            <w:r w:rsidR="00AC2C25">
              <w:rPr>
                <w:rFonts w:hint="eastAsia"/>
              </w:rPr>
              <w:t xml:space="preserve">: </w:t>
            </w:r>
            <w:r w:rsidR="00AC2C25" w:rsidRPr="00AC2C25">
              <w:rPr>
                <w:rFonts w:hint="eastAsia"/>
                <w:b/>
              </w:rPr>
              <w:t>Reading &amp; Telling a whole Story</w:t>
            </w:r>
            <w:r>
              <w:rPr>
                <w:b/>
              </w:rPr>
              <w:t xml:space="preserve"> </w:t>
            </w:r>
          </w:p>
        </w:tc>
      </w:tr>
      <w:tr w:rsidR="00DC65F3">
        <w:tc>
          <w:tcPr>
            <w:tcW w:w="9230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 w:rsidP="00AC2C25">
            <w:pPr>
              <w:widowControl w:val="0"/>
            </w:pPr>
            <w:r>
              <w:t xml:space="preserve">Special Materials:  </w:t>
            </w:r>
            <w:r w:rsidR="00AC2C25">
              <w:rPr>
                <w:rFonts w:hint="eastAsia"/>
              </w:rPr>
              <w:t>10 copies of Text (all different)</w:t>
            </w:r>
          </w:p>
        </w:tc>
      </w:tr>
      <w:tr w:rsidR="00DC65F3">
        <w:tc>
          <w:tcPr>
            <w:tcW w:w="10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  <w:tabs>
                <w:tab w:val="left" w:pos="2291"/>
              </w:tabs>
            </w:pPr>
            <w:r>
              <w:rPr>
                <w:b/>
              </w:rPr>
              <w:t>Time:</w:t>
            </w:r>
            <w:r>
              <w:tab/>
            </w:r>
          </w:p>
          <w:p w:rsidR="00DC65F3" w:rsidRDefault="00DC65F3">
            <w:pPr>
              <w:widowControl w:val="0"/>
            </w:pPr>
          </w:p>
          <w:p w:rsidR="00DC65F3" w:rsidRDefault="00AC2C25">
            <w:pPr>
              <w:widowControl w:val="0"/>
            </w:pPr>
            <w:r>
              <w:rPr>
                <w:rFonts w:hint="eastAsia"/>
              </w:rPr>
              <w:t>5</w:t>
            </w:r>
            <w:r w:rsidR="00216B64">
              <w:rPr>
                <w:rFonts w:hint="eastAsia"/>
              </w:rPr>
              <w:t>-10</w:t>
            </w:r>
            <w:r>
              <w:rPr>
                <w:rFonts w:hint="eastAsia"/>
              </w:rPr>
              <w:t xml:space="preserve"> min</w:t>
            </w: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rPr>
                <w:b/>
              </w:rPr>
              <w:t>Grouping:</w:t>
            </w:r>
            <w:r>
              <w:t xml:space="preserve"> </w:t>
            </w:r>
          </w:p>
          <w:p w:rsidR="00DC65F3" w:rsidRDefault="00DC65F3">
            <w:pPr>
              <w:widowControl w:val="0"/>
            </w:pPr>
          </w:p>
          <w:p w:rsidR="00DC65F3" w:rsidRDefault="00AC2C25">
            <w:pPr>
              <w:widowControl w:val="0"/>
            </w:pPr>
            <w:r>
              <w:rPr>
                <w:rFonts w:hint="eastAsia"/>
              </w:rPr>
              <w:t>Groups</w:t>
            </w:r>
          </w:p>
          <w:p w:rsidR="00AC2C25" w:rsidRDefault="00AC2C25">
            <w:pPr>
              <w:widowControl w:val="0"/>
            </w:pPr>
            <w:r>
              <w:rPr>
                <w:rFonts w:hint="eastAsia"/>
              </w:rPr>
              <w:t>(4 groups)</w:t>
            </w:r>
          </w:p>
          <w:p w:rsidR="00DC65F3" w:rsidRDefault="00216B64">
            <w:pPr>
              <w:widowControl w:val="0"/>
            </w:pPr>
            <w:r>
              <w:rPr>
                <w:rFonts w:hint="eastAsia"/>
              </w:rPr>
              <w:t>&amp; Individuals</w:t>
            </w: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</w:tc>
        <w:tc>
          <w:tcPr>
            <w:tcW w:w="66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rPr>
                <w:b/>
              </w:rPr>
              <w:t xml:space="preserve">Procedure: </w:t>
            </w:r>
          </w:p>
          <w:p w:rsidR="00DC65F3" w:rsidRDefault="00DC65F3">
            <w:pPr>
              <w:widowControl w:val="0"/>
            </w:pPr>
          </w:p>
          <w:p w:rsidR="00DC65F3" w:rsidRPr="00A76DC5" w:rsidRDefault="00A76DC5">
            <w:pPr>
              <w:widowControl w:val="0"/>
              <w:rPr>
                <w:b/>
              </w:rPr>
            </w:pPr>
            <w:r w:rsidRPr="00A76DC5">
              <w:rPr>
                <w:rFonts w:hint="eastAsia"/>
                <w:b/>
              </w:rPr>
              <w:t>Reading</w:t>
            </w:r>
            <w:r w:rsidR="00216B64">
              <w:rPr>
                <w:rFonts w:hint="eastAsia"/>
                <w:b/>
              </w:rPr>
              <w:t xml:space="preserve"> &amp; Presenting</w:t>
            </w:r>
          </w:p>
          <w:p w:rsidR="00A76DC5" w:rsidRPr="00A76DC5" w:rsidRDefault="00A76DC5">
            <w:pPr>
              <w:widowControl w:val="0"/>
              <w:rPr>
                <w:u w:val="single"/>
              </w:rPr>
            </w:pPr>
            <w:r w:rsidRPr="00A76DC5">
              <w:rPr>
                <w:rFonts w:hint="eastAsia"/>
                <w:u w:val="single"/>
              </w:rPr>
              <w:t>Instruction</w:t>
            </w:r>
          </w:p>
          <w:p w:rsidR="00A76DC5" w:rsidRDefault="00A76DC5" w:rsidP="00A76DC5">
            <w:pPr>
              <w:pStyle w:val="af5"/>
              <w:widowControl w:val="0"/>
              <w:numPr>
                <w:ilvl w:val="0"/>
                <w:numId w:val="5"/>
              </w:numPr>
            </w:pPr>
            <w:r>
              <w:rPr>
                <w:rFonts w:hint="eastAsia"/>
              </w:rPr>
              <w:t>Make 4 groups (2, 3, 2, 3)</w:t>
            </w:r>
          </w:p>
          <w:p w:rsidR="00A76DC5" w:rsidRDefault="00A76DC5" w:rsidP="00A76DC5">
            <w:pPr>
              <w:pStyle w:val="af5"/>
              <w:widowControl w:val="0"/>
              <w:numPr>
                <w:ilvl w:val="0"/>
                <w:numId w:val="5"/>
              </w:numPr>
            </w:pPr>
            <w:r>
              <w:rPr>
                <w:rFonts w:hint="eastAsia"/>
              </w:rPr>
              <w:t>Distribute different texts with pictures to each group</w:t>
            </w:r>
          </w:p>
          <w:p w:rsidR="00A76DC5" w:rsidRDefault="00A76DC5" w:rsidP="00A76DC5">
            <w:pPr>
              <w:pStyle w:val="af5"/>
              <w:widowControl w:val="0"/>
              <w:numPr>
                <w:ilvl w:val="0"/>
                <w:numId w:val="5"/>
              </w:numPr>
            </w:pPr>
            <w:r>
              <w:rPr>
                <w:rFonts w:hint="eastAsia"/>
              </w:rPr>
              <w:t xml:space="preserve">Read </w:t>
            </w:r>
            <w:r>
              <w:t>Individually</w:t>
            </w:r>
          </w:p>
          <w:p w:rsidR="00A76DC5" w:rsidRDefault="00A76DC5" w:rsidP="00A76DC5">
            <w:pPr>
              <w:pStyle w:val="af5"/>
              <w:widowControl w:val="0"/>
              <w:numPr>
                <w:ilvl w:val="0"/>
                <w:numId w:val="5"/>
              </w:numPr>
            </w:pPr>
            <w:r>
              <w:rPr>
                <w:rFonts w:hint="eastAsia"/>
              </w:rPr>
              <w:t>Summarize their passages as a group</w:t>
            </w:r>
          </w:p>
          <w:p w:rsidR="00216B64" w:rsidRDefault="00216B64" w:rsidP="00A76DC5">
            <w:pPr>
              <w:pStyle w:val="af5"/>
              <w:widowControl w:val="0"/>
              <w:numPr>
                <w:ilvl w:val="0"/>
                <w:numId w:val="5"/>
              </w:numPr>
            </w:pPr>
            <w:r>
              <w:rPr>
                <w:rFonts w:hint="eastAsia"/>
              </w:rPr>
              <w:t>Pick one person in each group for presenting</w:t>
            </w:r>
          </w:p>
          <w:p w:rsidR="00A76DC5" w:rsidRDefault="00A76DC5" w:rsidP="00A76DC5">
            <w:pPr>
              <w:pStyle w:val="af5"/>
              <w:widowControl w:val="0"/>
              <w:numPr>
                <w:ilvl w:val="0"/>
                <w:numId w:val="5"/>
              </w:numPr>
            </w:pPr>
            <w:r>
              <w:rPr>
                <w:rFonts w:hint="eastAsia"/>
              </w:rPr>
              <w:t>Each group will present their summaries</w:t>
            </w:r>
            <w:r w:rsidR="00FB7543">
              <w:rPr>
                <w:rFonts w:hint="eastAsia"/>
              </w:rPr>
              <w:t xml:space="preserve"> (on a board)</w:t>
            </w:r>
          </w:p>
          <w:p w:rsidR="00DC65F3" w:rsidRDefault="00DC65F3">
            <w:pPr>
              <w:widowControl w:val="0"/>
            </w:pPr>
          </w:p>
          <w:p w:rsidR="00216B64" w:rsidRPr="002E5E8C" w:rsidRDefault="00216B64">
            <w:pPr>
              <w:widowControl w:val="0"/>
              <w:rPr>
                <w:b/>
                <w:u w:val="single"/>
              </w:rPr>
            </w:pPr>
            <w:r w:rsidRPr="002E5E8C">
              <w:rPr>
                <w:rFonts w:hint="eastAsia"/>
                <w:b/>
                <w:u w:val="single"/>
              </w:rPr>
              <w:t>ICQ</w:t>
            </w:r>
          </w:p>
          <w:p w:rsidR="00216B64" w:rsidRPr="004972DF" w:rsidRDefault="00216B64" w:rsidP="00216B64">
            <w:pPr>
              <w:pStyle w:val="af5"/>
              <w:widowControl w:val="0"/>
              <w:numPr>
                <w:ilvl w:val="0"/>
                <w:numId w:val="1"/>
              </w:numPr>
              <w:rPr>
                <w:highlight w:val="yellow"/>
              </w:rPr>
            </w:pPr>
            <w:r w:rsidRPr="004972DF">
              <w:rPr>
                <w:rFonts w:hint="eastAsia"/>
                <w:highlight w:val="yellow"/>
              </w:rPr>
              <w:t xml:space="preserve">Do all </w:t>
            </w:r>
            <w:r w:rsidRPr="004972DF">
              <w:rPr>
                <w:highlight w:val="yellow"/>
              </w:rPr>
              <w:t>member</w:t>
            </w:r>
            <w:r w:rsidRPr="004972DF">
              <w:rPr>
                <w:rFonts w:hint="eastAsia"/>
                <w:highlight w:val="yellow"/>
              </w:rPr>
              <w:t>s in a group read their passage together? (no)</w:t>
            </w:r>
          </w:p>
          <w:p w:rsidR="00216B64" w:rsidRPr="004972DF" w:rsidRDefault="00216B64" w:rsidP="00216B64">
            <w:pPr>
              <w:pStyle w:val="af5"/>
              <w:widowControl w:val="0"/>
              <w:numPr>
                <w:ilvl w:val="0"/>
                <w:numId w:val="1"/>
              </w:numPr>
              <w:rPr>
                <w:highlight w:val="yellow"/>
              </w:rPr>
            </w:pPr>
            <w:r w:rsidRPr="004972DF">
              <w:rPr>
                <w:rFonts w:hint="eastAsia"/>
                <w:highlight w:val="yellow"/>
              </w:rPr>
              <w:t>Then, after reading, are all group members working together for summary? (yes)</w:t>
            </w:r>
          </w:p>
          <w:p w:rsidR="00216B64" w:rsidRPr="004972DF" w:rsidRDefault="00216B64" w:rsidP="00216B64">
            <w:pPr>
              <w:pStyle w:val="af5"/>
              <w:widowControl w:val="0"/>
              <w:numPr>
                <w:ilvl w:val="0"/>
                <w:numId w:val="1"/>
              </w:numPr>
              <w:rPr>
                <w:highlight w:val="yellow"/>
              </w:rPr>
            </w:pPr>
            <w:r w:rsidRPr="004972DF">
              <w:rPr>
                <w:rFonts w:hint="eastAsia"/>
                <w:highlight w:val="yellow"/>
              </w:rPr>
              <w:t>Are you going to pick someone to present from each group? (yes)</w:t>
            </w: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</w:pPr>
          </w:p>
          <w:p w:rsidR="00DC65F3" w:rsidRPr="00643003" w:rsidRDefault="00643003">
            <w:pPr>
              <w:widowControl w:val="0"/>
              <w:rPr>
                <w:b/>
                <w:u w:val="single"/>
              </w:rPr>
            </w:pPr>
            <w:r w:rsidRPr="00643003">
              <w:rPr>
                <w:rFonts w:hint="eastAsia"/>
                <w:b/>
                <w:u w:val="single"/>
              </w:rPr>
              <w:t>Scripts</w:t>
            </w:r>
          </w:p>
          <w:p w:rsidR="00643003" w:rsidRPr="002952BA" w:rsidRDefault="00643003">
            <w:pPr>
              <w:widowControl w:val="0"/>
              <w:rPr>
                <w:highlight w:val="yellow"/>
              </w:rPr>
            </w:pPr>
            <w:r w:rsidRPr="002952BA">
              <w:rPr>
                <w:rFonts w:hint="eastAsia"/>
                <w:highlight w:val="yellow"/>
              </w:rPr>
              <w:t xml:space="preserve">T: </w:t>
            </w:r>
            <w:r w:rsidR="00872C42" w:rsidRPr="002952BA">
              <w:rPr>
                <w:rFonts w:hint="eastAsia"/>
                <w:highlight w:val="yellow"/>
              </w:rPr>
              <w:t>OK, let</w:t>
            </w:r>
            <w:r w:rsidR="00872C42" w:rsidRPr="002952BA">
              <w:rPr>
                <w:highlight w:val="yellow"/>
              </w:rPr>
              <w:t>’</w:t>
            </w:r>
            <w:r w:rsidR="00872C42" w:rsidRPr="002952BA">
              <w:rPr>
                <w:rFonts w:hint="eastAsia"/>
                <w:highlight w:val="yellow"/>
              </w:rPr>
              <w:t>s start reading!</w:t>
            </w:r>
          </w:p>
          <w:p w:rsidR="00872C42" w:rsidRPr="002952BA" w:rsidRDefault="00872C42">
            <w:pPr>
              <w:widowControl w:val="0"/>
              <w:rPr>
                <w:highlight w:val="yellow"/>
              </w:rPr>
            </w:pPr>
            <w:r w:rsidRPr="002952BA">
              <w:rPr>
                <w:rFonts w:hint="eastAsia"/>
                <w:highlight w:val="yellow"/>
              </w:rPr>
              <w:t xml:space="preserve">     We are going to read individually, but after reading, there will be group activities.</w:t>
            </w:r>
          </w:p>
          <w:p w:rsidR="00872C42" w:rsidRPr="002952BA" w:rsidRDefault="00872C42">
            <w:pPr>
              <w:widowControl w:val="0"/>
              <w:rPr>
                <w:highlight w:val="yellow"/>
              </w:rPr>
            </w:pPr>
            <w:r w:rsidRPr="002952BA">
              <w:rPr>
                <w:rFonts w:hint="eastAsia"/>
                <w:highlight w:val="yellow"/>
              </w:rPr>
              <w:t xml:space="preserve">     First, let me make </w:t>
            </w:r>
            <w:r w:rsidRPr="002952BA">
              <w:rPr>
                <w:rFonts w:hint="eastAsia"/>
                <w:b/>
                <w:highlight w:val="yellow"/>
              </w:rPr>
              <w:t>4 groups</w:t>
            </w:r>
            <w:r w:rsidRPr="002952BA">
              <w:rPr>
                <w:rFonts w:hint="eastAsia"/>
                <w:highlight w:val="yellow"/>
              </w:rPr>
              <w:t>: A-2, B-3, C-2, D-3</w:t>
            </w:r>
          </w:p>
          <w:p w:rsidR="00872C42" w:rsidRPr="002952BA" w:rsidRDefault="00872C42">
            <w:pPr>
              <w:widowControl w:val="0"/>
              <w:rPr>
                <w:highlight w:val="yellow"/>
              </w:rPr>
            </w:pPr>
            <w:r w:rsidRPr="002952BA">
              <w:rPr>
                <w:rFonts w:hint="eastAsia"/>
                <w:highlight w:val="yellow"/>
              </w:rPr>
              <w:t xml:space="preserve">     And, I</w:t>
            </w:r>
            <w:r w:rsidRPr="002952BA">
              <w:rPr>
                <w:highlight w:val="yellow"/>
              </w:rPr>
              <w:t>’</w:t>
            </w:r>
            <w:r w:rsidRPr="002952BA">
              <w:rPr>
                <w:rFonts w:hint="eastAsia"/>
                <w:highlight w:val="yellow"/>
              </w:rPr>
              <w:t>m handing out readings. Here you are.</w:t>
            </w:r>
          </w:p>
          <w:p w:rsidR="00872C42" w:rsidRPr="002952BA" w:rsidRDefault="00872C42">
            <w:pPr>
              <w:widowControl w:val="0"/>
              <w:rPr>
                <w:highlight w:val="yellow"/>
              </w:rPr>
            </w:pPr>
            <w:r w:rsidRPr="002952BA">
              <w:rPr>
                <w:rFonts w:hint="eastAsia"/>
                <w:highlight w:val="yellow"/>
              </w:rPr>
              <w:t xml:space="preserve">     (</w:t>
            </w:r>
            <w:r w:rsidRPr="002952BA">
              <w:rPr>
                <w:rFonts w:hint="eastAsia"/>
                <w:b/>
                <w:highlight w:val="yellow"/>
              </w:rPr>
              <w:t>Handing out</w:t>
            </w:r>
            <w:r w:rsidRPr="002952BA">
              <w:rPr>
                <w:rFonts w:hint="eastAsia"/>
                <w:highlight w:val="yellow"/>
              </w:rPr>
              <w:t xml:space="preserve"> the passages to ALL)</w:t>
            </w:r>
          </w:p>
          <w:p w:rsidR="00872C42" w:rsidRPr="002952BA" w:rsidRDefault="00281F7D">
            <w:pPr>
              <w:widowControl w:val="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 xml:space="preserve">     Each group member</w:t>
            </w:r>
            <w:r w:rsidR="00C43D88">
              <w:rPr>
                <w:rFonts w:hint="eastAsia"/>
                <w:highlight w:val="yellow"/>
              </w:rPr>
              <w:t>s</w:t>
            </w:r>
            <w:bookmarkStart w:id="1" w:name="_GoBack"/>
            <w:bookmarkEnd w:id="1"/>
            <w:r>
              <w:rPr>
                <w:rFonts w:hint="eastAsia"/>
                <w:highlight w:val="yellow"/>
              </w:rPr>
              <w:t xml:space="preserve"> received the same story.</w:t>
            </w:r>
          </w:p>
          <w:p w:rsidR="00872C42" w:rsidRPr="002952BA" w:rsidRDefault="00872C42">
            <w:pPr>
              <w:widowControl w:val="0"/>
              <w:rPr>
                <w:highlight w:val="yellow"/>
              </w:rPr>
            </w:pPr>
            <w:r w:rsidRPr="002952BA">
              <w:rPr>
                <w:rFonts w:hint="eastAsia"/>
                <w:highlight w:val="yellow"/>
              </w:rPr>
              <w:t xml:space="preserve">     Bu</w:t>
            </w:r>
            <w:r w:rsidR="000E6A62" w:rsidRPr="002952BA">
              <w:rPr>
                <w:rFonts w:hint="eastAsia"/>
                <w:highlight w:val="yellow"/>
              </w:rPr>
              <w:t>t</w:t>
            </w:r>
            <w:r w:rsidRPr="002952BA">
              <w:rPr>
                <w:rFonts w:hint="eastAsia"/>
                <w:highlight w:val="yellow"/>
              </w:rPr>
              <w:t xml:space="preserve">, </w:t>
            </w:r>
            <w:r w:rsidRPr="002952BA">
              <w:rPr>
                <w:rFonts w:hint="eastAsia"/>
                <w:b/>
                <w:highlight w:val="yellow"/>
              </w:rPr>
              <w:t>you ALL</w:t>
            </w:r>
            <w:r w:rsidRPr="002952BA">
              <w:rPr>
                <w:rFonts w:hint="eastAsia"/>
                <w:highlight w:val="yellow"/>
              </w:rPr>
              <w:t xml:space="preserve"> are going to </w:t>
            </w:r>
            <w:r w:rsidRPr="002952BA">
              <w:rPr>
                <w:rFonts w:hint="eastAsia"/>
                <w:b/>
                <w:highlight w:val="yellow"/>
              </w:rPr>
              <w:t>read</w:t>
            </w:r>
            <w:r w:rsidRPr="002952BA">
              <w:rPr>
                <w:rFonts w:hint="eastAsia"/>
                <w:highlight w:val="yellow"/>
              </w:rPr>
              <w:t xml:space="preserve"> what you received.</w:t>
            </w:r>
          </w:p>
          <w:p w:rsidR="000E6A62" w:rsidRPr="002952BA" w:rsidRDefault="000E6A62">
            <w:pPr>
              <w:widowControl w:val="0"/>
              <w:rPr>
                <w:highlight w:val="yellow"/>
              </w:rPr>
            </w:pPr>
            <w:r w:rsidRPr="002952BA">
              <w:rPr>
                <w:rFonts w:hint="eastAsia"/>
                <w:highlight w:val="yellow"/>
              </w:rPr>
              <w:t xml:space="preserve">     (by yourself, not as a group)</w:t>
            </w:r>
          </w:p>
          <w:p w:rsidR="00872C42" w:rsidRPr="002952BA" w:rsidRDefault="00872C42">
            <w:pPr>
              <w:widowControl w:val="0"/>
              <w:rPr>
                <w:highlight w:val="yellow"/>
              </w:rPr>
            </w:pPr>
            <w:r w:rsidRPr="002952BA">
              <w:rPr>
                <w:rFonts w:hint="eastAsia"/>
                <w:highlight w:val="yellow"/>
              </w:rPr>
              <w:t xml:space="preserve">     Once you are done, go back to your </w:t>
            </w:r>
            <w:r w:rsidRPr="002952BA">
              <w:rPr>
                <w:rFonts w:hint="eastAsia"/>
                <w:b/>
                <w:highlight w:val="yellow"/>
              </w:rPr>
              <w:t>group</w:t>
            </w:r>
            <w:r w:rsidRPr="002952BA">
              <w:rPr>
                <w:rFonts w:hint="eastAsia"/>
                <w:highlight w:val="yellow"/>
              </w:rPr>
              <w:t xml:space="preserve">, and make a </w:t>
            </w:r>
            <w:r w:rsidRPr="002952BA">
              <w:rPr>
                <w:rFonts w:hint="eastAsia"/>
                <w:b/>
                <w:highlight w:val="yellow"/>
              </w:rPr>
              <w:t>summary</w:t>
            </w:r>
            <w:r w:rsidRPr="002952BA">
              <w:rPr>
                <w:rFonts w:hint="eastAsia"/>
                <w:highlight w:val="yellow"/>
              </w:rPr>
              <w:t xml:space="preserve"> of what you read. </w:t>
            </w:r>
          </w:p>
          <w:p w:rsidR="00872C42" w:rsidRPr="002952BA" w:rsidRDefault="00872C42">
            <w:pPr>
              <w:widowControl w:val="0"/>
              <w:rPr>
                <w:highlight w:val="yellow"/>
              </w:rPr>
            </w:pPr>
            <w:r w:rsidRPr="002952BA">
              <w:rPr>
                <w:rFonts w:hint="eastAsia"/>
                <w:highlight w:val="yellow"/>
              </w:rPr>
              <w:t xml:space="preserve">     Do you know what summary is? </w:t>
            </w:r>
          </w:p>
          <w:p w:rsidR="00872C42" w:rsidRPr="002952BA" w:rsidRDefault="00872C42">
            <w:pPr>
              <w:widowControl w:val="0"/>
              <w:rPr>
                <w:highlight w:val="yellow"/>
              </w:rPr>
            </w:pPr>
            <w:r w:rsidRPr="002952BA">
              <w:rPr>
                <w:rFonts w:hint="eastAsia"/>
                <w:highlight w:val="yellow"/>
              </w:rPr>
              <w:t xml:space="preserve">     Let me show it. Let</w:t>
            </w:r>
            <w:r w:rsidRPr="002952BA">
              <w:rPr>
                <w:highlight w:val="yellow"/>
              </w:rPr>
              <w:t>’</w:t>
            </w:r>
            <w:r w:rsidRPr="002952BA">
              <w:rPr>
                <w:rFonts w:hint="eastAsia"/>
                <w:highlight w:val="yellow"/>
              </w:rPr>
              <w:t>s say I</w:t>
            </w:r>
            <w:r w:rsidRPr="002952BA">
              <w:rPr>
                <w:highlight w:val="yellow"/>
              </w:rPr>
              <w:t>’</w:t>
            </w:r>
            <w:r w:rsidRPr="002952BA">
              <w:rPr>
                <w:rFonts w:hint="eastAsia"/>
                <w:highlight w:val="yellow"/>
              </w:rPr>
              <w:t xml:space="preserve">m making a summary of </w:t>
            </w:r>
            <w:r w:rsidRPr="002952BA">
              <w:rPr>
                <w:highlight w:val="yellow"/>
              </w:rPr>
              <w:t>‘</w:t>
            </w:r>
            <w:r w:rsidRPr="002952BA">
              <w:rPr>
                <w:rFonts w:hint="eastAsia"/>
                <w:highlight w:val="yellow"/>
              </w:rPr>
              <w:t>Ants and Grasshopper</w:t>
            </w:r>
            <w:r w:rsidRPr="002952BA">
              <w:rPr>
                <w:highlight w:val="yellow"/>
              </w:rPr>
              <w:t>’</w:t>
            </w:r>
            <w:r w:rsidRPr="002952BA">
              <w:rPr>
                <w:rFonts w:hint="eastAsia"/>
                <w:highlight w:val="yellow"/>
              </w:rPr>
              <w:t>:</w:t>
            </w:r>
          </w:p>
          <w:p w:rsidR="00872C42" w:rsidRPr="002952BA" w:rsidRDefault="00872C42">
            <w:pPr>
              <w:widowControl w:val="0"/>
              <w:rPr>
                <w:i/>
                <w:highlight w:val="yellow"/>
              </w:rPr>
            </w:pPr>
            <w:r w:rsidRPr="002952BA">
              <w:rPr>
                <w:rFonts w:hint="eastAsia"/>
                <w:highlight w:val="yellow"/>
              </w:rPr>
              <w:t xml:space="preserve">      </w:t>
            </w:r>
            <w:r w:rsidRPr="002952BA">
              <w:rPr>
                <w:rFonts w:hint="eastAsia"/>
                <w:i/>
                <w:highlight w:val="yellow"/>
              </w:rPr>
              <w:t>There were a diligent ants and a bum grasshopper. Ants worked very hard so they could live even during the winter, however, grasshopper didn</w:t>
            </w:r>
            <w:r w:rsidRPr="002952BA">
              <w:rPr>
                <w:i/>
                <w:highlight w:val="yellow"/>
              </w:rPr>
              <w:t>’</w:t>
            </w:r>
            <w:r w:rsidRPr="002952BA">
              <w:rPr>
                <w:rFonts w:hint="eastAsia"/>
                <w:i/>
                <w:highlight w:val="yellow"/>
              </w:rPr>
              <w:t xml:space="preserve">t work at all </w:t>
            </w:r>
            <w:r w:rsidR="00822D8B" w:rsidRPr="002952BA">
              <w:rPr>
                <w:rFonts w:hint="eastAsia"/>
                <w:i/>
                <w:highlight w:val="yellow"/>
              </w:rPr>
              <w:t xml:space="preserve">so he/she starved during the winter. </w:t>
            </w:r>
          </w:p>
          <w:p w:rsidR="00064904" w:rsidRDefault="000E6A62">
            <w:pPr>
              <w:widowControl w:val="0"/>
              <w:rPr>
                <w:highlight w:val="yellow"/>
              </w:rPr>
            </w:pPr>
            <w:r w:rsidRPr="002952BA">
              <w:rPr>
                <w:rFonts w:hint="eastAsia"/>
                <w:highlight w:val="yellow"/>
              </w:rPr>
              <w:t xml:space="preserve">      Like this. Just make </w:t>
            </w:r>
            <w:proofErr w:type="gramStart"/>
            <w:r w:rsidRPr="002952BA">
              <w:rPr>
                <w:rFonts w:hint="eastAsia"/>
                <w:highlight w:val="yellow"/>
              </w:rPr>
              <w:t>a simple one or two sentences</w:t>
            </w:r>
            <w:proofErr w:type="gramEnd"/>
            <w:r w:rsidRPr="002952BA">
              <w:rPr>
                <w:rFonts w:hint="eastAsia"/>
                <w:highlight w:val="yellow"/>
              </w:rPr>
              <w:t xml:space="preserve">. Shorten the passage. </w:t>
            </w:r>
            <w:r w:rsidR="002952BA" w:rsidRPr="002952BA">
              <w:rPr>
                <w:rFonts w:hint="eastAsia"/>
                <w:highlight w:val="yellow"/>
              </w:rPr>
              <w:t xml:space="preserve"> </w:t>
            </w:r>
          </w:p>
          <w:p w:rsidR="00FB7543" w:rsidRDefault="00064904">
            <w:pPr>
              <w:widowControl w:val="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 xml:space="preserve">      Then, after summarizing, each group will pick someone to present their summary. Oh, don</w:t>
            </w:r>
            <w:r>
              <w:rPr>
                <w:highlight w:val="yellow"/>
              </w:rPr>
              <w:t>’</w:t>
            </w:r>
            <w:r>
              <w:rPr>
                <w:rFonts w:hint="eastAsia"/>
                <w:highlight w:val="yellow"/>
              </w:rPr>
              <w:t>t worry. You don</w:t>
            </w:r>
            <w:r>
              <w:rPr>
                <w:highlight w:val="yellow"/>
              </w:rPr>
              <w:t>’</w:t>
            </w:r>
            <w:r>
              <w:rPr>
                <w:rFonts w:hint="eastAsia"/>
                <w:highlight w:val="yellow"/>
              </w:rPr>
              <w:t>t have to speak up, (</w:t>
            </w:r>
            <w:proofErr w:type="spellStart"/>
            <w:r>
              <w:rPr>
                <w:rFonts w:hint="eastAsia"/>
                <w:highlight w:val="yellow"/>
              </w:rPr>
              <w:t>cuz</w:t>
            </w:r>
            <w:proofErr w:type="spellEnd"/>
            <w:r>
              <w:rPr>
                <w:rFonts w:hint="eastAsia"/>
                <w:highlight w:val="yellow"/>
              </w:rPr>
              <w:t xml:space="preserve"> you did </w:t>
            </w:r>
            <w:r>
              <w:rPr>
                <w:highlight w:val="yellow"/>
              </w:rPr>
              <w:t>already</w:t>
            </w:r>
            <w:r>
              <w:rPr>
                <w:rFonts w:hint="eastAsia"/>
                <w:highlight w:val="yellow"/>
              </w:rPr>
              <w:t xml:space="preserve"> last class), but you could just write down on the board.</w:t>
            </w:r>
          </w:p>
          <w:p w:rsidR="00FB7543" w:rsidRDefault="00FB7543">
            <w:pPr>
              <w:widowControl w:val="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 xml:space="preserve">      Is everything clear? (ICQ)</w:t>
            </w:r>
          </w:p>
          <w:p w:rsidR="00822D8B" w:rsidRDefault="00FB7543">
            <w:pPr>
              <w:widowControl w:val="0"/>
            </w:pPr>
            <w:r>
              <w:rPr>
                <w:rFonts w:hint="eastAsia"/>
                <w:highlight w:val="yellow"/>
              </w:rPr>
              <w:lastRenderedPageBreak/>
              <w:t xml:space="preserve">      </w:t>
            </w:r>
            <w:r w:rsidR="002952BA" w:rsidRPr="002952BA">
              <w:rPr>
                <w:rFonts w:hint="eastAsia"/>
                <w:highlight w:val="yellow"/>
              </w:rPr>
              <w:t xml:space="preserve">OK, </w:t>
            </w:r>
            <w:proofErr w:type="gramStart"/>
            <w:r w:rsidR="002952BA" w:rsidRPr="002952BA">
              <w:rPr>
                <w:rFonts w:hint="eastAsia"/>
                <w:highlight w:val="yellow"/>
              </w:rPr>
              <w:t>then</w:t>
            </w:r>
            <w:proofErr w:type="gramEnd"/>
            <w:r w:rsidR="002952BA" w:rsidRPr="002952BA">
              <w:rPr>
                <w:rFonts w:hint="eastAsia"/>
                <w:highlight w:val="yellow"/>
              </w:rPr>
              <w:t xml:space="preserve"> let</w:t>
            </w:r>
            <w:r w:rsidR="002952BA" w:rsidRPr="002952BA">
              <w:rPr>
                <w:highlight w:val="yellow"/>
              </w:rPr>
              <w:t>’</w:t>
            </w:r>
            <w:r w:rsidR="002952BA" w:rsidRPr="002952BA">
              <w:rPr>
                <w:rFonts w:hint="eastAsia"/>
                <w:highlight w:val="yellow"/>
              </w:rPr>
              <w:t>s begin!</w:t>
            </w:r>
          </w:p>
        </w:tc>
      </w:tr>
    </w:tbl>
    <w:p w:rsidR="00DC65F3" w:rsidRDefault="00DC65F3">
      <w:pPr>
        <w:widowControl w:val="0"/>
      </w:pPr>
    </w:p>
    <w:tbl>
      <w:tblPr>
        <w:tblStyle w:val="af1"/>
        <w:tblW w:w="9230" w:type="dxa"/>
        <w:tblInd w:w="-107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30"/>
      </w:tblGrid>
      <w:tr w:rsidR="00DC65F3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rPr>
                <w:b/>
              </w:rPr>
              <w:t>Post-Activity</w:t>
            </w:r>
            <w:r w:rsidR="005F7365">
              <w:rPr>
                <w:b/>
              </w:rPr>
              <w:t xml:space="preserve"> </w:t>
            </w:r>
            <w:r w:rsidR="005F7365">
              <w:rPr>
                <w:rFonts w:hint="eastAsia"/>
                <w:b/>
              </w:rPr>
              <w:t xml:space="preserve">: </w:t>
            </w:r>
            <w:r w:rsidR="00762880">
              <w:rPr>
                <w:rFonts w:hint="eastAsia"/>
                <w:b/>
              </w:rPr>
              <w:t xml:space="preserve">Checking the Whole Story &amp; </w:t>
            </w:r>
            <w:r w:rsidR="005F7365" w:rsidRPr="00B71BB3">
              <w:rPr>
                <w:rFonts w:hint="eastAsia"/>
                <w:b/>
              </w:rPr>
              <w:t>Listening a whole Story</w:t>
            </w:r>
          </w:p>
          <w:p w:rsidR="00DC65F3" w:rsidRDefault="00DC65F3">
            <w:pPr>
              <w:widowControl w:val="0"/>
            </w:pPr>
          </w:p>
          <w:p w:rsidR="00DC65F3" w:rsidRDefault="004972DF" w:rsidP="004972DF">
            <w:pPr>
              <w:pStyle w:val="af5"/>
              <w:widowControl w:val="0"/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Collecting each </w:t>
            </w:r>
            <w:r>
              <w:t>summary</w:t>
            </w:r>
            <w:r>
              <w:rPr>
                <w:rFonts w:hint="eastAsia"/>
              </w:rPr>
              <w:t xml:space="preserve"> and Making </w:t>
            </w:r>
            <w:r w:rsidRPr="00FC718D">
              <w:rPr>
                <w:rFonts w:hint="eastAsia"/>
                <w:b/>
              </w:rPr>
              <w:t>a big summary</w:t>
            </w:r>
            <w:r>
              <w:rPr>
                <w:rFonts w:hint="eastAsia"/>
              </w:rPr>
              <w:t xml:space="preserve"> of the story.</w:t>
            </w:r>
          </w:p>
          <w:p w:rsidR="004972DF" w:rsidRDefault="004972DF" w:rsidP="004972DF">
            <w:pPr>
              <w:pStyle w:val="af5"/>
              <w:widowControl w:val="0"/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Asking </w:t>
            </w:r>
            <w:r w:rsidRPr="00FC718D">
              <w:rPr>
                <w:rFonts w:hint="eastAsia"/>
                <w:b/>
              </w:rPr>
              <w:t>some words</w:t>
            </w:r>
            <w:r>
              <w:rPr>
                <w:rFonts w:hint="eastAsia"/>
              </w:rPr>
              <w:t xml:space="preserve"> that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couldn</w:t>
            </w:r>
            <w:r>
              <w:t>’</w:t>
            </w:r>
            <w:r>
              <w:rPr>
                <w:rFonts w:hint="eastAsia"/>
              </w:rPr>
              <w:t>t figure out.</w:t>
            </w:r>
          </w:p>
          <w:p w:rsidR="004972DF" w:rsidRDefault="004972DF" w:rsidP="004972DF">
            <w:pPr>
              <w:pStyle w:val="af5"/>
              <w:widowControl w:val="0"/>
              <w:numPr>
                <w:ilvl w:val="0"/>
                <w:numId w:val="1"/>
              </w:numPr>
            </w:pPr>
            <w:r>
              <w:rPr>
                <w:rFonts w:hint="eastAsia"/>
              </w:rPr>
              <w:t>List them in the board.</w:t>
            </w:r>
          </w:p>
          <w:p w:rsidR="004972DF" w:rsidRDefault="004972DF" w:rsidP="004972DF">
            <w:pPr>
              <w:pStyle w:val="af5"/>
              <w:widowControl w:val="0"/>
              <w:numPr>
                <w:ilvl w:val="0"/>
                <w:numId w:val="1"/>
              </w:numPr>
            </w:pPr>
            <w:r>
              <w:rPr>
                <w:rFonts w:hint="eastAsia"/>
              </w:rPr>
              <w:t>Give some clues or sometimes just direct meaning of the words to Ss.</w:t>
            </w:r>
          </w:p>
          <w:p w:rsidR="004972DF" w:rsidRDefault="004972DF" w:rsidP="004972DF">
            <w:pPr>
              <w:pStyle w:val="af5"/>
              <w:widowControl w:val="0"/>
              <w:numPr>
                <w:ilvl w:val="0"/>
                <w:numId w:val="1"/>
              </w:numPr>
            </w:pPr>
            <w:r>
              <w:rPr>
                <w:rFonts w:hint="eastAsia"/>
              </w:rPr>
              <w:t>Sharing Ss</w:t>
            </w:r>
            <w:r>
              <w:t>’</w:t>
            </w:r>
            <w:r>
              <w:rPr>
                <w:rFonts w:hint="eastAsia"/>
              </w:rPr>
              <w:t xml:space="preserve"> thoughts about this whole story (make sure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well understood the whole story </w:t>
            </w:r>
            <w:r>
              <w:t>–</w:t>
            </w:r>
            <w:r>
              <w:rPr>
                <w:rFonts w:hint="eastAsia"/>
              </w:rPr>
              <w:t xml:space="preserve"> using </w:t>
            </w:r>
            <w:r w:rsidRPr="00FC718D">
              <w:rPr>
                <w:rFonts w:hint="eastAsia"/>
                <w:b/>
              </w:rPr>
              <w:t>CCQ</w:t>
            </w:r>
            <w:r>
              <w:rPr>
                <w:rFonts w:hint="eastAsia"/>
              </w:rPr>
              <w:t>)</w:t>
            </w:r>
          </w:p>
          <w:p w:rsidR="004972DF" w:rsidRDefault="004972DF" w:rsidP="004972DF">
            <w:pPr>
              <w:pStyle w:val="af5"/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 w:rsidRPr="00FC718D">
              <w:rPr>
                <w:rFonts w:hint="eastAsia"/>
                <w:b/>
              </w:rPr>
              <w:t xml:space="preserve">Listening </w:t>
            </w:r>
            <w:r>
              <w:rPr>
                <w:rFonts w:hint="eastAsia"/>
              </w:rPr>
              <w:t>the whole story using a video clip</w:t>
            </w:r>
          </w:p>
          <w:p w:rsidR="00FC718D" w:rsidRDefault="00FC718D" w:rsidP="00FC718D">
            <w:pPr>
              <w:pStyle w:val="af5"/>
              <w:widowControl w:val="0"/>
            </w:pPr>
            <w:r>
              <w:rPr>
                <w:rFonts w:hint="eastAsia"/>
                <w:b/>
              </w:rPr>
              <w:t xml:space="preserve">: </w:t>
            </w:r>
            <w:hyperlink r:id="rId15" w:history="1">
              <w:r w:rsidR="009C3516" w:rsidRPr="00C8207D">
                <w:rPr>
                  <w:rStyle w:val="af6"/>
                </w:rPr>
                <w:t>http://youtu.be/HO1_yC5oUdQ</w:t>
              </w:r>
            </w:hyperlink>
          </w:p>
          <w:p w:rsidR="004972DF" w:rsidRDefault="004972DF" w:rsidP="004972DF">
            <w:pPr>
              <w:widowControl w:val="0"/>
            </w:pPr>
          </w:p>
          <w:p w:rsidR="004972DF" w:rsidRPr="006C63ED" w:rsidRDefault="004972DF" w:rsidP="004972DF">
            <w:pPr>
              <w:widowControl w:val="0"/>
              <w:rPr>
                <w:b/>
                <w:u w:val="single"/>
              </w:rPr>
            </w:pPr>
            <w:r w:rsidRPr="006C63ED">
              <w:rPr>
                <w:rFonts w:hint="eastAsia"/>
                <w:b/>
                <w:u w:val="single"/>
              </w:rPr>
              <w:t>CCQ</w:t>
            </w:r>
          </w:p>
          <w:p w:rsidR="004972DF" w:rsidRDefault="004972DF" w:rsidP="004972DF">
            <w:pPr>
              <w:pStyle w:val="af5"/>
              <w:widowControl w:val="0"/>
              <w:numPr>
                <w:ilvl w:val="0"/>
                <w:numId w:val="1"/>
              </w:numPr>
            </w:pPr>
            <w:r>
              <w:rPr>
                <w:rFonts w:hint="eastAsia"/>
              </w:rPr>
              <w:t>Did the dragon take the princess, Elizabeth? (no)</w:t>
            </w:r>
          </w:p>
          <w:p w:rsidR="004972DF" w:rsidRDefault="004972DF" w:rsidP="004972DF">
            <w:pPr>
              <w:pStyle w:val="af5"/>
              <w:widowControl w:val="0"/>
              <w:numPr>
                <w:ilvl w:val="0"/>
                <w:numId w:val="1"/>
              </w:numPr>
            </w:pPr>
            <w:r>
              <w:rPr>
                <w:rFonts w:hint="eastAsia"/>
              </w:rPr>
              <w:t>Then, whom did the dragon take? (the prince, Ronald)</w:t>
            </w:r>
          </w:p>
          <w:p w:rsidR="004972DF" w:rsidRDefault="004972DF" w:rsidP="004972DF">
            <w:pPr>
              <w:pStyle w:val="af5"/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After the dragon burned up the castle and all the princess</w:t>
            </w:r>
            <w:r>
              <w:t>’</w:t>
            </w:r>
            <w:r>
              <w:rPr>
                <w:rFonts w:hint="eastAsia"/>
              </w:rPr>
              <w:t xml:space="preserve"> dresses, what did the p</w:t>
            </w:r>
            <w:r w:rsidR="006C63ED">
              <w:rPr>
                <w:rFonts w:hint="eastAsia"/>
              </w:rPr>
              <w:t>rincess wear?</w:t>
            </w:r>
          </w:p>
          <w:p w:rsidR="006C63ED" w:rsidRDefault="006C63ED" w:rsidP="004972DF">
            <w:pPr>
              <w:pStyle w:val="af5"/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Do you think the dragon is smart?</w:t>
            </w:r>
          </w:p>
          <w:p w:rsidR="006C63ED" w:rsidRDefault="006C63ED" w:rsidP="004972DF">
            <w:pPr>
              <w:pStyle w:val="af5"/>
              <w:widowControl w:val="0"/>
              <w:numPr>
                <w:ilvl w:val="0"/>
                <w:numId w:val="1"/>
              </w:numPr>
            </w:pPr>
            <w:r>
              <w:rPr>
                <w:rFonts w:hint="eastAsia"/>
              </w:rPr>
              <w:t>Was the dragon dead?</w:t>
            </w:r>
          </w:p>
          <w:p w:rsidR="004972DF" w:rsidRDefault="004972DF" w:rsidP="004972DF">
            <w:pPr>
              <w:pStyle w:val="af5"/>
              <w:widowControl w:val="0"/>
              <w:numPr>
                <w:ilvl w:val="0"/>
                <w:numId w:val="1"/>
              </w:numPr>
            </w:pPr>
            <w:r>
              <w:rPr>
                <w:rFonts w:hint="eastAsia"/>
              </w:rPr>
              <w:t>Who rescued the Prince Ronald? (the princess, Elizabeth)</w:t>
            </w:r>
          </w:p>
          <w:p w:rsidR="00000000" w:rsidRPr="00C0204B" w:rsidRDefault="00AF0FE4" w:rsidP="00C0204B">
            <w:pPr>
              <w:pStyle w:val="af5"/>
              <w:widowControl w:val="0"/>
              <w:numPr>
                <w:ilvl w:val="0"/>
                <w:numId w:val="1"/>
              </w:numPr>
            </w:pPr>
            <w:r w:rsidRPr="00C0204B">
              <w:t>Did the Princess and Prince get married?</w:t>
            </w:r>
          </w:p>
          <w:p w:rsidR="00000000" w:rsidRPr="00C0204B" w:rsidRDefault="00AF0FE4" w:rsidP="00C0204B">
            <w:pPr>
              <w:pStyle w:val="af5"/>
              <w:widowControl w:val="0"/>
              <w:numPr>
                <w:ilvl w:val="0"/>
                <w:numId w:val="1"/>
              </w:numPr>
            </w:pPr>
            <w:r w:rsidRPr="00C0204B">
              <w:t>In the story, the Princess called the Prince is bum. Which words can describe the Princess the most?</w:t>
            </w:r>
          </w:p>
          <w:p w:rsidR="00C0204B" w:rsidRPr="00C0204B" w:rsidRDefault="009C3516" w:rsidP="00C0204B">
            <w:pPr>
              <w:pStyle w:val="af5"/>
              <w:widowControl w:val="0"/>
              <w:numPr>
                <w:ilvl w:val="0"/>
                <w:numId w:val="1"/>
              </w:numPr>
            </w:pPr>
            <w:r>
              <w:tab/>
              <w:t>A) Lazy</w:t>
            </w:r>
            <w:r>
              <w:tab/>
            </w:r>
            <w:r w:rsidR="00C0204B" w:rsidRPr="00C0204B">
              <w:t>B) Brave</w:t>
            </w:r>
            <w:r w:rsidR="00C0204B" w:rsidRPr="00C0204B">
              <w:tab/>
              <w:t>C) Scary</w:t>
            </w:r>
            <w:r w:rsidR="00C0204B" w:rsidRPr="00C0204B">
              <w:tab/>
              <w:t>D) Sad</w:t>
            </w:r>
          </w:p>
          <w:p w:rsidR="00000000" w:rsidRPr="00C0204B" w:rsidRDefault="00AF0FE4" w:rsidP="00C0204B">
            <w:pPr>
              <w:pStyle w:val="af5"/>
              <w:widowControl w:val="0"/>
              <w:numPr>
                <w:ilvl w:val="0"/>
                <w:numId w:val="1"/>
              </w:numPr>
            </w:pPr>
            <w:r w:rsidRPr="00C0204B">
              <w:t>Do you think the Princess made a good choice? And why?</w:t>
            </w:r>
          </w:p>
          <w:p w:rsidR="004972DF" w:rsidRDefault="00AF0FE4" w:rsidP="00C0204B">
            <w:pPr>
              <w:pStyle w:val="af5"/>
              <w:widowControl w:val="0"/>
              <w:numPr>
                <w:ilvl w:val="0"/>
                <w:numId w:val="1"/>
              </w:numPr>
            </w:pPr>
            <w:r w:rsidRPr="00C0204B">
              <w:t>If you were the Princess or the Prince, what would you do?</w:t>
            </w:r>
          </w:p>
          <w:p w:rsidR="00DC65F3" w:rsidRDefault="00DC65F3">
            <w:pPr>
              <w:widowControl w:val="0"/>
            </w:pPr>
          </w:p>
          <w:p w:rsidR="00DC65F3" w:rsidRDefault="00DC65F3">
            <w:pPr>
              <w:widowControl w:val="0"/>
              <w:rPr>
                <w:rFonts w:hint="eastAsia"/>
              </w:rPr>
            </w:pPr>
          </w:p>
          <w:p w:rsidR="0046360B" w:rsidRPr="00F95A73" w:rsidRDefault="0046360B">
            <w:pPr>
              <w:widowControl w:val="0"/>
              <w:rPr>
                <w:rFonts w:hint="eastAsia"/>
                <w:b/>
                <w:u w:val="single"/>
              </w:rPr>
            </w:pPr>
            <w:r w:rsidRPr="00F95A73">
              <w:rPr>
                <w:rFonts w:hint="eastAsia"/>
                <w:b/>
                <w:u w:val="single"/>
              </w:rPr>
              <w:t>Script</w:t>
            </w:r>
          </w:p>
          <w:p w:rsidR="0046360B" w:rsidRPr="00F95A73" w:rsidRDefault="0046360B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>T: Then, everybody is done?</w:t>
            </w:r>
          </w:p>
          <w:p w:rsidR="0046360B" w:rsidRPr="00F95A73" w:rsidRDefault="0046360B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 xml:space="preserve">     OK, then please one person from each group come up and write down their summaries on the board.</w:t>
            </w:r>
          </w:p>
          <w:p w:rsidR="0046360B" w:rsidRPr="00F95A73" w:rsidRDefault="0046360B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 xml:space="preserve">     (To each group) Could you please read aloud your summary?</w:t>
            </w:r>
          </w:p>
          <w:p w:rsidR="0046360B" w:rsidRPr="00F95A73" w:rsidRDefault="0046360B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 xml:space="preserve">     Fantastic! Great Job!! </w:t>
            </w:r>
          </w:p>
          <w:p w:rsidR="0046360B" w:rsidRPr="00F95A73" w:rsidRDefault="0046360B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 xml:space="preserve">     So, now, can you see the whole story of this fairy tale? Can you now understand what this whole story is about?</w:t>
            </w:r>
          </w:p>
          <w:p w:rsidR="0046360B" w:rsidRPr="00F95A73" w:rsidRDefault="0046360B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>S: (Yes)</w:t>
            </w:r>
          </w:p>
          <w:p w:rsidR="0046360B" w:rsidRPr="00F95A73" w:rsidRDefault="0046360B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>T: (if S said NO) which part didn</w:t>
            </w:r>
            <w:r w:rsidRPr="00F95A73">
              <w:rPr>
                <w:highlight w:val="yellow"/>
              </w:rPr>
              <w:t>’</w:t>
            </w:r>
            <w:r w:rsidRPr="00F95A73">
              <w:rPr>
                <w:rFonts w:hint="eastAsia"/>
                <w:highlight w:val="yellow"/>
              </w:rPr>
              <w:t>t you understand? (found out which part they didn</w:t>
            </w:r>
            <w:r w:rsidRPr="00F95A73">
              <w:rPr>
                <w:highlight w:val="yellow"/>
              </w:rPr>
              <w:t>’</w:t>
            </w:r>
            <w:r w:rsidRPr="00F95A73">
              <w:rPr>
                <w:rFonts w:hint="eastAsia"/>
                <w:highlight w:val="yellow"/>
              </w:rPr>
              <w:t>t understand and guide them)</w:t>
            </w:r>
          </w:p>
          <w:p w:rsidR="0046360B" w:rsidRPr="00F95A73" w:rsidRDefault="0046360B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 xml:space="preserve">     (if yes and have enough time left) Was there any word that you couldn</w:t>
            </w:r>
            <w:r w:rsidRPr="00F95A73">
              <w:rPr>
                <w:highlight w:val="yellow"/>
              </w:rPr>
              <w:t>’</w:t>
            </w:r>
            <w:r w:rsidRPr="00F95A73">
              <w:rPr>
                <w:rFonts w:hint="eastAsia"/>
                <w:highlight w:val="yellow"/>
              </w:rPr>
              <w:t>t figure out while you</w:t>
            </w:r>
            <w:r w:rsidRPr="00F95A73">
              <w:rPr>
                <w:highlight w:val="yellow"/>
              </w:rPr>
              <w:t>’</w:t>
            </w:r>
            <w:r w:rsidRPr="00F95A73">
              <w:rPr>
                <w:rFonts w:hint="eastAsia"/>
                <w:highlight w:val="yellow"/>
              </w:rPr>
              <w:t>re reading?</w:t>
            </w:r>
          </w:p>
          <w:p w:rsidR="009F43CA" w:rsidRPr="00F95A73" w:rsidRDefault="009F43CA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>S: (some words saying)</w:t>
            </w:r>
          </w:p>
          <w:p w:rsidR="009F43CA" w:rsidRPr="00F95A73" w:rsidRDefault="009F43CA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>T: (if yes, listing the words on the board and giving a clue or meaning of them)</w:t>
            </w:r>
          </w:p>
          <w:p w:rsidR="009F43CA" w:rsidRPr="00F95A73" w:rsidRDefault="009F43CA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 xml:space="preserve">     OK, finally, let</w:t>
            </w:r>
            <w:r w:rsidRPr="00F95A73">
              <w:rPr>
                <w:highlight w:val="yellow"/>
              </w:rPr>
              <w:t>’</w:t>
            </w:r>
            <w:r w:rsidRPr="00F95A73">
              <w:rPr>
                <w:rFonts w:hint="eastAsia"/>
                <w:highlight w:val="yellow"/>
              </w:rPr>
              <w:t>s make sure what we</w:t>
            </w:r>
            <w:r w:rsidRPr="00F95A73">
              <w:rPr>
                <w:highlight w:val="yellow"/>
              </w:rPr>
              <w:t>’</w:t>
            </w:r>
            <w:r w:rsidRPr="00F95A73">
              <w:rPr>
                <w:rFonts w:hint="eastAsia"/>
                <w:highlight w:val="yellow"/>
              </w:rPr>
              <w:t>ve learned today.</w:t>
            </w:r>
          </w:p>
          <w:p w:rsidR="009F43CA" w:rsidRPr="00F95A73" w:rsidRDefault="009F43CA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 xml:space="preserve">     (CCQ)</w:t>
            </w:r>
          </w:p>
          <w:p w:rsidR="009F43CA" w:rsidRPr="00F95A73" w:rsidRDefault="009F43CA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 xml:space="preserve">     (</w:t>
            </w:r>
            <w:proofErr w:type="gramStart"/>
            <w:r w:rsidRPr="00F95A73">
              <w:rPr>
                <w:rFonts w:hint="eastAsia"/>
                <w:highlight w:val="yellow"/>
              </w:rPr>
              <w:t>if</w:t>
            </w:r>
            <w:proofErr w:type="gramEnd"/>
            <w:r w:rsidRPr="00F95A73">
              <w:rPr>
                <w:rFonts w:hint="eastAsia"/>
                <w:highlight w:val="yellow"/>
              </w:rPr>
              <w:t xml:space="preserve"> time left) why </w:t>
            </w:r>
            <w:r w:rsidRPr="00F95A73">
              <w:rPr>
                <w:highlight w:val="yellow"/>
              </w:rPr>
              <w:t>don’t</w:t>
            </w:r>
            <w:r w:rsidRPr="00F95A73">
              <w:rPr>
                <w:rFonts w:hint="eastAsia"/>
                <w:highlight w:val="yellow"/>
              </w:rPr>
              <w:t xml:space="preserve"> we listen a whole story?</w:t>
            </w:r>
          </w:p>
          <w:p w:rsidR="009F43CA" w:rsidRPr="00F95A73" w:rsidRDefault="009F43CA">
            <w:pPr>
              <w:widowControl w:val="0"/>
              <w:rPr>
                <w:rFonts w:hint="eastAsia"/>
                <w:highlight w:val="yellow"/>
              </w:rPr>
            </w:pPr>
            <w:r w:rsidRPr="00F95A73">
              <w:rPr>
                <w:rFonts w:hint="eastAsia"/>
                <w:highlight w:val="yellow"/>
              </w:rPr>
              <w:t xml:space="preserve">     </w:t>
            </w:r>
            <w:r w:rsidRPr="00F95A73">
              <w:rPr>
                <w:rFonts w:hint="eastAsia"/>
                <w:highlight w:val="yellow"/>
              </w:rPr>
              <w:t xml:space="preserve">(if time is run out) </w:t>
            </w:r>
            <w:r w:rsidR="005F614D" w:rsidRPr="00F95A73">
              <w:rPr>
                <w:rFonts w:hint="eastAsia"/>
                <w:highlight w:val="yellow"/>
              </w:rPr>
              <w:t xml:space="preserve">I have a very small homework for you. What about making a title </w:t>
            </w:r>
            <w:r w:rsidR="005F614D" w:rsidRPr="00F95A73">
              <w:rPr>
                <w:rFonts w:hint="eastAsia"/>
                <w:highlight w:val="yellow"/>
              </w:rPr>
              <w:lastRenderedPageBreak/>
              <w:t xml:space="preserve">of this story by </w:t>
            </w:r>
            <w:proofErr w:type="gramStart"/>
            <w:r w:rsidR="005F614D" w:rsidRPr="00F95A73">
              <w:rPr>
                <w:rFonts w:hint="eastAsia"/>
                <w:highlight w:val="yellow"/>
              </w:rPr>
              <w:t>yourselves</w:t>
            </w:r>
            <w:proofErr w:type="gramEnd"/>
            <w:r w:rsidR="005F614D" w:rsidRPr="00F95A73">
              <w:rPr>
                <w:rFonts w:hint="eastAsia"/>
                <w:highlight w:val="yellow"/>
              </w:rPr>
              <w:t>? Let</w:t>
            </w:r>
            <w:r w:rsidR="005F614D" w:rsidRPr="00F95A73">
              <w:rPr>
                <w:highlight w:val="yellow"/>
              </w:rPr>
              <w:t>’</w:t>
            </w:r>
            <w:r w:rsidR="005F614D" w:rsidRPr="00F95A73">
              <w:rPr>
                <w:rFonts w:hint="eastAsia"/>
                <w:highlight w:val="yellow"/>
              </w:rPr>
              <w:t>s share your titles next time!</w:t>
            </w:r>
          </w:p>
          <w:p w:rsidR="005F614D" w:rsidRDefault="005F614D">
            <w:pPr>
              <w:widowControl w:val="0"/>
              <w:rPr>
                <w:rFonts w:hint="eastAsia"/>
              </w:rPr>
            </w:pPr>
            <w:r w:rsidRPr="00F95A73">
              <w:rPr>
                <w:rFonts w:hint="eastAsia"/>
                <w:highlight w:val="yellow"/>
              </w:rPr>
              <w:t xml:space="preserve">     </w:t>
            </w:r>
            <w:r w:rsidRPr="00F95A73">
              <w:rPr>
                <w:rFonts w:hint="eastAsia"/>
                <w:highlight w:val="yellow"/>
              </w:rPr>
              <w:t>Thank you all!</w:t>
            </w:r>
          </w:p>
          <w:p w:rsidR="0046360B" w:rsidRDefault="0046360B">
            <w:pPr>
              <w:widowControl w:val="0"/>
            </w:pPr>
          </w:p>
        </w:tc>
      </w:tr>
      <w:tr w:rsidR="00DC65F3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DC65F3" w:rsidRDefault="008205E8">
            <w:pPr>
              <w:widowControl w:val="0"/>
            </w:pPr>
            <w:r>
              <w:lastRenderedPageBreak/>
              <w:t xml:space="preserve">Special Materials:  </w:t>
            </w:r>
            <w:r w:rsidR="00202417">
              <w:rPr>
                <w:rFonts w:hint="eastAsia"/>
              </w:rPr>
              <w:t>Board, Laptop (Internet), Projector, Audio Equipment</w:t>
            </w:r>
          </w:p>
        </w:tc>
      </w:tr>
    </w:tbl>
    <w:p w:rsidR="00DC65F3" w:rsidRDefault="00DC65F3">
      <w:pPr>
        <w:widowControl w:val="0"/>
      </w:pPr>
    </w:p>
    <w:sectPr w:rsidR="00DC65F3" w:rsidSect="007E2C17">
      <w:headerReference w:type="default" r:id="rId16"/>
      <w:footerReference w:type="default" r:id="rId17"/>
      <w:pgSz w:w="11894" w:h="16819"/>
      <w:pgMar w:top="1440" w:right="1440" w:bottom="144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E4" w:rsidRDefault="00AF0FE4" w:rsidP="007E2C17">
      <w:r>
        <w:separator/>
      </w:r>
    </w:p>
  </w:endnote>
  <w:endnote w:type="continuationSeparator" w:id="0">
    <w:p w:rsidR="00AF0FE4" w:rsidRDefault="00AF0FE4" w:rsidP="007E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7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C17" w:rsidRDefault="007E2C1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D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2C17" w:rsidRDefault="007E2C1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E4" w:rsidRDefault="00AF0FE4" w:rsidP="007E2C17">
      <w:r>
        <w:separator/>
      </w:r>
    </w:p>
  </w:footnote>
  <w:footnote w:type="continuationSeparator" w:id="0">
    <w:p w:rsidR="00AF0FE4" w:rsidRDefault="00AF0FE4" w:rsidP="007E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17" w:rsidRPr="007E2C17" w:rsidRDefault="007E2C17" w:rsidP="007E2C17">
    <w:pPr>
      <w:jc w:val="right"/>
      <w:rPr>
        <w:rFonts w:ascii="Times New Roman" w:eastAsia="Times New Roman" w:hAnsi="Times New Roman" w:cs="Times New Roman"/>
        <w:color w:val="auto"/>
        <w:szCs w:val="24"/>
      </w:rPr>
    </w:pPr>
    <w:r w:rsidRPr="007E2C17">
      <w:rPr>
        <w:rFonts w:eastAsia="Times New Roman" w:cs="Times New Roman"/>
        <w:b/>
        <w:bCs/>
        <w:sz w:val="20"/>
      </w:rPr>
      <w:t>California State University, Long Beach – Times TESOL</w:t>
    </w:r>
  </w:p>
  <w:p w:rsidR="007E2C17" w:rsidRPr="007E2C17" w:rsidRDefault="007E2C17" w:rsidP="007E2C17">
    <w:pPr>
      <w:jc w:val="right"/>
      <w:rPr>
        <w:rFonts w:ascii="Times New Roman" w:hAnsi="Times New Roman" w:cs="Times New Roman"/>
        <w:color w:val="auto"/>
        <w:szCs w:val="24"/>
      </w:rPr>
    </w:pPr>
    <w:r w:rsidRPr="007E2C17">
      <w:rPr>
        <w:rFonts w:eastAsia="Times New Roman" w:cs="Times New Roman"/>
        <w:b/>
        <w:bCs/>
        <w:sz w:val="20"/>
      </w:rPr>
      <w:t xml:space="preserve">Teaching </w:t>
    </w:r>
    <w:r>
      <w:rPr>
        <w:rFonts w:cs="Times New Roman" w:hint="eastAsia"/>
        <w:b/>
        <w:bCs/>
        <w:sz w:val="20"/>
      </w:rPr>
      <w:t>Reading</w:t>
    </w:r>
  </w:p>
  <w:p w:rsidR="007E2C17" w:rsidRPr="007E2C17" w:rsidRDefault="007E2C17" w:rsidP="007E2C17">
    <w:pPr>
      <w:rPr>
        <w:rFonts w:ascii="Times New Roman" w:eastAsia="Times New Roman" w:hAnsi="Times New Roman" w:cs="Times New Roman"/>
        <w:color w:val="auto"/>
        <w:szCs w:val="24"/>
      </w:rPr>
    </w:pPr>
  </w:p>
  <w:p w:rsidR="007E2C17" w:rsidRPr="007E2C17" w:rsidRDefault="007E2C17" w:rsidP="007E2C17">
    <w:pPr>
      <w:jc w:val="right"/>
      <w:rPr>
        <w:rFonts w:ascii="Times New Roman" w:eastAsia="Times New Roman" w:hAnsi="Times New Roman" w:cs="Times New Roman"/>
        <w:color w:val="auto"/>
        <w:szCs w:val="24"/>
      </w:rPr>
    </w:pPr>
    <w:r w:rsidRPr="007E2C17">
      <w:rPr>
        <w:rFonts w:eastAsia="Times New Roman" w:cs="Times New Roman"/>
        <w:b/>
        <w:bCs/>
        <w:sz w:val="20"/>
      </w:rPr>
      <w:t xml:space="preserve">Instructor: Tony </w:t>
    </w:r>
    <w:proofErr w:type="spellStart"/>
    <w:r w:rsidRPr="007E2C17">
      <w:rPr>
        <w:rFonts w:eastAsia="Times New Roman" w:cs="Times New Roman"/>
        <w:b/>
        <w:bCs/>
        <w:sz w:val="20"/>
      </w:rPr>
      <w:t>Spadafora</w:t>
    </w:r>
    <w:proofErr w:type="spellEnd"/>
  </w:p>
  <w:p w:rsidR="007E2C17" w:rsidRPr="007E2C17" w:rsidRDefault="007E2C17" w:rsidP="007E2C17">
    <w:pPr>
      <w:jc w:val="right"/>
      <w:rPr>
        <w:rFonts w:ascii="Times New Roman" w:eastAsia="Times New Roman" w:hAnsi="Times New Roman" w:cs="Times New Roman"/>
        <w:color w:val="auto"/>
        <w:szCs w:val="24"/>
      </w:rPr>
    </w:pPr>
    <w:r w:rsidRPr="007E2C17">
      <w:rPr>
        <w:rFonts w:eastAsia="Times New Roman" w:cs="Times New Roman"/>
        <w:b/>
        <w:bCs/>
        <w:sz w:val="20"/>
      </w:rPr>
      <w:t>Student: Mira Kim</w:t>
    </w:r>
  </w:p>
  <w:p w:rsidR="007E2C17" w:rsidRDefault="007E2C1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405"/>
    <w:multiLevelType w:val="hybridMultilevel"/>
    <w:tmpl w:val="D9DA3B24"/>
    <w:lvl w:ilvl="0" w:tplc="302A298A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63E5"/>
    <w:multiLevelType w:val="hybridMultilevel"/>
    <w:tmpl w:val="50D4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2DDE"/>
    <w:multiLevelType w:val="hybridMultilevel"/>
    <w:tmpl w:val="C3C264C8"/>
    <w:lvl w:ilvl="0" w:tplc="B1D013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42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1A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6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67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A0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E3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4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2F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301D0"/>
    <w:multiLevelType w:val="multilevel"/>
    <w:tmpl w:val="724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421FF"/>
    <w:multiLevelType w:val="hybridMultilevel"/>
    <w:tmpl w:val="D20A8660"/>
    <w:lvl w:ilvl="0" w:tplc="78CE11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EA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E4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62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8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A5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A6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C5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E7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128F4"/>
    <w:multiLevelType w:val="hybridMultilevel"/>
    <w:tmpl w:val="B702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B7E61"/>
    <w:multiLevelType w:val="multilevel"/>
    <w:tmpl w:val="56B2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65F3"/>
    <w:rsid w:val="00064904"/>
    <w:rsid w:val="000A252D"/>
    <w:rsid w:val="000E6A62"/>
    <w:rsid w:val="001A17FA"/>
    <w:rsid w:val="001F038B"/>
    <w:rsid w:val="00202417"/>
    <w:rsid w:val="002063A8"/>
    <w:rsid w:val="00206578"/>
    <w:rsid w:val="00216B64"/>
    <w:rsid w:val="0025359E"/>
    <w:rsid w:val="00281F7D"/>
    <w:rsid w:val="002952BA"/>
    <w:rsid w:val="002E5E8C"/>
    <w:rsid w:val="00462890"/>
    <w:rsid w:val="0046360B"/>
    <w:rsid w:val="004639A6"/>
    <w:rsid w:val="00471135"/>
    <w:rsid w:val="004972DF"/>
    <w:rsid w:val="004A3333"/>
    <w:rsid w:val="0054265D"/>
    <w:rsid w:val="005F614D"/>
    <w:rsid w:val="005F7365"/>
    <w:rsid w:val="00624163"/>
    <w:rsid w:val="00624AEA"/>
    <w:rsid w:val="00643003"/>
    <w:rsid w:val="006C33E4"/>
    <w:rsid w:val="006C63ED"/>
    <w:rsid w:val="006F4768"/>
    <w:rsid w:val="00721E0D"/>
    <w:rsid w:val="00727761"/>
    <w:rsid w:val="00762880"/>
    <w:rsid w:val="00784A0E"/>
    <w:rsid w:val="007E2C17"/>
    <w:rsid w:val="007F0766"/>
    <w:rsid w:val="008205E8"/>
    <w:rsid w:val="00822D8B"/>
    <w:rsid w:val="00872C42"/>
    <w:rsid w:val="008C3FD8"/>
    <w:rsid w:val="00935435"/>
    <w:rsid w:val="0095719B"/>
    <w:rsid w:val="009A483F"/>
    <w:rsid w:val="009C3516"/>
    <w:rsid w:val="009F43CA"/>
    <w:rsid w:val="00A12472"/>
    <w:rsid w:val="00A3497C"/>
    <w:rsid w:val="00A76DC5"/>
    <w:rsid w:val="00AC2C25"/>
    <w:rsid w:val="00AF0FE4"/>
    <w:rsid w:val="00AF457B"/>
    <w:rsid w:val="00B71BB3"/>
    <w:rsid w:val="00BA1E65"/>
    <w:rsid w:val="00BF464D"/>
    <w:rsid w:val="00C0204B"/>
    <w:rsid w:val="00C1652F"/>
    <w:rsid w:val="00C43D88"/>
    <w:rsid w:val="00C7754A"/>
    <w:rsid w:val="00C804DC"/>
    <w:rsid w:val="00CD43B7"/>
    <w:rsid w:val="00D70C39"/>
    <w:rsid w:val="00DB5046"/>
    <w:rsid w:val="00DC65F3"/>
    <w:rsid w:val="00DF776C"/>
    <w:rsid w:val="00E21ED5"/>
    <w:rsid w:val="00E830FC"/>
    <w:rsid w:val="00F1068B"/>
    <w:rsid w:val="00F500CC"/>
    <w:rsid w:val="00F61FAD"/>
    <w:rsid w:val="00F95A73"/>
    <w:rsid w:val="00FA7C22"/>
    <w:rsid w:val="00FB7543"/>
    <w:rsid w:val="00F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sz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"/>
    <w:uiPriority w:val="99"/>
    <w:unhideWhenUsed/>
    <w:rsid w:val="007E2C17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f2"/>
    <w:uiPriority w:val="99"/>
    <w:rsid w:val="007E2C17"/>
  </w:style>
  <w:style w:type="paragraph" w:styleId="af3">
    <w:name w:val="footer"/>
    <w:basedOn w:val="a"/>
    <w:link w:val="Char0"/>
    <w:uiPriority w:val="99"/>
    <w:unhideWhenUsed/>
    <w:rsid w:val="007E2C17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f3"/>
    <w:uiPriority w:val="99"/>
    <w:rsid w:val="007E2C17"/>
  </w:style>
  <w:style w:type="paragraph" w:styleId="af4">
    <w:name w:val="Normal (Web)"/>
    <w:basedOn w:val="a"/>
    <w:uiPriority w:val="99"/>
    <w:unhideWhenUsed/>
    <w:rsid w:val="007E2C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af5">
    <w:name w:val="List Paragraph"/>
    <w:basedOn w:val="a"/>
    <w:uiPriority w:val="34"/>
    <w:qFormat/>
    <w:rsid w:val="0095719B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784A0E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B71B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sz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"/>
    <w:uiPriority w:val="99"/>
    <w:unhideWhenUsed/>
    <w:rsid w:val="007E2C17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f2"/>
    <w:uiPriority w:val="99"/>
    <w:rsid w:val="007E2C17"/>
  </w:style>
  <w:style w:type="paragraph" w:styleId="af3">
    <w:name w:val="footer"/>
    <w:basedOn w:val="a"/>
    <w:link w:val="Char0"/>
    <w:uiPriority w:val="99"/>
    <w:unhideWhenUsed/>
    <w:rsid w:val="007E2C17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f3"/>
    <w:uiPriority w:val="99"/>
    <w:rsid w:val="007E2C17"/>
  </w:style>
  <w:style w:type="paragraph" w:styleId="af4">
    <w:name w:val="Normal (Web)"/>
    <w:basedOn w:val="a"/>
    <w:uiPriority w:val="99"/>
    <w:unhideWhenUsed/>
    <w:rsid w:val="007E2C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af5">
    <w:name w:val="List Paragraph"/>
    <w:basedOn w:val="a"/>
    <w:uiPriority w:val="34"/>
    <w:qFormat/>
    <w:rsid w:val="0095719B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784A0E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B71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9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teadgarden.files.wordpress.com/2011/03/dsc_0321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3.bp.blogspot.com/-sAfnx1ZY0SY/Tk2ObGsadbI/AAAAAAAAAGM/-z4ol7kW6L0/s1600/antgrasstitle.p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rdictionary.com/bu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outu.be/HO1_yC5oUdQ" TargetMode="External"/><Relationship Id="rId10" Type="http://schemas.openxmlformats.org/officeDocument/2006/relationships/hyperlink" Target="http://mrkwon.weebly.com/uploads/1/3/2/1/13216665/the_paper_bag_princess1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youtu.be/HO1_yC5oUdQ" TargetMode="External"/><Relationship Id="rId14" Type="http://schemas.openxmlformats.org/officeDocument/2006/relationships/hyperlink" Target="http://fivegallonideas.com/wp-content/uploads/2013/06/ash-bucket-with-ashes.jp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3B95-5922-439E-AE30-554E6F9B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Template.doc.docx</vt:lpstr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Template.doc.docx</dc:title>
  <dc:creator>mira</dc:creator>
  <cp:lastModifiedBy>Mira Kim</cp:lastModifiedBy>
  <cp:revision>20</cp:revision>
  <dcterms:created xsi:type="dcterms:W3CDTF">2015-01-13T20:40:00Z</dcterms:created>
  <dcterms:modified xsi:type="dcterms:W3CDTF">2015-01-13T21:42:00Z</dcterms:modified>
</cp:coreProperties>
</file>