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24"/>
      </w:tblGrid>
      <w:tr w:rsidR="006072FB" w:rsidTr="006072FB">
        <w:tc>
          <w:tcPr>
            <w:tcW w:w="9224" w:type="dxa"/>
          </w:tcPr>
          <w:p w:rsidR="006072FB" w:rsidRPr="006072FB" w:rsidRDefault="00386F7E">
            <w:pPr>
              <w:rPr>
                <w:rFonts w:ascii="Arial" w:hAnsi="Arial" w:cs="Arial"/>
                <w:sz w:val="52"/>
                <w:szCs w:val="52"/>
              </w:rPr>
            </w:pPr>
            <w:r>
              <w:rPr>
                <w:rFonts w:ascii="Arial" w:hAnsi="Arial" w:cs="Arial" w:hint="eastAsia"/>
                <w:sz w:val="52"/>
                <w:szCs w:val="52"/>
              </w:rPr>
              <w:t>Reading</w:t>
            </w:r>
            <w:r w:rsidR="007D33CC">
              <w:rPr>
                <w:rFonts w:ascii="Arial" w:hAnsi="Arial" w:cs="Arial" w:hint="eastAsia"/>
                <w:sz w:val="52"/>
                <w:szCs w:val="52"/>
              </w:rPr>
              <w:t xml:space="preserve"> Lesson Plan</w:t>
            </w:r>
          </w:p>
        </w:tc>
      </w:tr>
    </w:tbl>
    <w:p w:rsidR="00592B0B" w:rsidRDefault="00592B0B"/>
    <w:tbl>
      <w:tblPr>
        <w:tblStyle w:val="a3"/>
        <w:tblW w:w="0" w:type="auto"/>
        <w:tblLook w:val="04A0"/>
      </w:tblPr>
      <w:tblGrid>
        <w:gridCol w:w="1844"/>
        <w:gridCol w:w="1845"/>
        <w:gridCol w:w="1845"/>
        <w:gridCol w:w="1845"/>
        <w:gridCol w:w="1845"/>
      </w:tblGrid>
      <w:tr w:rsidR="00592B0B" w:rsidTr="00592B0B">
        <w:tc>
          <w:tcPr>
            <w:tcW w:w="9224" w:type="dxa"/>
            <w:gridSpan w:val="5"/>
          </w:tcPr>
          <w:p w:rsidR="00656AF8" w:rsidRPr="008526A4" w:rsidRDefault="00386F7E" w:rsidP="00093B17">
            <w:pPr>
              <w:rPr>
                <w:rFonts w:ascii="Arial" w:hAnsi="Arial" w:cs="Arial"/>
                <w:i/>
                <w:sz w:val="40"/>
                <w:szCs w:val="40"/>
              </w:rPr>
            </w:pPr>
            <w:r>
              <w:rPr>
                <w:rFonts w:ascii="Arial" w:hAnsi="Arial" w:cs="Arial" w:hint="eastAsia"/>
                <w:i/>
                <w:sz w:val="40"/>
                <w:szCs w:val="40"/>
              </w:rPr>
              <w:t>How to find the main idea</w:t>
            </w:r>
          </w:p>
        </w:tc>
      </w:tr>
      <w:tr w:rsidR="00446FC1" w:rsidTr="00093B17">
        <w:trPr>
          <w:trHeight w:val="398"/>
        </w:trPr>
        <w:tc>
          <w:tcPr>
            <w:tcW w:w="1844" w:type="dxa"/>
          </w:tcPr>
          <w:p w:rsidR="00446FC1" w:rsidRPr="00446FC1" w:rsidRDefault="00446FC1">
            <w:pPr>
              <w:rPr>
                <w:rFonts w:ascii="Arial" w:hAnsi="Arial" w:cs="Arial"/>
                <w:b/>
                <w:sz w:val="28"/>
                <w:szCs w:val="28"/>
              </w:rPr>
            </w:pPr>
            <w:r w:rsidRPr="00446FC1">
              <w:rPr>
                <w:rFonts w:ascii="Arial" w:hAnsi="Arial" w:cs="Arial"/>
                <w:b/>
                <w:sz w:val="28"/>
                <w:szCs w:val="28"/>
              </w:rPr>
              <w:t>Instructor</w:t>
            </w:r>
          </w:p>
        </w:tc>
        <w:tc>
          <w:tcPr>
            <w:tcW w:w="1845" w:type="dxa"/>
          </w:tcPr>
          <w:p w:rsidR="00446FC1" w:rsidRPr="00446FC1" w:rsidRDefault="00446FC1">
            <w:pPr>
              <w:rPr>
                <w:rFonts w:ascii="Arial" w:hAnsi="Arial" w:cs="Arial"/>
                <w:b/>
                <w:sz w:val="28"/>
                <w:szCs w:val="28"/>
              </w:rPr>
            </w:pPr>
            <w:r w:rsidRPr="00446FC1">
              <w:rPr>
                <w:rFonts w:ascii="Arial" w:hAnsi="Arial" w:cs="Arial"/>
                <w:b/>
                <w:sz w:val="28"/>
                <w:szCs w:val="28"/>
              </w:rPr>
              <w:t xml:space="preserve"> Level</w:t>
            </w:r>
          </w:p>
        </w:tc>
        <w:tc>
          <w:tcPr>
            <w:tcW w:w="1845" w:type="dxa"/>
          </w:tcPr>
          <w:p w:rsidR="00446FC1" w:rsidRPr="00446FC1" w:rsidRDefault="00446FC1">
            <w:pPr>
              <w:rPr>
                <w:rFonts w:ascii="Arial" w:hAnsi="Arial" w:cs="Arial"/>
                <w:b/>
                <w:sz w:val="28"/>
                <w:szCs w:val="28"/>
              </w:rPr>
            </w:pPr>
            <w:r w:rsidRPr="00446FC1">
              <w:rPr>
                <w:rFonts w:ascii="Arial" w:hAnsi="Arial" w:cs="Arial"/>
                <w:b/>
                <w:sz w:val="28"/>
                <w:szCs w:val="28"/>
              </w:rPr>
              <w:t>Age Group</w:t>
            </w:r>
          </w:p>
        </w:tc>
        <w:tc>
          <w:tcPr>
            <w:tcW w:w="1845" w:type="dxa"/>
          </w:tcPr>
          <w:p w:rsidR="00446FC1" w:rsidRPr="00446FC1" w:rsidRDefault="00446FC1">
            <w:pPr>
              <w:rPr>
                <w:rFonts w:ascii="Arial" w:hAnsi="Arial" w:cs="Arial"/>
                <w:b/>
                <w:sz w:val="28"/>
                <w:szCs w:val="28"/>
              </w:rPr>
            </w:pPr>
            <w:r w:rsidRPr="00446FC1">
              <w:rPr>
                <w:rFonts w:ascii="Arial" w:hAnsi="Arial" w:cs="Arial"/>
                <w:b/>
                <w:sz w:val="28"/>
                <w:szCs w:val="28"/>
              </w:rPr>
              <w:t>No of Ss</w:t>
            </w:r>
          </w:p>
        </w:tc>
        <w:tc>
          <w:tcPr>
            <w:tcW w:w="1845" w:type="dxa"/>
          </w:tcPr>
          <w:p w:rsidR="00446FC1" w:rsidRPr="00446FC1" w:rsidRDefault="00446FC1">
            <w:pPr>
              <w:rPr>
                <w:rFonts w:ascii="Arial" w:hAnsi="Arial" w:cs="Arial"/>
                <w:b/>
                <w:sz w:val="28"/>
                <w:szCs w:val="28"/>
              </w:rPr>
            </w:pPr>
            <w:r w:rsidRPr="00446FC1">
              <w:rPr>
                <w:rFonts w:ascii="Arial" w:hAnsi="Arial" w:cs="Arial"/>
                <w:b/>
                <w:sz w:val="28"/>
                <w:szCs w:val="28"/>
              </w:rPr>
              <w:t>Length</w:t>
            </w:r>
          </w:p>
        </w:tc>
      </w:tr>
      <w:tr w:rsidR="00446FC1" w:rsidTr="00446FC1">
        <w:tc>
          <w:tcPr>
            <w:tcW w:w="1844" w:type="dxa"/>
          </w:tcPr>
          <w:p w:rsidR="00446FC1" w:rsidRPr="00446FC1" w:rsidRDefault="00446FC1">
            <w:pPr>
              <w:rPr>
                <w:rFonts w:ascii="Arial" w:hAnsi="Arial" w:cs="Arial"/>
                <w:sz w:val="28"/>
                <w:szCs w:val="28"/>
              </w:rPr>
            </w:pPr>
            <w:proofErr w:type="spellStart"/>
            <w:r w:rsidRPr="00446FC1">
              <w:rPr>
                <w:rFonts w:ascii="Arial" w:hAnsi="Arial" w:cs="Arial"/>
                <w:sz w:val="28"/>
                <w:szCs w:val="28"/>
              </w:rPr>
              <w:t>Heeyoon</w:t>
            </w:r>
            <w:proofErr w:type="spellEnd"/>
            <w:r w:rsidRPr="00446FC1">
              <w:rPr>
                <w:rFonts w:ascii="Arial" w:hAnsi="Arial" w:cs="Arial"/>
                <w:sz w:val="28"/>
                <w:szCs w:val="28"/>
              </w:rPr>
              <w:t xml:space="preserve"> Moon</w:t>
            </w:r>
          </w:p>
        </w:tc>
        <w:tc>
          <w:tcPr>
            <w:tcW w:w="1845" w:type="dxa"/>
          </w:tcPr>
          <w:p w:rsidR="00446FC1" w:rsidRDefault="00386F7E">
            <w:pPr>
              <w:rPr>
                <w:rFonts w:ascii="Arial" w:hAnsi="Arial" w:cs="Arial" w:hint="eastAsia"/>
                <w:sz w:val="28"/>
                <w:szCs w:val="28"/>
              </w:rPr>
            </w:pPr>
            <w:r>
              <w:rPr>
                <w:rFonts w:ascii="Arial" w:hAnsi="Arial" w:cs="Arial" w:hint="eastAsia"/>
                <w:sz w:val="28"/>
                <w:szCs w:val="28"/>
              </w:rPr>
              <w:t>High-</w:t>
            </w:r>
          </w:p>
          <w:p w:rsidR="00386F7E" w:rsidRPr="00446FC1" w:rsidRDefault="00386F7E">
            <w:pPr>
              <w:rPr>
                <w:rFonts w:ascii="Arial" w:hAnsi="Arial" w:cs="Arial"/>
                <w:sz w:val="28"/>
                <w:szCs w:val="28"/>
              </w:rPr>
            </w:pPr>
            <w:r>
              <w:rPr>
                <w:rFonts w:ascii="Arial" w:hAnsi="Arial" w:cs="Arial" w:hint="eastAsia"/>
                <w:sz w:val="28"/>
                <w:szCs w:val="28"/>
              </w:rPr>
              <w:t>Intermediate</w:t>
            </w:r>
          </w:p>
        </w:tc>
        <w:tc>
          <w:tcPr>
            <w:tcW w:w="1845" w:type="dxa"/>
          </w:tcPr>
          <w:p w:rsidR="00446FC1" w:rsidRPr="00446FC1" w:rsidRDefault="00446FC1">
            <w:pPr>
              <w:rPr>
                <w:rFonts w:ascii="Arial" w:hAnsi="Arial" w:cs="Arial"/>
                <w:sz w:val="28"/>
                <w:szCs w:val="28"/>
              </w:rPr>
            </w:pPr>
            <w:r w:rsidRPr="00446FC1">
              <w:rPr>
                <w:rFonts w:ascii="Arial" w:hAnsi="Arial" w:cs="Arial"/>
                <w:sz w:val="28"/>
                <w:szCs w:val="28"/>
              </w:rPr>
              <w:t>Adult</w:t>
            </w:r>
          </w:p>
        </w:tc>
        <w:tc>
          <w:tcPr>
            <w:tcW w:w="1845" w:type="dxa"/>
          </w:tcPr>
          <w:p w:rsidR="00446FC1" w:rsidRPr="00446FC1" w:rsidRDefault="007D33CC">
            <w:pPr>
              <w:rPr>
                <w:rFonts w:ascii="Arial" w:hAnsi="Arial" w:cs="Arial"/>
                <w:sz w:val="28"/>
                <w:szCs w:val="28"/>
              </w:rPr>
            </w:pPr>
            <w:r>
              <w:rPr>
                <w:rFonts w:ascii="Arial" w:hAnsi="Arial" w:cs="Arial" w:hint="eastAsia"/>
                <w:sz w:val="28"/>
                <w:szCs w:val="28"/>
              </w:rPr>
              <w:t>6</w:t>
            </w:r>
          </w:p>
        </w:tc>
        <w:tc>
          <w:tcPr>
            <w:tcW w:w="1845" w:type="dxa"/>
          </w:tcPr>
          <w:p w:rsidR="00446FC1" w:rsidRPr="00446FC1" w:rsidRDefault="00446FC1">
            <w:pPr>
              <w:rPr>
                <w:rFonts w:ascii="Arial" w:hAnsi="Arial" w:cs="Arial"/>
                <w:sz w:val="28"/>
                <w:szCs w:val="28"/>
              </w:rPr>
            </w:pPr>
            <w:r w:rsidRPr="00446FC1">
              <w:rPr>
                <w:rFonts w:ascii="Arial" w:hAnsi="Arial" w:cs="Arial"/>
                <w:sz w:val="28"/>
                <w:szCs w:val="28"/>
              </w:rPr>
              <w:t>50mins</w:t>
            </w:r>
          </w:p>
        </w:tc>
      </w:tr>
    </w:tbl>
    <w:p w:rsidR="00446FC1" w:rsidRDefault="00446FC1"/>
    <w:p w:rsidR="008526A4" w:rsidRDefault="008526A4"/>
    <w:tbl>
      <w:tblPr>
        <w:tblStyle w:val="a3"/>
        <w:tblW w:w="0" w:type="auto"/>
        <w:tblLook w:val="04A0"/>
      </w:tblPr>
      <w:tblGrid>
        <w:gridCol w:w="9224"/>
      </w:tblGrid>
      <w:tr w:rsidR="00446FC1" w:rsidRPr="00446FC1" w:rsidTr="00446FC1">
        <w:tc>
          <w:tcPr>
            <w:tcW w:w="9224" w:type="dxa"/>
          </w:tcPr>
          <w:p w:rsidR="00446FC1" w:rsidRPr="00142F97" w:rsidRDefault="00446FC1">
            <w:pPr>
              <w:rPr>
                <w:rFonts w:ascii="Arial" w:hAnsi="Arial" w:cs="Arial"/>
                <w:b/>
                <w:sz w:val="24"/>
                <w:szCs w:val="24"/>
              </w:rPr>
            </w:pPr>
            <w:r w:rsidRPr="00142F97">
              <w:rPr>
                <w:rFonts w:ascii="Arial" w:hAnsi="Arial" w:cs="Arial"/>
                <w:b/>
                <w:sz w:val="24"/>
                <w:szCs w:val="24"/>
              </w:rPr>
              <w:t>Materials:</w:t>
            </w:r>
          </w:p>
          <w:p w:rsidR="00E503B3" w:rsidRDefault="0099535F" w:rsidP="00E503B3">
            <w:pPr>
              <w:pStyle w:val="a4"/>
              <w:numPr>
                <w:ilvl w:val="0"/>
                <w:numId w:val="1"/>
              </w:numPr>
              <w:ind w:leftChars="0"/>
              <w:rPr>
                <w:rFonts w:ascii="Arial" w:hAnsi="Arial" w:cs="Arial" w:hint="eastAsia"/>
                <w:sz w:val="24"/>
                <w:szCs w:val="24"/>
              </w:rPr>
            </w:pPr>
            <w:r>
              <w:rPr>
                <w:rFonts w:ascii="Arial" w:hAnsi="Arial" w:cs="Arial" w:hint="eastAsia"/>
                <w:sz w:val="24"/>
                <w:szCs w:val="24"/>
              </w:rPr>
              <w:t>Main idea worksheet with 16 answers cards(3copies)</w:t>
            </w:r>
          </w:p>
          <w:p w:rsidR="00E503B3" w:rsidRDefault="00E503B3" w:rsidP="00E503B3">
            <w:pPr>
              <w:pStyle w:val="a4"/>
              <w:numPr>
                <w:ilvl w:val="0"/>
                <w:numId w:val="1"/>
              </w:numPr>
              <w:ind w:leftChars="0"/>
              <w:rPr>
                <w:rFonts w:ascii="Arial" w:hAnsi="Arial" w:cs="Arial" w:hint="eastAsia"/>
                <w:sz w:val="24"/>
                <w:szCs w:val="24"/>
              </w:rPr>
            </w:pPr>
            <w:r>
              <w:rPr>
                <w:rFonts w:ascii="Arial" w:hAnsi="Arial" w:cs="Arial" w:hint="eastAsia"/>
                <w:sz w:val="24"/>
                <w:szCs w:val="24"/>
              </w:rPr>
              <w:t>Finding Topic sentence worksheet (6 copies)</w:t>
            </w:r>
          </w:p>
          <w:p w:rsidR="00E503B3" w:rsidRDefault="00E503B3" w:rsidP="00E503B3">
            <w:pPr>
              <w:pStyle w:val="a4"/>
              <w:numPr>
                <w:ilvl w:val="0"/>
                <w:numId w:val="1"/>
              </w:numPr>
              <w:ind w:leftChars="0"/>
              <w:rPr>
                <w:rFonts w:ascii="Arial" w:hAnsi="Arial" w:cs="Arial" w:hint="eastAsia"/>
                <w:sz w:val="24"/>
                <w:szCs w:val="24"/>
              </w:rPr>
            </w:pPr>
            <w:r>
              <w:rPr>
                <w:rFonts w:ascii="Arial" w:hAnsi="Arial" w:cs="Arial"/>
                <w:sz w:val="24"/>
                <w:szCs w:val="24"/>
              </w:rPr>
              <w:t>“</w:t>
            </w:r>
            <w:r>
              <w:rPr>
                <w:rFonts w:ascii="Arial" w:hAnsi="Arial" w:cs="Arial" w:hint="eastAsia"/>
                <w:sz w:val="24"/>
                <w:szCs w:val="24"/>
              </w:rPr>
              <w:t>Finding the main idea of the paragraph</w:t>
            </w:r>
            <w:r>
              <w:rPr>
                <w:rFonts w:ascii="Arial" w:hAnsi="Arial" w:cs="Arial"/>
                <w:sz w:val="24"/>
                <w:szCs w:val="24"/>
              </w:rPr>
              <w:t>”</w:t>
            </w:r>
            <w:r>
              <w:rPr>
                <w:rFonts w:ascii="Arial" w:hAnsi="Arial" w:cs="Arial" w:hint="eastAsia"/>
                <w:sz w:val="24"/>
                <w:szCs w:val="24"/>
              </w:rPr>
              <w:t xml:space="preserve"> handout (6copies)</w:t>
            </w:r>
          </w:p>
          <w:p w:rsidR="004C2FFD" w:rsidRPr="00E503B3" w:rsidRDefault="004C2FFD" w:rsidP="00E503B3">
            <w:pPr>
              <w:pStyle w:val="a4"/>
              <w:numPr>
                <w:ilvl w:val="0"/>
                <w:numId w:val="1"/>
              </w:numPr>
              <w:ind w:leftChars="0"/>
              <w:rPr>
                <w:rFonts w:ascii="Arial" w:hAnsi="Arial" w:cs="Arial"/>
                <w:sz w:val="24"/>
                <w:szCs w:val="24"/>
              </w:rPr>
            </w:pPr>
            <w:r>
              <w:rPr>
                <w:rFonts w:ascii="Arial" w:hAnsi="Arial" w:cs="Arial"/>
                <w:sz w:val="24"/>
                <w:szCs w:val="24"/>
              </w:rPr>
              <w:t>“</w:t>
            </w:r>
            <w:proofErr w:type="spellStart"/>
            <w:r>
              <w:rPr>
                <w:rFonts w:ascii="Arial" w:hAnsi="Arial" w:cs="Arial" w:hint="eastAsia"/>
                <w:sz w:val="24"/>
                <w:szCs w:val="24"/>
              </w:rPr>
              <w:t>Allaboutme</w:t>
            </w:r>
            <w:proofErr w:type="spellEnd"/>
            <w:r>
              <w:rPr>
                <w:rFonts w:ascii="Arial" w:hAnsi="Arial" w:cs="Arial"/>
                <w:sz w:val="24"/>
                <w:szCs w:val="24"/>
              </w:rPr>
              <w:t>”</w:t>
            </w:r>
            <w:r>
              <w:rPr>
                <w:rFonts w:ascii="Arial" w:hAnsi="Arial" w:cs="Arial" w:hint="eastAsia"/>
                <w:sz w:val="24"/>
                <w:szCs w:val="24"/>
              </w:rPr>
              <w:t xml:space="preserve"> handout (SOS plan) (6 copies) </w:t>
            </w:r>
          </w:p>
        </w:tc>
      </w:tr>
      <w:tr w:rsidR="00446FC1" w:rsidTr="00446FC1">
        <w:tc>
          <w:tcPr>
            <w:tcW w:w="9224" w:type="dxa"/>
          </w:tcPr>
          <w:p w:rsidR="00446FC1" w:rsidRPr="00142F97" w:rsidRDefault="00446FC1">
            <w:pPr>
              <w:rPr>
                <w:rFonts w:ascii="Arial" w:hAnsi="Arial" w:cs="Arial"/>
                <w:b/>
                <w:sz w:val="24"/>
                <w:szCs w:val="24"/>
              </w:rPr>
            </w:pPr>
            <w:r w:rsidRPr="00142F97">
              <w:rPr>
                <w:rFonts w:ascii="Arial" w:hAnsi="Arial" w:cs="Arial" w:hint="eastAsia"/>
                <w:b/>
                <w:sz w:val="24"/>
                <w:szCs w:val="24"/>
              </w:rPr>
              <w:t xml:space="preserve">Aims: </w:t>
            </w:r>
          </w:p>
          <w:p w:rsidR="004C2FFD" w:rsidRDefault="004C2FFD" w:rsidP="0009618D">
            <w:pPr>
              <w:pStyle w:val="a4"/>
              <w:numPr>
                <w:ilvl w:val="0"/>
                <w:numId w:val="1"/>
              </w:numPr>
              <w:ind w:leftChars="0"/>
              <w:rPr>
                <w:rFonts w:ascii="Arial" w:hAnsi="Arial" w:cs="Arial" w:hint="eastAsia"/>
                <w:sz w:val="24"/>
                <w:szCs w:val="24"/>
              </w:rPr>
            </w:pPr>
            <w:r>
              <w:rPr>
                <w:rFonts w:ascii="Arial" w:hAnsi="Arial" w:cs="Arial" w:hint="eastAsia"/>
                <w:sz w:val="24"/>
                <w:szCs w:val="24"/>
              </w:rPr>
              <w:t xml:space="preserve">Students will be able to find the main idea by reading and working on the worksheets </w:t>
            </w:r>
          </w:p>
          <w:p w:rsidR="00610F3C" w:rsidRDefault="004C2FFD" w:rsidP="0009618D">
            <w:pPr>
              <w:pStyle w:val="a4"/>
              <w:numPr>
                <w:ilvl w:val="0"/>
                <w:numId w:val="1"/>
              </w:numPr>
              <w:ind w:leftChars="0"/>
              <w:rPr>
                <w:rFonts w:ascii="Arial" w:hAnsi="Arial" w:cs="Arial" w:hint="eastAsia"/>
                <w:sz w:val="24"/>
                <w:szCs w:val="24"/>
              </w:rPr>
            </w:pPr>
            <w:r>
              <w:rPr>
                <w:rFonts w:ascii="Arial" w:hAnsi="Arial" w:cs="Arial" w:hint="eastAsia"/>
                <w:sz w:val="24"/>
                <w:szCs w:val="24"/>
              </w:rPr>
              <w:t xml:space="preserve">Students will learn and improve reading skill by working </w:t>
            </w:r>
            <w:r w:rsidR="00610F3C">
              <w:rPr>
                <w:rFonts w:ascii="Arial" w:hAnsi="Arial" w:cs="Arial" w:hint="eastAsia"/>
                <w:sz w:val="24"/>
                <w:szCs w:val="24"/>
              </w:rPr>
              <w:t xml:space="preserve">on the worksheet and reading the </w:t>
            </w:r>
            <w:r w:rsidR="00610F3C">
              <w:rPr>
                <w:rFonts w:ascii="Arial" w:hAnsi="Arial" w:cs="Arial"/>
                <w:sz w:val="24"/>
                <w:szCs w:val="24"/>
              </w:rPr>
              <w:t>paragraphs</w:t>
            </w:r>
            <w:r w:rsidR="00610F3C">
              <w:rPr>
                <w:rFonts w:ascii="Arial" w:hAnsi="Arial" w:cs="Arial" w:hint="eastAsia"/>
                <w:sz w:val="24"/>
                <w:szCs w:val="24"/>
              </w:rPr>
              <w:t xml:space="preserve">. </w:t>
            </w:r>
          </w:p>
          <w:p w:rsidR="005B2ED4" w:rsidRPr="00446FC1" w:rsidRDefault="00610F3C" w:rsidP="0009618D">
            <w:pPr>
              <w:pStyle w:val="a4"/>
              <w:numPr>
                <w:ilvl w:val="0"/>
                <w:numId w:val="1"/>
              </w:numPr>
              <w:ind w:leftChars="0"/>
              <w:rPr>
                <w:rFonts w:ascii="Arial" w:hAnsi="Arial" w:cs="Arial"/>
                <w:sz w:val="24"/>
                <w:szCs w:val="24"/>
              </w:rPr>
            </w:pPr>
            <w:r>
              <w:rPr>
                <w:rFonts w:ascii="Arial" w:hAnsi="Arial" w:cs="Arial" w:hint="eastAsia"/>
                <w:sz w:val="24"/>
                <w:szCs w:val="24"/>
              </w:rPr>
              <w:t xml:space="preserve">Students can practice speaking through discussion of worksheet with partner </w:t>
            </w:r>
            <w:r w:rsidR="005B2ED4">
              <w:rPr>
                <w:rFonts w:ascii="Arial" w:hAnsi="Arial" w:cs="Arial" w:hint="eastAsia"/>
                <w:sz w:val="24"/>
                <w:szCs w:val="24"/>
              </w:rPr>
              <w:t xml:space="preserve">  </w:t>
            </w:r>
          </w:p>
        </w:tc>
      </w:tr>
      <w:tr w:rsidR="00656AF8" w:rsidRPr="00320ABC" w:rsidTr="00656AF8">
        <w:tc>
          <w:tcPr>
            <w:tcW w:w="9224" w:type="dxa"/>
          </w:tcPr>
          <w:p w:rsidR="00656AF8" w:rsidRPr="00142F97" w:rsidRDefault="00656AF8">
            <w:pPr>
              <w:rPr>
                <w:rFonts w:ascii="Arial" w:hAnsi="Arial" w:cs="Arial"/>
                <w:b/>
                <w:sz w:val="24"/>
                <w:szCs w:val="24"/>
              </w:rPr>
            </w:pPr>
            <w:r w:rsidRPr="00142F97">
              <w:rPr>
                <w:rFonts w:ascii="Arial" w:hAnsi="Arial" w:cs="Arial"/>
                <w:b/>
                <w:sz w:val="24"/>
                <w:szCs w:val="24"/>
              </w:rPr>
              <w:t>Language Skills:</w:t>
            </w:r>
          </w:p>
          <w:p w:rsidR="00656AF8" w:rsidRPr="00656AF8" w:rsidRDefault="00610F3C" w:rsidP="00656AF8">
            <w:pPr>
              <w:pStyle w:val="a4"/>
              <w:numPr>
                <w:ilvl w:val="0"/>
                <w:numId w:val="1"/>
              </w:numPr>
              <w:ind w:leftChars="0"/>
              <w:rPr>
                <w:rFonts w:ascii="Arial" w:hAnsi="Arial" w:cs="Arial"/>
                <w:sz w:val="24"/>
                <w:szCs w:val="24"/>
              </w:rPr>
            </w:pPr>
            <w:proofErr w:type="gramStart"/>
            <w:r>
              <w:rPr>
                <w:rFonts w:ascii="Arial" w:hAnsi="Arial" w:cs="Arial" w:hint="eastAsia"/>
                <w:sz w:val="24"/>
                <w:szCs w:val="24"/>
              </w:rPr>
              <w:t>Reading</w:t>
            </w:r>
            <w:r w:rsidR="00656AF8" w:rsidRPr="00656AF8">
              <w:rPr>
                <w:rFonts w:ascii="Arial" w:hAnsi="Arial" w:cs="Arial" w:hint="eastAsia"/>
                <w:sz w:val="24"/>
                <w:szCs w:val="24"/>
              </w:rPr>
              <w:t xml:space="preserve"> :</w:t>
            </w:r>
            <w:proofErr w:type="gramEnd"/>
            <w:r w:rsidR="00656AF8" w:rsidRPr="00656AF8">
              <w:rPr>
                <w:rFonts w:ascii="Arial" w:hAnsi="Arial" w:cs="Arial" w:hint="eastAsia"/>
                <w:sz w:val="24"/>
                <w:szCs w:val="24"/>
              </w:rPr>
              <w:t xml:space="preserve"> </w:t>
            </w:r>
            <w:r>
              <w:rPr>
                <w:rFonts w:ascii="Arial" w:hAnsi="Arial" w:cs="Arial" w:hint="eastAsia"/>
                <w:sz w:val="24"/>
                <w:szCs w:val="24"/>
              </w:rPr>
              <w:t>Read the handout and worksheets.</w:t>
            </w:r>
          </w:p>
          <w:p w:rsidR="00656AF8" w:rsidRPr="00656AF8" w:rsidRDefault="00610F3C" w:rsidP="00656AF8">
            <w:pPr>
              <w:pStyle w:val="a4"/>
              <w:numPr>
                <w:ilvl w:val="0"/>
                <w:numId w:val="1"/>
              </w:numPr>
              <w:ind w:leftChars="0"/>
              <w:rPr>
                <w:rFonts w:ascii="Arial" w:hAnsi="Arial" w:cs="Arial"/>
                <w:sz w:val="24"/>
                <w:szCs w:val="24"/>
              </w:rPr>
            </w:pPr>
            <w:r>
              <w:rPr>
                <w:rFonts w:ascii="Arial" w:hAnsi="Arial" w:cs="Arial" w:hint="eastAsia"/>
                <w:sz w:val="24"/>
                <w:szCs w:val="24"/>
              </w:rPr>
              <w:t>Speaking</w:t>
            </w:r>
            <w:r w:rsidR="00656AF8" w:rsidRPr="00656AF8">
              <w:rPr>
                <w:rFonts w:ascii="Arial" w:hAnsi="Arial" w:cs="Arial" w:hint="eastAsia"/>
                <w:sz w:val="24"/>
                <w:szCs w:val="24"/>
              </w:rPr>
              <w:t xml:space="preserve">: </w:t>
            </w:r>
            <w:r>
              <w:rPr>
                <w:rFonts w:ascii="Arial" w:hAnsi="Arial" w:cs="Arial" w:hint="eastAsia"/>
                <w:sz w:val="24"/>
                <w:szCs w:val="24"/>
              </w:rPr>
              <w:t>Discussion with partner</w:t>
            </w:r>
          </w:p>
          <w:p w:rsidR="00656AF8" w:rsidRPr="00656AF8" w:rsidRDefault="00320ABC" w:rsidP="00656AF8">
            <w:pPr>
              <w:pStyle w:val="a4"/>
              <w:numPr>
                <w:ilvl w:val="0"/>
                <w:numId w:val="1"/>
              </w:numPr>
              <w:ind w:leftChars="0"/>
              <w:rPr>
                <w:rFonts w:ascii="Arial" w:hAnsi="Arial" w:cs="Arial"/>
                <w:sz w:val="24"/>
                <w:szCs w:val="24"/>
              </w:rPr>
            </w:pPr>
            <w:r>
              <w:rPr>
                <w:rFonts w:ascii="Arial" w:hAnsi="Arial" w:cs="Arial" w:hint="eastAsia"/>
                <w:sz w:val="24"/>
                <w:szCs w:val="24"/>
              </w:rPr>
              <w:t>Listening</w:t>
            </w:r>
            <w:r w:rsidR="00656AF8" w:rsidRPr="00656AF8">
              <w:rPr>
                <w:rFonts w:ascii="Arial" w:hAnsi="Arial" w:cs="Arial" w:hint="eastAsia"/>
                <w:sz w:val="24"/>
                <w:szCs w:val="24"/>
              </w:rPr>
              <w:t xml:space="preserve"> : </w:t>
            </w:r>
            <w:r>
              <w:rPr>
                <w:rFonts w:ascii="Arial" w:hAnsi="Arial" w:cs="Arial" w:hint="eastAsia"/>
                <w:sz w:val="24"/>
                <w:szCs w:val="24"/>
              </w:rPr>
              <w:t>Teacher</w:t>
            </w:r>
            <w:r>
              <w:rPr>
                <w:rFonts w:ascii="Arial" w:hAnsi="Arial" w:cs="Arial"/>
                <w:sz w:val="24"/>
                <w:szCs w:val="24"/>
              </w:rPr>
              <w:t>’</w:t>
            </w:r>
            <w:r w:rsidR="00610F3C">
              <w:rPr>
                <w:rFonts w:ascii="Arial" w:hAnsi="Arial" w:cs="Arial" w:hint="eastAsia"/>
                <w:sz w:val="24"/>
                <w:szCs w:val="24"/>
              </w:rPr>
              <w:t>s talk</w:t>
            </w:r>
            <w:r>
              <w:rPr>
                <w:rFonts w:ascii="Arial" w:hAnsi="Arial" w:cs="Arial" w:hint="eastAsia"/>
                <w:sz w:val="24"/>
                <w:szCs w:val="24"/>
              </w:rPr>
              <w:t xml:space="preserve"> </w:t>
            </w:r>
          </w:p>
          <w:p w:rsidR="00656AF8" w:rsidRPr="00656AF8" w:rsidRDefault="00320ABC" w:rsidP="00610F3C">
            <w:pPr>
              <w:pStyle w:val="a4"/>
              <w:numPr>
                <w:ilvl w:val="0"/>
                <w:numId w:val="1"/>
              </w:numPr>
              <w:ind w:leftChars="0"/>
              <w:rPr>
                <w:rFonts w:ascii="Arial" w:hAnsi="Arial" w:cs="Arial"/>
              </w:rPr>
            </w:pPr>
            <w:r>
              <w:rPr>
                <w:rFonts w:ascii="Arial" w:hAnsi="Arial" w:cs="Arial" w:hint="eastAsia"/>
                <w:sz w:val="24"/>
                <w:szCs w:val="24"/>
              </w:rPr>
              <w:t>Wri</w:t>
            </w:r>
            <w:r w:rsidR="00610F3C">
              <w:rPr>
                <w:rFonts w:ascii="Arial" w:hAnsi="Arial" w:cs="Arial" w:hint="eastAsia"/>
                <w:sz w:val="24"/>
                <w:szCs w:val="24"/>
              </w:rPr>
              <w:t xml:space="preserve">ting : Writing for the vocabulary homework and </w:t>
            </w:r>
            <w:r w:rsidR="00610F3C">
              <w:rPr>
                <w:rFonts w:ascii="Arial" w:hAnsi="Arial" w:cs="Arial"/>
                <w:sz w:val="24"/>
                <w:szCs w:val="24"/>
              </w:rPr>
              <w:t>‘</w:t>
            </w:r>
            <w:proofErr w:type="spellStart"/>
            <w:r w:rsidR="00610F3C">
              <w:rPr>
                <w:rFonts w:ascii="Arial" w:hAnsi="Arial" w:cs="Arial" w:hint="eastAsia"/>
                <w:sz w:val="24"/>
                <w:szCs w:val="24"/>
              </w:rPr>
              <w:t>Allaboutme</w:t>
            </w:r>
            <w:proofErr w:type="spellEnd"/>
            <w:r w:rsidR="00610F3C">
              <w:rPr>
                <w:rFonts w:ascii="Arial" w:hAnsi="Arial" w:cs="Arial"/>
                <w:sz w:val="24"/>
                <w:szCs w:val="24"/>
              </w:rPr>
              <w:t>’</w:t>
            </w:r>
            <w:r w:rsidR="00610F3C">
              <w:rPr>
                <w:rFonts w:ascii="Arial" w:hAnsi="Arial" w:cs="Arial" w:hint="eastAsia"/>
                <w:sz w:val="24"/>
                <w:szCs w:val="24"/>
              </w:rPr>
              <w:t xml:space="preserve"> handout(for those who finish the worksheet early) </w:t>
            </w:r>
            <w:r>
              <w:rPr>
                <w:rFonts w:ascii="Arial" w:hAnsi="Arial" w:cs="Arial" w:hint="eastAsia"/>
                <w:sz w:val="24"/>
                <w:szCs w:val="24"/>
              </w:rPr>
              <w:t xml:space="preserve"> </w:t>
            </w:r>
          </w:p>
        </w:tc>
      </w:tr>
      <w:tr w:rsidR="00656AF8" w:rsidTr="00656AF8">
        <w:tc>
          <w:tcPr>
            <w:tcW w:w="9224" w:type="dxa"/>
          </w:tcPr>
          <w:p w:rsidR="00656AF8" w:rsidRDefault="00656AF8">
            <w:pPr>
              <w:rPr>
                <w:rFonts w:ascii="Arial" w:hAnsi="Arial" w:cs="Arial"/>
                <w:b/>
                <w:sz w:val="24"/>
                <w:szCs w:val="24"/>
              </w:rPr>
            </w:pPr>
            <w:r w:rsidRPr="00142F97">
              <w:rPr>
                <w:rFonts w:ascii="Arial" w:hAnsi="Arial" w:cs="Arial"/>
                <w:b/>
                <w:sz w:val="24"/>
                <w:szCs w:val="24"/>
              </w:rPr>
              <w:t>Language Systems</w:t>
            </w:r>
            <w:r w:rsidR="000466FB" w:rsidRPr="00142F97">
              <w:rPr>
                <w:rFonts w:ascii="Arial" w:hAnsi="Arial" w:cs="Arial"/>
                <w:b/>
                <w:sz w:val="24"/>
                <w:szCs w:val="24"/>
              </w:rPr>
              <w:t>:</w:t>
            </w:r>
          </w:p>
          <w:p w:rsidR="00320ABC" w:rsidRDefault="00320ABC">
            <w:pPr>
              <w:rPr>
                <w:rFonts w:ascii="Arial" w:hAnsi="Arial" w:cs="Arial"/>
                <w:b/>
                <w:sz w:val="24"/>
                <w:szCs w:val="24"/>
              </w:rPr>
            </w:pPr>
          </w:p>
          <w:p w:rsidR="00320ABC" w:rsidRPr="00320ABC" w:rsidRDefault="00320ABC" w:rsidP="00320ABC">
            <w:pPr>
              <w:pStyle w:val="a4"/>
              <w:numPr>
                <w:ilvl w:val="0"/>
                <w:numId w:val="1"/>
              </w:numPr>
              <w:ind w:leftChars="0"/>
              <w:rPr>
                <w:rFonts w:ascii="Arial" w:hAnsi="Arial" w:cs="Arial"/>
                <w:b/>
                <w:sz w:val="24"/>
                <w:szCs w:val="24"/>
              </w:rPr>
            </w:pPr>
            <w:r w:rsidRPr="00320ABC">
              <w:rPr>
                <w:rFonts w:ascii="Arial" w:hAnsi="Arial" w:cs="Arial" w:hint="eastAsia"/>
                <w:sz w:val="24"/>
                <w:szCs w:val="24"/>
              </w:rPr>
              <w:t>Discourse : Discussion with partner</w:t>
            </w:r>
          </w:p>
          <w:p w:rsidR="000466FB" w:rsidRPr="000466FB" w:rsidRDefault="004003AB" w:rsidP="000466FB">
            <w:pPr>
              <w:pStyle w:val="a4"/>
              <w:numPr>
                <w:ilvl w:val="0"/>
                <w:numId w:val="1"/>
              </w:numPr>
              <w:ind w:leftChars="0"/>
              <w:rPr>
                <w:rFonts w:ascii="Arial" w:hAnsi="Arial" w:cs="Arial"/>
                <w:sz w:val="24"/>
                <w:szCs w:val="24"/>
              </w:rPr>
            </w:pPr>
            <w:r>
              <w:rPr>
                <w:rFonts w:ascii="Arial" w:hAnsi="Arial" w:cs="Arial"/>
                <w:sz w:val="24"/>
                <w:szCs w:val="24"/>
              </w:rPr>
              <w:t xml:space="preserve">Lexis : </w:t>
            </w:r>
            <w:r w:rsidR="00610F3C">
              <w:rPr>
                <w:rFonts w:ascii="Arial" w:hAnsi="Arial" w:cs="Arial" w:hint="eastAsia"/>
                <w:sz w:val="24"/>
                <w:szCs w:val="24"/>
              </w:rPr>
              <w:t>Vocabulary from the paragraphs</w:t>
            </w:r>
          </w:p>
          <w:p w:rsidR="000466FB" w:rsidRPr="000466FB" w:rsidRDefault="000466FB" w:rsidP="000466FB">
            <w:pPr>
              <w:pStyle w:val="a4"/>
              <w:numPr>
                <w:ilvl w:val="0"/>
                <w:numId w:val="1"/>
              </w:numPr>
              <w:ind w:leftChars="0"/>
              <w:rPr>
                <w:rFonts w:ascii="Arial" w:hAnsi="Arial" w:cs="Arial"/>
                <w:sz w:val="24"/>
                <w:szCs w:val="24"/>
              </w:rPr>
            </w:pPr>
            <w:r w:rsidRPr="000466FB">
              <w:rPr>
                <w:rFonts w:ascii="Arial" w:hAnsi="Arial" w:cs="Arial"/>
                <w:sz w:val="24"/>
                <w:szCs w:val="24"/>
              </w:rPr>
              <w:t>St</w:t>
            </w:r>
            <w:r w:rsidR="00216A3E">
              <w:rPr>
                <w:rFonts w:ascii="Arial" w:hAnsi="Arial" w:cs="Arial"/>
                <w:sz w:val="24"/>
                <w:szCs w:val="24"/>
              </w:rPr>
              <w:t xml:space="preserve">ructure : </w:t>
            </w:r>
            <w:r w:rsidR="00216A3E">
              <w:rPr>
                <w:rFonts w:ascii="Arial" w:hAnsi="Arial" w:cs="Arial" w:hint="eastAsia"/>
                <w:sz w:val="24"/>
                <w:szCs w:val="24"/>
              </w:rPr>
              <w:t>S</w:t>
            </w:r>
            <w:r w:rsidR="00216A3E">
              <w:rPr>
                <w:rFonts w:ascii="Arial" w:hAnsi="Arial" w:cs="Arial"/>
                <w:sz w:val="24"/>
                <w:szCs w:val="24"/>
              </w:rPr>
              <w:t>tructure of the paragraph</w:t>
            </w:r>
          </w:p>
          <w:p w:rsidR="00320ABC" w:rsidRPr="005B2ED4" w:rsidRDefault="00D2398B" w:rsidP="00320ABC">
            <w:pPr>
              <w:pStyle w:val="a4"/>
              <w:numPr>
                <w:ilvl w:val="0"/>
                <w:numId w:val="1"/>
              </w:numPr>
              <w:ind w:leftChars="0"/>
            </w:pPr>
            <w:proofErr w:type="gramStart"/>
            <w:r w:rsidRPr="000466FB">
              <w:rPr>
                <w:rFonts w:ascii="Arial" w:hAnsi="Arial" w:cs="Arial"/>
                <w:sz w:val="24"/>
                <w:szCs w:val="24"/>
              </w:rPr>
              <w:t>Phonology</w:t>
            </w:r>
            <w:r>
              <w:rPr>
                <w:rFonts w:ascii="Arial" w:hAnsi="Arial" w:cs="Arial" w:hint="eastAsia"/>
                <w:sz w:val="24"/>
                <w:szCs w:val="24"/>
              </w:rPr>
              <w:t xml:space="preserve"> </w:t>
            </w:r>
            <w:r w:rsidRPr="000466FB">
              <w:rPr>
                <w:rFonts w:ascii="Arial" w:hAnsi="Arial" w:cs="Arial"/>
                <w:sz w:val="24"/>
                <w:szCs w:val="24"/>
              </w:rPr>
              <w:t>:</w:t>
            </w:r>
            <w:proofErr w:type="gramEnd"/>
            <w:r w:rsidR="00320ABC">
              <w:rPr>
                <w:rFonts w:ascii="Arial" w:hAnsi="Arial" w:cs="Arial" w:hint="eastAsia"/>
                <w:sz w:val="24"/>
                <w:szCs w:val="24"/>
              </w:rPr>
              <w:t xml:space="preserve"> </w:t>
            </w:r>
            <w:r w:rsidR="00610F3C">
              <w:rPr>
                <w:rFonts w:ascii="Arial" w:hAnsi="Arial" w:cs="Arial" w:hint="eastAsia"/>
                <w:sz w:val="24"/>
                <w:szCs w:val="24"/>
              </w:rPr>
              <w:t>Listen to teacher and classmates</w:t>
            </w:r>
            <w:r w:rsidR="00320ABC">
              <w:rPr>
                <w:rFonts w:ascii="Arial" w:hAnsi="Arial" w:cs="Arial" w:hint="eastAsia"/>
                <w:sz w:val="24"/>
                <w:szCs w:val="24"/>
              </w:rPr>
              <w:t>.</w:t>
            </w:r>
            <w:r w:rsidR="000466FB" w:rsidRPr="000466FB">
              <w:rPr>
                <w:rFonts w:ascii="Arial" w:hAnsi="Arial" w:cs="Arial"/>
                <w:sz w:val="24"/>
                <w:szCs w:val="24"/>
              </w:rPr>
              <w:t xml:space="preserve"> </w:t>
            </w:r>
          </w:p>
          <w:p w:rsidR="00320ABC" w:rsidRDefault="00320ABC" w:rsidP="00320ABC">
            <w:pPr>
              <w:ind w:left="195"/>
            </w:pPr>
          </w:p>
        </w:tc>
      </w:tr>
      <w:tr w:rsidR="00A72172" w:rsidTr="00A72172">
        <w:tc>
          <w:tcPr>
            <w:tcW w:w="9224" w:type="dxa"/>
          </w:tcPr>
          <w:p w:rsidR="005B2ED4" w:rsidRDefault="00A72172" w:rsidP="005B2ED4">
            <w:pPr>
              <w:rPr>
                <w:rFonts w:ascii="Arial" w:hAnsi="Arial" w:cs="Arial"/>
                <w:b/>
                <w:sz w:val="24"/>
                <w:szCs w:val="24"/>
              </w:rPr>
            </w:pPr>
            <w:r w:rsidRPr="00142F97">
              <w:rPr>
                <w:rFonts w:ascii="Arial" w:hAnsi="Arial" w:cs="Arial" w:hint="eastAsia"/>
                <w:b/>
                <w:sz w:val="24"/>
                <w:szCs w:val="24"/>
              </w:rPr>
              <w:t>Assumptions:</w:t>
            </w:r>
          </w:p>
          <w:p w:rsidR="005B2ED4" w:rsidRPr="005B2ED4" w:rsidRDefault="005B2ED4" w:rsidP="005B2ED4">
            <w:pPr>
              <w:pStyle w:val="a4"/>
              <w:numPr>
                <w:ilvl w:val="0"/>
                <w:numId w:val="1"/>
              </w:numPr>
              <w:ind w:leftChars="0"/>
              <w:rPr>
                <w:rFonts w:ascii="Arial" w:hAnsi="Arial" w:cs="Arial"/>
                <w:b/>
                <w:sz w:val="24"/>
                <w:szCs w:val="24"/>
              </w:rPr>
            </w:pPr>
            <w:r>
              <w:rPr>
                <w:rFonts w:ascii="Arial" w:hAnsi="Arial" w:cs="Arial" w:hint="eastAsia"/>
                <w:sz w:val="24"/>
                <w:szCs w:val="24"/>
              </w:rPr>
              <w:t>Students already know teacher</w:t>
            </w:r>
            <w:r>
              <w:rPr>
                <w:rFonts w:ascii="Arial" w:hAnsi="Arial" w:cs="Arial"/>
                <w:sz w:val="24"/>
                <w:szCs w:val="24"/>
              </w:rPr>
              <w:t>’</w:t>
            </w:r>
            <w:r>
              <w:rPr>
                <w:rFonts w:ascii="Arial" w:hAnsi="Arial" w:cs="Arial" w:hint="eastAsia"/>
                <w:sz w:val="24"/>
                <w:szCs w:val="24"/>
              </w:rPr>
              <w:t xml:space="preserve">s </w:t>
            </w:r>
            <w:r w:rsidR="00AA38BA">
              <w:rPr>
                <w:rFonts w:ascii="Arial" w:hAnsi="Arial" w:cs="Arial" w:hint="eastAsia"/>
                <w:sz w:val="24"/>
                <w:szCs w:val="24"/>
              </w:rPr>
              <w:t xml:space="preserve">teaching style </w:t>
            </w:r>
            <w:r>
              <w:rPr>
                <w:rFonts w:ascii="Arial" w:hAnsi="Arial" w:cs="Arial" w:hint="eastAsia"/>
                <w:sz w:val="24"/>
                <w:szCs w:val="24"/>
              </w:rPr>
              <w:t xml:space="preserve"> </w:t>
            </w:r>
          </w:p>
          <w:p w:rsidR="00A72172" w:rsidRDefault="00A72172" w:rsidP="00A72172">
            <w:pPr>
              <w:pStyle w:val="a4"/>
              <w:numPr>
                <w:ilvl w:val="0"/>
                <w:numId w:val="1"/>
              </w:numPr>
              <w:ind w:leftChars="0"/>
              <w:rPr>
                <w:rFonts w:ascii="Arial" w:hAnsi="Arial" w:cs="Arial" w:hint="eastAsia"/>
                <w:sz w:val="24"/>
                <w:szCs w:val="24"/>
              </w:rPr>
            </w:pPr>
            <w:r w:rsidRPr="00A72172">
              <w:rPr>
                <w:rFonts w:ascii="Arial" w:hAnsi="Arial" w:cs="Arial" w:hint="eastAsia"/>
                <w:sz w:val="24"/>
                <w:szCs w:val="24"/>
              </w:rPr>
              <w:t xml:space="preserve">Students </w:t>
            </w:r>
            <w:r w:rsidRPr="00A72172">
              <w:rPr>
                <w:rFonts w:ascii="Arial" w:hAnsi="Arial" w:cs="Arial"/>
                <w:sz w:val="24"/>
                <w:szCs w:val="24"/>
              </w:rPr>
              <w:t>already</w:t>
            </w:r>
            <w:r w:rsidR="00CF2946">
              <w:rPr>
                <w:rFonts w:ascii="Arial" w:hAnsi="Arial" w:cs="Arial" w:hint="eastAsia"/>
                <w:sz w:val="24"/>
                <w:szCs w:val="24"/>
              </w:rPr>
              <w:t xml:space="preserve"> know most of vocabulary from the passage</w:t>
            </w:r>
            <w:r w:rsidR="005B2ED4">
              <w:rPr>
                <w:rFonts w:ascii="Arial" w:hAnsi="Arial" w:cs="Arial" w:hint="eastAsia"/>
                <w:sz w:val="24"/>
                <w:szCs w:val="24"/>
              </w:rPr>
              <w:t>.</w:t>
            </w:r>
          </w:p>
          <w:p w:rsidR="00CF2946" w:rsidRPr="00A72172" w:rsidRDefault="00CF2946" w:rsidP="00A72172">
            <w:pPr>
              <w:pStyle w:val="a4"/>
              <w:numPr>
                <w:ilvl w:val="0"/>
                <w:numId w:val="1"/>
              </w:numPr>
              <w:ind w:leftChars="0"/>
              <w:rPr>
                <w:rFonts w:ascii="Arial" w:hAnsi="Arial" w:cs="Arial"/>
                <w:sz w:val="24"/>
                <w:szCs w:val="24"/>
              </w:rPr>
            </w:pPr>
            <w:r>
              <w:rPr>
                <w:rFonts w:ascii="Arial" w:hAnsi="Arial" w:cs="Arial" w:hint="eastAsia"/>
                <w:sz w:val="24"/>
                <w:szCs w:val="24"/>
              </w:rPr>
              <w:t>Students already know how to do vocabulary homework that Students find and write down the words they don</w:t>
            </w:r>
            <w:r>
              <w:rPr>
                <w:rFonts w:ascii="Arial" w:hAnsi="Arial" w:cs="Arial"/>
                <w:sz w:val="24"/>
                <w:szCs w:val="24"/>
              </w:rPr>
              <w:t>’</w:t>
            </w:r>
            <w:r>
              <w:rPr>
                <w:rFonts w:ascii="Arial" w:hAnsi="Arial" w:cs="Arial" w:hint="eastAsia"/>
                <w:sz w:val="24"/>
                <w:szCs w:val="24"/>
              </w:rPr>
              <w:t xml:space="preserve">t know and write students-friendly definition by guessing from the context. </w:t>
            </w:r>
          </w:p>
          <w:p w:rsidR="00A72172" w:rsidRPr="00A72172" w:rsidRDefault="00A72172" w:rsidP="00A72172">
            <w:pPr>
              <w:pStyle w:val="a4"/>
              <w:numPr>
                <w:ilvl w:val="0"/>
                <w:numId w:val="1"/>
              </w:numPr>
              <w:ind w:leftChars="0"/>
              <w:rPr>
                <w:rFonts w:ascii="Arial" w:hAnsi="Arial" w:cs="Arial"/>
              </w:rPr>
            </w:pPr>
            <w:r w:rsidRPr="00A72172">
              <w:rPr>
                <w:rFonts w:ascii="Arial" w:hAnsi="Arial" w:cs="Arial" w:hint="eastAsia"/>
                <w:sz w:val="24"/>
                <w:szCs w:val="24"/>
              </w:rPr>
              <w:t xml:space="preserve">Students </w:t>
            </w:r>
            <w:r w:rsidR="005B2ED4">
              <w:rPr>
                <w:rFonts w:ascii="Arial" w:hAnsi="Arial" w:cs="Arial" w:hint="eastAsia"/>
                <w:sz w:val="24"/>
                <w:szCs w:val="24"/>
              </w:rPr>
              <w:t>have ability to read and comprehend the discussion topic worksheet.</w:t>
            </w:r>
          </w:p>
        </w:tc>
      </w:tr>
      <w:tr w:rsidR="00A72172" w:rsidTr="00A72172">
        <w:tc>
          <w:tcPr>
            <w:tcW w:w="9224" w:type="dxa"/>
          </w:tcPr>
          <w:p w:rsidR="00A72172" w:rsidRPr="00142F97" w:rsidRDefault="00A72172">
            <w:pPr>
              <w:rPr>
                <w:rFonts w:ascii="Arial" w:hAnsi="Arial" w:cs="Arial"/>
                <w:b/>
                <w:sz w:val="24"/>
                <w:szCs w:val="24"/>
              </w:rPr>
            </w:pPr>
            <w:r w:rsidRPr="00142F97">
              <w:rPr>
                <w:rFonts w:ascii="Arial" w:hAnsi="Arial" w:cs="Arial"/>
                <w:b/>
                <w:sz w:val="24"/>
                <w:szCs w:val="24"/>
              </w:rPr>
              <w:t>References:</w:t>
            </w:r>
          </w:p>
          <w:p w:rsidR="00A72172" w:rsidRPr="005B2ED4" w:rsidRDefault="005B2ED4" w:rsidP="005B2ED4">
            <w:pPr>
              <w:pStyle w:val="a4"/>
              <w:numPr>
                <w:ilvl w:val="0"/>
                <w:numId w:val="1"/>
              </w:numPr>
              <w:ind w:leftChars="0"/>
              <w:rPr>
                <w:rFonts w:ascii="Arial" w:hAnsi="Arial" w:cs="Arial"/>
                <w:sz w:val="24"/>
                <w:szCs w:val="24"/>
              </w:rPr>
            </w:pPr>
            <w:r>
              <w:rPr>
                <w:rFonts w:ascii="Arial" w:hAnsi="Arial" w:cs="Arial" w:hint="eastAsia"/>
                <w:sz w:val="24"/>
                <w:szCs w:val="24"/>
              </w:rPr>
              <w:lastRenderedPageBreak/>
              <w:t xml:space="preserve">Busyteacher.com (Search for </w:t>
            </w:r>
            <w:r>
              <w:rPr>
                <w:rFonts w:ascii="Arial" w:hAnsi="Arial" w:cs="Arial"/>
                <w:sz w:val="24"/>
                <w:szCs w:val="24"/>
              </w:rPr>
              <w:t>“</w:t>
            </w:r>
            <w:r w:rsidR="00CF2946">
              <w:rPr>
                <w:rFonts w:ascii="Arial" w:hAnsi="Arial" w:cs="Arial" w:hint="eastAsia"/>
                <w:sz w:val="24"/>
                <w:szCs w:val="24"/>
              </w:rPr>
              <w:t>Main</w:t>
            </w:r>
            <w:r w:rsidR="002571A1">
              <w:rPr>
                <w:rFonts w:ascii="Arial" w:hAnsi="Arial" w:cs="Arial" w:hint="eastAsia"/>
                <w:sz w:val="24"/>
                <w:szCs w:val="24"/>
              </w:rPr>
              <w:t xml:space="preserve"> </w:t>
            </w:r>
            <w:r w:rsidR="00CF2946">
              <w:rPr>
                <w:rFonts w:ascii="Arial" w:hAnsi="Arial" w:cs="Arial" w:hint="eastAsia"/>
                <w:sz w:val="24"/>
                <w:szCs w:val="24"/>
              </w:rPr>
              <w:t>idea</w:t>
            </w:r>
            <w:r>
              <w:rPr>
                <w:rFonts w:ascii="Arial" w:hAnsi="Arial" w:cs="Arial"/>
                <w:sz w:val="24"/>
                <w:szCs w:val="24"/>
              </w:rPr>
              <w:t>”</w:t>
            </w:r>
            <w:r>
              <w:rPr>
                <w:rFonts w:ascii="Arial" w:hAnsi="Arial" w:cs="Arial" w:hint="eastAsia"/>
                <w:sz w:val="24"/>
                <w:szCs w:val="24"/>
              </w:rPr>
              <w:t>)</w:t>
            </w:r>
          </w:p>
        </w:tc>
      </w:tr>
      <w:tr w:rsidR="005B2ED4" w:rsidTr="005B2ED4">
        <w:tc>
          <w:tcPr>
            <w:tcW w:w="9224" w:type="dxa"/>
          </w:tcPr>
          <w:p w:rsidR="005B2ED4" w:rsidRDefault="005B2ED4">
            <w:pPr>
              <w:rPr>
                <w:rFonts w:ascii="Arial" w:hAnsi="Arial" w:cs="Arial"/>
                <w:b/>
                <w:sz w:val="24"/>
                <w:szCs w:val="24"/>
              </w:rPr>
            </w:pPr>
            <w:r>
              <w:rPr>
                <w:rFonts w:ascii="Arial" w:hAnsi="Arial" w:cs="Arial" w:hint="eastAsia"/>
                <w:b/>
                <w:sz w:val="24"/>
                <w:szCs w:val="24"/>
              </w:rPr>
              <w:lastRenderedPageBreak/>
              <w:t xml:space="preserve">Anticipated </w:t>
            </w:r>
            <w:r w:rsidR="0009618D">
              <w:rPr>
                <w:rFonts w:ascii="Arial" w:hAnsi="Arial" w:cs="Arial" w:hint="eastAsia"/>
                <w:b/>
                <w:sz w:val="24"/>
                <w:szCs w:val="24"/>
              </w:rPr>
              <w:t>Errors</w:t>
            </w:r>
          </w:p>
          <w:p w:rsidR="0009618D" w:rsidRDefault="0009618D" w:rsidP="0009618D">
            <w:pPr>
              <w:pStyle w:val="a4"/>
              <w:numPr>
                <w:ilvl w:val="0"/>
                <w:numId w:val="1"/>
              </w:numPr>
              <w:ind w:leftChars="0"/>
              <w:rPr>
                <w:rFonts w:ascii="Arial" w:hAnsi="Arial" w:cs="Arial"/>
                <w:sz w:val="24"/>
                <w:szCs w:val="24"/>
              </w:rPr>
            </w:pPr>
            <w:r>
              <w:rPr>
                <w:rFonts w:ascii="Arial" w:hAnsi="Arial" w:cs="Arial" w:hint="eastAsia"/>
                <w:sz w:val="24"/>
                <w:szCs w:val="24"/>
              </w:rPr>
              <w:t xml:space="preserve">Ss </w:t>
            </w:r>
            <w:r w:rsidR="00CF2946">
              <w:rPr>
                <w:rFonts w:ascii="Arial" w:hAnsi="Arial" w:cs="Arial" w:hint="eastAsia"/>
                <w:sz w:val="24"/>
                <w:szCs w:val="24"/>
              </w:rPr>
              <w:t>may not know the vocabulary,</w:t>
            </w:r>
            <w:r>
              <w:rPr>
                <w:rFonts w:ascii="Arial" w:hAnsi="Arial" w:cs="Arial" w:hint="eastAsia"/>
                <w:sz w:val="24"/>
                <w:szCs w:val="24"/>
              </w:rPr>
              <w:t xml:space="preserve"> </w:t>
            </w:r>
          </w:p>
          <w:p w:rsidR="00223E01" w:rsidRDefault="00CF2946" w:rsidP="00223E01">
            <w:pPr>
              <w:pStyle w:val="a4"/>
              <w:numPr>
                <w:ilvl w:val="0"/>
                <w:numId w:val="3"/>
              </w:numPr>
              <w:ind w:leftChars="0"/>
              <w:rPr>
                <w:rFonts w:ascii="Arial" w:hAnsi="Arial" w:cs="Arial"/>
                <w:sz w:val="24"/>
                <w:szCs w:val="24"/>
              </w:rPr>
            </w:pPr>
            <w:r>
              <w:rPr>
                <w:rFonts w:ascii="Arial" w:hAnsi="Arial" w:cs="Arial" w:hint="eastAsia"/>
                <w:sz w:val="24"/>
                <w:szCs w:val="24"/>
              </w:rPr>
              <w:t xml:space="preserve">Try not to focus on the vocabulary they do not know. Have Ss check the words and do the homework. Getting main idea by skimming is the point. </w:t>
            </w:r>
          </w:p>
          <w:p w:rsidR="00223E01" w:rsidRDefault="00223E01" w:rsidP="00223E01">
            <w:pPr>
              <w:pStyle w:val="a4"/>
              <w:numPr>
                <w:ilvl w:val="0"/>
                <w:numId w:val="1"/>
              </w:numPr>
              <w:ind w:leftChars="0"/>
              <w:rPr>
                <w:rFonts w:ascii="Arial" w:hAnsi="Arial" w:cs="Arial"/>
                <w:sz w:val="24"/>
                <w:szCs w:val="24"/>
              </w:rPr>
            </w:pPr>
            <w:r>
              <w:rPr>
                <w:rFonts w:ascii="Arial" w:hAnsi="Arial" w:cs="Arial" w:hint="eastAsia"/>
                <w:sz w:val="24"/>
                <w:szCs w:val="24"/>
              </w:rPr>
              <w:t xml:space="preserve">If </w:t>
            </w:r>
            <w:r w:rsidR="00CF2946">
              <w:rPr>
                <w:rFonts w:ascii="Arial" w:hAnsi="Arial" w:cs="Arial" w:hint="eastAsia"/>
                <w:sz w:val="24"/>
                <w:szCs w:val="24"/>
              </w:rPr>
              <w:t>some S</w:t>
            </w:r>
            <w:r>
              <w:rPr>
                <w:rFonts w:ascii="Arial" w:hAnsi="Arial" w:cs="Arial" w:hint="eastAsia"/>
                <w:sz w:val="24"/>
                <w:szCs w:val="24"/>
              </w:rPr>
              <w:t>s</w:t>
            </w:r>
            <w:r w:rsidR="00CF2946">
              <w:rPr>
                <w:rFonts w:ascii="Arial" w:hAnsi="Arial" w:cs="Arial" w:hint="eastAsia"/>
                <w:sz w:val="24"/>
                <w:szCs w:val="24"/>
              </w:rPr>
              <w:t xml:space="preserve"> finish earlier than others,(SOS plan)</w:t>
            </w:r>
          </w:p>
          <w:p w:rsidR="00CF2946" w:rsidRPr="00CF2946" w:rsidRDefault="006166A1" w:rsidP="00CF2946">
            <w:pPr>
              <w:pStyle w:val="a4"/>
              <w:numPr>
                <w:ilvl w:val="0"/>
                <w:numId w:val="3"/>
              </w:numPr>
              <w:ind w:leftChars="0"/>
              <w:rPr>
                <w:rFonts w:ascii="Arial" w:hAnsi="Arial" w:cs="Arial"/>
                <w:sz w:val="24"/>
                <w:szCs w:val="24"/>
              </w:rPr>
            </w:pPr>
            <w:r>
              <w:rPr>
                <w:rFonts w:ascii="Arial" w:hAnsi="Arial" w:cs="Arial" w:hint="eastAsia"/>
                <w:sz w:val="24"/>
                <w:szCs w:val="24"/>
              </w:rPr>
              <w:t xml:space="preserve"> </w:t>
            </w:r>
            <w:r w:rsidR="00CF2946">
              <w:rPr>
                <w:rFonts w:ascii="Arial" w:hAnsi="Arial" w:cs="Arial" w:hint="eastAsia"/>
                <w:sz w:val="24"/>
                <w:szCs w:val="24"/>
              </w:rPr>
              <w:t xml:space="preserve">Provide </w:t>
            </w:r>
            <w:r w:rsidR="00CF2946">
              <w:rPr>
                <w:rFonts w:ascii="Arial" w:hAnsi="Arial" w:cs="Arial"/>
                <w:sz w:val="24"/>
                <w:szCs w:val="24"/>
              </w:rPr>
              <w:t>‘</w:t>
            </w:r>
            <w:proofErr w:type="spellStart"/>
            <w:r w:rsidR="00CF2946">
              <w:rPr>
                <w:rFonts w:ascii="Arial" w:hAnsi="Arial" w:cs="Arial" w:hint="eastAsia"/>
                <w:sz w:val="24"/>
                <w:szCs w:val="24"/>
              </w:rPr>
              <w:t>Allaboutme</w:t>
            </w:r>
            <w:proofErr w:type="spellEnd"/>
            <w:r w:rsidR="00CF2946">
              <w:rPr>
                <w:rFonts w:ascii="Arial" w:hAnsi="Arial" w:cs="Arial"/>
                <w:sz w:val="24"/>
                <w:szCs w:val="24"/>
              </w:rPr>
              <w:t>’</w:t>
            </w:r>
            <w:r w:rsidR="00CF2946">
              <w:rPr>
                <w:rFonts w:ascii="Arial" w:hAnsi="Arial" w:cs="Arial" w:hint="eastAsia"/>
                <w:sz w:val="24"/>
                <w:szCs w:val="24"/>
              </w:rPr>
              <w:t xml:space="preserve"> handout </w:t>
            </w:r>
          </w:p>
        </w:tc>
      </w:tr>
    </w:tbl>
    <w:p w:rsidR="005B2ED4" w:rsidRDefault="005B2ED4"/>
    <w:p w:rsidR="000466FB" w:rsidRDefault="000466FB"/>
    <w:p w:rsidR="00A72172" w:rsidRDefault="00A72172"/>
    <w:tbl>
      <w:tblPr>
        <w:tblStyle w:val="a3"/>
        <w:tblW w:w="9478" w:type="dxa"/>
        <w:tblLook w:val="04A0"/>
      </w:tblPr>
      <w:tblGrid>
        <w:gridCol w:w="910"/>
        <w:gridCol w:w="95"/>
        <w:gridCol w:w="1755"/>
        <w:gridCol w:w="84"/>
        <w:gridCol w:w="2991"/>
        <w:gridCol w:w="503"/>
        <w:gridCol w:w="58"/>
        <w:gridCol w:w="3060"/>
        <w:gridCol w:w="6"/>
        <w:gridCol w:w="16"/>
      </w:tblGrid>
      <w:tr w:rsidR="0099244C" w:rsidRPr="0099244C" w:rsidTr="005B2C1C">
        <w:trPr>
          <w:gridAfter w:val="1"/>
          <w:wAfter w:w="16" w:type="dxa"/>
          <w:trHeight w:val="450"/>
        </w:trPr>
        <w:tc>
          <w:tcPr>
            <w:tcW w:w="9462" w:type="dxa"/>
            <w:gridSpan w:val="9"/>
            <w:tcBorders>
              <w:bottom w:val="single" w:sz="4" w:space="0" w:color="auto"/>
            </w:tcBorders>
          </w:tcPr>
          <w:p w:rsidR="0099244C" w:rsidRPr="005B2C1C" w:rsidRDefault="009C1A59" w:rsidP="00925532">
            <w:pPr>
              <w:rPr>
                <w:rFonts w:ascii="Arial" w:hAnsi="Arial" w:cs="Arial"/>
                <w:b/>
                <w:sz w:val="32"/>
                <w:szCs w:val="32"/>
              </w:rPr>
            </w:pPr>
            <w:r>
              <w:rPr>
                <w:rFonts w:ascii="Arial" w:hAnsi="Arial" w:cs="Arial" w:hint="eastAsia"/>
                <w:b/>
                <w:sz w:val="32"/>
                <w:szCs w:val="32"/>
              </w:rPr>
              <w:t>Lead-in</w:t>
            </w:r>
          </w:p>
        </w:tc>
      </w:tr>
      <w:tr w:rsidR="0099244C" w:rsidRPr="0099244C" w:rsidTr="005B2C1C">
        <w:trPr>
          <w:gridAfter w:val="1"/>
          <w:wAfter w:w="16" w:type="dxa"/>
          <w:trHeight w:val="285"/>
        </w:trPr>
        <w:tc>
          <w:tcPr>
            <w:tcW w:w="9462" w:type="dxa"/>
            <w:gridSpan w:val="9"/>
            <w:tcBorders>
              <w:top w:val="single" w:sz="4" w:space="0" w:color="auto"/>
            </w:tcBorders>
          </w:tcPr>
          <w:p w:rsidR="0099244C" w:rsidRPr="0099244C" w:rsidRDefault="0099244C" w:rsidP="00925532">
            <w:pPr>
              <w:rPr>
                <w:rFonts w:ascii="Arial" w:hAnsi="Arial" w:cs="Arial"/>
                <w:sz w:val="32"/>
                <w:szCs w:val="32"/>
              </w:rPr>
            </w:pPr>
            <w:r>
              <w:rPr>
                <w:rFonts w:ascii="Arial" w:hAnsi="Arial" w:cs="Arial" w:hint="eastAsia"/>
                <w:sz w:val="32"/>
                <w:szCs w:val="32"/>
              </w:rPr>
              <w:t>Materials: -</w:t>
            </w:r>
          </w:p>
        </w:tc>
      </w:tr>
      <w:tr w:rsidR="00142F97" w:rsidRPr="0099244C" w:rsidTr="005B2C1C">
        <w:trPr>
          <w:gridAfter w:val="2"/>
          <w:wAfter w:w="22" w:type="dxa"/>
          <w:trHeight w:val="390"/>
        </w:trPr>
        <w:tc>
          <w:tcPr>
            <w:tcW w:w="910" w:type="dxa"/>
            <w:tcBorders>
              <w:bottom w:val="single" w:sz="4" w:space="0" w:color="auto"/>
              <w:right w:val="single" w:sz="4" w:space="0" w:color="auto"/>
            </w:tcBorders>
          </w:tcPr>
          <w:p w:rsidR="00142F97" w:rsidRPr="0099244C" w:rsidRDefault="00142F97" w:rsidP="005B2C1C">
            <w:pPr>
              <w:rPr>
                <w:rFonts w:ascii="Arial" w:hAnsi="Arial" w:cs="Arial"/>
                <w:sz w:val="24"/>
                <w:szCs w:val="24"/>
              </w:rPr>
            </w:pPr>
            <w:r w:rsidRPr="0099244C">
              <w:rPr>
                <w:rFonts w:ascii="Arial" w:hAnsi="Arial" w:cs="Arial"/>
                <w:b/>
                <w:sz w:val="24"/>
                <w:szCs w:val="24"/>
              </w:rPr>
              <w:t>Time</w:t>
            </w:r>
          </w:p>
        </w:tc>
        <w:tc>
          <w:tcPr>
            <w:tcW w:w="1850" w:type="dxa"/>
            <w:gridSpan w:val="2"/>
            <w:tcBorders>
              <w:left w:val="single" w:sz="4" w:space="0" w:color="auto"/>
              <w:bottom w:val="single" w:sz="4" w:space="0" w:color="auto"/>
              <w:right w:val="single" w:sz="4" w:space="0" w:color="auto"/>
            </w:tcBorders>
          </w:tcPr>
          <w:p w:rsidR="00142F97" w:rsidRPr="0099244C" w:rsidRDefault="00142F97" w:rsidP="005B2C1C">
            <w:pPr>
              <w:rPr>
                <w:rFonts w:ascii="Arial" w:hAnsi="Arial" w:cs="Arial"/>
                <w:sz w:val="24"/>
                <w:szCs w:val="24"/>
              </w:rPr>
            </w:pPr>
            <w:r w:rsidRPr="0099244C">
              <w:rPr>
                <w:rFonts w:ascii="Arial" w:hAnsi="Arial" w:cs="Arial"/>
                <w:b/>
                <w:sz w:val="24"/>
                <w:szCs w:val="24"/>
              </w:rPr>
              <w:t>Set up</w:t>
            </w:r>
          </w:p>
        </w:tc>
        <w:tc>
          <w:tcPr>
            <w:tcW w:w="3578" w:type="dxa"/>
            <w:gridSpan w:val="3"/>
            <w:tcBorders>
              <w:left w:val="single" w:sz="4" w:space="0" w:color="auto"/>
              <w:bottom w:val="single" w:sz="4" w:space="0" w:color="auto"/>
              <w:right w:val="single" w:sz="4" w:space="0" w:color="auto"/>
            </w:tcBorders>
          </w:tcPr>
          <w:p w:rsidR="00142F97" w:rsidRPr="00142F97" w:rsidRDefault="00142F97" w:rsidP="00925532">
            <w:pPr>
              <w:ind w:left="195"/>
              <w:rPr>
                <w:rFonts w:ascii="Arial" w:hAnsi="Arial" w:cs="Arial"/>
                <w:b/>
                <w:sz w:val="24"/>
                <w:szCs w:val="24"/>
              </w:rPr>
            </w:pPr>
            <w:r w:rsidRPr="00142F97">
              <w:rPr>
                <w:rFonts w:ascii="Arial" w:hAnsi="Arial" w:cs="Arial" w:hint="eastAsia"/>
                <w:b/>
                <w:sz w:val="24"/>
                <w:szCs w:val="24"/>
              </w:rPr>
              <w:t xml:space="preserve"> Students</w:t>
            </w:r>
          </w:p>
        </w:tc>
        <w:tc>
          <w:tcPr>
            <w:tcW w:w="3118" w:type="dxa"/>
            <w:gridSpan w:val="2"/>
            <w:tcBorders>
              <w:left w:val="single" w:sz="4" w:space="0" w:color="auto"/>
              <w:bottom w:val="single" w:sz="4" w:space="0" w:color="auto"/>
            </w:tcBorders>
          </w:tcPr>
          <w:p w:rsidR="00142F97" w:rsidRPr="00142F97" w:rsidRDefault="00142F97" w:rsidP="00925532">
            <w:pPr>
              <w:ind w:left="195"/>
              <w:rPr>
                <w:rFonts w:ascii="Arial" w:hAnsi="Arial" w:cs="Arial"/>
                <w:b/>
                <w:sz w:val="24"/>
                <w:szCs w:val="24"/>
              </w:rPr>
            </w:pPr>
            <w:r w:rsidRPr="00142F97">
              <w:rPr>
                <w:rFonts w:ascii="Arial" w:hAnsi="Arial" w:cs="Arial" w:hint="eastAsia"/>
                <w:b/>
                <w:sz w:val="24"/>
                <w:szCs w:val="24"/>
              </w:rPr>
              <w:t>Teacher</w:t>
            </w:r>
          </w:p>
        </w:tc>
      </w:tr>
      <w:tr w:rsidR="006F0C65" w:rsidRPr="0099244C" w:rsidTr="002B2047">
        <w:trPr>
          <w:gridAfter w:val="2"/>
          <w:wAfter w:w="22" w:type="dxa"/>
          <w:trHeight w:val="880"/>
        </w:trPr>
        <w:tc>
          <w:tcPr>
            <w:tcW w:w="910" w:type="dxa"/>
            <w:tcBorders>
              <w:top w:val="single" w:sz="4" w:space="0" w:color="auto"/>
              <w:bottom w:val="single" w:sz="4" w:space="0" w:color="auto"/>
              <w:right w:val="single" w:sz="4" w:space="0" w:color="auto"/>
            </w:tcBorders>
          </w:tcPr>
          <w:p w:rsidR="006F0C65" w:rsidRPr="0099244C" w:rsidRDefault="006166A1" w:rsidP="00925532">
            <w:pPr>
              <w:rPr>
                <w:rFonts w:ascii="Arial" w:hAnsi="Arial" w:cs="Arial"/>
                <w:b/>
                <w:sz w:val="24"/>
                <w:szCs w:val="24"/>
              </w:rPr>
            </w:pPr>
            <w:r>
              <w:rPr>
                <w:rFonts w:ascii="Arial" w:hAnsi="Arial" w:cs="Arial" w:hint="eastAsia"/>
                <w:sz w:val="24"/>
                <w:szCs w:val="24"/>
              </w:rPr>
              <w:t>3</w:t>
            </w:r>
            <w:r w:rsidR="005B2C1C" w:rsidRPr="0099244C">
              <w:rPr>
                <w:rFonts w:ascii="Arial" w:hAnsi="Arial" w:cs="Arial"/>
                <w:sz w:val="24"/>
                <w:szCs w:val="24"/>
              </w:rPr>
              <w:t>min</w:t>
            </w:r>
          </w:p>
        </w:tc>
        <w:tc>
          <w:tcPr>
            <w:tcW w:w="1850" w:type="dxa"/>
            <w:gridSpan w:val="2"/>
            <w:tcBorders>
              <w:top w:val="single" w:sz="4" w:space="0" w:color="auto"/>
              <w:left w:val="single" w:sz="4" w:space="0" w:color="auto"/>
              <w:bottom w:val="single" w:sz="4" w:space="0" w:color="auto"/>
              <w:right w:val="single" w:sz="4" w:space="0" w:color="auto"/>
            </w:tcBorders>
          </w:tcPr>
          <w:p w:rsidR="006F0C65" w:rsidRPr="0099244C" w:rsidRDefault="005B2C1C" w:rsidP="00925532">
            <w:pPr>
              <w:rPr>
                <w:rFonts w:ascii="Arial" w:hAnsi="Arial" w:cs="Arial"/>
                <w:b/>
                <w:sz w:val="24"/>
                <w:szCs w:val="24"/>
              </w:rPr>
            </w:pPr>
            <w:r w:rsidRPr="0099244C">
              <w:rPr>
                <w:rFonts w:ascii="Arial" w:hAnsi="Arial" w:cs="Arial"/>
                <w:sz w:val="24"/>
                <w:szCs w:val="24"/>
              </w:rPr>
              <w:t>Whole Class</w:t>
            </w:r>
          </w:p>
        </w:tc>
        <w:tc>
          <w:tcPr>
            <w:tcW w:w="3578" w:type="dxa"/>
            <w:gridSpan w:val="3"/>
            <w:tcBorders>
              <w:top w:val="single" w:sz="4" w:space="0" w:color="auto"/>
              <w:left w:val="single" w:sz="4" w:space="0" w:color="auto"/>
              <w:bottom w:val="single" w:sz="4" w:space="0" w:color="auto"/>
              <w:right w:val="single" w:sz="4" w:space="0" w:color="auto"/>
            </w:tcBorders>
          </w:tcPr>
          <w:p w:rsidR="006F0C65" w:rsidRPr="006166A1" w:rsidRDefault="002B2047" w:rsidP="002B2047">
            <w:pPr>
              <w:rPr>
                <w:rFonts w:ascii="Arial" w:hAnsi="Arial" w:cs="Arial"/>
                <w:sz w:val="24"/>
                <w:szCs w:val="24"/>
              </w:rPr>
            </w:pPr>
            <w:r>
              <w:rPr>
                <w:rFonts w:ascii="Arial" w:hAnsi="Arial" w:cs="Arial" w:hint="eastAsia"/>
                <w:sz w:val="24"/>
                <w:szCs w:val="24"/>
              </w:rPr>
              <w:t>A</w:t>
            </w:r>
            <w:r w:rsidR="006166A1">
              <w:rPr>
                <w:rFonts w:ascii="Arial" w:hAnsi="Arial" w:cs="Arial" w:hint="eastAsia"/>
                <w:sz w:val="24"/>
                <w:szCs w:val="24"/>
              </w:rPr>
              <w:t>nswer</w:t>
            </w:r>
            <w:r w:rsidR="009C1A59">
              <w:rPr>
                <w:rFonts w:ascii="Arial" w:hAnsi="Arial" w:cs="Arial" w:hint="eastAsia"/>
                <w:sz w:val="24"/>
                <w:szCs w:val="24"/>
              </w:rPr>
              <w:t xml:space="preserve"> my questions.</w:t>
            </w:r>
            <w:r w:rsidR="00CF2946">
              <w:rPr>
                <w:rFonts w:ascii="Arial" w:hAnsi="Arial" w:cs="Arial" w:hint="eastAsia"/>
                <w:sz w:val="24"/>
                <w:szCs w:val="24"/>
              </w:rPr>
              <w:t xml:space="preserve"> </w:t>
            </w:r>
          </w:p>
        </w:tc>
        <w:tc>
          <w:tcPr>
            <w:tcW w:w="3118" w:type="dxa"/>
            <w:gridSpan w:val="2"/>
            <w:tcBorders>
              <w:top w:val="single" w:sz="4" w:space="0" w:color="auto"/>
              <w:left w:val="single" w:sz="4" w:space="0" w:color="auto"/>
              <w:bottom w:val="single" w:sz="4" w:space="0" w:color="auto"/>
            </w:tcBorders>
          </w:tcPr>
          <w:p w:rsidR="006F0C65" w:rsidRPr="00142F97" w:rsidRDefault="00CF2946" w:rsidP="00CF2946">
            <w:pPr>
              <w:jc w:val="left"/>
              <w:rPr>
                <w:rFonts w:ascii="Arial" w:hAnsi="Arial" w:cs="Arial"/>
                <w:sz w:val="24"/>
                <w:szCs w:val="24"/>
              </w:rPr>
            </w:pPr>
            <w:r>
              <w:rPr>
                <w:rFonts w:ascii="Arial" w:hAnsi="Arial" w:cs="Arial" w:hint="eastAsia"/>
                <w:sz w:val="24"/>
                <w:szCs w:val="24"/>
              </w:rPr>
              <w:t>Elicit and guiding questions</w:t>
            </w:r>
          </w:p>
        </w:tc>
      </w:tr>
      <w:tr w:rsidR="006F0C65" w:rsidRPr="0099244C" w:rsidTr="005B2C1C">
        <w:trPr>
          <w:gridAfter w:val="1"/>
          <w:wAfter w:w="16" w:type="dxa"/>
          <w:trHeight w:val="225"/>
        </w:trPr>
        <w:tc>
          <w:tcPr>
            <w:tcW w:w="9462" w:type="dxa"/>
            <w:gridSpan w:val="9"/>
            <w:tcBorders>
              <w:top w:val="single" w:sz="4" w:space="0" w:color="auto"/>
            </w:tcBorders>
          </w:tcPr>
          <w:p w:rsidR="006F0C65" w:rsidRDefault="006F0C65" w:rsidP="006F0C65">
            <w:pPr>
              <w:rPr>
                <w:rFonts w:ascii="Arial" w:hAnsi="Arial" w:cs="Arial"/>
                <w:b/>
                <w:sz w:val="24"/>
                <w:szCs w:val="24"/>
              </w:rPr>
            </w:pPr>
            <w:r w:rsidRPr="006F0C65">
              <w:rPr>
                <w:rFonts w:ascii="Arial" w:hAnsi="Arial" w:cs="Arial" w:hint="eastAsia"/>
                <w:b/>
                <w:sz w:val="24"/>
                <w:szCs w:val="24"/>
              </w:rPr>
              <w:t>Notes:</w:t>
            </w:r>
            <w:r w:rsidR="006166A1">
              <w:rPr>
                <w:rFonts w:ascii="Arial" w:hAnsi="Arial" w:cs="Arial" w:hint="eastAsia"/>
                <w:b/>
                <w:sz w:val="24"/>
                <w:szCs w:val="24"/>
              </w:rPr>
              <w:t xml:space="preserve"> </w:t>
            </w:r>
          </w:p>
          <w:p w:rsidR="006F0C65" w:rsidRPr="006166A1" w:rsidRDefault="00F8110C" w:rsidP="006F0C65">
            <w:pPr>
              <w:rPr>
                <w:rFonts w:ascii="Arial" w:hAnsi="Arial" w:cs="Arial"/>
                <w:sz w:val="24"/>
                <w:szCs w:val="24"/>
              </w:rPr>
            </w:pPr>
            <w:r>
              <w:rPr>
                <w:rFonts w:ascii="Arial" w:hAnsi="Arial" w:cs="Arial" w:hint="eastAsia"/>
                <w:sz w:val="24"/>
                <w:szCs w:val="24"/>
              </w:rPr>
              <w:t xml:space="preserve">General guiding questions. </w:t>
            </w:r>
          </w:p>
          <w:p w:rsidR="006F0C65" w:rsidRPr="006F0C65" w:rsidRDefault="006F0C65" w:rsidP="006F0C65">
            <w:pPr>
              <w:rPr>
                <w:rFonts w:ascii="Arial" w:hAnsi="Arial" w:cs="Arial"/>
                <w:sz w:val="24"/>
                <w:szCs w:val="24"/>
              </w:rPr>
            </w:pPr>
          </w:p>
        </w:tc>
      </w:tr>
      <w:tr w:rsidR="0099244C" w:rsidRPr="0099244C" w:rsidTr="005B2C1C">
        <w:trPr>
          <w:gridAfter w:val="1"/>
          <w:wAfter w:w="16" w:type="dxa"/>
          <w:trHeight w:val="465"/>
        </w:trPr>
        <w:tc>
          <w:tcPr>
            <w:tcW w:w="9462" w:type="dxa"/>
            <w:gridSpan w:val="9"/>
            <w:tcBorders>
              <w:bottom w:val="single" w:sz="4" w:space="0" w:color="auto"/>
            </w:tcBorders>
          </w:tcPr>
          <w:p w:rsidR="0099244C" w:rsidRPr="005B2C1C" w:rsidRDefault="009C1A59" w:rsidP="00CA69B9">
            <w:pPr>
              <w:rPr>
                <w:rFonts w:ascii="Arial" w:hAnsi="Arial" w:cs="Arial"/>
                <w:b/>
                <w:sz w:val="32"/>
                <w:szCs w:val="32"/>
              </w:rPr>
            </w:pPr>
            <w:r>
              <w:rPr>
                <w:rFonts w:ascii="Arial" w:hAnsi="Arial" w:cs="Arial" w:hint="eastAsia"/>
                <w:b/>
                <w:sz w:val="32"/>
                <w:szCs w:val="32"/>
              </w:rPr>
              <w:t>Pre-activity</w:t>
            </w:r>
            <w:r w:rsidR="0099244C" w:rsidRPr="005B2C1C">
              <w:rPr>
                <w:rFonts w:ascii="Arial" w:hAnsi="Arial" w:cs="Arial" w:hint="eastAsia"/>
                <w:b/>
                <w:sz w:val="32"/>
                <w:szCs w:val="32"/>
              </w:rPr>
              <w:t xml:space="preserve"> </w:t>
            </w:r>
            <w:r w:rsidR="0099244C" w:rsidRPr="005B2C1C">
              <w:rPr>
                <w:rFonts w:ascii="Arial" w:hAnsi="Arial" w:cs="Arial"/>
                <w:b/>
                <w:sz w:val="32"/>
                <w:szCs w:val="32"/>
              </w:rPr>
              <w:t xml:space="preserve"> </w:t>
            </w:r>
          </w:p>
        </w:tc>
      </w:tr>
      <w:tr w:rsidR="0099244C" w:rsidRPr="0099244C" w:rsidTr="005B2C1C">
        <w:trPr>
          <w:gridAfter w:val="1"/>
          <w:wAfter w:w="16" w:type="dxa"/>
          <w:trHeight w:val="270"/>
        </w:trPr>
        <w:tc>
          <w:tcPr>
            <w:tcW w:w="9462" w:type="dxa"/>
            <w:gridSpan w:val="9"/>
            <w:tcBorders>
              <w:top w:val="single" w:sz="4" w:space="0" w:color="auto"/>
            </w:tcBorders>
          </w:tcPr>
          <w:p w:rsidR="0099244C" w:rsidRDefault="0099244C" w:rsidP="00CA69B9">
            <w:pPr>
              <w:rPr>
                <w:rFonts w:ascii="Arial" w:hAnsi="Arial" w:cs="Arial"/>
                <w:sz w:val="32"/>
                <w:szCs w:val="32"/>
              </w:rPr>
            </w:pPr>
            <w:r>
              <w:rPr>
                <w:rFonts w:ascii="Arial" w:hAnsi="Arial" w:cs="Arial" w:hint="eastAsia"/>
                <w:sz w:val="32"/>
                <w:szCs w:val="32"/>
              </w:rPr>
              <w:t xml:space="preserve">Materials : </w:t>
            </w:r>
            <w:r w:rsidR="009C1A59">
              <w:rPr>
                <w:rFonts w:ascii="Arial" w:hAnsi="Arial" w:cs="Arial" w:hint="eastAsia"/>
                <w:sz w:val="32"/>
                <w:szCs w:val="32"/>
              </w:rPr>
              <w:t xml:space="preserve">Worksheet 1 </w:t>
            </w:r>
          </w:p>
        </w:tc>
      </w:tr>
      <w:tr w:rsidR="00142F97" w:rsidRPr="0099244C" w:rsidTr="005B2C1C">
        <w:trPr>
          <w:gridAfter w:val="1"/>
          <w:wAfter w:w="16" w:type="dxa"/>
          <w:trHeight w:val="475"/>
        </w:trPr>
        <w:tc>
          <w:tcPr>
            <w:tcW w:w="910" w:type="dxa"/>
            <w:tcBorders>
              <w:bottom w:val="single" w:sz="4" w:space="0" w:color="auto"/>
              <w:right w:val="single" w:sz="4" w:space="0" w:color="auto"/>
            </w:tcBorders>
          </w:tcPr>
          <w:p w:rsidR="00142F97" w:rsidRPr="0099244C" w:rsidRDefault="00142F97" w:rsidP="005B2C1C">
            <w:pPr>
              <w:rPr>
                <w:rFonts w:ascii="Arial" w:hAnsi="Arial" w:cs="Arial"/>
                <w:sz w:val="24"/>
                <w:szCs w:val="24"/>
              </w:rPr>
            </w:pPr>
            <w:r w:rsidRPr="0099244C">
              <w:rPr>
                <w:rFonts w:ascii="Arial" w:hAnsi="Arial" w:cs="Arial"/>
                <w:b/>
                <w:sz w:val="24"/>
                <w:szCs w:val="24"/>
              </w:rPr>
              <w:t>Time</w:t>
            </w:r>
          </w:p>
        </w:tc>
        <w:tc>
          <w:tcPr>
            <w:tcW w:w="1850" w:type="dxa"/>
            <w:gridSpan w:val="2"/>
            <w:tcBorders>
              <w:left w:val="single" w:sz="4" w:space="0" w:color="auto"/>
              <w:bottom w:val="single" w:sz="4" w:space="0" w:color="auto"/>
              <w:right w:val="single" w:sz="4" w:space="0" w:color="auto"/>
            </w:tcBorders>
          </w:tcPr>
          <w:p w:rsidR="00142F97" w:rsidRPr="005B2C1C" w:rsidRDefault="00142F97" w:rsidP="00D743A4">
            <w:pPr>
              <w:rPr>
                <w:rFonts w:ascii="Arial" w:hAnsi="Arial" w:cs="Arial"/>
                <w:b/>
                <w:sz w:val="24"/>
                <w:szCs w:val="24"/>
              </w:rPr>
            </w:pPr>
            <w:r w:rsidRPr="0099244C">
              <w:rPr>
                <w:rFonts w:ascii="Arial" w:hAnsi="Arial" w:cs="Arial"/>
                <w:b/>
                <w:sz w:val="24"/>
                <w:szCs w:val="24"/>
              </w:rPr>
              <w:t>Set up</w:t>
            </w:r>
          </w:p>
        </w:tc>
        <w:tc>
          <w:tcPr>
            <w:tcW w:w="3636" w:type="dxa"/>
            <w:gridSpan w:val="4"/>
            <w:tcBorders>
              <w:left w:val="single" w:sz="4" w:space="0" w:color="auto"/>
              <w:bottom w:val="single" w:sz="4" w:space="0" w:color="auto"/>
              <w:right w:val="single" w:sz="4" w:space="0" w:color="auto"/>
            </w:tcBorders>
          </w:tcPr>
          <w:p w:rsidR="00142F97" w:rsidRPr="00142F97" w:rsidRDefault="00142F97" w:rsidP="00142F97">
            <w:pPr>
              <w:ind w:firstLineChars="350" w:firstLine="840"/>
              <w:rPr>
                <w:rFonts w:ascii="Arial" w:hAnsi="Arial" w:cs="Arial"/>
                <w:b/>
                <w:sz w:val="24"/>
                <w:szCs w:val="24"/>
              </w:rPr>
            </w:pPr>
            <w:r w:rsidRPr="00142F97">
              <w:rPr>
                <w:rFonts w:ascii="Arial" w:hAnsi="Arial" w:cs="Arial" w:hint="eastAsia"/>
                <w:b/>
                <w:sz w:val="24"/>
                <w:szCs w:val="24"/>
              </w:rPr>
              <w:t>Students</w:t>
            </w:r>
          </w:p>
        </w:tc>
        <w:tc>
          <w:tcPr>
            <w:tcW w:w="3066" w:type="dxa"/>
            <w:gridSpan w:val="2"/>
            <w:tcBorders>
              <w:left w:val="single" w:sz="4" w:space="0" w:color="auto"/>
              <w:bottom w:val="single" w:sz="4" w:space="0" w:color="auto"/>
            </w:tcBorders>
          </w:tcPr>
          <w:p w:rsidR="00142F97" w:rsidRPr="00142F97" w:rsidRDefault="00142F97" w:rsidP="00D743A4">
            <w:pPr>
              <w:pStyle w:val="a4"/>
              <w:ind w:leftChars="0" w:left="555"/>
              <w:rPr>
                <w:rFonts w:ascii="Arial" w:hAnsi="Arial" w:cs="Arial"/>
                <w:b/>
                <w:sz w:val="24"/>
                <w:szCs w:val="24"/>
              </w:rPr>
            </w:pPr>
            <w:r w:rsidRPr="00142F97">
              <w:rPr>
                <w:rFonts w:ascii="Arial" w:hAnsi="Arial" w:cs="Arial" w:hint="eastAsia"/>
                <w:b/>
                <w:sz w:val="24"/>
                <w:szCs w:val="24"/>
              </w:rPr>
              <w:t>Teacher</w:t>
            </w:r>
          </w:p>
        </w:tc>
      </w:tr>
      <w:tr w:rsidR="00142F97" w:rsidRPr="0099244C" w:rsidTr="008857AB">
        <w:trPr>
          <w:gridAfter w:val="1"/>
          <w:wAfter w:w="16" w:type="dxa"/>
          <w:trHeight w:val="1215"/>
        </w:trPr>
        <w:tc>
          <w:tcPr>
            <w:tcW w:w="910" w:type="dxa"/>
            <w:tcBorders>
              <w:top w:val="single" w:sz="4" w:space="0" w:color="auto"/>
              <w:bottom w:val="single" w:sz="4" w:space="0" w:color="auto"/>
              <w:right w:val="single" w:sz="4" w:space="0" w:color="auto"/>
            </w:tcBorders>
          </w:tcPr>
          <w:p w:rsidR="00142F97" w:rsidRPr="00F8110C" w:rsidRDefault="009C1A59" w:rsidP="00CA69B9">
            <w:pPr>
              <w:rPr>
                <w:rFonts w:ascii="Arial" w:hAnsi="Arial" w:cs="Arial"/>
                <w:sz w:val="24"/>
                <w:szCs w:val="24"/>
              </w:rPr>
            </w:pPr>
            <w:r>
              <w:rPr>
                <w:rFonts w:ascii="Arial" w:hAnsi="Arial" w:cs="Arial" w:hint="eastAsia"/>
                <w:sz w:val="24"/>
                <w:szCs w:val="24"/>
              </w:rPr>
              <w:t>12m</w:t>
            </w:r>
            <w:r w:rsidR="00F8110C">
              <w:rPr>
                <w:rFonts w:ascii="Arial" w:hAnsi="Arial" w:cs="Arial" w:hint="eastAsia"/>
                <w:sz w:val="24"/>
                <w:szCs w:val="24"/>
              </w:rPr>
              <w:t>in</w:t>
            </w:r>
          </w:p>
        </w:tc>
        <w:tc>
          <w:tcPr>
            <w:tcW w:w="1850" w:type="dxa"/>
            <w:gridSpan w:val="2"/>
            <w:tcBorders>
              <w:top w:val="single" w:sz="4" w:space="0" w:color="auto"/>
              <w:left w:val="single" w:sz="4" w:space="0" w:color="auto"/>
              <w:bottom w:val="single" w:sz="4" w:space="0" w:color="auto"/>
              <w:right w:val="single" w:sz="4" w:space="0" w:color="auto"/>
            </w:tcBorders>
          </w:tcPr>
          <w:p w:rsidR="00142F97" w:rsidRPr="00F8110C" w:rsidRDefault="009C1A59" w:rsidP="00D743A4">
            <w:pPr>
              <w:rPr>
                <w:rFonts w:ascii="Arial" w:hAnsi="Arial" w:cs="Arial"/>
                <w:sz w:val="24"/>
                <w:szCs w:val="24"/>
              </w:rPr>
            </w:pPr>
            <w:r>
              <w:rPr>
                <w:rFonts w:ascii="Arial" w:hAnsi="Arial" w:cs="Arial" w:hint="eastAsia"/>
                <w:sz w:val="24"/>
                <w:szCs w:val="24"/>
              </w:rPr>
              <w:t>Pairs</w:t>
            </w:r>
          </w:p>
        </w:tc>
        <w:tc>
          <w:tcPr>
            <w:tcW w:w="3636" w:type="dxa"/>
            <w:gridSpan w:val="4"/>
            <w:tcBorders>
              <w:top w:val="single" w:sz="4" w:space="0" w:color="auto"/>
              <w:left w:val="single" w:sz="4" w:space="0" w:color="auto"/>
              <w:bottom w:val="single" w:sz="4" w:space="0" w:color="auto"/>
              <w:right w:val="single" w:sz="4" w:space="0" w:color="auto"/>
            </w:tcBorders>
          </w:tcPr>
          <w:p w:rsidR="00142F97" w:rsidRPr="00F8110C" w:rsidRDefault="00206399" w:rsidP="009C1A59">
            <w:pPr>
              <w:rPr>
                <w:rFonts w:ascii="Arial" w:hAnsi="Arial" w:cs="Arial"/>
                <w:sz w:val="24"/>
                <w:szCs w:val="24"/>
              </w:rPr>
            </w:pPr>
            <w:r>
              <w:rPr>
                <w:rFonts w:ascii="Arial" w:hAnsi="Arial" w:cs="Arial" w:hint="eastAsia"/>
                <w:sz w:val="24"/>
                <w:szCs w:val="24"/>
              </w:rPr>
              <w:t xml:space="preserve">Find the main idea on the worksheet </w:t>
            </w:r>
            <w:r w:rsidR="009C1A59">
              <w:rPr>
                <w:rFonts w:ascii="Arial" w:hAnsi="Arial" w:cs="Arial" w:hint="eastAsia"/>
                <w:sz w:val="24"/>
                <w:szCs w:val="24"/>
              </w:rPr>
              <w:t>with partner</w:t>
            </w:r>
            <w:r w:rsidR="00F8110C">
              <w:rPr>
                <w:rFonts w:ascii="Arial" w:hAnsi="Arial" w:cs="Arial" w:hint="eastAsia"/>
                <w:sz w:val="24"/>
                <w:szCs w:val="24"/>
              </w:rPr>
              <w:t xml:space="preserve">. </w:t>
            </w:r>
          </w:p>
        </w:tc>
        <w:tc>
          <w:tcPr>
            <w:tcW w:w="3066" w:type="dxa"/>
            <w:gridSpan w:val="2"/>
            <w:tcBorders>
              <w:top w:val="single" w:sz="4" w:space="0" w:color="auto"/>
              <w:left w:val="single" w:sz="4" w:space="0" w:color="auto"/>
              <w:bottom w:val="single" w:sz="4" w:space="0" w:color="auto"/>
            </w:tcBorders>
          </w:tcPr>
          <w:p w:rsidR="00F8110C" w:rsidRDefault="009C1A59" w:rsidP="00F8110C">
            <w:pPr>
              <w:rPr>
                <w:rFonts w:ascii="Arial" w:hAnsi="Arial" w:cs="Arial" w:hint="eastAsia"/>
                <w:sz w:val="24"/>
                <w:szCs w:val="24"/>
              </w:rPr>
            </w:pPr>
            <w:r>
              <w:rPr>
                <w:rFonts w:ascii="Arial" w:hAnsi="Arial" w:cs="Arial" w:hint="eastAsia"/>
                <w:sz w:val="24"/>
                <w:szCs w:val="24"/>
              </w:rPr>
              <w:t xml:space="preserve">Setup, give instruction and monitor. </w:t>
            </w:r>
          </w:p>
          <w:p w:rsidR="009C1A59" w:rsidRDefault="009C1A59" w:rsidP="00F8110C">
            <w:pPr>
              <w:rPr>
                <w:rFonts w:ascii="Arial" w:hAnsi="Arial" w:cs="Arial" w:hint="eastAsia"/>
                <w:sz w:val="24"/>
                <w:szCs w:val="24"/>
              </w:rPr>
            </w:pPr>
          </w:p>
          <w:p w:rsidR="009C1A59" w:rsidRPr="00F8110C" w:rsidRDefault="009C1A59" w:rsidP="00F8110C">
            <w:pPr>
              <w:rPr>
                <w:rFonts w:ascii="Arial" w:hAnsi="Arial" w:cs="Arial"/>
                <w:sz w:val="24"/>
                <w:szCs w:val="24"/>
              </w:rPr>
            </w:pPr>
            <w:r>
              <w:rPr>
                <w:rFonts w:ascii="Arial" w:hAnsi="Arial" w:cs="Arial" w:hint="eastAsia"/>
                <w:sz w:val="24"/>
                <w:szCs w:val="24"/>
              </w:rPr>
              <w:t>Distribute the worksheet1</w:t>
            </w:r>
          </w:p>
        </w:tc>
      </w:tr>
      <w:tr w:rsidR="008857AB" w:rsidRPr="0099244C" w:rsidTr="009C1A59">
        <w:trPr>
          <w:gridAfter w:val="1"/>
          <w:wAfter w:w="16" w:type="dxa"/>
          <w:trHeight w:val="365"/>
        </w:trPr>
        <w:tc>
          <w:tcPr>
            <w:tcW w:w="910" w:type="dxa"/>
            <w:tcBorders>
              <w:top w:val="single" w:sz="4" w:space="0" w:color="auto"/>
              <w:bottom w:val="single" w:sz="4" w:space="0" w:color="auto"/>
              <w:right w:val="single" w:sz="4" w:space="0" w:color="auto"/>
            </w:tcBorders>
          </w:tcPr>
          <w:p w:rsidR="008857AB" w:rsidRDefault="008857AB" w:rsidP="00CA69B9">
            <w:pPr>
              <w:rPr>
                <w:rFonts w:ascii="Arial" w:hAnsi="Arial" w:cs="Arial" w:hint="eastAsia"/>
                <w:sz w:val="24"/>
                <w:szCs w:val="24"/>
              </w:rPr>
            </w:pPr>
            <w:r>
              <w:rPr>
                <w:rFonts w:ascii="Arial" w:hAnsi="Arial" w:cs="Arial" w:hint="eastAsia"/>
                <w:sz w:val="24"/>
                <w:szCs w:val="24"/>
              </w:rPr>
              <w:t>2min</w:t>
            </w:r>
          </w:p>
        </w:tc>
        <w:tc>
          <w:tcPr>
            <w:tcW w:w="1850" w:type="dxa"/>
            <w:gridSpan w:val="2"/>
            <w:tcBorders>
              <w:top w:val="single" w:sz="4" w:space="0" w:color="auto"/>
              <w:left w:val="single" w:sz="4" w:space="0" w:color="auto"/>
              <w:bottom w:val="single" w:sz="4" w:space="0" w:color="auto"/>
              <w:right w:val="single" w:sz="4" w:space="0" w:color="auto"/>
            </w:tcBorders>
          </w:tcPr>
          <w:p w:rsidR="008857AB" w:rsidRDefault="008857AB" w:rsidP="00D743A4">
            <w:pPr>
              <w:rPr>
                <w:rFonts w:ascii="Arial" w:hAnsi="Arial" w:cs="Arial" w:hint="eastAsia"/>
                <w:sz w:val="24"/>
                <w:szCs w:val="24"/>
              </w:rPr>
            </w:pPr>
            <w:r>
              <w:rPr>
                <w:rFonts w:ascii="Arial" w:hAnsi="Arial" w:cs="Arial" w:hint="eastAsia"/>
                <w:sz w:val="24"/>
                <w:szCs w:val="24"/>
              </w:rPr>
              <w:t>Whole Class</w:t>
            </w:r>
          </w:p>
        </w:tc>
        <w:tc>
          <w:tcPr>
            <w:tcW w:w="3636" w:type="dxa"/>
            <w:gridSpan w:val="4"/>
            <w:tcBorders>
              <w:top w:val="single" w:sz="4" w:space="0" w:color="auto"/>
              <w:left w:val="single" w:sz="4" w:space="0" w:color="auto"/>
              <w:bottom w:val="single" w:sz="4" w:space="0" w:color="auto"/>
              <w:right w:val="single" w:sz="4" w:space="0" w:color="auto"/>
            </w:tcBorders>
          </w:tcPr>
          <w:p w:rsidR="008857AB" w:rsidRDefault="008857AB" w:rsidP="009C1A59">
            <w:pPr>
              <w:rPr>
                <w:rFonts w:ascii="Arial" w:hAnsi="Arial" w:cs="Arial" w:hint="eastAsia"/>
                <w:sz w:val="24"/>
                <w:szCs w:val="24"/>
              </w:rPr>
            </w:pPr>
            <w:r>
              <w:rPr>
                <w:rFonts w:ascii="Arial" w:hAnsi="Arial" w:cs="Arial" w:hint="eastAsia"/>
                <w:sz w:val="24"/>
                <w:szCs w:val="24"/>
              </w:rPr>
              <w:t>Provide the answer</w:t>
            </w:r>
          </w:p>
        </w:tc>
        <w:tc>
          <w:tcPr>
            <w:tcW w:w="3066" w:type="dxa"/>
            <w:gridSpan w:val="2"/>
            <w:tcBorders>
              <w:top w:val="single" w:sz="4" w:space="0" w:color="auto"/>
              <w:left w:val="single" w:sz="4" w:space="0" w:color="auto"/>
              <w:bottom w:val="single" w:sz="4" w:space="0" w:color="auto"/>
            </w:tcBorders>
          </w:tcPr>
          <w:p w:rsidR="008857AB" w:rsidRDefault="008857AB" w:rsidP="00F8110C">
            <w:pPr>
              <w:rPr>
                <w:rFonts w:ascii="Arial" w:hAnsi="Arial" w:cs="Arial" w:hint="eastAsia"/>
                <w:sz w:val="24"/>
                <w:szCs w:val="24"/>
              </w:rPr>
            </w:pPr>
            <w:r>
              <w:rPr>
                <w:rFonts w:ascii="Arial" w:hAnsi="Arial" w:cs="Arial" w:hint="eastAsia"/>
                <w:sz w:val="24"/>
                <w:szCs w:val="24"/>
              </w:rPr>
              <w:t>Elicit the answer</w:t>
            </w:r>
          </w:p>
        </w:tc>
      </w:tr>
      <w:tr w:rsidR="009C1A59" w:rsidRPr="0099244C" w:rsidTr="002571A1">
        <w:trPr>
          <w:gridAfter w:val="1"/>
          <w:wAfter w:w="16" w:type="dxa"/>
          <w:trHeight w:val="1547"/>
        </w:trPr>
        <w:tc>
          <w:tcPr>
            <w:tcW w:w="9462" w:type="dxa"/>
            <w:gridSpan w:val="9"/>
            <w:tcBorders>
              <w:top w:val="single" w:sz="4" w:space="0" w:color="auto"/>
            </w:tcBorders>
          </w:tcPr>
          <w:p w:rsidR="009C1A59" w:rsidRPr="006F0C65" w:rsidRDefault="009C1A59" w:rsidP="006F0C65">
            <w:pPr>
              <w:rPr>
                <w:rFonts w:ascii="Arial" w:hAnsi="Arial" w:cs="Arial"/>
                <w:b/>
                <w:sz w:val="24"/>
                <w:szCs w:val="24"/>
              </w:rPr>
            </w:pPr>
            <w:r w:rsidRPr="006F0C65">
              <w:rPr>
                <w:rFonts w:ascii="Arial" w:hAnsi="Arial" w:cs="Arial" w:hint="eastAsia"/>
                <w:b/>
                <w:sz w:val="24"/>
                <w:szCs w:val="24"/>
              </w:rPr>
              <w:t>Notes:</w:t>
            </w:r>
          </w:p>
          <w:p w:rsidR="009C1A59" w:rsidRDefault="009C1A59" w:rsidP="006F0C65">
            <w:pPr>
              <w:rPr>
                <w:rFonts w:ascii="Arial" w:hAnsi="Arial" w:cs="Arial"/>
                <w:sz w:val="24"/>
                <w:szCs w:val="24"/>
              </w:rPr>
            </w:pPr>
          </w:p>
          <w:p w:rsidR="009C1A59" w:rsidRPr="00F8110C" w:rsidRDefault="009C1A59" w:rsidP="006F0C65">
            <w:pPr>
              <w:rPr>
                <w:rFonts w:ascii="Arial" w:hAnsi="Arial" w:cs="Arial"/>
                <w:sz w:val="24"/>
                <w:szCs w:val="24"/>
              </w:rPr>
            </w:pPr>
            <w:r>
              <w:rPr>
                <w:rFonts w:ascii="Arial" w:hAnsi="Arial" w:cs="Arial" w:hint="eastAsia"/>
                <w:sz w:val="24"/>
                <w:szCs w:val="24"/>
              </w:rPr>
              <w:t xml:space="preserve">Before we move into more elaborated paragraphs and get the idea how we can find the topic sentences, </w:t>
            </w:r>
            <w:r w:rsidR="002571A1">
              <w:rPr>
                <w:rFonts w:ascii="Arial" w:hAnsi="Arial" w:cs="Arial" w:hint="eastAsia"/>
                <w:sz w:val="24"/>
                <w:szCs w:val="24"/>
              </w:rPr>
              <w:t>Ss have chance to work on finding main idea of easier paragraph by</w:t>
            </w:r>
            <w:r>
              <w:rPr>
                <w:rFonts w:ascii="Arial" w:hAnsi="Arial" w:cs="Arial" w:hint="eastAsia"/>
                <w:sz w:val="24"/>
                <w:szCs w:val="24"/>
              </w:rPr>
              <w:t xml:space="preserve"> working as in a pair</w:t>
            </w:r>
            <w:r w:rsidR="002571A1">
              <w:rPr>
                <w:rFonts w:ascii="Arial" w:hAnsi="Arial" w:cs="Arial" w:hint="eastAsia"/>
                <w:sz w:val="24"/>
                <w:szCs w:val="24"/>
              </w:rPr>
              <w:t xml:space="preserve"> during pre-activity. </w:t>
            </w:r>
          </w:p>
        </w:tc>
      </w:tr>
      <w:tr w:rsidR="00D743A4" w:rsidRPr="0099244C" w:rsidTr="005B2C1C">
        <w:trPr>
          <w:trHeight w:val="465"/>
        </w:trPr>
        <w:tc>
          <w:tcPr>
            <w:tcW w:w="9478" w:type="dxa"/>
            <w:gridSpan w:val="10"/>
            <w:tcBorders>
              <w:bottom w:val="single" w:sz="4" w:space="0" w:color="auto"/>
            </w:tcBorders>
          </w:tcPr>
          <w:p w:rsidR="00D743A4" w:rsidRPr="005B2C1C" w:rsidRDefault="009C1A59" w:rsidP="00CA69B9">
            <w:pPr>
              <w:rPr>
                <w:rFonts w:ascii="Arial" w:hAnsi="Arial" w:cs="Arial"/>
                <w:b/>
                <w:sz w:val="32"/>
                <w:szCs w:val="32"/>
              </w:rPr>
            </w:pPr>
            <w:r>
              <w:rPr>
                <w:rFonts w:ascii="Arial" w:hAnsi="Arial" w:cs="Arial" w:hint="eastAsia"/>
                <w:b/>
                <w:sz w:val="32"/>
                <w:szCs w:val="32"/>
              </w:rPr>
              <w:t>Main activity</w:t>
            </w:r>
          </w:p>
        </w:tc>
      </w:tr>
      <w:tr w:rsidR="00D743A4" w:rsidRPr="0099244C" w:rsidTr="005B2C1C">
        <w:trPr>
          <w:trHeight w:val="270"/>
        </w:trPr>
        <w:tc>
          <w:tcPr>
            <w:tcW w:w="9478" w:type="dxa"/>
            <w:gridSpan w:val="10"/>
            <w:tcBorders>
              <w:top w:val="single" w:sz="4" w:space="0" w:color="auto"/>
            </w:tcBorders>
          </w:tcPr>
          <w:p w:rsidR="00D743A4" w:rsidRDefault="002571A1" w:rsidP="00D743A4">
            <w:pPr>
              <w:rPr>
                <w:rFonts w:ascii="Arial" w:hAnsi="Arial" w:cs="Arial"/>
                <w:sz w:val="32"/>
                <w:szCs w:val="32"/>
              </w:rPr>
            </w:pPr>
            <w:r>
              <w:rPr>
                <w:rFonts w:ascii="Arial" w:hAnsi="Arial" w:cs="Arial" w:hint="eastAsia"/>
                <w:sz w:val="32"/>
                <w:szCs w:val="32"/>
              </w:rPr>
              <w:t>Materials :</w:t>
            </w:r>
            <w:r w:rsidR="0011651D">
              <w:rPr>
                <w:rFonts w:ascii="Arial" w:hAnsi="Arial" w:cs="Arial" w:hint="eastAsia"/>
                <w:sz w:val="32"/>
                <w:szCs w:val="32"/>
              </w:rPr>
              <w:t xml:space="preserve"> </w:t>
            </w:r>
            <w:r w:rsidR="008857AB">
              <w:rPr>
                <w:rFonts w:ascii="Arial" w:hAnsi="Arial" w:cs="Arial" w:hint="eastAsia"/>
                <w:sz w:val="32"/>
                <w:szCs w:val="32"/>
              </w:rPr>
              <w:t>Worksheet</w:t>
            </w:r>
            <w:r w:rsidR="0011651D">
              <w:rPr>
                <w:rFonts w:ascii="Arial" w:hAnsi="Arial" w:cs="Arial" w:hint="eastAsia"/>
                <w:sz w:val="32"/>
                <w:szCs w:val="32"/>
              </w:rPr>
              <w:t>2</w:t>
            </w:r>
            <w:r w:rsidR="008857AB">
              <w:rPr>
                <w:rFonts w:ascii="Arial" w:hAnsi="Arial" w:cs="Arial" w:hint="eastAsia"/>
                <w:sz w:val="32"/>
                <w:szCs w:val="32"/>
              </w:rPr>
              <w:t>, and explanation handout</w:t>
            </w:r>
          </w:p>
        </w:tc>
      </w:tr>
      <w:tr w:rsidR="005B2C1C" w:rsidRPr="0099244C" w:rsidTr="005B2C1C">
        <w:trPr>
          <w:trHeight w:val="300"/>
        </w:trPr>
        <w:tc>
          <w:tcPr>
            <w:tcW w:w="1005" w:type="dxa"/>
            <w:gridSpan w:val="2"/>
            <w:tcBorders>
              <w:bottom w:val="single" w:sz="4" w:space="0" w:color="auto"/>
              <w:right w:val="single" w:sz="4" w:space="0" w:color="auto"/>
            </w:tcBorders>
          </w:tcPr>
          <w:p w:rsidR="005B2C1C" w:rsidRPr="0099244C" w:rsidRDefault="005B2C1C" w:rsidP="00CA69B9">
            <w:pPr>
              <w:rPr>
                <w:rFonts w:ascii="Arial" w:hAnsi="Arial" w:cs="Arial"/>
                <w:sz w:val="24"/>
                <w:szCs w:val="24"/>
              </w:rPr>
            </w:pPr>
            <w:r w:rsidRPr="0099244C">
              <w:rPr>
                <w:rFonts w:ascii="Arial" w:hAnsi="Arial" w:cs="Arial"/>
                <w:b/>
                <w:sz w:val="24"/>
                <w:szCs w:val="24"/>
              </w:rPr>
              <w:t>Time</w:t>
            </w:r>
          </w:p>
        </w:tc>
        <w:tc>
          <w:tcPr>
            <w:tcW w:w="1839" w:type="dxa"/>
            <w:gridSpan w:val="2"/>
            <w:tcBorders>
              <w:left w:val="single" w:sz="4" w:space="0" w:color="auto"/>
              <w:bottom w:val="single" w:sz="4" w:space="0" w:color="auto"/>
              <w:right w:val="single" w:sz="4" w:space="0" w:color="auto"/>
            </w:tcBorders>
          </w:tcPr>
          <w:p w:rsidR="005B2C1C" w:rsidRPr="00D743A4" w:rsidRDefault="005B2C1C" w:rsidP="00CA69B9">
            <w:pPr>
              <w:rPr>
                <w:rFonts w:ascii="Arial" w:hAnsi="Arial" w:cs="Arial"/>
                <w:sz w:val="24"/>
                <w:szCs w:val="24"/>
              </w:rPr>
            </w:pPr>
            <w:r w:rsidRPr="0099244C">
              <w:rPr>
                <w:rFonts w:ascii="Arial" w:hAnsi="Arial" w:cs="Arial"/>
                <w:b/>
                <w:sz w:val="24"/>
                <w:szCs w:val="24"/>
              </w:rPr>
              <w:t>Set up</w:t>
            </w:r>
          </w:p>
        </w:tc>
        <w:tc>
          <w:tcPr>
            <w:tcW w:w="3494" w:type="dxa"/>
            <w:gridSpan w:val="2"/>
            <w:tcBorders>
              <w:left w:val="single" w:sz="4" w:space="0" w:color="auto"/>
              <w:bottom w:val="single" w:sz="4" w:space="0" w:color="auto"/>
              <w:right w:val="single" w:sz="4" w:space="0" w:color="auto"/>
            </w:tcBorders>
          </w:tcPr>
          <w:p w:rsidR="005B2C1C" w:rsidRPr="005B2C1C" w:rsidRDefault="005B2C1C" w:rsidP="00CA69B9">
            <w:pPr>
              <w:pStyle w:val="a4"/>
              <w:ind w:leftChars="0" w:left="555"/>
              <w:rPr>
                <w:rFonts w:ascii="Arial" w:hAnsi="Arial" w:cs="Arial"/>
                <w:b/>
                <w:sz w:val="24"/>
                <w:szCs w:val="24"/>
              </w:rPr>
            </w:pPr>
            <w:r w:rsidRPr="005B2C1C">
              <w:rPr>
                <w:rFonts w:ascii="Arial" w:hAnsi="Arial" w:cs="Arial" w:hint="eastAsia"/>
                <w:b/>
                <w:sz w:val="24"/>
                <w:szCs w:val="24"/>
              </w:rPr>
              <w:t>Students</w:t>
            </w:r>
          </w:p>
        </w:tc>
        <w:tc>
          <w:tcPr>
            <w:tcW w:w="3140" w:type="dxa"/>
            <w:gridSpan w:val="4"/>
            <w:tcBorders>
              <w:left w:val="single" w:sz="4" w:space="0" w:color="auto"/>
              <w:bottom w:val="single" w:sz="4" w:space="0" w:color="auto"/>
            </w:tcBorders>
          </w:tcPr>
          <w:p w:rsidR="005B2C1C" w:rsidRPr="005B2C1C" w:rsidRDefault="005B2C1C" w:rsidP="00CA69B9">
            <w:pPr>
              <w:pStyle w:val="a4"/>
              <w:ind w:leftChars="0" w:left="555"/>
              <w:rPr>
                <w:rFonts w:ascii="Arial" w:hAnsi="Arial" w:cs="Arial"/>
                <w:b/>
                <w:sz w:val="24"/>
                <w:szCs w:val="24"/>
              </w:rPr>
            </w:pPr>
            <w:r w:rsidRPr="005B2C1C">
              <w:rPr>
                <w:rFonts w:ascii="Arial" w:hAnsi="Arial" w:cs="Arial" w:hint="eastAsia"/>
                <w:b/>
                <w:sz w:val="24"/>
                <w:szCs w:val="24"/>
              </w:rPr>
              <w:t>Teacher</w:t>
            </w:r>
          </w:p>
        </w:tc>
      </w:tr>
      <w:tr w:rsidR="005B2C1C" w:rsidRPr="0099244C" w:rsidTr="002B2047">
        <w:trPr>
          <w:trHeight w:val="665"/>
        </w:trPr>
        <w:tc>
          <w:tcPr>
            <w:tcW w:w="1005" w:type="dxa"/>
            <w:gridSpan w:val="2"/>
            <w:tcBorders>
              <w:top w:val="single" w:sz="4" w:space="0" w:color="auto"/>
              <w:bottom w:val="single" w:sz="4" w:space="0" w:color="auto"/>
              <w:right w:val="single" w:sz="4" w:space="0" w:color="auto"/>
            </w:tcBorders>
          </w:tcPr>
          <w:p w:rsidR="005B2C1C" w:rsidRDefault="008857AB" w:rsidP="00CA69B9">
            <w:pPr>
              <w:rPr>
                <w:rFonts w:ascii="Arial" w:hAnsi="Arial" w:cs="Arial"/>
                <w:sz w:val="24"/>
                <w:szCs w:val="24"/>
              </w:rPr>
            </w:pPr>
            <w:r>
              <w:rPr>
                <w:rFonts w:ascii="Arial" w:hAnsi="Arial" w:cs="Arial" w:hint="eastAsia"/>
                <w:sz w:val="24"/>
                <w:szCs w:val="24"/>
              </w:rPr>
              <w:t>20min</w:t>
            </w:r>
          </w:p>
          <w:p w:rsidR="005B2C1C" w:rsidRPr="0099244C" w:rsidRDefault="005B2C1C" w:rsidP="00CA69B9">
            <w:pPr>
              <w:rPr>
                <w:rFonts w:ascii="Arial" w:hAnsi="Arial" w:cs="Arial"/>
                <w:b/>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5B2C1C" w:rsidRDefault="008857AB" w:rsidP="00CA69B9">
            <w:pPr>
              <w:rPr>
                <w:rFonts w:ascii="Arial" w:hAnsi="Arial" w:cs="Arial"/>
                <w:sz w:val="24"/>
                <w:szCs w:val="24"/>
              </w:rPr>
            </w:pPr>
            <w:r>
              <w:rPr>
                <w:rFonts w:ascii="Arial" w:hAnsi="Arial" w:cs="Arial" w:hint="eastAsia"/>
                <w:sz w:val="24"/>
                <w:szCs w:val="24"/>
              </w:rPr>
              <w:t>Individually</w:t>
            </w:r>
          </w:p>
          <w:p w:rsidR="005B2C1C" w:rsidRPr="0099244C" w:rsidRDefault="005B2C1C" w:rsidP="00CA69B9">
            <w:pPr>
              <w:rPr>
                <w:rFonts w:ascii="Arial" w:hAnsi="Arial" w:cs="Arial"/>
                <w:b/>
                <w:sz w:val="24"/>
                <w:szCs w:val="24"/>
              </w:rPr>
            </w:pPr>
          </w:p>
        </w:tc>
        <w:tc>
          <w:tcPr>
            <w:tcW w:w="3494" w:type="dxa"/>
            <w:gridSpan w:val="2"/>
            <w:tcBorders>
              <w:top w:val="single" w:sz="4" w:space="0" w:color="auto"/>
              <w:left w:val="single" w:sz="4" w:space="0" w:color="auto"/>
              <w:bottom w:val="single" w:sz="4" w:space="0" w:color="auto"/>
              <w:right w:val="single" w:sz="4" w:space="0" w:color="auto"/>
            </w:tcBorders>
          </w:tcPr>
          <w:p w:rsidR="005B2C1C" w:rsidRPr="0011651D" w:rsidRDefault="008857AB" w:rsidP="0011651D">
            <w:pPr>
              <w:rPr>
                <w:rFonts w:ascii="Arial" w:hAnsi="Arial" w:cs="Arial"/>
                <w:sz w:val="24"/>
                <w:szCs w:val="24"/>
              </w:rPr>
            </w:pPr>
            <w:r>
              <w:rPr>
                <w:rFonts w:ascii="Arial" w:hAnsi="Arial" w:cs="Arial" w:hint="eastAsia"/>
                <w:sz w:val="24"/>
                <w:szCs w:val="24"/>
              </w:rPr>
              <w:t xml:space="preserve">Work on worksheet 2 </w:t>
            </w:r>
          </w:p>
        </w:tc>
        <w:tc>
          <w:tcPr>
            <w:tcW w:w="3140" w:type="dxa"/>
            <w:gridSpan w:val="4"/>
            <w:tcBorders>
              <w:top w:val="single" w:sz="4" w:space="0" w:color="auto"/>
              <w:left w:val="single" w:sz="4" w:space="0" w:color="auto"/>
              <w:bottom w:val="single" w:sz="4" w:space="0" w:color="auto"/>
            </w:tcBorders>
          </w:tcPr>
          <w:p w:rsidR="0011651D" w:rsidRPr="0011651D" w:rsidRDefault="008857AB" w:rsidP="0011651D">
            <w:pPr>
              <w:rPr>
                <w:rFonts w:ascii="Arial" w:hAnsi="Arial" w:cs="Arial"/>
                <w:sz w:val="24"/>
                <w:szCs w:val="24"/>
              </w:rPr>
            </w:pPr>
            <w:r>
              <w:rPr>
                <w:rFonts w:ascii="Arial" w:hAnsi="Arial" w:cs="Arial" w:hint="eastAsia"/>
                <w:sz w:val="24"/>
                <w:szCs w:val="24"/>
              </w:rPr>
              <w:t>Instruct, setup, and monitor</w:t>
            </w:r>
          </w:p>
        </w:tc>
      </w:tr>
      <w:tr w:rsidR="008857AB" w:rsidRPr="0099244C" w:rsidTr="008857AB">
        <w:trPr>
          <w:trHeight w:val="480"/>
        </w:trPr>
        <w:tc>
          <w:tcPr>
            <w:tcW w:w="1005" w:type="dxa"/>
            <w:gridSpan w:val="2"/>
            <w:tcBorders>
              <w:top w:val="single" w:sz="4" w:space="0" w:color="auto"/>
              <w:bottom w:val="single" w:sz="4" w:space="0" w:color="auto"/>
              <w:right w:val="single" w:sz="4" w:space="0" w:color="auto"/>
            </w:tcBorders>
          </w:tcPr>
          <w:p w:rsidR="008857AB" w:rsidRDefault="008857AB" w:rsidP="00CA69B9">
            <w:pPr>
              <w:rPr>
                <w:rFonts w:ascii="Arial" w:hAnsi="Arial" w:cs="Arial" w:hint="eastAsia"/>
                <w:sz w:val="24"/>
                <w:szCs w:val="24"/>
              </w:rPr>
            </w:pPr>
            <w:r>
              <w:rPr>
                <w:rFonts w:ascii="Arial" w:hAnsi="Arial" w:cs="Arial" w:hint="eastAsia"/>
                <w:sz w:val="24"/>
                <w:szCs w:val="24"/>
              </w:rPr>
              <w:t>5min</w:t>
            </w:r>
          </w:p>
        </w:tc>
        <w:tc>
          <w:tcPr>
            <w:tcW w:w="1839" w:type="dxa"/>
            <w:gridSpan w:val="2"/>
            <w:tcBorders>
              <w:top w:val="single" w:sz="4" w:space="0" w:color="auto"/>
              <w:left w:val="single" w:sz="4" w:space="0" w:color="auto"/>
              <w:bottom w:val="single" w:sz="4" w:space="0" w:color="auto"/>
              <w:right w:val="single" w:sz="4" w:space="0" w:color="auto"/>
            </w:tcBorders>
          </w:tcPr>
          <w:p w:rsidR="008857AB" w:rsidRDefault="00DE4F92" w:rsidP="00CA69B9">
            <w:pPr>
              <w:rPr>
                <w:rFonts w:ascii="Arial" w:hAnsi="Arial" w:cs="Arial" w:hint="eastAsia"/>
                <w:sz w:val="24"/>
                <w:szCs w:val="24"/>
              </w:rPr>
            </w:pPr>
            <w:r>
              <w:rPr>
                <w:rFonts w:ascii="Arial" w:hAnsi="Arial" w:cs="Arial" w:hint="eastAsia"/>
                <w:sz w:val="24"/>
                <w:szCs w:val="24"/>
              </w:rPr>
              <w:t xml:space="preserve">Group of 3 </w:t>
            </w:r>
          </w:p>
        </w:tc>
        <w:tc>
          <w:tcPr>
            <w:tcW w:w="3494" w:type="dxa"/>
            <w:gridSpan w:val="2"/>
            <w:tcBorders>
              <w:top w:val="single" w:sz="4" w:space="0" w:color="auto"/>
              <w:left w:val="single" w:sz="4" w:space="0" w:color="auto"/>
              <w:bottom w:val="single" w:sz="4" w:space="0" w:color="auto"/>
              <w:right w:val="single" w:sz="4" w:space="0" w:color="auto"/>
            </w:tcBorders>
          </w:tcPr>
          <w:p w:rsidR="008857AB" w:rsidRDefault="008857AB" w:rsidP="0011651D">
            <w:pPr>
              <w:rPr>
                <w:rFonts w:ascii="Arial" w:hAnsi="Arial" w:cs="Arial" w:hint="eastAsia"/>
                <w:sz w:val="24"/>
                <w:szCs w:val="24"/>
              </w:rPr>
            </w:pPr>
            <w:r>
              <w:rPr>
                <w:rFonts w:ascii="Arial" w:hAnsi="Arial" w:cs="Arial" w:hint="eastAsia"/>
                <w:sz w:val="24"/>
                <w:szCs w:val="24"/>
              </w:rPr>
              <w:t>Check the answers</w:t>
            </w:r>
          </w:p>
        </w:tc>
        <w:tc>
          <w:tcPr>
            <w:tcW w:w="3140" w:type="dxa"/>
            <w:gridSpan w:val="4"/>
            <w:tcBorders>
              <w:top w:val="single" w:sz="4" w:space="0" w:color="auto"/>
              <w:left w:val="single" w:sz="4" w:space="0" w:color="auto"/>
              <w:bottom w:val="single" w:sz="4" w:space="0" w:color="auto"/>
            </w:tcBorders>
          </w:tcPr>
          <w:p w:rsidR="008857AB" w:rsidRDefault="008857AB" w:rsidP="0011651D">
            <w:pPr>
              <w:rPr>
                <w:rFonts w:ascii="Arial" w:hAnsi="Arial" w:cs="Arial" w:hint="eastAsia"/>
                <w:sz w:val="24"/>
                <w:szCs w:val="24"/>
              </w:rPr>
            </w:pPr>
            <w:r>
              <w:rPr>
                <w:rFonts w:ascii="Arial" w:hAnsi="Arial" w:cs="Arial" w:hint="eastAsia"/>
                <w:sz w:val="24"/>
                <w:szCs w:val="24"/>
              </w:rPr>
              <w:t>Monitor</w:t>
            </w:r>
          </w:p>
        </w:tc>
      </w:tr>
      <w:tr w:rsidR="005B2C1C" w:rsidRPr="0099244C" w:rsidTr="002B2047">
        <w:trPr>
          <w:trHeight w:val="987"/>
        </w:trPr>
        <w:tc>
          <w:tcPr>
            <w:tcW w:w="1005" w:type="dxa"/>
            <w:gridSpan w:val="2"/>
            <w:tcBorders>
              <w:top w:val="single" w:sz="4" w:space="0" w:color="auto"/>
              <w:bottom w:val="single" w:sz="4" w:space="0" w:color="auto"/>
              <w:right w:val="single" w:sz="4" w:space="0" w:color="auto"/>
            </w:tcBorders>
          </w:tcPr>
          <w:p w:rsidR="005B2C1C" w:rsidRPr="0099244C" w:rsidRDefault="008857AB" w:rsidP="00CA69B9">
            <w:pPr>
              <w:rPr>
                <w:rFonts w:ascii="Arial" w:hAnsi="Arial" w:cs="Arial"/>
                <w:b/>
                <w:sz w:val="24"/>
                <w:szCs w:val="24"/>
              </w:rPr>
            </w:pPr>
            <w:r>
              <w:rPr>
                <w:rFonts w:ascii="Arial" w:hAnsi="Arial" w:cs="Arial" w:hint="eastAsia"/>
                <w:sz w:val="24"/>
                <w:szCs w:val="24"/>
              </w:rPr>
              <w:lastRenderedPageBreak/>
              <w:t>3min</w:t>
            </w:r>
          </w:p>
        </w:tc>
        <w:tc>
          <w:tcPr>
            <w:tcW w:w="1839" w:type="dxa"/>
            <w:gridSpan w:val="2"/>
            <w:tcBorders>
              <w:top w:val="single" w:sz="4" w:space="0" w:color="auto"/>
              <w:left w:val="single" w:sz="4" w:space="0" w:color="auto"/>
              <w:bottom w:val="single" w:sz="4" w:space="0" w:color="auto"/>
              <w:right w:val="single" w:sz="4" w:space="0" w:color="auto"/>
            </w:tcBorders>
          </w:tcPr>
          <w:p w:rsidR="005B2C1C" w:rsidRPr="008857AB" w:rsidRDefault="008857AB" w:rsidP="00CA69B9">
            <w:pPr>
              <w:rPr>
                <w:rFonts w:ascii="Arial" w:hAnsi="Arial" w:cs="Arial"/>
                <w:sz w:val="24"/>
                <w:szCs w:val="24"/>
              </w:rPr>
            </w:pPr>
            <w:r>
              <w:rPr>
                <w:rFonts w:ascii="Arial" w:hAnsi="Arial" w:cs="Arial" w:hint="eastAsia"/>
                <w:sz w:val="24"/>
                <w:szCs w:val="24"/>
              </w:rPr>
              <w:t>Whole Class</w:t>
            </w:r>
          </w:p>
        </w:tc>
        <w:tc>
          <w:tcPr>
            <w:tcW w:w="3494" w:type="dxa"/>
            <w:gridSpan w:val="2"/>
            <w:tcBorders>
              <w:top w:val="single" w:sz="4" w:space="0" w:color="auto"/>
              <w:left w:val="single" w:sz="4" w:space="0" w:color="auto"/>
              <w:bottom w:val="single" w:sz="4" w:space="0" w:color="auto"/>
              <w:right w:val="single" w:sz="4" w:space="0" w:color="auto"/>
            </w:tcBorders>
          </w:tcPr>
          <w:p w:rsidR="005B2C1C" w:rsidRPr="0011651D" w:rsidRDefault="008857AB" w:rsidP="00D40A17">
            <w:pPr>
              <w:rPr>
                <w:rFonts w:ascii="Arial" w:hAnsi="Arial" w:cs="Arial"/>
                <w:sz w:val="24"/>
                <w:szCs w:val="24"/>
              </w:rPr>
            </w:pPr>
            <w:r>
              <w:rPr>
                <w:rFonts w:ascii="Arial" w:hAnsi="Arial" w:cs="Arial" w:hint="eastAsia"/>
                <w:sz w:val="24"/>
                <w:szCs w:val="24"/>
              </w:rPr>
              <w:t xml:space="preserve">Present the </w:t>
            </w:r>
            <w:r>
              <w:rPr>
                <w:rFonts w:ascii="Arial" w:hAnsi="Arial" w:cs="Arial"/>
                <w:sz w:val="24"/>
                <w:szCs w:val="24"/>
              </w:rPr>
              <w:t>answer</w:t>
            </w:r>
            <w:r w:rsidR="00D40A17">
              <w:rPr>
                <w:rFonts w:ascii="Arial" w:hAnsi="Arial" w:cs="Arial" w:hint="eastAsia"/>
                <w:sz w:val="24"/>
                <w:szCs w:val="24"/>
              </w:rPr>
              <w:t xml:space="preserve">. </w:t>
            </w:r>
          </w:p>
        </w:tc>
        <w:tc>
          <w:tcPr>
            <w:tcW w:w="3140" w:type="dxa"/>
            <w:gridSpan w:val="4"/>
            <w:tcBorders>
              <w:top w:val="single" w:sz="4" w:space="0" w:color="auto"/>
              <w:left w:val="single" w:sz="4" w:space="0" w:color="auto"/>
              <w:bottom w:val="single" w:sz="4" w:space="0" w:color="auto"/>
            </w:tcBorders>
          </w:tcPr>
          <w:p w:rsidR="0011651D" w:rsidRDefault="008857AB" w:rsidP="0011651D">
            <w:pPr>
              <w:rPr>
                <w:rFonts w:ascii="Arial" w:hAnsi="Arial" w:cs="Arial" w:hint="eastAsia"/>
                <w:sz w:val="24"/>
                <w:szCs w:val="24"/>
              </w:rPr>
            </w:pPr>
            <w:r>
              <w:rPr>
                <w:rFonts w:ascii="Arial" w:hAnsi="Arial" w:cs="Arial" w:hint="eastAsia"/>
                <w:sz w:val="24"/>
                <w:szCs w:val="24"/>
              </w:rPr>
              <w:t>Elicit the answers</w:t>
            </w:r>
          </w:p>
          <w:p w:rsidR="002B2047" w:rsidRDefault="002B2047" w:rsidP="0011651D">
            <w:pPr>
              <w:rPr>
                <w:rFonts w:ascii="Arial" w:hAnsi="Arial" w:cs="Arial" w:hint="eastAsia"/>
                <w:sz w:val="24"/>
                <w:szCs w:val="24"/>
              </w:rPr>
            </w:pPr>
          </w:p>
          <w:p w:rsidR="002B2047" w:rsidRPr="0011651D" w:rsidRDefault="002B2047" w:rsidP="0011651D">
            <w:pPr>
              <w:rPr>
                <w:rFonts w:ascii="Arial" w:hAnsi="Arial" w:cs="Arial"/>
                <w:sz w:val="24"/>
                <w:szCs w:val="24"/>
              </w:rPr>
            </w:pPr>
            <w:r>
              <w:rPr>
                <w:rFonts w:ascii="Arial" w:hAnsi="Arial" w:cs="Arial" w:hint="eastAsia"/>
                <w:sz w:val="24"/>
                <w:szCs w:val="24"/>
              </w:rPr>
              <w:t>Provide the structure of paragraph</w:t>
            </w:r>
            <w:r w:rsidR="0057778A">
              <w:rPr>
                <w:rFonts w:ascii="Arial" w:hAnsi="Arial" w:cs="Arial" w:hint="eastAsia"/>
                <w:sz w:val="24"/>
                <w:szCs w:val="24"/>
              </w:rPr>
              <w:t xml:space="preserve"> handout. </w:t>
            </w:r>
          </w:p>
        </w:tc>
      </w:tr>
      <w:tr w:rsidR="005B2C1C" w:rsidRPr="0099244C" w:rsidTr="00A751B3">
        <w:trPr>
          <w:trHeight w:val="345"/>
        </w:trPr>
        <w:tc>
          <w:tcPr>
            <w:tcW w:w="9478" w:type="dxa"/>
            <w:gridSpan w:val="10"/>
            <w:tcBorders>
              <w:top w:val="single" w:sz="4" w:space="0" w:color="auto"/>
              <w:bottom w:val="single" w:sz="4" w:space="0" w:color="auto"/>
            </w:tcBorders>
          </w:tcPr>
          <w:p w:rsidR="005B2C1C" w:rsidRPr="005B2C1C" w:rsidRDefault="005B2C1C" w:rsidP="005B2C1C">
            <w:pPr>
              <w:rPr>
                <w:rFonts w:ascii="Arial" w:hAnsi="Arial" w:cs="Arial"/>
                <w:b/>
                <w:sz w:val="24"/>
                <w:szCs w:val="24"/>
              </w:rPr>
            </w:pPr>
            <w:r w:rsidRPr="005B2C1C">
              <w:rPr>
                <w:rFonts w:ascii="Arial" w:hAnsi="Arial" w:cs="Arial" w:hint="eastAsia"/>
                <w:b/>
                <w:sz w:val="24"/>
                <w:szCs w:val="24"/>
              </w:rPr>
              <w:t>Notes:</w:t>
            </w:r>
          </w:p>
          <w:p w:rsidR="005B2C1C" w:rsidRDefault="005B2C1C" w:rsidP="005B2C1C">
            <w:pPr>
              <w:rPr>
                <w:rFonts w:ascii="Arial" w:hAnsi="Arial" w:cs="Arial" w:hint="eastAsia"/>
                <w:sz w:val="24"/>
                <w:szCs w:val="24"/>
              </w:rPr>
            </w:pPr>
          </w:p>
          <w:p w:rsidR="0057778A" w:rsidRDefault="0057778A" w:rsidP="005B2C1C">
            <w:pPr>
              <w:rPr>
                <w:rFonts w:ascii="Arial" w:hAnsi="Arial" w:cs="Arial" w:hint="eastAsia"/>
                <w:sz w:val="24"/>
                <w:szCs w:val="24"/>
              </w:rPr>
            </w:pPr>
            <w:r>
              <w:rPr>
                <w:rFonts w:ascii="Arial" w:hAnsi="Arial" w:cs="Arial" w:hint="eastAsia"/>
                <w:sz w:val="24"/>
                <w:szCs w:val="24"/>
              </w:rPr>
              <w:t xml:space="preserve">The key is that Ss get the idea how they find the main idea. </w:t>
            </w:r>
            <w:r w:rsidR="005974EF">
              <w:rPr>
                <w:rFonts w:ascii="Arial" w:hAnsi="Arial" w:cs="Arial" w:hint="eastAsia"/>
                <w:sz w:val="24"/>
                <w:szCs w:val="24"/>
              </w:rPr>
              <w:t xml:space="preserve">And monitoring is essential. </w:t>
            </w:r>
            <w:r>
              <w:rPr>
                <w:rFonts w:ascii="Arial" w:hAnsi="Arial" w:cs="Arial" w:hint="eastAsia"/>
                <w:sz w:val="24"/>
                <w:szCs w:val="24"/>
              </w:rPr>
              <w:t>Some may finish early, they can work on extra worksheet or they can think how they found the main topic.</w:t>
            </w:r>
            <w:r w:rsidR="005974EF">
              <w:rPr>
                <w:rFonts w:ascii="Arial" w:hAnsi="Arial" w:cs="Arial" w:hint="eastAsia"/>
                <w:sz w:val="24"/>
                <w:szCs w:val="24"/>
              </w:rPr>
              <w:t xml:space="preserve"> Also,</w:t>
            </w:r>
            <w:r w:rsidR="00DE4F92">
              <w:rPr>
                <w:rFonts w:ascii="Arial" w:hAnsi="Arial" w:cs="Arial" w:hint="eastAsia"/>
                <w:sz w:val="24"/>
                <w:szCs w:val="24"/>
              </w:rPr>
              <w:t xml:space="preserve"> let Ss answer what they found.</w:t>
            </w:r>
          </w:p>
          <w:p w:rsidR="00DE4F92" w:rsidRDefault="00DE4F92" w:rsidP="005B2C1C">
            <w:pPr>
              <w:rPr>
                <w:rFonts w:ascii="Arial" w:hAnsi="Arial" w:cs="Arial"/>
                <w:sz w:val="24"/>
                <w:szCs w:val="24"/>
              </w:rPr>
            </w:pPr>
            <w:r>
              <w:rPr>
                <w:rFonts w:ascii="Arial" w:hAnsi="Arial" w:cs="Arial" w:hint="eastAsia"/>
                <w:sz w:val="24"/>
                <w:szCs w:val="24"/>
              </w:rPr>
              <w:t xml:space="preserve">Reassign the Ss into group of 3. </w:t>
            </w:r>
          </w:p>
          <w:p w:rsidR="00EB51DA" w:rsidRPr="005B2C1C" w:rsidRDefault="00EB51DA" w:rsidP="00AA38BA">
            <w:pPr>
              <w:rPr>
                <w:rFonts w:ascii="Arial" w:hAnsi="Arial" w:cs="Arial"/>
                <w:sz w:val="24"/>
                <w:szCs w:val="24"/>
              </w:rPr>
            </w:pPr>
          </w:p>
        </w:tc>
      </w:tr>
      <w:tr w:rsidR="00D631F6" w:rsidRPr="0099244C" w:rsidTr="005B2C1C">
        <w:trPr>
          <w:gridAfter w:val="1"/>
          <w:wAfter w:w="16" w:type="dxa"/>
          <w:trHeight w:val="465"/>
        </w:trPr>
        <w:tc>
          <w:tcPr>
            <w:tcW w:w="9462" w:type="dxa"/>
            <w:gridSpan w:val="9"/>
            <w:tcBorders>
              <w:bottom w:val="single" w:sz="4" w:space="0" w:color="auto"/>
            </w:tcBorders>
          </w:tcPr>
          <w:p w:rsidR="00D631F6" w:rsidRPr="005B2C1C" w:rsidRDefault="00D631F6" w:rsidP="00CA69B9">
            <w:pPr>
              <w:rPr>
                <w:rFonts w:ascii="Arial" w:hAnsi="Arial" w:cs="Arial"/>
                <w:b/>
                <w:sz w:val="32"/>
                <w:szCs w:val="32"/>
              </w:rPr>
            </w:pPr>
            <w:r w:rsidRPr="005B2C1C">
              <w:rPr>
                <w:rFonts w:ascii="Arial" w:hAnsi="Arial" w:cs="Arial" w:hint="eastAsia"/>
                <w:b/>
                <w:sz w:val="32"/>
                <w:szCs w:val="32"/>
              </w:rPr>
              <w:t xml:space="preserve">Post </w:t>
            </w:r>
            <w:r w:rsidR="009C1A59">
              <w:rPr>
                <w:rFonts w:ascii="Arial" w:hAnsi="Arial" w:cs="Arial" w:hint="eastAsia"/>
                <w:b/>
                <w:sz w:val="32"/>
                <w:szCs w:val="32"/>
              </w:rPr>
              <w:t>activity</w:t>
            </w:r>
          </w:p>
        </w:tc>
      </w:tr>
      <w:tr w:rsidR="00D631F6" w:rsidRPr="0099244C" w:rsidTr="005B2C1C">
        <w:trPr>
          <w:gridAfter w:val="1"/>
          <w:wAfter w:w="16" w:type="dxa"/>
          <w:trHeight w:val="270"/>
        </w:trPr>
        <w:tc>
          <w:tcPr>
            <w:tcW w:w="9462" w:type="dxa"/>
            <w:gridSpan w:val="9"/>
            <w:tcBorders>
              <w:top w:val="single" w:sz="4" w:space="0" w:color="auto"/>
            </w:tcBorders>
          </w:tcPr>
          <w:p w:rsidR="00D631F6" w:rsidRDefault="00D631F6" w:rsidP="00D631F6">
            <w:pPr>
              <w:rPr>
                <w:rFonts w:ascii="Arial" w:hAnsi="Arial" w:cs="Arial"/>
                <w:sz w:val="32"/>
                <w:szCs w:val="32"/>
              </w:rPr>
            </w:pPr>
            <w:r>
              <w:rPr>
                <w:rFonts w:ascii="Arial" w:hAnsi="Arial" w:cs="Arial" w:hint="eastAsia"/>
                <w:sz w:val="32"/>
                <w:szCs w:val="32"/>
              </w:rPr>
              <w:t>Materi</w:t>
            </w:r>
            <w:r w:rsidR="00D40A17">
              <w:rPr>
                <w:rFonts w:ascii="Arial" w:hAnsi="Arial" w:cs="Arial" w:hint="eastAsia"/>
                <w:sz w:val="32"/>
                <w:szCs w:val="32"/>
              </w:rPr>
              <w:t>als : -</w:t>
            </w:r>
            <w:r>
              <w:rPr>
                <w:rFonts w:ascii="Arial" w:hAnsi="Arial" w:cs="Arial" w:hint="eastAsia"/>
                <w:sz w:val="32"/>
                <w:szCs w:val="32"/>
              </w:rPr>
              <w:t xml:space="preserve"> </w:t>
            </w:r>
          </w:p>
        </w:tc>
      </w:tr>
      <w:tr w:rsidR="005B2C1C" w:rsidRPr="0099244C" w:rsidTr="005B2C1C">
        <w:trPr>
          <w:gridAfter w:val="1"/>
          <w:wAfter w:w="16" w:type="dxa"/>
          <w:trHeight w:val="414"/>
        </w:trPr>
        <w:tc>
          <w:tcPr>
            <w:tcW w:w="910" w:type="dxa"/>
            <w:tcBorders>
              <w:bottom w:val="single" w:sz="4" w:space="0" w:color="auto"/>
              <w:right w:val="single" w:sz="4" w:space="0" w:color="auto"/>
            </w:tcBorders>
          </w:tcPr>
          <w:p w:rsidR="005B2C1C" w:rsidRPr="0099244C" w:rsidRDefault="005B2C1C" w:rsidP="005B2C1C">
            <w:pPr>
              <w:rPr>
                <w:rFonts w:ascii="Arial" w:hAnsi="Arial" w:cs="Arial"/>
                <w:sz w:val="24"/>
                <w:szCs w:val="24"/>
              </w:rPr>
            </w:pPr>
            <w:r w:rsidRPr="0099244C">
              <w:rPr>
                <w:rFonts w:ascii="Arial" w:hAnsi="Arial" w:cs="Arial"/>
                <w:b/>
                <w:sz w:val="24"/>
                <w:szCs w:val="24"/>
              </w:rPr>
              <w:t>Time</w:t>
            </w:r>
          </w:p>
        </w:tc>
        <w:tc>
          <w:tcPr>
            <w:tcW w:w="1850" w:type="dxa"/>
            <w:gridSpan w:val="2"/>
            <w:tcBorders>
              <w:left w:val="single" w:sz="4" w:space="0" w:color="auto"/>
              <w:bottom w:val="single" w:sz="4" w:space="0" w:color="auto"/>
              <w:right w:val="single" w:sz="4" w:space="0" w:color="auto"/>
            </w:tcBorders>
          </w:tcPr>
          <w:p w:rsidR="005B2C1C" w:rsidRPr="00D743A4" w:rsidRDefault="005B2C1C" w:rsidP="005B2C1C">
            <w:pPr>
              <w:rPr>
                <w:rFonts w:ascii="Arial" w:hAnsi="Arial" w:cs="Arial"/>
                <w:sz w:val="24"/>
                <w:szCs w:val="24"/>
              </w:rPr>
            </w:pPr>
            <w:r w:rsidRPr="0099244C">
              <w:rPr>
                <w:rFonts w:ascii="Arial" w:hAnsi="Arial" w:cs="Arial"/>
                <w:b/>
                <w:sz w:val="24"/>
                <w:szCs w:val="24"/>
              </w:rPr>
              <w:t>Set up</w:t>
            </w:r>
          </w:p>
        </w:tc>
        <w:tc>
          <w:tcPr>
            <w:tcW w:w="3075" w:type="dxa"/>
            <w:gridSpan w:val="2"/>
            <w:tcBorders>
              <w:left w:val="single" w:sz="4" w:space="0" w:color="auto"/>
              <w:bottom w:val="single" w:sz="4" w:space="0" w:color="auto"/>
              <w:right w:val="single" w:sz="4" w:space="0" w:color="auto"/>
            </w:tcBorders>
          </w:tcPr>
          <w:p w:rsidR="005B2C1C" w:rsidRPr="005B2C1C" w:rsidRDefault="005B2C1C" w:rsidP="00CA69B9">
            <w:pPr>
              <w:pStyle w:val="a4"/>
              <w:ind w:leftChars="0" w:left="555"/>
              <w:rPr>
                <w:rFonts w:ascii="Arial" w:hAnsi="Arial" w:cs="Arial"/>
                <w:b/>
                <w:sz w:val="24"/>
                <w:szCs w:val="24"/>
              </w:rPr>
            </w:pPr>
            <w:r w:rsidRPr="005B2C1C">
              <w:rPr>
                <w:rFonts w:ascii="Arial" w:hAnsi="Arial" w:cs="Arial" w:hint="eastAsia"/>
                <w:b/>
                <w:sz w:val="24"/>
                <w:szCs w:val="24"/>
              </w:rPr>
              <w:t xml:space="preserve">Students </w:t>
            </w:r>
          </w:p>
        </w:tc>
        <w:tc>
          <w:tcPr>
            <w:tcW w:w="3627" w:type="dxa"/>
            <w:gridSpan w:val="4"/>
            <w:tcBorders>
              <w:left w:val="single" w:sz="4" w:space="0" w:color="auto"/>
              <w:bottom w:val="single" w:sz="4" w:space="0" w:color="auto"/>
            </w:tcBorders>
          </w:tcPr>
          <w:p w:rsidR="005B2C1C" w:rsidRPr="005B2C1C" w:rsidRDefault="005B2C1C" w:rsidP="005B2C1C">
            <w:pPr>
              <w:pStyle w:val="a4"/>
              <w:ind w:leftChars="0" w:left="0"/>
              <w:rPr>
                <w:rFonts w:ascii="Arial" w:hAnsi="Arial" w:cs="Arial"/>
                <w:b/>
                <w:sz w:val="24"/>
                <w:szCs w:val="24"/>
              </w:rPr>
            </w:pPr>
            <w:r w:rsidRPr="005B2C1C">
              <w:rPr>
                <w:rFonts w:ascii="Arial" w:hAnsi="Arial" w:cs="Arial" w:hint="eastAsia"/>
                <w:b/>
                <w:sz w:val="24"/>
                <w:szCs w:val="24"/>
              </w:rPr>
              <w:t>Teacher</w:t>
            </w:r>
          </w:p>
        </w:tc>
      </w:tr>
      <w:tr w:rsidR="005B2C1C" w:rsidRPr="0099244C" w:rsidTr="00AA38BA">
        <w:trPr>
          <w:gridAfter w:val="1"/>
          <w:wAfter w:w="16" w:type="dxa"/>
          <w:trHeight w:val="1335"/>
        </w:trPr>
        <w:tc>
          <w:tcPr>
            <w:tcW w:w="910" w:type="dxa"/>
            <w:tcBorders>
              <w:top w:val="single" w:sz="4" w:space="0" w:color="auto"/>
              <w:bottom w:val="single" w:sz="4" w:space="0" w:color="auto"/>
              <w:right w:val="single" w:sz="4" w:space="0" w:color="auto"/>
            </w:tcBorders>
          </w:tcPr>
          <w:p w:rsidR="005B2C1C" w:rsidRDefault="00010992" w:rsidP="00CA69B9">
            <w:pPr>
              <w:rPr>
                <w:rFonts w:ascii="Arial" w:hAnsi="Arial" w:cs="Arial"/>
                <w:sz w:val="24"/>
                <w:szCs w:val="24"/>
              </w:rPr>
            </w:pPr>
            <w:r>
              <w:rPr>
                <w:rFonts w:ascii="Arial" w:hAnsi="Arial" w:cs="Arial" w:hint="eastAsia"/>
                <w:sz w:val="24"/>
                <w:szCs w:val="24"/>
              </w:rPr>
              <w:t>5</w:t>
            </w:r>
            <w:r w:rsidR="00BB3D7F">
              <w:rPr>
                <w:rFonts w:ascii="Arial" w:hAnsi="Arial" w:cs="Arial" w:hint="eastAsia"/>
                <w:sz w:val="24"/>
                <w:szCs w:val="24"/>
              </w:rPr>
              <w:t>min</w:t>
            </w:r>
          </w:p>
          <w:p w:rsidR="005B2C1C" w:rsidRDefault="005B2C1C" w:rsidP="00CA69B9">
            <w:pPr>
              <w:rPr>
                <w:rFonts w:ascii="Arial" w:hAnsi="Arial" w:cs="Arial"/>
                <w:sz w:val="24"/>
                <w:szCs w:val="24"/>
              </w:rPr>
            </w:pPr>
          </w:p>
          <w:p w:rsidR="005B2C1C" w:rsidRDefault="005B2C1C" w:rsidP="00CA69B9">
            <w:pPr>
              <w:rPr>
                <w:rFonts w:ascii="Arial" w:hAnsi="Arial" w:cs="Arial"/>
                <w:sz w:val="24"/>
                <w:szCs w:val="24"/>
              </w:rPr>
            </w:pPr>
          </w:p>
          <w:p w:rsidR="005B2C1C" w:rsidRPr="0099244C" w:rsidRDefault="005B2C1C" w:rsidP="00CA69B9">
            <w:pPr>
              <w:rPr>
                <w:rFonts w:ascii="Arial" w:hAnsi="Arial" w:cs="Arial"/>
                <w:b/>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5B2C1C" w:rsidRDefault="005B2C1C" w:rsidP="00CA69B9">
            <w:pPr>
              <w:rPr>
                <w:rFonts w:ascii="Arial" w:hAnsi="Arial" w:cs="Arial"/>
                <w:sz w:val="24"/>
                <w:szCs w:val="24"/>
              </w:rPr>
            </w:pPr>
            <w:r>
              <w:rPr>
                <w:rFonts w:ascii="Arial" w:hAnsi="Arial" w:cs="Arial" w:hint="eastAsia"/>
                <w:sz w:val="24"/>
                <w:szCs w:val="24"/>
              </w:rPr>
              <w:t>Whole class</w:t>
            </w:r>
          </w:p>
          <w:p w:rsidR="005B2C1C" w:rsidRPr="00D743A4" w:rsidRDefault="005B2C1C" w:rsidP="00CA69B9">
            <w:pPr>
              <w:rPr>
                <w:rFonts w:ascii="Arial" w:hAnsi="Arial" w:cs="Arial"/>
                <w:sz w:val="24"/>
                <w:szCs w:val="24"/>
              </w:rPr>
            </w:pPr>
          </w:p>
          <w:p w:rsidR="005B2C1C" w:rsidRPr="00D743A4" w:rsidRDefault="005B2C1C" w:rsidP="00CA69B9">
            <w:pPr>
              <w:rPr>
                <w:rFonts w:ascii="Arial" w:hAnsi="Arial" w:cs="Arial"/>
                <w:sz w:val="24"/>
                <w:szCs w:val="24"/>
              </w:rPr>
            </w:pPr>
          </w:p>
          <w:p w:rsidR="005B2C1C" w:rsidRPr="0099244C" w:rsidRDefault="005B2C1C" w:rsidP="00CA69B9">
            <w:pPr>
              <w:rPr>
                <w:rFonts w:ascii="Arial" w:hAnsi="Arial" w:cs="Arial"/>
                <w:b/>
                <w:sz w:val="24"/>
                <w:szCs w:val="24"/>
              </w:rPr>
            </w:pPr>
          </w:p>
        </w:tc>
        <w:tc>
          <w:tcPr>
            <w:tcW w:w="3075" w:type="dxa"/>
            <w:gridSpan w:val="2"/>
            <w:tcBorders>
              <w:top w:val="single" w:sz="4" w:space="0" w:color="auto"/>
              <w:left w:val="single" w:sz="4" w:space="0" w:color="auto"/>
              <w:bottom w:val="single" w:sz="4" w:space="0" w:color="auto"/>
              <w:right w:val="single" w:sz="4" w:space="0" w:color="auto"/>
            </w:tcBorders>
          </w:tcPr>
          <w:p w:rsidR="005B2C1C" w:rsidRPr="00EB51DA" w:rsidRDefault="00BB3D7F" w:rsidP="00EB51DA">
            <w:pPr>
              <w:rPr>
                <w:rFonts w:ascii="Arial" w:hAnsi="Arial" w:cs="Arial"/>
                <w:sz w:val="24"/>
                <w:szCs w:val="24"/>
              </w:rPr>
            </w:pPr>
            <w:r>
              <w:rPr>
                <w:rFonts w:ascii="Arial" w:hAnsi="Arial" w:cs="Arial" w:hint="eastAsia"/>
                <w:sz w:val="24"/>
                <w:szCs w:val="24"/>
              </w:rPr>
              <w:t xml:space="preserve">Answer and feedback </w:t>
            </w:r>
          </w:p>
          <w:p w:rsidR="005B2C1C" w:rsidRDefault="005B2C1C" w:rsidP="005B2C1C">
            <w:pPr>
              <w:pStyle w:val="a4"/>
              <w:rPr>
                <w:rFonts w:ascii="Arial" w:hAnsi="Arial" w:cs="Arial"/>
                <w:sz w:val="24"/>
                <w:szCs w:val="24"/>
              </w:rPr>
            </w:pPr>
          </w:p>
        </w:tc>
        <w:tc>
          <w:tcPr>
            <w:tcW w:w="3627" w:type="dxa"/>
            <w:gridSpan w:val="4"/>
            <w:tcBorders>
              <w:top w:val="single" w:sz="4" w:space="0" w:color="auto"/>
              <w:left w:val="single" w:sz="4" w:space="0" w:color="auto"/>
              <w:bottom w:val="single" w:sz="4" w:space="0" w:color="auto"/>
            </w:tcBorders>
          </w:tcPr>
          <w:p w:rsidR="00BB3D7F" w:rsidRDefault="005974EF" w:rsidP="00BB3D7F">
            <w:pPr>
              <w:rPr>
                <w:rFonts w:ascii="Arial" w:hAnsi="Arial" w:cs="Arial" w:hint="eastAsia"/>
                <w:sz w:val="24"/>
                <w:szCs w:val="24"/>
              </w:rPr>
            </w:pPr>
            <w:r>
              <w:rPr>
                <w:rFonts w:ascii="Arial" w:hAnsi="Arial" w:cs="Arial" w:hint="eastAsia"/>
                <w:sz w:val="24"/>
                <w:szCs w:val="24"/>
              </w:rPr>
              <w:t>Elicit and c</w:t>
            </w:r>
            <w:r w:rsidR="00DE4F92">
              <w:rPr>
                <w:rFonts w:ascii="Arial" w:hAnsi="Arial" w:cs="Arial" w:hint="eastAsia"/>
                <w:sz w:val="24"/>
                <w:szCs w:val="24"/>
              </w:rPr>
              <w:t xml:space="preserve">heck how Ss feel. </w:t>
            </w:r>
          </w:p>
          <w:p w:rsidR="009C1A59" w:rsidRDefault="009C1A59" w:rsidP="00BB3D7F">
            <w:pPr>
              <w:rPr>
                <w:rFonts w:ascii="Arial" w:hAnsi="Arial" w:cs="Arial" w:hint="eastAsia"/>
                <w:sz w:val="24"/>
                <w:szCs w:val="24"/>
              </w:rPr>
            </w:pPr>
          </w:p>
          <w:p w:rsidR="009C1A59" w:rsidRPr="00BB3D7F" w:rsidRDefault="009C1A59" w:rsidP="00BB3D7F">
            <w:pPr>
              <w:rPr>
                <w:rFonts w:ascii="Arial" w:hAnsi="Arial" w:cs="Arial"/>
                <w:sz w:val="24"/>
                <w:szCs w:val="24"/>
              </w:rPr>
            </w:pPr>
            <w:r>
              <w:rPr>
                <w:rFonts w:ascii="Arial" w:hAnsi="Arial" w:cs="Arial" w:hint="eastAsia"/>
                <w:sz w:val="24"/>
                <w:szCs w:val="24"/>
              </w:rPr>
              <w:t>Give them Vocabulary homework</w:t>
            </w:r>
          </w:p>
        </w:tc>
      </w:tr>
      <w:tr w:rsidR="00AA38BA" w:rsidRPr="0099244C" w:rsidTr="00CC6E17">
        <w:trPr>
          <w:gridAfter w:val="1"/>
          <w:wAfter w:w="16" w:type="dxa"/>
          <w:trHeight w:val="969"/>
        </w:trPr>
        <w:tc>
          <w:tcPr>
            <w:tcW w:w="9462" w:type="dxa"/>
            <w:gridSpan w:val="9"/>
            <w:tcBorders>
              <w:top w:val="single" w:sz="4" w:space="0" w:color="auto"/>
              <w:bottom w:val="single" w:sz="4" w:space="0" w:color="auto"/>
            </w:tcBorders>
          </w:tcPr>
          <w:p w:rsidR="00AA38BA" w:rsidRPr="00093B17" w:rsidRDefault="00AA38BA" w:rsidP="00AA38BA">
            <w:pPr>
              <w:rPr>
                <w:rFonts w:ascii="Arial" w:hAnsi="Arial" w:cs="Arial"/>
                <w:b/>
                <w:sz w:val="24"/>
                <w:szCs w:val="24"/>
              </w:rPr>
            </w:pPr>
            <w:r w:rsidRPr="00093B17">
              <w:rPr>
                <w:rFonts w:ascii="Arial" w:hAnsi="Arial" w:cs="Arial" w:hint="eastAsia"/>
                <w:b/>
                <w:sz w:val="24"/>
                <w:szCs w:val="24"/>
              </w:rPr>
              <w:t>Notes:</w:t>
            </w:r>
          </w:p>
          <w:p w:rsidR="00AA38BA" w:rsidRDefault="00AA38BA" w:rsidP="00AA38BA">
            <w:pPr>
              <w:rPr>
                <w:rFonts w:ascii="Arial" w:hAnsi="Arial" w:cs="Arial" w:hint="eastAsia"/>
                <w:sz w:val="24"/>
                <w:szCs w:val="24"/>
              </w:rPr>
            </w:pPr>
          </w:p>
          <w:p w:rsidR="005974EF" w:rsidRPr="00093B17" w:rsidRDefault="00DE4F92" w:rsidP="00AA38BA">
            <w:pPr>
              <w:rPr>
                <w:rFonts w:ascii="Arial" w:hAnsi="Arial" w:cs="Arial"/>
                <w:sz w:val="24"/>
                <w:szCs w:val="24"/>
              </w:rPr>
            </w:pPr>
            <w:r>
              <w:rPr>
                <w:rFonts w:ascii="Arial" w:hAnsi="Arial" w:cs="Arial" w:hint="eastAsia"/>
                <w:sz w:val="24"/>
                <w:szCs w:val="24"/>
              </w:rPr>
              <w:t xml:space="preserve">If needed, give them S friendly definitions instruction. </w:t>
            </w:r>
          </w:p>
        </w:tc>
      </w:tr>
    </w:tbl>
    <w:p w:rsidR="00D743A4" w:rsidRDefault="00D743A4"/>
    <w:p w:rsidR="00E606A0" w:rsidRDefault="00E606A0"/>
    <w:p w:rsidR="00E606A0" w:rsidRDefault="00E606A0"/>
    <w:p w:rsidR="00E606A0" w:rsidRDefault="00E606A0"/>
    <w:p w:rsidR="00E606A0" w:rsidRDefault="00E606A0"/>
    <w:p w:rsidR="006A15B1" w:rsidRDefault="006A15B1">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2B2047" w:rsidRDefault="002B2047">
      <w:pPr>
        <w:rPr>
          <w:rFonts w:hint="eastAsia"/>
        </w:rPr>
      </w:pPr>
    </w:p>
    <w:p w:rsidR="006A15B1" w:rsidRDefault="006A15B1"/>
    <w:p w:rsidR="006A15B1" w:rsidRDefault="006A15B1">
      <w:pPr>
        <w:rPr>
          <w:rFonts w:hint="eastAsia"/>
        </w:rPr>
      </w:pPr>
    </w:p>
    <w:p w:rsidR="00B52C7D" w:rsidRDefault="00B52C7D" w:rsidP="00B52C7D">
      <w:pPr>
        <w:spacing w:before="100" w:beforeAutospacing="1" w:after="100" w:afterAutospacing="1"/>
        <w:ind w:firstLineChars="2750" w:firstLine="7425"/>
        <w:rPr>
          <w:rFonts w:ascii="Arial" w:hAnsi="Arial" w:cs="Arial" w:hint="eastAsia"/>
          <w:sz w:val="27"/>
          <w:szCs w:val="27"/>
        </w:rPr>
      </w:pPr>
      <w:r>
        <w:rPr>
          <w:rFonts w:ascii="Arial" w:hAnsi="Arial" w:cs="Arial" w:hint="eastAsia"/>
          <w:sz w:val="27"/>
          <w:szCs w:val="27"/>
        </w:rPr>
        <w:lastRenderedPageBreak/>
        <w:t xml:space="preserve">Worksheet 1 </w:t>
      </w:r>
    </w:p>
    <w:p w:rsidR="00B52C7D" w:rsidRPr="00C438E8" w:rsidRDefault="00B52C7D" w:rsidP="00B52C7D">
      <w:pPr>
        <w:spacing w:before="100" w:beforeAutospacing="1" w:after="100" w:afterAutospacing="1"/>
        <w:rPr>
          <w:rFonts w:ascii="Times New Roman" w:eastAsia="Times New Roman" w:hAnsi="Times New Roman" w:cs="Times New Roman"/>
          <w:sz w:val="24"/>
          <w:szCs w:val="24"/>
        </w:rPr>
      </w:pPr>
      <w:r w:rsidRPr="00C438E8">
        <w:rPr>
          <w:rFonts w:ascii="Arial" w:eastAsia="Times New Roman" w:hAnsi="Arial" w:cs="Arial"/>
          <w:sz w:val="27"/>
          <w:szCs w:val="27"/>
        </w:rPr>
        <w:t>The main idea of a paragraph is what all the sentences are about. Read the paragraph and ask, “What’s your point?” That will help you zero in on the main idea.</w:t>
      </w:r>
    </w:p>
    <w:p w:rsidR="00B52C7D" w:rsidRPr="00001DED" w:rsidRDefault="00B52C7D" w:rsidP="00B52C7D">
      <w:pPr>
        <w:spacing w:before="100" w:beforeAutospacing="1" w:after="100" w:afterAutospacing="1"/>
        <w:jc w:val="center"/>
        <w:rPr>
          <w:rFonts w:ascii="Times New Roman" w:hAnsi="Times New Roman" w:cs="Times New Roman" w:hint="eastAsia"/>
          <w:sz w:val="24"/>
          <w:szCs w:val="24"/>
        </w:rPr>
      </w:pPr>
      <w:r w:rsidRPr="00C438E8">
        <w:rPr>
          <w:rFonts w:ascii="Arial" w:eastAsia="Times New Roman" w:hAnsi="Arial" w:cs="Arial"/>
          <w:b/>
          <w:bCs/>
          <w:i/>
          <w:iCs/>
          <w:color w:val="000080"/>
          <w:sz w:val="24"/>
          <w:szCs w:val="24"/>
        </w:rPr>
        <w:t xml:space="preserve">Read each paragraph carefully. </w:t>
      </w:r>
      <w:r>
        <w:rPr>
          <w:rFonts w:ascii="Arial" w:hAnsi="Arial" w:cs="Arial" w:hint="eastAsia"/>
          <w:b/>
          <w:bCs/>
          <w:i/>
          <w:iCs/>
          <w:color w:val="000080"/>
          <w:sz w:val="24"/>
          <w:szCs w:val="24"/>
        </w:rPr>
        <w:t>Find</w:t>
      </w:r>
      <w:r w:rsidRPr="00C438E8">
        <w:rPr>
          <w:rFonts w:ascii="Arial" w:eastAsia="Times New Roman" w:hAnsi="Arial" w:cs="Arial"/>
          <w:b/>
          <w:bCs/>
          <w:i/>
          <w:iCs/>
          <w:color w:val="000080"/>
          <w:sz w:val="24"/>
          <w:szCs w:val="24"/>
        </w:rPr>
        <w:t xml:space="preserve"> th</w:t>
      </w:r>
      <w:r>
        <w:rPr>
          <w:rFonts w:ascii="Arial" w:hAnsi="Arial" w:cs="Arial" w:hint="eastAsia"/>
          <w:b/>
          <w:bCs/>
          <w:i/>
          <w:iCs/>
          <w:color w:val="000080"/>
          <w:sz w:val="24"/>
          <w:szCs w:val="24"/>
        </w:rPr>
        <w:t>e main idea of the paragraph from the answer cards.</w:t>
      </w:r>
    </w:p>
    <w:p w:rsidR="00B52C7D" w:rsidRPr="004468D7" w:rsidRDefault="00B52C7D" w:rsidP="00B52C7D">
      <w:pPr>
        <w:pStyle w:val="a4"/>
        <w:widowControl/>
        <w:numPr>
          <w:ilvl w:val="0"/>
          <w:numId w:val="6"/>
        </w:numPr>
        <w:wordWrap/>
        <w:autoSpaceDE/>
        <w:autoSpaceDN/>
        <w:spacing w:before="100" w:beforeAutospacing="1" w:after="100" w:afterAutospacing="1"/>
        <w:ind w:leftChars="0"/>
        <w:jc w:val="left"/>
        <w:rPr>
          <w:rFonts w:ascii="Times New Roman" w:eastAsia="Times New Roman" w:hAnsi="Times New Roman" w:cs="Times New Roman" w:hint="eastAsia"/>
          <w:sz w:val="24"/>
          <w:szCs w:val="24"/>
          <w:lang w:eastAsia="en-US"/>
        </w:rPr>
      </w:pPr>
      <w:r w:rsidRPr="004468D7">
        <w:rPr>
          <w:rFonts w:ascii="Times New Roman" w:eastAsia="Times New Roman" w:hAnsi="Times New Roman" w:cs="Times New Roman"/>
          <w:sz w:val="36"/>
          <w:szCs w:val="36"/>
        </w:rPr>
        <w:t>Juan loves to play games. His favorite game is chess because it requires a great deal of thought. Juan also likes to play less demanding board games that are based mostly on luck. He prefers Monopoly because it requires luck and skill. If he’s alone, Juan likes to play action video games as long as they aren’t too violent.</w:t>
      </w:r>
    </w:p>
    <w:p w:rsidR="00B52C7D" w:rsidRDefault="00B52C7D" w:rsidP="00B52C7D">
      <w:pPr>
        <w:spacing w:before="100" w:beforeAutospacing="1" w:after="100" w:afterAutospacing="1"/>
        <w:rPr>
          <w:rFonts w:ascii="Times New Roman" w:hAnsi="Times New Roman" w:cs="Times New Roman" w:hint="eastAsia"/>
          <w:sz w:val="24"/>
          <w:szCs w:val="24"/>
        </w:rPr>
      </w:pPr>
    </w:p>
    <w:p w:rsidR="00B52C7D" w:rsidRDefault="00B52C7D" w:rsidP="00B52C7D">
      <w:pPr>
        <w:spacing w:before="100" w:beforeAutospacing="1" w:after="100" w:afterAutospacing="1"/>
        <w:rPr>
          <w:rFonts w:ascii="Times New Roman" w:hAnsi="Times New Roman" w:cs="Times New Roman" w:hint="eastAsia"/>
          <w:sz w:val="24"/>
          <w:szCs w:val="24"/>
        </w:rPr>
      </w:pPr>
    </w:p>
    <w:p w:rsidR="00B52C7D" w:rsidRDefault="00B52C7D" w:rsidP="00B52C7D">
      <w:pPr>
        <w:spacing w:before="100" w:beforeAutospacing="1" w:after="100" w:afterAutospacing="1"/>
        <w:rPr>
          <w:rFonts w:ascii="Times New Roman" w:hAnsi="Times New Roman" w:cs="Times New Roman" w:hint="eastAsia"/>
          <w:sz w:val="24"/>
          <w:szCs w:val="24"/>
        </w:rPr>
      </w:pPr>
    </w:p>
    <w:p w:rsidR="00B52C7D" w:rsidRPr="004468D7" w:rsidRDefault="00B52C7D" w:rsidP="00B52C7D">
      <w:pPr>
        <w:pStyle w:val="a4"/>
        <w:widowControl/>
        <w:numPr>
          <w:ilvl w:val="0"/>
          <w:numId w:val="6"/>
        </w:numPr>
        <w:wordWrap/>
        <w:autoSpaceDE/>
        <w:autoSpaceDN/>
        <w:spacing w:before="100" w:beforeAutospacing="1" w:after="100" w:afterAutospacing="1"/>
        <w:ind w:leftChars="0"/>
        <w:jc w:val="left"/>
        <w:rPr>
          <w:rFonts w:ascii="Times New Roman" w:hAnsi="Times New Roman" w:cs="Times New Roman" w:hint="eastAsia"/>
          <w:sz w:val="24"/>
          <w:szCs w:val="24"/>
        </w:rPr>
      </w:pPr>
      <w:r w:rsidRPr="004468D7">
        <w:rPr>
          <w:rFonts w:ascii="Times New Roman" w:eastAsia="Times New Roman" w:hAnsi="Times New Roman" w:cs="Times New Roman"/>
          <w:sz w:val="36"/>
          <w:szCs w:val="36"/>
        </w:rPr>
        <w:t xml:space="preserve">Maria is watching too much television. A toddler shouldn’t be spending hours staring blankly at a screen. Worse yet, some of her wild behavior </w:t>
      </w:r>
      <w:proofErr w:type="gramStart"/>
      <w:r w:rsidRPr="004468D7">
        <w:rPr>
          <w:rFonts w:ascii="Times New Roman" w:eastAsia="Times New Roman" w:hAnsi="Times New Roman" w:cs="Times New Roman"/>
          <w:sz w:val="36"/>
          <w:szCs w:val="36"/>
        </w:rPr>
        <w:t>has</w:t>
      </w:r>
      <w:proofErr w:type="gramEnd"/>
      <w:r w:rsidRPr="004468D7">
        <w:rPr>
          <w:rFonts w:ascii="Times New Roman" w:eastAsia="Times New Roman" w:hAnsi="Times New Roman" w:cs="Times New Roman"/>
          <w:sz w:val="36"/>
          <w:szCs w:val="36"/>
        </w:rPr>
        <w:t xml:space="preserve"> been inspired by those awful cartoons she watches. We need to spend more time reading books with her and pull the plug on the TV!</w:t>
      </w:r>
    </w:p>
    <w:p w:rsidR="00B52C7D" w:rsidRDefault="00B52C7D" w:rsidP="00B52C7D">
      <w:pPr>
        <w:pStyle w:val="a4"/>
        <w:rPr>
          <w:rFonts w:ascii="Times New Roman" w:hAnsi="Times New Roman" w:cs="Times New Roman" w:hint="eastAsia"/>
          <w:sz w:val="24"/>
          <w:szCs w:val="24"/>
          <w:rtl/>
        </w:rPr>
      </w:pPr>
    </w:p>
    <w:p w:rsidR="00B52C7D" w:rsidRDefault="00B52C7D" w:rsidP="00B52C7D">
      <w:pPr>
        <w:pStyle w:val="a4"/>
        <w:rPr>
          <w:rFonts w:ascii="Times New Roman" w:hAnsi="Times New Roman" w:cs="Times New Roman" w:hint="eastAsia"/>
          <w:sz w:val="24"/>
          <w:szCs w:val="24"/>
          <w:rtl/>
        </w:rPr>
      </w:pPr>
    </w:p>
    <w:p w:rsidR="00B52C7D" w:rsidRPr="004468D7" w:rsidRDefault="00B52C7D" w:rsidP="00B52C7D">
      <w:pPr>
        <w:pStyle w:val="a4"/>
        <w:rPr>
          <w:rFonts w:ascii="Times New Roman" w:hAnsi="Times New Roman" w:cs="Times New Roman" w:hint="eastAsia"/>
          <w:sz w:val="24"/>
          <w:szCs w:val="24"/>
        </w:rPr>
      </w:pPr>
    </w:p>
    <w:p w:rsidR="00B52C7D" w:rsidRPr="004468D7" w:rsidRDefault="00B52C7D" w:rsidP="00B52C7D">
      <w:pPr>
        <w:pStyle w:val="a4"/>
        <w:widowControl/>
        <w:numPr>
          <w:ilvl w:val="0"/>
          <w:numId w:val="6"/>
        </w:numPr>
        <w:wordWrap/>
        <w:autoSpaceDE/>
        <w:autoSpaceDN/>
        <w:spacing w:before="100" w:beforeAutospacing="1" w:after="100" w:afterAutospacing="1"/>
        <w:ind w:leftChars="0"/>
        <w:jc w:val="left"/>
        <w:rPr>
          <w:rFonts w:ascii="Times New Roman" w:hAnsi="Times New Roman" w:cs="Times New Roman" w:hint="eastAsia"/>
          <w:sz w:val="24"/>
          <w:szCs w:val="24"/>
        </w:rPr>
      </w:pPr>
      <w:r w:rsidRPr="00C438E8">
        <w:rPr>
          <w:rFonts w:ascii="Times New Roman" w:eastAsia="Times New Roman" w:hAnsi="Times New Roman" w:cs="Times New Roman"/>
          <w:sz w:val="36"/>
          <w:szCs w:val="36"/>
        </w:rPr>
        <w:t>Samantha, I can’t eat or sleep when you are gone. I need to hear your scratchy voice and see your lovely toothless smile. I miss that special way that you eat soup with your fingers. Please come home soon!</w:t>
      </w:r>
    </w:p>
    <w:p w:rsidR="00B52C7D" w:rsidRPr="004468D7" w:rsidRDefault="00B52C7D" w:rsidP="00B52C7D">
      <w:pPr>
        <w:pStyle w:val="a4"/>
        <w:rPr>
          <w:rFonts w:ascii="Times New Roman" w:hAnsi="Times New Roman" w:cs="Times New Roman" w:hint="eastAsia"/>
          <w:sz w:val="24"/>
          <w:szCs w:val="24"/>
        </w:rPr>
      </w:pPr>
    </w:p>
    <w:p w:rsidR="00B52C7D" w:rsidRPr="004468D7" w:rsidRDefault="00B52C7D" w:rsidP="00B52C7D">
      <w:pPr>
        <w:pStyle w:val="a4"/>
        <w:widowControl/>
        <w:numPr>
          <w:ilvl w:val="0"/>
          <w:numId w:val="6"/>
        </w:numPr>
        <w:wordWrap/>
        <w:autoSpaceDE/>
        <w:autoSpaceDN/>
        <w:spacing w:before="100" w:beforeAutospacing="1" w:after="100" w:afterAutospacing="1"/>
        <w:ind w:leftChars="0"/>
        <w:jc w:val="left"/>
        <w:rPr>
          <w:rFonts w:ascii="Times New Roman" w:hAnsi="Times New Roman" w:cs="Times New Roman" w:hint="eastAsia"/>
          <w:sz w:val="24"/>
          <w:szCs w:val="24"/>
        </w:rPr>
      </w:pPr>
      <w:r w:rsidRPr="00C438E8">
        <w:rPr>
          <w:rFonts w:ascii="Times New Roman" w:eastAsia="Times New Roman" w:hAnsi="Times New Roman" w:cs="Times New Roman"/>
          <w:sz w:val="36"/>
          <w:szCs w:val="36"/>
        </w:rPr>
        <w:lastRenderedPageBreak/>
        <w:t>Someday we will all have robots that will be our personal servants. They will look and behave much like real humans. We will be able to talk to these mechanical helpers and they will be able to respond in kind. Amazingly, the robots of the future will be able to learn from experience. They will be smart, strong, and untiring workers whose only goal will be to make our lives easier.</w:t>
      </w: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36"/>
          <w:szCs w:val="36"/>
        </w:rPr>
      </w:pPr>
    </w:p>
    <w:p w:rsidR="00B52C7D" w:rsidRDefault="00B52C7D" w:rsidP="00B52C7D">
      <w:pPr>
        <w:spacing w:before="100" w:beforeAutospacing="1" w:after="100" w:afterAutospacing="1"/>
        <w:rPr>
          <w:rFonts w:ascii="Times New Roman" w:hAnsi="Times New Roman" w:cs="Times New Roman" w:hint="eastAsia"/>
          <w:sz w:val="24"/>
          <w:szCs w:val="24"/>
        </w:rPr>
      </w:pPr>
      <w:r w:rsidRPr="00C438E8">
        <w:rPr>
          <w:rFonts w:ascii="Times New Roman" w:eastAsia="Times New Roman" w:hAnsi="Times New Roman" w:cs="Times New Roman"/>
          <w:sz w:val="36"/>
          <w:szCs w:val="36"/>
        </w:rPr>
        <w:lastRenderedPageBreak/>
        <w:t>a. Juan dislikes violence.</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b. Juan likes to think.</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c. Juan enjoys Monopoly.</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d. Juan enjoys playing games.</w:t>
      </w:r>
    </w:p>
    <w:p w:rsidR="00B52C7D" w:rsidRPr="00C438E8" w:rsidRDefault="00B52C7D" w:rsidP="00B52C7D">
      <w:pPr>
        <w:spacing w:before="100" w:beforeAutospacing="1" w:after="100" w:afterAutospacing="1"/>
        <w:rPr>
          <w:rFonts w:ascii="Times New Roman" w:eastAsia="Times New Roman" w:hAnsi="Times New Roman" w:cs="Times New Roman"/>
          <w:sz w:val="24"/>
          <w:szCs w:val="24"/>
        </w:rPr>
      </w:pPr>
      <w:r w:rsidRPr="00C438E8">
        <w:rPr>
          <w:rFonts w:ascii="Times New Roman" w:eastAsia="Times New Roman" w:hAnsi="Times New Roman" w:cs="Times New Roman"/>
          <w:sz w:val="36"/>
          <w:szCs w:val="36"/>
        </w:rPr>
        <w:t>a. Watching a lot of television isn’t good for Maria.</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b. Books are good.</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c. All cartoons are bad.</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d. Some cartoons are bad for Maria.</w:t>
      </w:r>
    </w:p>
    <w:p w:rsidR="00B52C7D" w:rsidRPr="00C438E8" w:rsidRDefault="00B52C7D" w:rsidP="00B52C7D">
      <w:pPr>
        <w:spacing w:before="100" w:beforeAutospacing="1" w:after="100" w:afterAutospacing="1"/>
        <w:rPr>
          <w:rFonts w:ascii="Times New Roman" w:eastAsia="Times New Roman" w:hAnsi="Times New Roman" w:cs="Times New Roman"/>
          <w:sz w:val="24"/>
          <w:szCs w:val="24"/>
        </w:rPr>
      </w:pPr>
      <w:r w:rsidRPr="00C438E8">
        <w:rPr>
          <w:rFonts w:ascii="Times New Roman" w:eastAsia="Times New Roman" w:hAnsi="Times New Roman" w:cs="Times New Roman"/>
          <w:sz w:val="36"/>
          <w:szCs w:val="36"/>
        </w:rPr>
        <w:t>a. Samantha, you have bad manners.</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b. Samantha, you should see a dentist.</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c. Samantha, I miss you.</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d. Samantha, I have lost my appetite.</w:t>
      </w:r>
    </w:p>
    <w:p w:rsidR="00B52C7D" w:rsidRPr="00C438E8" w:rsidRDefault="00B52C7D" w:rsidP="00B52C7D">
      <w:pPr>
        <w:spacing w:before="100" w:beforeAutospacing="1" w:after="100" w:afterAutospacing="1"/>
        <w:rPr>
          <w:rFonts w:ascii="Times New Roman" w:eastAsia="Times New Roman" w:hAnsi="Times New Roman" w:cs="Times New Roman"/>
          <w:sz w:val="24"/>
          <w:szCs w:val="24"/>
        </w:rPr>
      </w:pPr>
      <w:r w:rsidRPr="00C438E8">
        <w:rPr>
          <w:rFonts w:ascii="Times New Roman" w:eastAsia="Times New Roman" w:hAnsi="Times New Roman" w:cs="Times New Roman"/>
          <w:sz w:val="36"/>
          <w:szCs w:val="36"/>
        </w:rPr>
        <w:t>a. Someday we will all have robots that will be our personal servants.</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b. We will be able to talk to these mechanical helpers and they will be able to respond in kind.</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c. They will look and behave much like real humans.</w:t>
      </w:r>
      <w:r w:rsidRPr="00C438E8">
        <w:rPr>
          <w:rFonts w:ascii="Times New Roman" w:eastAsia="Times New Roman" w:hAnsi="Times New Roman" w:cs="Times New Roman"/>
          <w:sz w:val="24"/>
          <w:szCs w:val="24"/>
        </w:rPr>
        <w:br/>
      </w:r>
      <w:r w:rsidRPr="00C438E8">
        <w:rPr>
          <w:rFonts w:ascii="Times New Roman" w:eastAsia="Times New Roman" w:hAnsi="Times New Roman" w:cs="Times New Roman"/>
          <w:sz w:val="36"/>
          <w:szCs w:val="36"/>
        </w:rPr>
        <w:t>d. Amazingly, the robots of the future will be able to learn from experience.</w:t>
      </w:r>
    </w:p>
    <w:p w:rsidR="00B52C7D" w:rsidRPr="00C438E8" w:rsidRDefault="00B52C7D" w:rsidP="00B52C7D"/>
    <w:p w:rsidR="00B52C7D" w:rsidRDefault="00B52C7D" w:rsidP="00B52C7D"/>
    <w:p w:rsidR="00B52C7D" w:rsidRPr="004468D7" w:rsidRDefault="00B52C7D" w:rsidP="00B52C7D">
      <w:pPr>
        <w:spacing w:before="100" w:beforeAutospacing="1" w:after="100" w:afterAutospacing="1"/>
        <w:rPr>
          <w:rFonts w:ascii="Times New Roman" w:hAnsi="Times New Roman" w:cs="Times New Roman" w:hint="eastAsia"/>
          <w:sz w:val="24"/>
          <w:szCs w:val="24"/>
        </w:rPr>
      </w:pPr>
    </w:p>
    <w:p w:rsidR="00B52C7D" w:rsidRDefault="00B52C7D">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Default="00E503B3">
      <w:pPr>
        <w:rPr>
          <w:rFonts w:hint="eastAsia"/>
        </w:rPr>
      </w:pPr>
    </w:p>
    <w:p w:rsidR="00E503B3" w:rsidRPr="00DD175A" w:rsidRDefault="00E503B3" w:rsidP="004C2FFD">
      <w:pPr>
        <w:jc w:val="right"/>
        <w:rPr>
          <w:rFonts w:ascii="Verdana" w:hAnsi="Verdana" w:cs="Arial" w:hint="eastAsia"/>
          <w:sz w:val="28"/>
          <w:szCs w:val="28"/>
        </w:rPr>
      </w:pPr>
      <w:r w:rsidRPr="00DD175A">
        <w:rPr>
          <w:rFonts w:ascii="Verdana" w:hAnsi="Verdana" w:cs="Arial" w:hint="eastAsia"/>
          <w:sz w:val="28"/>
          <w:szCs w:val="28"/>
        </w:rPr>
        <w:lastRenderedPageBreak/>
        <w:t>Worksheet 2</w:t>
      </w:r>
    </w:p>
    <w:p w:rsidR="00E503B3" w:rsidRDefault="00E503B3">
      <w:pPr>
        <w:rPr>
          <w:rFonts w:ascii="Verdana" w:hAnsi="Verdana" w:cs="Arial" w:hint="eastAsia"/>
        </w:rPr>
      </w:pPr>
    </w:p>
    <w:p w:rsidR="00E503B3" w:rsidRDefault="00E503B3">
      <w:pPr>
        <w:rPr>
          <w:rFonts w:ascii="Verdana" w:hAnsi="Verdana" w:cs="Arial" w:hint="eastAsia"/>
          <w:b/>
          <w:sz w:val="24"/>
          <w:szCs w:val="24"/>
        </w:rPr>
      </w:pPr>
      <w:r w:rsidRPr="00DD175A">
        <w:rPr>
          <w:rFonts w:ascii="Verdana" w:hAnsi="Verdana" w:cs="Arial" w:hint="eastAsia"/>
          <w:b/>
          <w:sz w:val="24"/>
          <w:szCs w:val="24"/>
        </w:rPr>
        <w:t xml:space="preserve">Look the </w:t>
      </w:r>
      <w:r w:rsidRPr="00DD175A">
        <w:rPr>
          <w:rFonts w:ascii="Verdana" w:hAnsi="Verdana" w:cs="Arial"/>
          <w:b/>
          <w:sz w:val="24"/>
          <w:szCs w:val="24"/>
        </w:rPr>
        <w:t>following</w:t>
      </w:r>
      <w:r w:rsidRPr="00DD175A">
        <w:rPr>
          <w:rFonts w:ascii="Verdana" w:hAnsi="Verdana" w:cs="Arial" w:hint="eastAsia"/>
          <w:b/>
          <w:sz w:val="24"/>
          <w:szCs w:val="24"/>
        </w:rPr>
        <w:t xml:space="preserve"> and see if you can find its topic sentence. The topi</w:t>
      </w:r>
      <w:r w:rsidR="00DD175A">
        <w:rPr>
          <w:rFonts w:ascii="Verdana" w:hAnsi="Verdana" w:cs="Arial" w:hint="eastAsia"/>
          <w:b/>
          <w:sz w:val="24"/>
          <w:szCs w:val="24"/>
        </w:rPr>
        <w:t>c sentence states the main idea</w:t>
      </w:r>
      <w:r w:rsidRPr="00DD175A">
        <w:rPr>
          <w:rFonts w:ascii="Verdana" w:hAnsi="Verdana" w:cs="Arial" w:hint="eastAsia"/>
          <w:b/>
          <w:sz w:val="24"/>
          <w:szCs w:val="24"/>
        </w:rPr>
        <w:t>: a general idea that includes the other material in the paragraph</w:t>
      </w:r>
    </w:p>
    <w:p w:rsidR="00DD175A" w:rsidRDefault="00DD175A">
      <w:pPr>
        <w:rPr>
          <w:rFonts w:ascii="Verdana" w:hAnsi="Verdana" w:cs="Arial" w:hint="eastAsia"/>
          <w:b/>
          <w:sz w:val="24"/>
          <w:szCs w:val="24"/>
        </w:rPr>
      </w:pPr>
    </w:p>
    <w:p w:rsidR="00DD175A" w:rsidRDefault="00DD175A">
      <w:pPr>
        <w:rPr>
          <w:rFonts w:ascii="Verdana" w:hAnsi="Verdana" w:cs="Arial" w:hint="eastAsia"/>
          <w:b/>
          <w:sz w:val="24"/>
          <w:szCs w:val="24"/>
        </w:rPr>
      </w:pPr>
    </w:p>
    <w:p w:rsidR="00DD175A" w:rsidRDefault="00DD175A">
      <w:pPr>
        <w:rPr>
          <w:rFonts w:ascii="Verdana" w:hAnsi="Verdana" w:cs="Arial" w:hint="eastAsia"/>
          <w:b/>
          <w:sz w:val="24"/>
          <w:szCs w:val="24"/>
        </w:rPr>
      </w:pPr>
      <w:r>
        <w:rPr>
          <w:rFonts w:ascii="Verdana" w:hAnsi="Verdana" w:cs="Arial" w:hint="eastAsia"/>
          <w:b/>
          <w:sz w:val="24"/>
          <w:szCs w:val="24"/>
        </w:rPr>
        <w:t>Underline the topic sentence.</w:t>
      </w:r>
    </w:p>
    <w:p w:rsidR="00BD6868" w:rsidRPr="00DD175A" w:rsidRDefault="00BD6868">
      <w:pPr>
        <w:rPr>
          <w:rFonts w:ascii="Verdana" w:hAnsi="Verdana" w:cs="Arial" w:hint="eastAsia"/>
          <w:b/>
          <w:sz w:val="24"/>
          <w:szCs w:val="24"/>
        </w:rPr>
      </w:pPr>
    </w:p>
    <w:p w:rsidR="00E503B3" w:rsidRDefault="00E503B3">
      <w:pPr>
        <w:rPr>
          <w:rFonts w:ascii="Verdana" w:hAnsi="Verdana" w:cs="Arial" w:hint="eastAsia"/>
        </w:rPr>
      </w:pPr>
    </w:p>
    <w:p w:rsidR="00E503B3" w:rsidRPr="00DD175A" w:rsidRDefault="00E503B3" w:rsidP="00DD175A">
      <w:pPr>
        <w:ind w:left="800"/>
        <w:jc w:val="left"/>
        <w:rPr>
          <w:rFonts w:ascii="Verdana" w:hAnsi="Verdana" w:cs="Arial" w:hint="eastAsia"/>
          <w:sz w:val="24"/>
          <w:szCs w:val="24"/>
        </w:rPr>
      </w:pPr>
      <w:r w:rsidRPr="00DD175A">
        <w:rPr>
          <w:rFonts w:ascii="Verdana" w:hAnsi="Verdana" w:cs="Arial" w:hint="eastAsia"/>
          <w:sz w:val="24"/>
          <w:szCs w:val="24"/>
        </w:rPr>
        <w:t>Americans love to send greeting cards. For instance, over 4 million birthday cards are sent out in this country every day. During Valentine</w:t>
      </w:r>
      <w:r w:rsidRPr="00DD175A">
        <w:rPr>
          <w:rFonts w:ascii="Verdana" w:hAnsi="Verdana" w:cs="Arial"/>
          <w:sz w:val="24"/>
          <w:szCs w:val="24"/>
        </w:rPr>
        <w:t>’</w:t>
      </w:r>
      <w:r w:rsidRPr="00DD175A">
        <w:rPr>
          <w:rFonts w:ascii="Verdana" w:hAnsi="Verdana" w:cs="Arial" w:hint="eastAsia"/>
          <w:sz w:val="24"/>
          <w:szCs w:val="24"/>
        </w:rPr>
        <w:t xml:space="preserve">s Day last year, over 900 million cards were mailed. And close to 3 billion holiday greeting cards were sent out over the Christmas season. </w:t>
      </w:r>
    </w:p>
    <w:p w:rsidR="00E503B3" w:rsidRDefault="00E503B3">
      <w:pPr>
        <w:rPr>
          <w:rFonts w:ascii="Verdana" w:hAnsi="Verdana" w:cs="Arial" w:hint="eastAsia"/>
        </w:rPr>
      </w:pPr>
    </w:p>
    <w:p w:rsidR="00DD175A" w:rsidRDefault="00DD175A">
      <w:pPr>
        <w:rPr>
          <w:rFonts w:ascii="Verdana" w:hAnsi="Verdana" w:cs="Arial" w:hint="eastAsia"/>
        </w:rPr>
      </w:pPr>
    </w:p>
    <w:p w:rsidR="00E503B3" w:rsidRDefault="00E503B3">
      <w:pPr>
        <w:rPr>
          <w:rFonts w:ascii="Verdana" w:hAnsi="Verdana" w:cs="Arial" w:hint="eastAsia"/>
        </w:rPr>
      </w:pPr>
    </w:p>
    <w:p w:rsidR="00E503B3" w:rsidRPr="00DD175A" w:rsidRDefault="00E503B3" w:rsidP="00DD175A">
      <w:pPr>
        <w:ind w:left="800"/>
        <w:jc w:val="left"/>
        <w:rPr>
          <w:rFonts w:ascii="Verdana" w:hAnsi="Verdana" w:cs="Arial" w:hint="eastAsia"/>
          <w:sz w:val="24"/>
          <w:szCs w:val="24"/>
        </w:rPr>
      </w:pPr>
      <w:r w:rsidRPr="00DD175A">
        <w:rPr>
          <w:rFonts w:ascii="Verdana" w:hAnsi="Verdana" w:cs="Arial" w:hint="eastAsia"/>
          <w:sz w:val="24"/>
          <w:szCs w:val="24"/>
        </w:rPr>
        <w:t xml:space="preserve">Some Shoppers enjoy running from sale to sale, looking for the lowest possible prices on their sheets, towels, and microwaves. But more shoppers today prefer stores that offer everyday low prices </w:t>
      </w:r>
      <w:r w:rsidRPr="00DD175A">
        <w:rPr>
          <w:rFonts w:ascii="Verdana" w:hAnsi="Verdana" w:cs="Arial"/>
          <w:sz w:val="24"/>
          <w:szCs w:val="24"/>
        </w:rPr>
        <w:t>–</w:t>
      </w:r>
      <w:r w:rsidRPr="00DD175A">
        <w:rPr>
          <w:rFonts w:ascii="Verdana" w:hAnsi="Verdana" w:cs="Arial" w:hint="eastAsia"/>
          <w:sz w:val="24"/>
          <w:szCs w:val="24"/>
        </w:rPr>
        <w:t xml:space="preserve"> not just occasional sale prices. These shoppers dislike waiting for a sale on an item they need. When they decide they want or need an item, they want to get it right away. Also, they hate buying something and seeing it go on sale the next week.</w:t>
      </w:r>
    </w:p>
    <w:p w:rsidR="00E503B3" w:rsidRPr="00DD175A" w:rsidRDefault="00E503B3" w:rsidP="00DD175A">
      <w:pPr>
        <w:jc w:val="left"/>
        <w:rPr>
          <w:rFonts w:ascii="Verdana" w:hAnsi="Verdana" w:cs="Arial" w:hint="eastAsia"/>
          <w:sz w:val="24"/>
          <w:szCs w:val="24"/>
        </w:rPr>
      </w:pPr>
    </w:p>
    <w:p w:rsidR="00E503B3" w:rsidRPr="00DD175A" w:rsidRDefault="00E503B3" w:rsidP="00DD175A">
      <w:pPr>
        <w:jc w:val="left"/>
        <w:rPr>
          <w:rFonts w:ascii="Verdana" w:hAnsi="Verdana" w:cs="Arial" w:hint="eastAsia"/>
          <w:sz w:val="24"/>
          <w:szCs w:val="24"/>
        </w:rPr>
      </w:pPr>
    </w:p>
    <w:p w:rsidR="00DD175A" w:rsidRDefault="00DD175A" w:rsidP="00DD175A">
      <w:pPr>
        <w:ind w:left="800"/>
        <w:jc w:val="left"/>
        <w:rPr>
          <w:rFonts w:ascii="Verdana" w:hAnsi="Verdana" w:cs="Arial" w:hint="eastAsia"/>
          <w:sz w:val="24"/>
          <w:szCs w:val="24"/>
        </w:rPr>
      </w:pPr>
    </w:p>
    <w:p w:rsidR="00E503B3" w:rsidRPr="00DD175A" w:rsidRDefault="00E503B3" w:rsidP="00DD175A">
      <w:pPr>
        <w:ind w:left="800"/>
        <w:jc w:val="left"/>
        <w:rPr>
          <w:rFonts w:ascii="Verdana" w:hAnsi="Verdana" w:cs="Arial" w:hint="eastAsia"/>
          <w:sz w:val="24"/>
          <w:szCs w:val="24"/>
        </w:rPr>
      </w:pPr>
      <w:r w:rsidRPr="00DD175A">
        <w:rPr>
          <w:rFonts w:ascii="Verdana" w:hAnsi="Verdana" w:cs="Arial" w:hint="eastAsia"/>
          <w:sz w:val="24"/>
          <w:szCs w:val="24"/>
        </w:rPr>
        <w:t xml:space="preserve">Today we take world-wide communications for granted. Through TV or radio, we learn almost instantly what happens throughout the world. In Roman times, however, military leaders had to rely on a slower, less technical method to send important messages back to </w:t>
      </w:r>
      <w:r w:rsidRPr="00DD175A">
        <w:rPr>
          <w:rFonts w:ascii="Verdana" w:hAnsi="Verdana" w:cs="Arial"/>
          <w:sz w:val="24"/>
          <w:szCs w:val="24"/>
        </w:rPr>
        <w:t>headquarters</w:t>
      </w:r>
      <w:r w:rsidRPr="00DD175A">
        <w:rPr>
          <w:rFonts w:ascii="Verdana" w:hAnsi="Verdana" w:cs="Arial" w:hint="eastAsia"/>
          <w:sz w:val="24"/>
          <w:szCs w:val="24"/>
        </w:rPr>
        <w:t xml:space="preserve"> </w:t>
      </w:r>
      <w:r w:rsidRPr="00DD175A">
        <w:rPr>
          <w:rFonts w:ascii="Verdana" w:hAnsi="Verdana" w:cs="Arial"/>
          <w:sz w:val="24"/>
          <w:szCs w:val="24"/>
        </w:rPr>
        <w:t>–</w:t>
      </w:r>
      <w:r w:rsidRPr="00DD175A">
        <w:rPr>
          <w:rFonts w:ascii="Verdana" w:hAnsi="Verdana" w:cs="Arial" w:hint="eastAsia"/>
          <w:sz w:val="24"/>
          <w:szCs w:val="24"/>
        </w:rPr>
        <w:t xml:space="preserve"> pigeons. Rock pigeons, also called homing pigeons, have a strong instinct to return home and are able to return to their nests from far away. The birds were kept in cages at the military camps. After messages were strapped to their legs, they were released to fly home. </w:t>
      </w:r>
    </w:p>
    <w:p w:rsidR="00E503B3" w:rsidRPr="00DD175A" w:rsidRDefault="00E503B3" w:rsidP="00DD175A">
      <w:pPr>
        <w:jc w:val="left"/>
        <w:rPr>
          <w:rFonts w:ascii="Verdana" w:hAnsi="Verdana" w:cs="Arial" w:hint="eastAsia"/>
          <w:sz w:val="24"/>
          <w:szCs w:val="24"/>
        </w:rPr>
      </w:pPr>
    </w:p>
    <w:p w:rsidR="00DD175A" w:rsidRDefault="00DD175A" w:rsidP="00DD175A">
      <w:pPr>
        <w:ind w:left="800"/>
        <w:jc w:val="left"/>
        <w:rPr>
          <w:rFonts w:ascii="Verdana" w:hAnsi="Verdana" w:cs="Arial" w:hint="eastAsia"/>
          <w:sz w:val="24"/>
          <w:szCs w:val="24"/>
        </w:rPr>
      </w:pPr>
    </w:p>
    <w:p w:rsidR="00E503B3" w:rsidRPr="00DD175A" w:rsidRDefault="00DD175A" w:rsidP="00DD175A">
      <w:pPr>
        <w:ind w:left="800"/>
        <w:jc w:val="left"/>
        <w:rPr>
          <w:rFonts w:ascii="Verdana" w:hAnsi="Verdana" w:cs="Arial" w:hint="eastAsia"/>
          <w:sz w:val="24"/>
          <w:szCs w:val="24"/>
        </w:rPr>
      </w:pPr>
      <w:r w:rsidRPr="00DD175A">
        <w:rPr>
          <w:rFonts w:ascii="Verdana" w:hAnsi="Verdana" w:cs="Arial" w:hint="eastAsia"/>
          <w:sz w:val="24"/>
          <w:szCs w:val="24"/>
        </w:rPr>
        <w:t>I</w:t>
      </w:r>
      <w:r w:rsidRPr="00DD175A">
        <w:rPr>
          <w:rFonts w:ascii="Verdana" w:hAnsi="Verdana" w:cs="Arial"/>
          <w:sz w:val="24"/>
          <w:szCs w:val="24"/>
        </w:rPr>
        <w:t>t’</w:t>
      </w:r>
      <w:r w:rsidRPr="00DD175A">
        <w:rPr>
          <w:rFonts w:ascii="Verdana" w:hAnsi="Verdana" w:cs="Arial" w:hint="eastAsia"/>
          <w:sz w:val="24"/>
          <w:szCs w:val="24"/>
        </w:rPr>
        <w:t xml:space="preserve">s a winter afternoon in January. The streets of the city, usually busy, seem oddly empty. There are a record number, of parking spaces free on the streets, and the passing buses are all but empty. Restaurants have few customers today, and there are no movie fans lined up, even for the most popular new films. The only folks doing a lively business today are the pizza delivery people. Where is everyone, you ask? The answer is easy. Everyone is home, glued to the radio or TV </w:t>
      </w:r>
      <w:r w:rsidRPr="00DD175A">
        <w:rPr>
          <w:rFonts w:ascii="Verdana" w:hAnsi="Verdana" w:cs="Arial"/>
          <w:sz w:val="24"/>
          <w:szCs w:val="24"/>
        </w:rPr>
        <w:t>–</w:t>
      </w:r>
      <w:r w:rsidRPr="00DD175A">
        <w:rPr>
          <w:rFonts w:ascii="Verdana" w:hAnsi="Verdana" w:cs="Arial" w:hint="eastAsia"/>
          <w:sz w:val="24"/>
          <w:szCs w:val="24"/>
        </w:rPr>
        <w:t xml:space="preserve"> it</w:t>
      </w:r>
      <w:r w:rsidRPr="00DD175A">
        <w:rPr>
          <w:rFonts w:ascii="Verdana" w:hAnsi="Verdana" w:cs="Arial"/>
          <w:sz w:val="24"/>
          <w:szCs w:val="24"/>
        </w:rPr>
        <w:t>’</w:t>
      </w:r>
      <w:r w:rsidRPr="00DD175A">
        <w:rPr>
          <w:rFonts w:ascii="Verdana" w:hAnsi="Verdana" w:cs="Arial" w:hint="eastAsia"/>
          <w:sz w:val="24"/>
          <w:szCs w:val="24"/>
        </w:rPr>
        <w:t>s Super Bowl Sunday in America.</w:t>
      </w:r>
    </w:p>
    <w:p w:rsidR="00BD6868" w:rsidRDefault="00BD6868" w:rsidP="00BD6868">
      <w:pPr>
        <w:jc w:val="left"/>
        <w:rPr>
          <w:rFonts w:ascii="Verdana" w:hAnsi="Verdana" w:cs="Arial" w:hint="eastAsia"/>
          <w:b/>
          <w:sz w:val="24"/>
          <w:szCs w:val="24"/>
        </w:rPr>
      </w:pPr>
      <w:r w:rsidRPr="00BD6868">
        <w:rPr>
          <w:rFonts w:ascii="Verdana" w:hAnsi="Verdana" w:cs="Arial" w:hint="eastAsia"/>
          <w:b/>
          <w:sz w:val="24"/>
          <w:szCs w:val="24"/>
        </w:rPr>
        <w:lastRenderedPageBreak/>
        <w:t>Choose the main idea</w:t>
      </w:r>
      <w:r>
        <w:rPr>
          <w:rFonts w:ascii="Verdana" w:hAnsi="Verdana" w:cs="Arial" w:hint="eastAsia"/>
          <w:b/>
          <w:sz w:val="24"/>
          <w:szCs w:val="24"/>
        </w:rPr>
        <w:t xml:space="preserve"> from the answers. </w:t>
      </w:r>
    </w:p>
    <w:p w:rsidR="00BD6868" w:rsidRPr="00BD6868" w:rsidRDefault="00BD6868" w:rsidP="00BD6868">
      <w:pPr>
        <w:jc w:val="left"/>
        <w:rPr>
          <w:rFonts w:ascii="Verdana" w:hAnsi="Verdana" w:cs="Arial" w:hint="eastAsia"/>
          <w:b/>
          <w:sz w:val="24"/>
          <w:szCs w:val="24"/>
        </w:rPr>
      </w:pPr>
    </w:p>
    <w:p w:rsidR="00DD175A" w:rsidRPr="00DD175A" w:rsidRDefault="00DD175A" w:rsidP="00DD175A">
      <w:pPr>
        <w:ind w:left="760"/>
        <w:jc w:val="left"/>
        <w:rPr>
          <w:rFonts w:ascii="Verdana" w:hAnsi="Verdana" w:cs="Arial" w:hint="eastAsia"/>
          <w:sz w:val="24"/>
          <w:szCs w:val="24"/>
        </w:rPr>
      </w:pPr>
      <w:r w:rsidRPr="00DD175A">
        <w:rPr>
          <w:rFonts w:ascii="Verdana" w:hAnsi="Verdana" w:cs="Arial" w:hint="eastAsia"/>
          <w:sz w:val="24"/>
          <w:szCs w:val="24"/>
        </w:rPr>
        <w:t>When you speak with someone, you can easily gather clues about how much he understands or agrees with you and adjust your conversation accordingly. But when you write, you must try to anticipate the readers</w:t>
      </w:r>
      <w:r w:rsidRPr="00DD175A">
        <w:rPr>
          <w:rFonts w:ascii="Verdana" w:hAnsi="Verdana" w:cs="Arial"/>
          <w:sz w:val="24"/>
          <w:szCs w:val="24"/>
        </w:rPr>
        <w:t>’</w:t>
      </w:r>
      <w:r w:rsidRPr="00DD175A">
        <w:rPr>
          <w:rFonts w:ascii="Verdana" w:hAnsi="Verdana" w:cs="Arial" w:hint="eastAsia"/>
          <w:sz w:val="24"/>
          <w:szCs w:val="24"/>
        </w:rPr>
        <w:t xml:space="preserve"> reactions without those verbal clues. You also have to provide stronger evidence in writing than in conversation. A friend may accept an unsupported statement such as </w:t>
      </w:r>
      <w:r w:rsidRPr="00DD175A">
        <w:rPr>
          <w:rFonts w:ascii="Verdana" w:hAnsi="Verdana" w:cs="Arial"/>
          <w:sz w:val="24"/>
          <w:szCs w:val="24"/>
        </w:rPr>
        <w:t>“</w:t>
      </w:r>
      <w:r w:rsidRPr="00DD175A">
        <w:rPr>
          <w:rFonts w:ascii="Verdana" w:hAnsi="Verdana" w:cs="Arial" w:hint="eastAsia"/>
          <w:sz w:val="24"/>
          <w:szCs w:val="24"/>
        </w:rPr>
        <w:t>He</w:t>
      </w:r>
      <w:r w:rsidRPr="00DD175A">
        <w:rPr>
          <w:rFonts w:ascii="Verdana" w:hAnsi="Verdana" w:cs="Arial"/>
          <w:sz w:val="24"/>
          <w:szCs w:val="24"/>
        </w:rPr>
        <w:t>’</w:t>
      </w:r>
      <w:r w:rsidRPr="00DD175A">
        <w:rPr>
          <w:rFonts w:ascii="Verdana" w:hAnsi="Verdana" w:cs="Arial" w:hint="eastAsia"/>
          <w:sz w:val="24"/>
          <w:szCs w:val="24"/>
        </w:rPr>
        <w:t>s a lousy boss.</w:t>
      </w:r>
      <w:r w:rsidRPr="00DD175A">
        <w:rPr>
          <w:rFonts w:ascii="Verdana" w:hAnsi="Verdana" w:cs="Arial"/>
          <w:sz w:val="24"/>
          <w:szCs w:val="24"/>
        </w:rPr>
        <w:t>”</w:t>
      </w:r>
      <w:r w:rsidRPr="00DD175A">
        <w:rPr>
          <w:rFonts w:ascii="Verdana" w:hAnsi="Verdana" w:cs="Arial" w:hint="eastAsia"/>
          <w:sz w:val="24"/>
          <w:szCs w:val="24"/>
        </w:rPr>
        <w:t xml:space="preserve"> But in writing, the reader expects you to back up such a statement with proof.</w:t>
      </w:r>
    </w:p>
    <w:p w:rsidR="00DD175A" w:rsidRDefault="00DD175A" w:rsidP="00DD175A">
      <w:pPr>
        <w:jc w:val="left"/>
        <w:rPr>
          <w:rFonts w:ascii="Verdana" w:hAnsi="Verdana" w:cs="Arial" w:hint="eastAsia"/>
          <w:sz w:val="24"/>
          <w:szCs w:val="24"/>
        </w:rPr>
      </w:pPr>
    </w:p>
    <w:p w:rsidR="00DD175A" w:rsidRPr="00DD175A" w:rsidRDefault="00DD175A" w:rsidP="00DD175A">
      <w:pPr>
        <w:jc w:val="left"/>
        <w:rPr>
          <w:rFonts w:ascii="Verdana" w:hAnsi="Verdana" w:cs="Arial" w:hint="eastAsia"/>
          <w:sz w:val="24"/>
          <w:szCs w:val="24"/>
        </w:rPr>
      </w:pPr>
    </w:p>
    <w:p w:rsidR="00DD175A" w:rsidRPr="00DD175A" w:rsidRDefault="00DD175A" w:rsidP="00DD175A">
      <w:pPr>
        <w:pStyle w:val="a4"/>
        <w:numPr>
          <w:ilvl w:val="0"/>
          <w:numId w:val="9"/>
        </w:numPr>
        <w:ind w:leftChars="0"/>
        <w:jc w:val="left"/>
        <w:rPr>
          <w:rFonts w:ascii="Verdana" w:hAnsi="Verdana" w:cs="Arial" w:hint="eastAsia"/>
          <w:sz w:val="24"/>
          <w:szCs w:val="24"/>
        </w:rPr>
      </w:pPr>
      <w:r w:rsidRPr="00DD175A">
        <w:rPr>
          <w:rFonts w:ascii="Verdana" w:hAnsi="Verdana" w:cs="Arial" w:hint="eastAsia"/>
          <w:sz w:val="24"/>
          <w:szCs w:val="24"/>
        </w:rPr>
        <w:t>There are special techniques to communicating verbally with others.</w:t>
      </w:r>
    </w:p>
    <w:p w:rsidR="00DD175A" w:rsidRPr="00DD175A" w:rsidRDefault="00DD175A" w:rsidP="00DD175A">
      <w:pPr>
        <w:pStyle w:val="a4"/>
        <w:numPr>
          <w:ilvl w:val="0"/>
          <w:numId w:val="9"/>
        </w:numPr>
        <w:ind w:leftChars="0"/>
        <w:jc w:val="left"/>
        <w:rPr>
          <w:rFonts w:ascii="Verdana" w:hAnsi="Verdana" w:cs="Arial" w:hint="eastAsia"/>
          <w:sz w:val="24"/>
          <w:szCs w:val="24"/>
        </w:rPr>
      </w:pPr>
      <w:r w:rsidRPr="00DD175A">
        <w:rPr>
          <w:rFonts w:ascii="Verdana" w:hAnsi="Verdana" w:cs="Arial" w:hint="eastAsia"/>
          <w:sz w:val="24"/>
          <w:szCs w:val="24"/>
        </w:rPr>
        <w:t xml:space="preserve">Effective writing is more difficult than </w:t>
      </w:r>
      <w:r w:rsidRPr="00DD175A">
        <w:rPr>
          <w:rFonts w:ascii="Verdana" w:hAnsi="Verdana" w:cs="Arial"/>
          <w:sz w:val="24"/>
          <w:szCs w:val="24"/>
        </w:rPr>
        <w:t>effective</w:t>
      </w:r>
      <w:r w:rsidRPr="00DD175A">
        <w:rPr>
          <w:rFonts w:ascii="Verdana" w:hAnsi="Verdana" w:cs="Arial" w:hint="eastAsia"/>
          <w:sz w:val="24"/>
          <w:szCs w:val="24"/>
        </w:rPr>
        <w:t xml:space="preserve"> conversation.</w:t>
      </w:r>
    </w:p>
    <w:p w:rsidR="00DD175A" w:rsidRPr="00DD175A" w:rsidRDefault="00DD175A" w:rsidP="00DD175A">
      <w:pPr>
        <w:pStyle w:val="a4"/>
        <w:numPr>
          <w:ilvl w:val="0"/>
          <w:numId w:val="9"/>
        </w:numPr>
        <w:ind w:leftChars="0"/>
        <w:jc w:val="left"/>
        <w:rPr>
          <w:rFonts w:ascii="Verdana" w:hAnsi="Verdana" w:cs="Arial" w:hint="eastAsia"/>
          <w:sz w:val="24"/>
          <w:szCs w:val="24"/>
        </w:rPr>
      </w:pPr>
      <w:r w:rsidRPr="00DD175A">
        <w:rPr>
          <w:rFonts w:ascii="Verdana" w:hAnsi="Verdana" w:cs="Arial" w:hint="eastAsia"/>
          <w:sz w:val="24"/>
          <w:szCs w:val="24"/>
        </w:rPr>
        <w:t>Speaking and writing are both challenging ways of communicating</w:t>
      </w:r>
    </w:p>
    <w:p w:rsidR="00DD175A" w:rsidRDefault="00DD175A" w:rsidP="004C2FFD">
      <w:pPr>
        <w:pStyle w:val="a4"/>
        <w:numPr>
          <w:ilvl w:val="0"/>
          <w:numId w:val="9"/>
        </w:numPr>
        <w:ind w:leftChars="0"/>
        <w:jc w:val="left"/>
        <w:rPr>
          <w:rFonts w:ascii="Verdana" w:hAnsi="Verdana" w:cs="Arial" w:hint="eastAsia"/>
          <w:sz w:val="24"/>
          <w:szCs w:val="24"/>
        </w:rPr>
      </w:pPr>
      <w:r w:rsidRPr="004C2FFD">
        <w:rPr>
          <w:rFonts w:ascii="Verdana" w:hAnsi="Verdana" w:cs="Arial" w:hint="eastAsia"/>
          <w:sz w:val="24"/>
          <w:szCs w:val="24"/>
        </w:rPr>
        <w:t>When conversing, you get feedback about a person</w:t>
      </w:r>
      <w:r w:rsidRPr="004C2FFD">
        <w:rPr>
          <w:rFonts w:ascii="Verdana" w:hAnsi="Verdana" w:cs="Arial"/>
          <w:sz w:val="24"/>
          <w:szCs w:val="24"/>
        </w:rPr>
        <w:t>’</w:t>
      </w:r>
      <w:r w:rsidRPr="004C2FFD">
        <w:rPr>
          <w:rFonts w:ascii="Verdana" w:hAnsi="Verdana" w:cs="Arial" w:hint="eastAsia"/>
          <w:sz w:val="24"/>
          <w:szCs w:val="24"/>
        </w:rPr>
        <w:t>s reacting that helps you to make your conversation more effective.</w:t>
      </w: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Default="004C2FFD" w:rsidP="004C2FFD">
      <w:pPr>
        <w:jc w:val="left"/>
        <w:rPr>
          <w:rFonts w:ascii="Verdana" w:hAnsi="Verdana" w:cs="Arial" w:hint="eastAsia"/>
          <w:sz w:val="24"/>
          <w:szCs w:val="24"/>
        </w:rPr>
      </w:pPr>
    </w:p>
    <w:p w:rsidR="004C2FFD" w:rsidRPr="004C2FFD" w:rsidRDefault="004C2FFD" w:rsidP="004C2FFD">
      <w:pPr>
        <w:jc w:val="left"/>
        <w:rPr>
          <w:rFonts w:ascii="Verdana" w:hAnsi="Verdana" w:cs="Arial" w:hint="eastAsia"/>
          <w:sz w:val="24"/>
          <w:szCs w:val="24"/>
        </w:rPr>
      </w:pPr>
      <w:r w:rsidRPr="004C2FFD">
        <w:rPr>
          <w:rFonts w:ascii="Verdana" w:hAnsi="Verdana" w:cs="Arial"/>
          <w:sz w:val="24"/>
          <w:szCs w:val="24"/>
        </w:rPr>
        <w:lastRenderedPageBreak/>
        <w:drawing>
          <wp:anchor distT="0" distB="0" distL="114300" distR="114300" simplePos="0" relativeHeight="251659264" behindDoc="1" locked="0" layoutInCell="0" allowOverlap="1">
            <wp:simplePos x="0" y="0"/>
            <wp:positionH relativeFrom="margin">
              <wp:posOffset>-914400</wp:posOffset>
            </wp:positionH>
            <wp:positionV relativeFrom="margin">
              <wp:posOffset>-1080135</wp:posOffset>
            </wp:positionV>
            <wp:extent cx="7560310" cy="9782175"/>
            <wp:effectExtent l="19050" t="0" r="2540" b="0"/>
            <wp:wrapNone/>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60310" cy="9783445"/>
                    </a:xfrm>
                    <a:prstGeom prst="rect">
                      <a:avLst/>
                    </a:prstGeom>
                    <a:noFill/>
                  </pic:spPr>
                </pic:pic>
              </a:graphicData>
            </a:graphic>
          </wp:anchor>
        </w:drawing>
      </w:r>
    </w:p>
    <w:sectPr w:rsidR="004C2FFD" w:rsidRPr="004C2FFD" w:rsidSect="00ED3E2B">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E6" w:rsidRDefault="00CD53E6" w:rsidP="00142F97">
      <w:r>
        <w:separator/>
      </w:r>
    </w:p>
  </w:endnote>
  <w:endnote w:type="continuationSeparator" w:id="0">
    <w:p w:rsidR="00CD53E6" w:rsidRDefault="00CD53E6" w:rsidP="0014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DA" w:rsidRDefault="00B52C7D" w:rsidP="00EB51DA">
    <w:pPr>
      <w:pStyle w:val="a7"/>
      <w:jc w:val="center"/>
      <w:rPr>
        <w:rFonts w:ascii="Arial" w:hAnsi="Arial" w:cs="Arial"/>
      </w:rPr>
    </w:pPr>
    <w:r>
      <w:rPr>
        <w:rFonts w:ascii="Arial" w:hAnsi="Arial" w:cs="Arial" w:hint="eastAsia"/>
      </w:rPr>
      <w:t>Reading</w:t>
    </w:r>
    <w:r w:rsidR="00EB51DA">
      <w:rPr>
        <w:rFonts w:ascii="Arial" w:hAnsi="Arial" w:cs="Arial" w:hint="eastAsia"/>
      </w:rPr>
      <w:t xml:space="preserve"> Lesson Plan- </w:t>
    </w:r>
    <w:proofErr w:type="spellStart"/>
    <w:r w:rsidR="00EB51DA">
      <w:rPr>
        <w:rFonts w:ascii="Arial" w:hAnsi="Arial" w:cs="Arial" w:hint="eastAsia"/>
      </w:rPr>
      <w:t>Heeyoon</w:t>
    </w:r>
    <w:proofErr w:type="spellEnd"/>
    <w:r w:rsidR="00EB51DA">
      <w:rPr>
        <w:rFonts w:ascii="Arial" w:hAnsi="Arial" w:cs="Arial" w:hint="eastAsia"/>
      </w:rPr>
      <w:t xml:space="preserve"> Moon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E6" w:rsidRDefault="00CD53E6" w:rsidP="00142F97">
      <w:r>
        <w:separator/>
      </w:r>
    </w:p>
  </w:footnote>
  <w:footnote w:type="continuationSeparator" w:id="0">
    <w:p w:rsidR="00CD53E6" w:rsidRDefault="00CD53E6" w:rsidP="0014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20EC"/>
    <w:multiLevelType w:val="hybridMultilevel"/>
    <w:tmpl w:val="D64EFF18"/>
    <w:lvl w:ilvl="0" w:tplc="A6E65C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872D04"/>
    <w:multiLevelType w:val="hybridMultilevel"/>
    <w:tmpl w:val="9F200812"/>
    <w:lvl w:ilvl="0" w:tplc="88F6CAB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24F4541"/>
    <w:multiLevelType w:val="hybridMultilevel"/>
    <w:tmpl w:val="3DCAE8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E3A5F"/>
    <w:multiLevelType w:val="hybridMultilevel"/>
    <w:tmpl w:val="6E2AADA8"/>
    <w:lvl w:ilvl="0" w:tplc="6864267A">
      <w:numFmt w:val="bullet"/>
      <w:lvlText w:val="-"/>
      <w:lvlJc w:val="left"/>
      <w:pPr>
        <w:ind w:left="555" w:hanging="360"/>
      </w:pPr>
      <w:rPr>
        <w:rFonts w:ascii="맑은 고딕" w:eastAsia="맑은 고딕" w:hAnsi="맑은 고딕" w:cstheme="minorBidi"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4">
    <w:nsid w:val="52C35990"/>
    <w:multiLevelType w:val="hybridMultilevel"/>
    <w:tmpl w:val="A94C4386"/>
    <w:lvl w:ilvl="0" w:tplc="920A31BE">
      <w:start w:val="1"/>
      <w:numFmt w:val="decimal"/>
      <w:lvlText w:val="%1."/>
      <w:lvlJc w:val="left"/>
      <w:pPr>
        <w:ind w:left="760" w:hanging="360"/>
      </w:pPr>
      <w:rPr>
        <w:rFonts w:eastAsiaTheme="minorEastAsia" w:hint="default"/>
        <w:sz w:val="3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B8D0070"/>
    <w:multiLevelType w:val="hybridMultilevel"/>
    <w:tmpl w:val="FD6844D0"/>
    <w:lvl w:ilvl="0" w:tplc="1A08E8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15257A7"/>
    <w:multiLevelType w:val="hybridMultilevel"/>
    <w:tmpl w:val="DA2A0094"/>
    <w:lvl w:ilvl="0" w:tplc="C88AEBAC">
      <w:numFmt w:val="bullet"/>
      <w:lvlText w:val=""/>
      <w:lvlJc w:val="left"/>
      <w:pPr>
        <w:ind w:left="1380" w:hanging="360"/>
      </w:pPr>
      <w:rPr>
        <w:rFonts w:ascii="Wingdings" w:eastAsiaTheme="minorEastAsia" w:hAnsi="Wingdings" w:cs="Arial" w:hint="default"/>
      </w:rPr>
    </w:lvl>
    <w:lvl w:ilvl="1" w:tplc="04090003" w:tentative="1">
      <w:start w:val="1"/>
      <w:numFmt w:val="bullet"/>
      <w:lvlText w:val=""/>
      <w:lvlJc w:val="left"/>
      <w:pPr>
        <w:ind w:left="1820" w:hanging="400"/>
      </w:pPr>
      <w:rPr>
        <w:rFonts w:ascii="Wingdings" w:hAnsi="Wingdings" w:hint="default"/>
      </w:rPr>
    </w:lvl>
    <w:lvl w:ilvl="2" w:tplc="04090005" w:tentative="1">
      <w:start w:val="1"/>
      <w:numFmt w:val="bullet"/>
      <w:lvlText w:val=""/>
      <w:lvlJc w:val="left"/>
      <w:pPr>
        <w:ind w:left="2220" w:hanging="400"/>
      </w:pPr>
      <w:rPr>
        <w:rFonts w:ascii="Wingdings" w:hAnsi="Wingdings" w:hint="default"/>
      </w:rPr>
    </w:lvl>
    <w:lvl w:ilvl="3" w:tplc="04090001" w:tentative="1">
      <w:start w:val="1"/>
      <w:numFmt w:val="bullet"/>
      <w:lvlText w:val=""/>
      <w:lvlJc w:val="left"/>
      <w:pPr>
        <w:ind w:left="2620" w:hanging="400"/>
      </w:pPr>
      <w:rPr>
        <w:rFonts w:ascii="Wingdings" w:hAnsi="Wingdings" w:hint="default"/>
      </w:rPr>
    </w:lvl>
    <w:lvl w:ilvl="4" w:tplc="04090003" w:tentative="1">
      <w:start w:val="1"/>
      <w:numFmt w:val="bullet"/>
      <w:lvlText w:val=""/>
      <w:lvlJc w:val="left"/>
      <w:pPr>
        <w:ind w:left="3020" w:hanging="400"/>
      </w:pPr>
      <w:rPr>
        <w:rFonts w:ascii="Wingdings" w:hAnsi="Wingdings" w:hint="default"/>
      </w:rPr>
    </w:lvl>
    <w:lvl w:ilvl="5" w:tplc="04090005" w:tentative="1">
      <w:start w:val="1"/>
      <w:numFmt w:val="bullet"/>
      <w:lvlText w:val=""/>
      <w:lvlJc w:val="left"/>
      <w:pPr>
        <w:ind w:left="3420" w:hanging="400"/>
      </w:pPr>
      <w:rPr>
        <w:rFonts w:ascii="Wingdings" w:hAnsi="Wingdings" w:hint="default"/>
      </w:rPr>
    </w:lvl>
    <w:lvl w:ilvl="6" w:tplc="04090001" w:tentative="1">
      <w:start w:val="1"/>
      <w:numFmt w:val="bullet"/>
      <w:lvlText w:val=""/>
      <w:lvlJc w:val="left"/>
      <w:pPr>
        <w:ind w:left="3820" w:hanging="400"/>
      </w:pPr>
      <w:rPr>
        <w:rFonts w:ascii="Wingdings" w:hAnsi="Wingdings" w:hint="default"/>
      </w:rPr>
    </w:lvl>
    <w:lvl w:ilvl="7" w:tplc="04090003" w:tentative="1">
      <w:start w:val="1"/>
      <w:numFmt w:val="bullet"/>
      <w:lvlText w:val=""/>
      <w:lvlJc w:val="left"/>
      <w:pPr>
        <w:ind w:left="4220" w:hanging="400"/>
      </w:pPr>
      <w:rPr>
        <w:rFonts w:ascii="Wingdings" w:hAnsi="Wingdings" w:hint="default"/>
      </w:rPr>
    </w:lvl>
    <w:lvl w:ilvl="8" w:tplc="04090005" w:tentative="1">
      <w:start w:val="1"/>
      <w:numFmt w:val="bullet"/>
      <w:lvlText w:val=""/>
      <w:lvlJc w:val="left"/>
      <w:pPr>
        <w:ind w:left="4620" w:hanging="400"/>
      </w:pPr>
      <w:rPr>
        <w:rFonts w:ascii="Wingdings" w:hAnsi="Wingdings" w:hint="default"/>
      </w:rPr>
    </w:lvl>
  </w:abstractNum>
  <w:abstractNum w:abstractNumId="7">
    <w:nsid w:val="63724C89"/>
    <w:multiLevelType w:val="hybridMultilevel"/>
    <w:tmpl w:val="F38262B4"/>
    <w:lvl w:ilvl="0" w:tplc="2F5683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CC44495"/>
    <w:multiLevelType w:val="hybridMultilevel"/>
    <w:tmpl w:val="26CA9018"/>
    <w:lvl w:ilvl="0" w:tplc="100046A2">
      <w:numFmt w:val="bullet"/>
      <w:lvlText w:val=""/>
      <w:lvlJc w:val="left"/>
      <w:pPr>
        <w:ind w:left="915" w:hanging="360"/>
      </w:pPr>
      <w:rPr>
        <w:rFonts w:ascii="Wingdings" w:eastAsiaTheme="minorEastAsia" w:hAnsi="Wingdings" w:cs="Arial"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num w:numId="1">
    <w:abstractNumId w:val="3"/>
  </w:num>
  <w:num w:numId="2">
    <w:abstractNumId w:val="6"/>
  </w:num>
  <w:num w:numId="3">
    <w:abstractNumId w:val="8"/>
  </w:num>
  <w:num w:numId="4">
    <w:abstractNumId w:val="2"/>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2FB"/>
    <w:rsid w:val="00010992"/>
    <w:rsid w:val="000466FB"/>
    <w:rsid w:val="00093B17"/>
    <w:rsid w:val="0009618D"/>
    <w:rsid w:val="000A105B"/>
    <w:rsid w:val="00115BB2"/>
    <w:rsid w:val="0011651D"/>
    <w:rsid w:val="00142F97"/>
    <w:rsid w:val="001F4C08"/>
    <w:rsid w:val="00206399"/>
    <w:rsid w:val="00216A3E"/>
    <w:rsid w:val="00223E01"/>
    <w:rsid w:val="0024267D"/>
    <w:rsid w:val="002571A1"/>
    <w:rsid w:val="002B2047"/>
    <w:rsid w:val="00320ABC"/>
    <w:rsid w:val="00386F7E"/>
    <w:rsid w:val="003B713D"/>
    <w:rsid w:val="003F09EE"/>
    <w:rsid w:val="003F5D49"/>
    <w:rsid w:val="004003AB"/>
    <w:rsid w:val="00446FC1"/>
    <w:rsid w:val="004C2FFD"/>
    <w:rsid w:val="0057778A"/>
    <w:rsid w:val="00592B0B"/>
    <w:rsid w:val="005974EF"/>
    <w:rsid w:val="005B2C1C"/>
    <w:rsid w:val="005B2ED4"/>
    <w:rsid w:val="006072FB"/>
    <w:rsid w:val="00610F3C"/>
    <w:rsid w:val="006166A1"/>
    <w:rsid w:val="006363E8"/>
    <w:rsid w:val="00656AF8"/>
    <w:rsid w:val="00661539"/>
    <w:rsid w:val="00663AA2"/>
    <w:rsid w:val="00676427"/>
    <w:rsid w:val="006A15B1"/>
    <w:rsid w:val="006C4928"/>
    <w:rsid w:val="006F0C65"/>
    <w:rsid w:val="00714DCC"/>
    <w:rsid w:val="00732A9D"/>
    <w:rsid w:val="00751E81"/>
    <w:rsid w:val="00771C8B"/>
    <w:rsid w:val="007D33CC"/>
    <w:rsid w:val="007E2D04"/>
    <w:rsid w:val="007F4453"/>
    <w:rsid w:val="008526A4"/>
    <w:rsid w:val="008857AB"/>
    <w:rsid w:val="008A5083"/>
    <w:rsid w:val="008C4770"/>
    <w:rsid w:val="0092535E"/>
    <w:rsid w:val="0099244C"/>
    <w:rsid w:val="0099535F"/>
    <w:rsid w:val="009C1A59"/>
    <w:rsid w:val="00A72172"/>
    <w:rsid w:val="00AA38BA"/>
    <w:rsid w:val="00B52C7D"/>
    <w:rsid w:val="00BB3D7F"/>
    <w:rsid w:val="00BD6868"/>
    <w:rsid w:val="00CA571F"/>
    <w:rsid w:val="00CC6E17"/>
    <w:rsid w:val="00CD53E6"/>
    <w:rsid w:val="00CF2946"/>
    <w:rsid w:val="00D04A3E"/>
    <w:rsid w:val="00D2398B"/>
    <w:rsid w:val="00D33E13"/>
    <w:rsid w:val="00D40A17"/>
    <w:rsid w:val="00D631F6"/>
    <w:rsid w:val="00D743A4"/>
    <w:rsid w:val="00DD175A"/>
    <w:rsid w:val="00DE4F92"/>
    <w:rsid w:val="00DF0D12"/>
    <w:rsid w:val="00E235BE"/>
    <w:rsid w:val="00E503B3"/>
    <w:rsid w:val="00E606A0"/>
    <w:rsid w:val="00EB51DA"/>
    <w:rsid w:val="00EC3A8D"/>
    <w:rsid w:val="00ED3E2B"/>
    <w:rsid w:val="00F327A4"/>
    <w:rsid w:val="00F8110C"/>
    <w:rsid w:val="00FF50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2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46FC1"/>
    <w:pPr>
      <w:ind w:leftChars="400" w:left="800"/>
    </w:pPr>
  </w:style>
  <w:style w:type="paragraph" w:customStyle="1" w:styleId="verse">
    <w:name w:val="verse"/>
    <w:basedOn w:val="a"/>
    <w:rsid w:val="000466FB"/>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0466FB"/>
  </w:style>
  <w:style w:type="character" w:styleId="a5">
    <w:name w:val="Hyperlink"/>
    <w:basedOn w:val="a0"/>
    <w:uiPriority w:val="99"/>
    <w:semiHidden/>
    <w:unhideWhenUsed/>
    <w:rsid w:val="000466FB"/>
    <w:rPr>
      <w:color w:val="0000FF"/>
      <w:u w:val="single"/>
    </w:rPr>
  </w:style>
  <w:style w:type="paragraph" w:styleId="a6">
    <w:name w:val="header"/>
    <w:basedOn w:val="a"/>
    <w:link w:val="Char"/>
    <w:uiPriority w:val="99"/>
    <w:semiHidden/>
    <w:unhideWhenUsed/>
    <w:rsid w:val="00142F97"/>
    <w:pPr>
      <w:tabs>
        <w:tab w:val="center" w:pos="4513"/>
        <w:tab w:val="right" w:pos="9026"/>
      </w:tabs>
      <w:snapToGrid w:val="0"/>
    </w:pPr>
  </w:style>
  <w:style w:type="character" w:customStyle="1" w:styleId="Char">
    <w:name w:val="머리글 Char"/>
    <w:basedOn w:val="a0"/>
    <w:link w:val="a6"/>
    <w:uiPriority w:val="99"/>
    <w:semiHidden/>
    <w:rsid w:val="00142F97"/>
  </w:style>
  <w:style w:type="paragraph" w:styleId="a7">
    <w:name w:val="footer"/>
    <w:basedOn w:val="a"/>
    <w:link w:val="Char0"/>
    <w:uiPriority w:val="99"/>
    <w:unhideWhenUsed/>
    <w:rsid w:val="00142F97"/>
    <w:pPr>
      <w:tabs>
        <w:tab w:val="center" w:pos="4513"/>
        <w:tab w:val="right" w:pos="9026"/>
      </w:tabs>
      <w:snapToGrid w:val="0"/>
    </w:pPr>
  </w:style>
  <w:style w:type="character" w:customStyle="1" w:styleId="Char0">
    <w:name w:val="바닥글 Char"/>
    <w:basedOn w:val="a0"/>
    <w:link w:val="a7"/>
    <w:uiPriority w:val="99"/>
    <w:rsid w:val="00142F97"/>
  </w:style>
  <w:style w:type="paragraph" w:styleId="a8">
    <w:name w:val="Balloon Text"/>
    <w:basedOn w:val="a"/>
    <w:link w:val="Char1"/>
    <w:uiPriority w:val="99"/>
    <w:semiHidden/>
    <w:unhideWhenUsed/>
    <w:rsid w:val="00EB51DA"/>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B51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773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F5BA-8989-4580-92DA-A02C8CC2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1236</Words>
  <Characters>7050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12</cp:revision>
  <dcterms:created xsi:type="dcterms:W3CDTF">2015-04-15T13:20:00Z</dcterms:created>
  <dcterms:modified xsi:type="dcterms:W3CDTF">2015-04-15T15:25:00Z</dcterms:modified>
</cp:coreProperties>
</file>