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407"/>
        <w:gridCol w:w="2265"/>
        <w:gridCol w:w="2539"/>
      </w:tblGrid>
      <w:tr w:rsidR="00CE28C8" w:rsidTr="00D07C5C">
        <w:trPr>
          <w:trHeight w:val="557"/>
        </w:trPr>
        <w:tc>
          <w:tcPr>
            <w:tcW w:w="9242" w:type="dxa"/>
            <w:gridSpan w:val="4"/>
            <w:vAlign w:val="center"/>
          </w:tcPr>
          <w:p w:rsidR="00CE28C8" w:rsidRDefault="003F2647" w:rsidP="000F621B">
            <w:r>
              <w:rPr>
                <w:rFonts w:hint="eastAsia"/>
                <w:b/>
                <w:sz w:val="36"/>
                <w:szCs w:val="36"/>
              </w:rPr>
              <w:t>Grammar</w:t>
            </w:r>
            <w:r w:rsidR="000F621B" w:rsidRPr="00CE28C8">
              <w:rPr>
                <w:rFonts w:hint="eastAsia"/>
                <w:b/>
                <w:sz w:val="36"/>
                <w:szCs w:val="36"/>
              </w:rPr>
              <w:t xml:space="preserve"> Lesson Plan</w:t>
            </w:r>
          </w:p>
        </w:tc>
      </w:tr>
      <w:tr w:rsidR="00D82E6E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D82E6E" w:rsidRDefault="00142D40" w:rsidP="0040613D">
            <w:pPr>
              <w:jc w:val="left"/>
            </w:pPr>
            <w:r>
              <w:rPr>
                <w:rFonts w:ascii="Verdana" w:hAnsi="Verdana" w:hint="eastAsia"/>
                <w:color w:val="333333"/>
                <w:sz w:val="22"/>
              </w:rPr>
              <w:t>Comparatives</w:t>
            </w:r>
          </w:p>
        </w:tc>
      </w:tr>
      <w:tr w:rsidR="000F621B" w:rsidTr="00E71FF4">
        <w:trPr>
          <w:trHeight w:val="682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Instructor</w:t>
            </w:r>
          </w:p>
        </w:tc>
        <w:tc>
          <w:tcPr>
            <w:tcW w:w="240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265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Length</w:t>
            </w:r>
          </w:p>
        </w:tc>
      </w:tr>
      <w:tr w:rsidR="000F621B" w:rsidTr="009B0FEA">
        <w:trPr>
          <w:trHeight w:val="519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proofErr w:type="spellStart"/>
            <w:r>
              <w:rPr>
                <w:rFonts w:hint="eastAsia"/>
              </w:rPr>
              <w:t>SoYoung</w:t>
            </w:r>
            <w:proofErr w:type="spellEnd"/>
            <w:r>
              <w:rPr>
                <w:rFonts w:hint="eastAsia"/>
              </w:rPr>
              <w:t xml:space="preserve"> Kim</w:t>
            </w:r>
          </w:p>
        </w:tc>
        <w:tc>
          <w:tcPr>
            <w:tcW w:w="2407" w:type="dxa"/>
            <w:vAlign w:val="center"/>
          </w:tcPr>
          <w:p w:rsidR="000F621B" w:rsidRDefault="003F2647" w:rsidP="00CE28C8">
            <w:pPr>
              <w:jc w:val="center"/>
            </w:pPr>
            <w:r>
              <w:rPr>
                <w:rFonts w:hint="eastAsia"/>
              </w:rPr>
              <w:t>Beginner</w:t>
            </w:r>
          </w:p>
        </w:tc>
        <w:tc>
          <w:tcPr>
            <w:tcW w:w="2265" w:type="dxa"/>
            <w:vAlign w:val="center"/>
          </w:tcPr>
          <w:p w:rsidR="000F621B" w:rsidRDefault="003A34C3" w:rsidP="00CE28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50 minutes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Materials:</w:t>
            </w:r>
          </w:p>
          <w:p w:rsidR="003A34C3" w:rsidRDefault="003F2647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 board and markers</w:t>
            </w:r>
            <w:r w:rsidR="003130A2">
              <w:rPr>
                <w:rFonts w:hint="eastAsia"/>
              </w:rPr>
              <w:t>(at least 2)</w:t>
            </w:r>
          </w:p>
          <w:p w:rsidR="00323CBC" w:rsidRDefault="004C3367" w:rsidP="00E87CA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 </w:t>
            </w:r>
            <w:r w:rsidR="003130A2">
              <w:rPr>
                <w:rFonts w:hint="eastAsia"/>
              </w:rPr>
              <w:t>PPT files (Comparative examples, activity material)</w:t>
            </w:r>
          </w:p>
          <w:p w:rsidR="004C3367" w:rsidRDefault="004C3367" w:rsidP="004C3367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 beam project</w:t>
            </w:r>
          </w:p>
          <w:p w:rsidR="00492BD0" w:rsidRDefault="00492BD0" w:rsidP="004C336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kern w:val="0"/>
              </w:rPr>
              <w:t>Small gifts for winners (3)</w:t>
            </w:r>
          </w:p>
        </w:tc>
        <w:bookmarkStart w:id="0" w:name="_GoBack"/>
        <w:bookmarkEnd w:id="0"/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Aims: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>will be able to</w:t>
            </w:r>
            <w:r w:rsidR="00142D40">
              <w:rPr>
                <w:rFonts w:hint="eastAsia"/>
              </w:rPr>
              <w:t xml:space="preserve"> learn how to use comparatives</w:t>
            </w:r>
            <w:r w:rsidR="002B0EC9">
              <w:rPr>
                <w:rFonts w:hint="eastAsia"/>
              </w:rPr>
              <w:t xml:space="preserve"> by examples of T</w:t>
            </w:r>
            <w:r w:rsidR="002B0EC9">
              <w:t>’</w:t>
            </w:r>
            <w:r w:rsidR="002B0EC9">
              <w:rPr>
                <w:rFonts w:hint="eastAsia"/>
              </w:rPr>
              <w:t>s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</w:t>
            </w:r>
            <w:r w:rsidR="00387399">
              <w:rPr>
                <w:rFonts w:hint="eastAsia"/>
              </w:rPr>
              <w:t xml:space="preserve">be able to learn </w:t>
            </w:r>
            <w:r w:rsidR="002B0EC9">
              <w:rPr>
                <w:rFonts w:hint="eastAsia"/>
              </w:rPr>
              <w:t>the rules of making comparatives though examples of T</w:t>
            </w:r>
            <w:r w:rsidR="002B0EC9">
              <w:t>’</w:t>
            </w:r>
            <w:r w:rsidR="002B0EC9">
              <w:rPr>
                <w:rFonts w:hint="eastAsia"/>
              </w:rPr>
              <w:t>s and T</w:t>
            </w:r>
            <w:r w:rsidR="002B0EC9">
              <w:t>’</w:t>
            </w:r>
            <w:r w:rsidR="002B0EC9">
              <w:rPr>
                <w:rFonts w:hint="eastAsia"/>
              </w:rPr>
              <w:t xml:space="preserve">s eliciting </w:t>
            </w:r>
          </w:p>
          <w:p w:rsidR="00FD777A" w:rsidRPr="0001513F" w:rsidRDefault="000D045A" w:rsidP="00CA22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</w:t>
            </w:r>
            <w:r w:rsidR="00721D48">
              <w:rPr>
                <w:rFonts w:hint="eastAsia"/>
              </w:rPr>
              <w:t xml:space="preserve">practice </w:t>
            </w:r>
            <w:r w:rsidR="002B0EC9">
              <w:rPr>
                <w:rFonts w:hint="eastAsia"/>
              </w:rPr>
              <w:t xml:space="preserve">comparatives </w:t>
            </w:r>
            <w:r w:rsidR="0001513F">
              <w:rPr>
                <w:rFonts w:hint="eastAsia"/>
              </w:rPr>
              <w:t xml:space="preserve">by </w:t>
            </w:r>
            <w:r w:rsidR="002B0EC9">
              <w:rPr>
                <w:rFonts w:hint="eastAsia"/>
              </w:rPr>
              <w:t xml:space="preserve">answering concept check questions and group activity 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0F621B" w:rsidRPr="000F621B" w:rsidRDefault="000F621B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Skills </w:t>
            </w:r>
            <w:r w:rsidRPr="000F621B">
              <w:rPr>
                <w:rFonts w:hint="eastAsia"/>
                <w:b/>
              </w:rPr>
              <w:t>:</w:t>
            </w:r>
          </w:p>
          <w:p w:rsidR="009D05E9" w:rsidRPr="00FD777A" w:rsidRDefault="009D05E9" w:rsidP="009D05E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Reading: r</w:t>
            </w:r>
            <w:r w:rsidRPr="00FD777A">
              <w:t xml:space="preserve">eading </w:t>
            </w:r>
            <w:r w:rsidR="00387399">
              <w:rPr>
                <w:rFonts w:hint="eastAsia"/>
              </w:rPr>
              <w:t>teacher</w:t>
            </w:r>
            <w:r w:rsidR="00387399">
              <w:t>’</w:t>
            </w:r>
            <w:r w:rsidR="00387399">
              <w:rPr>
                <w:rFonts w:hint="eastAsia"/>
              </w:rPr>
              <w:t>s examples</w:t>
            </w:r>
          </w:p>
          <w:p w:rsidR="00CF43DE" w:rsidRDefault="00CF43DE" w:rsidP="00561D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Speaking</w:t>
            </w:r>
            <w:r w:rsidRPr="00FD777A">
              <w:rPr>
                <w:rFonts w:hint="eastAsia"/>
              </w:rPr>
              <w:t xml:space="preserve">: </w:t>
            </w:r>
            <w:r w:rsidR="00323CBC">
              <w:rPr>
                <w:rFonts w:hint="eastAsia"/>
              </w:rPr>
              <w:t>p</w:t>
            </w:r>
            <w:r w:rsidR="00561D36" w:rsidRPr="00FD777A">
              <w:t xml:space="preserve">articipating in the activity, </w:t>
            </w:r>
            <w:r w:rsidR="00CA22A2">
              <w:rPr>
                <w:rFonts w:hint="eastAsia"/>
              </w:rPr>
              <w:t>practice</w:t>
            </w:r>
            <w:r w:rsidR="00387399">
              <w:rPr>
                <w:rFonts w:hint="eastAsia"/>
              </w:rPr>
              <w:t xml:space="preserve"> sentences </w:t>
            </w:r>
            <w:r w:rsidR="00CA22A2">
              <w:rPr>
                <w:rFonts w:hint="eastAsia"/>
              </w:rPr>
              <w:t>using</w:t>
            </w:r>
            <w:r w:rsidR="00387399">
              <w:rPr>
                <w:rFonts w:hint="eastAsia"/>
              </w:rPr>
              <w:t xml:space="preserve"> the grammar rule </w:t>
            </w:r>
          </w:p>
          <w:p w:rsidR="00CE28C8" w:rsidRDefault="0001513F" w:rsidP="00FD777A">
            <w:pPr>
              <w:pStyle w:val="a4"/>
              <w:numPr>
                <w:ilvl w:val="0"/>
                <w:numId w:val="1"/>
              </w:numPr>
              <w:ind w:leftChars="0"/>
            </w:pPr>
            <w:r w:rsidRPr="00FD777A">
              <w:rPr>
                <w:rFonts w:hint="eastAsia"/>
              </w:rPr>
              <w:t xml:space="preserve">Listening: </w:t>
            </w:r>
            <w:r w:rsidR="00323CBC">
              <w:rPr>
                <w:rFonts w:hint="eastAsia"/>
              </w:rPr>
              <w:t>l</w:t>
            </w:r>
            <w:r w:rsidR="00561D36" w:rsidRPr="00FD777A">
              <w:t>istening to teacher’s instructions, classmates ideas</w:t>
            </w:r>
          </w:p>
          <w:p w:rsidR="009D05E9" w:rsidRDefault="009D05E9" w:rsidP="00B4207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Writing: </w:t>
            </w:r>
            <w:r w:rsidR="0068535D">
              <w:rPr>
                <w:rFonts w:hint="eastAsia"/>
              </w:rPr>
              <w:t xml:space="preserve">answering </w:t>
            </w:r>
            <w:r w:rsidR="00387399">
              <w:rPr>
                <w:rFonts w:hint="eastAsia"/>
              </w:rPr>
              <w:t xml:space="preserve">grammar </w:t>
            </w:r>
            <w:r w:rsidR="0068535D">
              <w:rPr>
                <w:rFonts w:hint="eastAsia"/>
              </w:rPr>
              <w:t>questions</w:t>
            </w:r>
          </w:p>
        </w:tc>
      </w:tr>
      <w:tr w:rsidR="00CE28C8" w:rsidTr="00E71FF4">
        <w:trPr>
          <w:trHeight w:val="2115"/>
        </w:trPr>
        <w:tc>
          <w:tcPr>
            <w:tcW w:w="9242" w:type="dxa"/>
            <w:gridSpan w:val="4"/>
            <w:vAlign w:val="center"/>
          </w:tcPr>
          <w:p w:rsidR="000F621B" w:rsidRPr="000F621B" w:rsidRDefault="00B267F6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Systems </w:t>
            </w:r>
            <w:r w:rsidR="000F621B" w:rsidRPr="000F621B">
              <w:rPr>
                <w:rFonts w:hint="eastAsia"/>
                <w:b/>
              </w:rPr>
              <w:t>:</w:t>
            </w:r>
          </w:p>
          <w:p w:rsidR="00142D40" w:rsidRDefault="00142D40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Grammar: comparatives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Lexis:</w:t>
            </w:r>
            <w:r w:rsidR="00F740FE">
              <w:rPr>
                <w:rFonts w:hint="eastAsia"/>
              </w:rPr>
              <w:t xml:space="preserve"> </w:t>
            </w:r>
            <w:r w:rsidR="00142D40">
              <w:rPr>
                <w:rFonts w:hint="eastAsia"/>
              </w:rPr>
              <w:t>basic adjectives, comparatives</w:t>
            </w:r>
          </w:p>
          <w:p w:rsidR="000F621B" w:rsidRDefault="00315281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Function</w:t>
            </w:r>
            <w:r w:rsidR="0001513F">
              <w:rPr>
                <w:rFonts w:hint="eastAsia"/>
              </w:rPr>
              <w:t xml:space="preserve">: </w:t>
            </w:r>
            <w:r w:rsidR="00142D40">
              <w:rPr>
                <w:rFonts w:hint="eastAsia"/>
              </w:rPr>
              <w:t>comparing things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Pronunciation: </w:t>
            </w:r>
            <w:r w:rsidR="002335D0">
              <w:rPr>
                <w:rFonts w:hint="eastAsia"/>
              </w:rPr>
              <w:t>checking and practicing pronunciation of vocabulary while listening and speaking</w:t>
            </w:r>
          </w:p>
          <w:p w:rsidR="00315281" w:rsidRPr="00D07C5C" w:rsidRDefault="00315281" w:rsidP="00156706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0613D">
              <w:rPr>
                <w:rFonts w:hint="eastAsia"/>
                <w:color w:val="000000" w:themeColor="text1"/>
              </w:rPr>
              <w:t>Conversation:</w:t>
            </w:r>
            <w:r w:rsidR="00D77489">
              <w:rPr>
                <w:rFonts w:hint="eastAsia"/>
                <w:color w:val="000000" w:themeColor="text1"/>
              </w:rPr>
              <w:t xml:space="preserve"> </w:t>
            </w:r>
            <w:r w:rsidR="009F5132">
              <w:rPr>
                <w:rFonts w:hint="eastAsia"/>
                <w:color w:val="000000" w:themeColor="text1"/>
              </w:rPr>
              <w:t xml:space="preserve">discussion, </w:t>
            </w:r>
            <w:r w:rsidR="009F5132" w:rsidRPr="00842FB2">
              <w:rPr>
                <w:rFonts w:hint="eastAsia"/>
              </w:rPr>
              <w:t>dialogue,</w:t>
            </w:r>
            <w:r w:rsidR="00D77489">
              <w:rPr>
                <w:rFonts w:hint="eastAsia"/>
              </w:rPr>
              <w:t xml:space="preserve"> </w:t>
            </w:r>
            <w:r w:rsidR="00156706">
              <w:rPr>
                <w:rFonts w:hint="eastAsia"/>
              </w:rPr>
              <w:t>answering</w:t>
            </w:r>
            <w:r w:rsidR="001E5FF6" w:rsidRPr="00842FB2">
              <w:t xml:space="preserve"> questions</w:t>
            </w:r>
          </w:p>
        </w:tc>
      </w:tr>
      <w:tr w:rsidR="00315281" w:rsidTr="00E71FF4">
        <w:tc>
          <w:tcPr>
            <w:tcW w:w="9242" w:type="dxa"/>
            <w:gridSpan w:val="4"/>
            <w:vAlign w:val="center"/>
          </w:tcPr>
          <w:p w:rsidR="00315281" w:rsidRPr="000F621B" w:rsidRDefault="00315281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Assumptions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315281" w:rsidP="00315281">
            <w:r>
              <w:rPr>
                <w:rFonts w:hint="eastAsia"/>
              </w:rPr>
              <w:t>Students already know:</w:t>
            </w:r>
          </w:p>
          <w:p w:rsidR="00315281" w:rsidRDefault="00842FB2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How the class is set up and run</w:t>
            </w:r>
          </w:p>
          <w:p w:rsidR="003A6FA5" w:rsidRDefault="003A6FA5" w:rsidP="003A6F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315281" w:rsidRPr="001E5FF6" w:rsidRDefault="001E5FF6" w:rsidP="001E5FF6">
            <w:pPr>
              <w:pStyle w:val="a4"/>
              <w:numPr>
                <w:ilvl w:val="0"/>
                <w:numId w:val="1"/>
              </w:numPr>
              <w:ind w:leftChars="0"/>
            </w:pPr>
            <w:r w:rsidRPr="00842FB2">
              <w:t>How to express the ideas and opinion in English</w:t>
            </w:r>
          </w:p>
        </w:tc>
      </w:tr>
      <w:tr w:rsidR="00315281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5838CB" w:rsidRPr="005838CB" w:rsidRDefault="00315281" w:rsidP="005838CB">
            <w:pPr>
              <w:rPr>
                <w:b/>
              </w:rPr>
            </w:pPr>
            <w:r>
              <w:rPr>
                <w:rFonts w:hint="eastAsia"/>
                <w:b/>
              </w:rPr>
              <w:t>Anticipated Errors and Solution</w:t>
            </w:r>
            <w:r w:rsidRPr="000F621B">
              <w:rPr>
                <w:rFonts w:hint="eastAsia"/>
                <w:b/>
              </w:rPr>
              <w:t>s:</w:t>
            </w:r>
          </w:p>
          <w:p w:rsidR="00315281" w:rsidRDefault="0098109D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may </w:t>
            </w:r>
            <w:r w:rsidR="00CA22A2">
              <w:rPr>
                <w:rFonts w:hint="eastAsia"/>
              </w:rPr>
              <w:t>have a hard time practicing</w:t>
            </w:r>
          </w:p>
          <w:p w:rsidR="0098109D" w:rsidRDefault="00CA22A2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Give more chances to practice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time is </w:t>
            </w:r>
            <w:r w:rsidR="00E275CD">
              <w:rPr>
                <w:rFonts w:hint="eastAsia"/>
              </w:rPr>
              <w:t>running out</w:t>
            </w:r>
          </w:p>
          <w:p w:rsidR="005838CB" w:rsidRPr="005838CB" w:rsidRDefault="00E275CD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 xml:space="preserve">Shorten the discussion time 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activity is finished earlier than expected</w:t>
            </w:r>
          </w:p>
          <w:p w:rsidR="00E833CB" w:rsidRDefault="00E71FF4" w:rsidP="00E71FF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Give students more time </w:t>
            </w:r>
            <w:r w:rsidR="003F15E0">
              <w:rPr>
                <w:rFonts w:hint="eastAsia"/>
              </w:rPr>
              <w:t>to produce sentences</w:t>
            </w:r>
          </w:p>
          <w:p w:rsidR="00A51C3C" w:rsidRPr="00CA22A2" w:rsidRDefault="00A51C3C" w:rsidP="00A51C3C">
            <w:pPr>
              <w:pStyle w:val="a4"/>
              <w:numPr>
                <w:ilvl w:val="0"/>
                <w:numId w:val="1"/>
              </w:numPr>
              <w:ind w:leftChars="0"/>
            </w:pPr>
            <w:r w:rsidRPr="00CA22A2">
              <w:rPr>
                <w:rFonts w:hint="eastAsia"/>
              </w:rPr>
              <w:t>If the computer and the beam project is not working</w:t>
            </w:r>
          </w:p>
          <w:p w:rsidR="00A51C3C" w:rsidRPr="00E833CB" w:rsidRDefault="00CA22A2" w:rsidP="00CA22A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Prepare prints-</w:t>
            </w:r>
            <w:r w:rsidR="00A51C3C" w:rsidRPr="00CA22A2">
              <w:rPr>
                <w:rFonts w:hint="eastAsia"/>
              </w:rPr>
              <w:t xml:space="preserve">out </w:t>
            </w:r>
            <w:r>
              <w:rPr>
                <w:rFonts w:hint="eastAsia"/>
              </w:rPr>
              <w:t>of</w:t>
            </w:r>
            <w:r w:rsidR="00A51C3C" w:rsidRPr="00CA22A2">
              <w:rPr>
                <w:rFonts w:hint="eastAsia"/>
              </w:rPr>
              <w:t xml:space="preserve"> data files and </w:t>
            </w:r>
            <w:r>
              <w:rPr>
                <w:rFonts w:hint="eastAsia"/>
              </w:rPr>
              <w:t xml:space="preserve">attach / </w:t>
            </w:r>
            <w:r w:rsidR="00A51C3C" w:rsidRPr="00CA22A2">
              <w:rPr>
                <w:rFonts w:hint="eastAsia"/>
              </w:rPr>
              <w:t>write on the board</w:t>
            </w:r>
          </w:p>
        </w:tc>
      </w:tr>
      <w:tr w:rsidR="00315281" w:rsidTr="00E71FF4">
        <w:trPr>
          <w:trHeight w:val="1515"/>
        </w:trPr>
        <w:tc>
          <w:tcPr>
            <w:tcW w:w="9242" w:type="dxa"/>
            <w:gridSpan w:val="4"/>
            <w:vAlign w:val="center"/>
          </w:tcPr>
          <w:p w:rsidR="00315281" w:rsidRPr="000F621B" w:rsidRDefault="00315281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References </w:t>
            </w:r>
            <w:r w:rsidRPr="000F621B">
              <w:rPr>
                <w:rFonts w:hint="eastAsia"/>
                <w:b/>
              </w:rPr>
              <w:t>:</w:t>
            </w:r>
          </w:p>
          <w:p w:rsidR="00F740FE" w:rsidRDefault="00DA6149" w:rsidP="00401420">
            <w:pPr>
              <w:pStyle w:val="a4"/>
              <w:numPr>
                <w:ilvl w:val="0"/>
                <w:numId w:val="1"/>
              </w:numPr>
              <w:ind w:leftChars="0"/>
            </w:pPr>
            <w:hyperlink r:id="rId9" w:history="1">
              <w:r w:rsidR="00401420" w:rsidRPr="00B53B59">
                <w:rPr>
                  <w:rStyle w:val="a5"/>
                </w:rPr>
                <w:t>https://www.youtube.com/watch?v=wam5PscoSjU</w:t>
              </w:r>
            </w:hyperlink>
          </w:p>
          <w:p w:rsidR="00401420" w:rsidRDefault="00DA6149" w:rsidP="00401420">
            <w:pPr>
              <w:pStyle w:val="a4"/>
              <w:numPr>
                <w:ilvl w:val="0"/>
                <w:numId w:val="1"/>
              </w:numPr>
              <w:ind w:leftChars="0"/>
            </w:pPr>
            <w:hyperlink r:id="rId10" w:history="1">
              <w:r w:rsidR="00401420" w:rsidRPr="00B53B59">
                <w:rPr>
                  <w:rStyle w:val="a5"/>
                </w:rPr>
                <w:t>http://www.onestopenglish.com/esol/esol-lesson-plans/pdf-content/cambridge-esol-skills-for-life-comparatives-and-superlatives-lesson-plan/146924.article</w:t>
              </w:r>
            </w:hyperlink>
          </w:p>
          <w:p w:rsidR="00401420" w:rsidRDefault="00401420" w:rsidP="00401420">
            <w:pPr>
              <w:ind w:left="400"/>
            </w:pPr>
            <w:r>
              <w:rPr>
                <w:rFonts w:hint="eastAsia"/>
              </w:rPr>
              <w:t>[Images]</w:t>
            </w:r>
          </w:p>
          <w:p w:rsidR="00401420" w:rsidRDefault="00DA6149" w:rsidP="00401420">
            <w:pPr>
              <w:pStyle w:val="a4"/>
              <w:numPr>
                <w:ilvl w:val="0"/>
                <w:numId w:val="1"/>
              </w:numPr>
              <w:ind w:leftChars="0"/>
            </w:pPr>
            <w:hyperlink r:id="rId11" w:history="1">
              <w:r w:rsidR="00401420" w:rsidRPr="00B53B59">
                <w:rPr>
                  <w:rStyle w:val="a5"/>
                  <w:rFonts w:hint="eastAsia"/>
                </w:rPr>
                <w:t>http://www.usmagazine.com/celebrity-moms/news/new-gerber-baby-is-7-month-old-girl-named-grace-2015211</w:t>
              </w:r>
            </w:hyperlink>
          </w:p>
          <w:p w:rsidR="00401420" w:rsidRPr="00401420" w:rsidRDefault="00401420" w:rsidP="00401420">
            <w:pPr>
              <w:pStyle w:val="a4"/>
              <w:numPr>
                <w:ilvl w:val="0"/>
                <w:numId w:val="1"/>
              </w:numPr>
              <w:ind w:leftChars="0"/>
            </w:pPr>
            <w:r w:rsidRPr="00401420">
              <w:t>http://chataboutheroesrp.wikia.com/wiki/William_Williams</w:t>
            </w:r>
          </w:p>
          <w:p w:rsidR="00EF31B9" w:rsidRDefault="00DA6149" w:rsidP="00401420">
            <w:pPr>
              <w:pStyle w:val="a4"/>
              <w:numPr>
                <w:ilvl w:val="0"/>
                <w:numId w:val="1"/>
              </w:numPr>
              <w:ind w:leftChars="0"/>
            </w:pPr>
            <w:hyperlink r:id="rId12" w:history="1">
              <w:r w:rsidR="00401420" w:rsidRPr="00B53B59">
                <w:rPr>
                  <w:rStyle w:val="a5"/>
                </w:rPr>
                <w:t>http://www.templates.com/blog/come-up-smiling-amazing-3d-characters/</w:t>
              </w:r>
            </w:hyperlink>
          </w:p>
          <w:p w:rsidR="00401420" w:rsidRDefault="00DA6149" w:rsidP="00401420">
            <w:pPr>
              <w:pStyle w:val="a4"/>
              <w:numPr>
                <w:ilvl w:val="0"/>
                <w:numId w:val="1"/>
              </w:numPr>
              <w:ind w:leftChars="0"/>
            </w:pPr>
            <w:hyperlink r:id="rId13" w:history="1">
              <w:r w:rsidR="00401420" w:rsidRPr="00B53B59">
                <w:rPr>
                  <w:rStyle w:val="a5"/>
                </w:rPr>
                <w:t>http://www.livetradingnews.com/crude-oil-extended-losses-gold-silver-nat-gas-finish-in-the-green-56258.htm</w:t>
              </w:r>
            </w:hyperlink>
          </w:p>
          <w:p w:rsidR="00401420" w:rsidRDefault="00DA6149" w:rsidP="00401420">
            <w:pPr>
              <w:pStyle w:val="a4"/>
              <w:numPr>
                <w:ilvl w:val="0"/>
                <w:numId w:val="1"/>
              </w:numPr>
              <w:ind w:leftChars="0"/>
            </w:pPr>
            <w:hyperlink r:id="rId14" w:history="1">
              <w:r w:rsidR="00401420" w:rsidRPr="00B53B59">
                <w:rPr>
                  <w:rStyle w:val="a5"/>
                </w:rPr>
                <w:t>http://www.dreamstime.com/royalty-free-stock-photo-cartoon-businessman-pair-one-happy-other-sad-two-businessmen-image31231275</w:t>
              </w:r>
            </w:hyperlink>
          </w:p>
          <w:p w:rsidR="00401420" w:rsidRPr="003A34C3" w:rsidRDefault="00401420" w:rsidP="00401420">
            <w:pPr>
              <w:pStyle w:val="a4"/>
              <w:numPr>
                <w:ilvl w:val="0"/>
                <w:numId w:val="1"/>
              </w:numPr>
              <w:ind w:leftChars="0"/>
            </w:pPr>
            <w:r w:rsidRPr="00401420">
              <w:t>http://blog.saltmoney.org/the-good-the-bad-and-the-indebted-excerpt/</w:t>
            </w:r>
          </w:p>
        </w:tc>
      </w:tr>
    </w:tbl>
    <w:p w:rsidR="006D099C" w:rsidRDefault="006D099C" w:rsidP="00CE28C8"/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79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CE28C8">
            <w:pPr>
              <w:rPr>
                <w:b/>
              </w:rPr>
            </w:pPr>
            <w:r w:rsidRPr="006D099C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6D099C" w:rsidTr="006D099C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2335D0" w:rsidP="002F408E">
            <w:r>
              <w:rPr>
                <w:rFonts w:hint="eastAsia"/>
              </w:rPr>
              <w:t>Board</w:t>
            </w:r>
            <w:r w:rsidR="00012EC7">
              <w:rPr>
                <w:rFonts w:hint="eastAsia"/>
              </w:rPr>
              <w:t>, markers</w:t>
            </w:r>
          </w:p>
        </w:tc>
      </w:tr>
      <w:tr w:rsidR="002F408E" w:rsidTr="00E04EBC">
        <w:tc>
          <w:tcPr>
            <w:tcW w:w="1101" w:type="dxa"/>
          </w:tcPr>
          <w:p w:rsidR="002F408E" w:rsidRPr="003A34C3" w:rsidRDefault="002F408E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2F408E" w:rsidRDefault="007E5EB8" w:rsidP="0029554F">
            <w:r>
              <w:rPr>
                <w:rFonts w:hint="eastAsia"/>
              </w:rPr>
              <w:t xml:space="preserve">To intriguing </w:t>
            </w:r>
            <w:r w:rsidR="00944B89">
              <w:rPr>
                <w:rFonts w:hint="eastAsia"/>
              </w:rPr>
              <w:t xml:space="preserve">students by giving </w:t>
            </w:r>
            <w:r w:rsidR="0029554F">
              <w:rPr>
                <w:rFonts w:hint="eastAsia"/>
              </w:rPr>
              <w:t xml:space="preserve">guiding </w:t>
            </w:r>
            <w:r w:rsidR="00944B89">
              <w:rPr>
                <w:rFonts w:hint="eastAsia"/>
              </w:rPr>
              <w:t>questions</w:t>
            </w:r>
          </w:p>
        </w:tc>
      </w:tr>
      <w:tr w:rsidR="006D099C" w:rsidTr="000126D1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Setup</w:t>
            </w:r>
          </w:p>
        </w:tc>
        <w:tc>
          <w:tcPr>
            <w:tcW w:w="425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Students</w:t>
            </w:r>
          </w:p>
        </w:tc>
        <w:tc>
          <w:tcPr>
            <w:tcW w:w="2879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Teacher</w:t>
            </w:r>
          </w:p>
        </w:tc>
      </w:tr>
      <w:tr w:rsidR="00885F8F" w:rsidTr="00857D30">
        <w:trPr>
          <w:trHeight w:val="1121"/>
        </w:trPr>
        <w:tc>
          <w:tcPr>
            <w:tcW w:w="1101" w:type="dxa"/>
          </w:tcPr>
          <w:p w:rsidR="00885F8F" w:rsidRDefault="0023315F" w:rsidP="00CE28C8">
            <w:r>
              <w:rPr>
                <w:rFonts w:hint="eastAsia"/>
              </w:rPr>
              <w:t>3</w:t>
            </w:r>
            <w:r w:rsidR="00885F8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885F8F" w:rsidRDefault="00885F8F" w:rsidP="00CE28C8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4252" w:type="dxa"/>
          </w:tcPr>
          <w:p w:rsidR="00323CBC" w:rsidRDefault="00323CBC" w:rsidP="00885F8F">
            <w:r>
              <w:rPr>
                <w:rFonts w:hint="eastAsia"/>
              </w:rPr>
              <w:t>- Students greet the teacher</w:t>
            </w:r>
          </w:p>
          <w:p w:rsidR="00885F8F" w:rsidRPr="00885F8F" w:rsidRDefault="00323CBC" w:rsidP="00885F8F">
            <w:r>
              <w:rPr>
                <w:rFonts w:hint="eastAsia"/>
              </w:rPr>
              <w:t xml:space="preserve">- </w:t>
            </w:r>
            <w:r w:rsidR="00857D30">
              <w:rPr>
                <w:rFonts w:hint="eastAsia"/>
              </w:rPr>
              <w:t xml:space="preserve">Students </w:t>
            </w:r>
            <w:r w:rsidR="00DD4162">
              <w:rPr>
                <w:rFonts w:hint="eastAsia"/>
              </w:rPr>
              <w:t>l</w:t>
            </w:r>
            <w:r w:rsidR="00885F8F" w:rsidRPr="00885F8F">
              <w:t xml:space="preserve">isten </w:t>
            </w:r>
            <w:r w:rsidR="00857D30">
              <w:rPr>
                <w:rFonts w:hint="eastAsia"/>
              </w:rPr>
              <w:t xml:space="preserve">to the </w:t>
            </w:r>
            <w:r w:rsidR="00DD4162">
              <w:rPr>
                <w:rFonts w:hint="eastAsia"/>
              </w:rPr>
              <w:t xml:space="preserve">introduction and share their </w:t>
            </w:r>
            <w:r w:rsidR="00DD4162">
              <w:t>opinion</w:t>
            </w:r>
          </w:p>
          <w:p w:rsidR="00885F8F" w:rsidRPr="00885F8F" w:rsidRDefault="00885F8F" w:rsidP="00885F8F"/>
        </w:tc>
        <w:tc>
          <w:tcPr>
            <w:tcW w:w="2879" w:type="dxa"/>
          </w:tcPr>
          <w:p w:rsidR="002335D0" w:rsidRDefault="00323CBC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>Greet</w:t>
            </w:r>
          </w:p>
          <w:p w:rsidR="000D4EE8" w:rsidRPr="00885F8F" w:rsidRDefault="00323CBC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E56735">
              <w:rPr>
                <w:rFonts w:hint="eastAsia"/>
              </w:rPr>
              <w:t>I</w:t>
            </w:r>
            <w:r w:rsidR="005C4E60">
              <w:rPr>
                <w:rFonts w:hint="eastAsia"/>
              </w:rPr>
              <w:t xml:space="preserve">ntroduce </w:t>
            </w:r>
            <w:r w:rsidR="00B9512F">
              <w:rPr>
                <w:rFonts w:hint="eastAsia"/>
              </w:rPr>
              <w:t xml:space="preserve">how to </w:t>
            </w:r>
            <w:r w:rsidR="00B9512F">
              <w:t>ma</w:t>
            </w:r>
            <w:r w:rsidR="00B9512F">
              <w:rPr>
                <w:rFonts w:hint="eastAsia"/>
              </w:rPr>
              <w:t xml:space="preserve">ke comparison </w:t>
            </w:r>
          </w:p>
        </w:tc>
      </w:tr>
      <w:tr w:rsidR="002F408E" w:rsidTr="00640987">
        <w:trPr>
          <w:trHeight w:val="195"/>
        </w:trPr>
        <w:tc>
          <w:tcPr>
            <w:tcW w:w="1101" w:type="dxa"/>
          </w:tcPr>
          <w:p w:rsidR="002F408E" w:rsidRPr="005C4E60" w:rsidRDefault="002F408E" w:rsidP="00CE28C8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</w:t>
            </w:r>
          </w:p>
        </w:tc>
        <w:tc>
          <w:tcPr>
            <w:tcW w:w="8123" w:type="dxa"/>
            <w:gridSpan w:val="3"/>
          </w:tcPr>
          <w:p w:rsidR="002F408E" w:rsidRDefault="002F408E" w:rsidP="002335D0"/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9"/>
        <w:gridCol w:w="3864"/>
        <w:gridCol w:w="3038"/>
      </w:tblGrid>
      <w:tr w:rsidR="006D099C" w:rsidTr="00897C1E">
        <w:tc>
          <w:tcPr>
            <w:tcW w:w="9242" w:type="dxa"/>
            <w:gridSpan w:val="4"/>
          </w:tcPr>
          <w:p w:rsidR="006D099C" w:rsidRPr="006D099C" w:rsidRDefault="008970C2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Presentation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7E4EA0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41" w:type="dxa"/>
            <w:gridSpan w:val="3"/>
          </w:tcPr>
          <w:p w:rsidR="003A34C3" w:rsidRDefault="000D4EE8" w:rsidP="008C5A7C">
            <w:r>
              <w:rPr>
                <w:rFonts w:hint="eastAsia"/>
              </w:rPr>
              <w:t>B</w:t>
            </w:r>
            <w:r w:rsidR="003A34C3">
              <w:rPr>
                <w:rFonts w:hint="eastAsia"/>
              </w:rPr>
              <w:t>oard</w:t>
            </w:r>
            <w:r w:rsidR="00944B89">
              <w:rPr>
                <w:rFonts w:hint="eastAsia"/>
              </w:rPr>
              <w:t xml:space="preserve">, </w:t>
            </w:r>
            <w:r w:rsidR="00B86F98">
              <w:rPr>
                <w:rFonts w:hint="eastAsia"/>
              </w:rPr>
              <w:t>markers</w:t>
            </w:r>
            <w:r w:rsidR="00A51C3C">
              <w:rPr>
                <w:rFonts w:hint="eastAsia"/>
              </w:rPr>
              <w:t xml:space="preserve">, PPT file </w:t>
            </w:r>
            <w:r w:rsidR="008C5A7C">
              <w:rPr>
                <w:rFonts w:hint="eastAsia"/>
              </w:rPr>
              <w:t xml:space="preserve">for </w:t>
            </w:r>
            <w:r w:rsidR="00A51C3C">
              <w:rPr>
                <w:rFonts w:hint="eastAsia"/>
              </w:rPr>
              <w:t>comparatives examples, computer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41" w:type="dxa"/>
            <w:gridSpan w:val="3"/>
          </w:tcPr>
          <w:p w:rsidR="003A34C3" w:rsidRDefault="0060355D" w:rsidP="00B9512F">
            <w:r>
              <w:rPr>
                <w:rFonts w:hint="eastAsia"/>
              </w:rPr>
              <w:t xml:space="preserve">To develop </w:t>
            </w:r>
            <w:r>
              <w:t>understanding</w:t>
            </w:r>
            <w:r w:rsidR="00857D30">
              <w:rPr>
                <w:rFonts w:hint="eastAsia"/>
              </w:rPr>
              <w:t xml:space="preserve"> </w:t>
            </w:r>
            <w:r w:rsidR="00B9512F">
              <w:rPr>
                <w:rFonts w:hint="eastAsia"/>
              </w:rPr>
              <w:t>how to use comparatives</w:t>
            </w:r>
          </w:p>
        </w:tc>
      </w:tr>
      <w:tr w:rsidR="003A34C3" w:rsidTr="00A72840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239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3864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3038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3A34C3" w:rsidTr="00A72840">
        <w:trPr>
          <w:trHeight w:val="1850"/>
        </w:trPr>
        <w:tc>
          <w:tcPr>
            <w:tcW w:w="1101" w:type="dxa"/>
          </w:tcPr>
          <w:p w:rsidR="003A34C3" w:rsidRDefault="0023315F" w:rsidP="0023315F">
            <w:r>
              <w:rPr>
                <w:rFonts w:hint="eastAsia"/>
              </w:rPr>
              <w:t>12</w:t>
            </w:r>
            <w:r w:rsidR="003A34C3">
              <w:rPr>
                <w:rFonts w:hint="eastAsia"/>
              </w:rPr>
              <w:t xml:space="preserve"> min</w:t>
            </w:r>
          </w:p>
        </w:tc>
        <w:tc>
          <w:tcPr>
            <w:tcW w:w="1239" w:type="dxa"/>
          </w:tcPr>
          <w:p w:rsidR="003A34C3" w:rsidRDefault="003A34C3" w:rsidP="00DB1FA2">
            <w:r>
              <w:rPr>
                <w:rFonts w:hint="eastAsia"/>
              </w:rPr>
              <w:t>Whole Class</w:t>
            </w:r>
          </w:p>
          <w:p w:rsidR="003A34C3" w:rsidRDefault="003A34C3" w:rsidP="00DB1FA2"/>
          <w:p w:rsidR="003A34C3" w:rsidRDefault="003A34C3" w:rsidP="00DB1FA2"/>
        </w:tc>
        <w:tc>
          <w:tcPr>
            <w:tcW w:w="3864" w:type="dxa"/>
          </w:tcPr>
          <w:p w:rsidR="003A34C3" w:rsidRDefault="00323CBC" w:rsidP="0060355D">
            <w:r>
              <w:rPr>
                <w:rFonts w:hint="eastAsia"/>
              </w:rPr>
              <w:t xml:space="preserve">- </w:t>
            </w:r>
            <w:r w:rsidR="003A34C3">
              <w:rPr>
                <w:rFonts w:hint="eastAsia"/>
              </w:rPr>
              <w:t xml:space="preserve">Students </w:t>
            </w:r>
            <w:r w:rsidR="00B9512F">
              <w:rPr>
                <w:rFonts w:hint="eastAsia"/>
              </w:rPr>
              <w:t>watch the examples</w:t>
            </w:r>
            <w:r w:rsidR="00FB676C">
              <w:rPr>
                <w:rFonts w:hint="eastAsia"/>
              </w:rPr>
              <w:t xml:space="preserve"> and give answers</w:t>
            </w:r>
          </w:p>
          <w:p w:rsidR="0060355D" w:rsidRDefault="0060355D" w:rsidP="0060355D"/>
        </w:tc>
        <w:tc>
          <w:tcPr>
            <w:tcW w:w="3038" w:type="dxa"/>
          </w:tcPr>
          <w:p w:rsidR="00CF7448" w:rsidRDefault="00323CBC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CF7448">
              <w:rPr>
                <w:rFonts w:hint="eastAsia"/>
              </w:rPr>
              <w:t>Set up to beam the PPT file to the board</w:t>
            </w:r>
          </w:p>
          <w:p w:rsidR="00541FCE" w:rsidRDefault="00CF7448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 xml:space="preserve">Elicit </w:t>
            </w:r>
            <w:r w:rsidR="008F4163">
              <w:rPr>
                <w:rFonts w:hint="eastAsia"/>
              </w:rPr>
              <w:t xml:space="preserve">the </w:t>
            </w:r>
            <w:r w:rsidR="00B9512F">
              <w:t xml:space="preserve">rules for </w:t>
            </w:r>
            <w:r w:rsidR="00B9512F">
              <w:rPr>
                <w:rFonts w:hint="eastAsia"/>
              </w:rPr>
              <w:t>comparatives (with one sound)</w:t>
            </w:r>
          </w:p>
          <w:p w:rsidR="00541FCE" w:rsidRDefault="00541FCE" w:rsidP="009637CD">
            <w:pPr>
              <w:jc w:val="left"/>
            </w:pPr>
            <w:r>
              <w:rPr>
                <w:rFonts w:hint="eastAsia"/>
              </w:rPr>
              <w:t xml:space="preserve"> 1) One sound </w:t>
            </w:r>
            <w:r>
              <w:sym w:font="Wingdings" w:char="F0E0"/>
            </w:r>
            <w:r>
              <w:rPr>
                <w:rFonts w:hint="eastAsia"/>
              </w:rPr>
              <w:t xml:space="preserve"> + </w:t>
            </w:r>
            <w:r>
              <w:t>‘</w:t>
            </w: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  <w:r>
              <w:t>’</w:t>
            </w:r>
          </w:p>
          <w:p w:rsidR="00541FCE" w:rsidRDefault="00541FCE" w:rsidP="009637CD">
            <w:pPr>
              <w:ind w:firstLine="210"/>
              <w:jc w:val="left"/>
            </w:pPr>
            <w:r>
              <w:rPr>
                <w:rFonts w:hint="eastAsia"/>
              </w:rPr>
              <w:t xml:space="preserve">1-1) one vowel + one consonant </w:t>
            </w:r>
            <w:r>
              <w:sym w:font="Wingdings" w:char="F0E0"/>
            </w:r>
            <w:r>
              <w:rPr>
                <w:rFonts w:hint="eastAsia"/>
              </w:rPr>
              <w:t xml:space="preserve"> double consonant + </w:t>
            </w:r>
            <w:r>
              <w:t>‘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  <w:r>
              <w:t>’</w:t>
            </w:r>
          </w:p>
          <w:p w:rsidR="009637CD" w:rsidRDefault="009637CD" w:rsidP="009637CD">
            <w:pPr>
              <w:ind w:firstLine="210"/>
              <w:jc w:val="left"/>
            </w:pPr>
            <w:r>
              <w:rPr>
                <w:rFonts w:hint="eastAsia"/>
              </w:rPr>
              <w:t xml:space="preserve">1-2) </w:t>
            </w:r>
            <w:r>
              <w:t>ends with ‘</w:t>
            </w:r>
            <w:r>
              <w:rPr>
                <w:rFonts w:hint="eastAsia"/>
              </w:rPr>
              <w:t>y</w:t>
            </w:r>
            <w:r>
              <w:t>’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>
              <w:t>transform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y</w:t>
            </w:r>
            <w:r>
              <w:t>’</w:t>
            </w:r>
            <w:r>
              <w:rPr>
                <w:rFonts w:hint="eastAsia"/>
              </w:rPr>
              <w:t xml:space="preserve"> to </w:t>
            </w:r>
            <w:r>
              <w:t>‘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', then +</w:t>
            </w:r>
            <w:r>
              <w:t>’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  <w:r>
              <w:t>’</w:t>
            </w:r>
          </w:p>
          <w:p w:rsidR="00541FCE" w:rsidRDefault="00541FCE" w:rsidP="009637CD">
            <w:pPr>
              <w:jc w:val="left"/>
            </w:pPr>
            <w:r>
              <w:rPr>
                <w:rFonts w:hint="eastAsia"/>
              </w:rPr>
              <w:t xml:space="preserve"> 2) more than two sounds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more</w:t>
            </w:r>
            <w:r>
              <w:t>’</w:t>
            </w:r>
            <w:r>
              <w:rPr>
                <w:rFonts w:hint="eastAsia"/>
              </w:rPr>
              <w:t xml:space="preserve"> + </w:t>
            </w:r>
          </w:p>
          <w:p w:rsidR="009637CD" w:rsidRDefault="009637CD" w:rsidP="009637CD">
            <w:pPr>
              <w:jc w:val="left"/>
            </w:pPr>
            <w:r>
              <w:rPr>
                <w:rFonts w:hint="eastAsia"/>
              </w:rPr>
              <w:t xml:space="preserve"> 3) exceptions (good, bad)</w:t>
            </w:r>
          </w:p>
          <w:p w:rsidR="0060355D" w:rsidRDefault="00323CBC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60355D">
              <w:rPr>
                <w:rFonts w:hint="eastAsia"/>
              </w:rPr>
              <w:t>C</w:t>
            </w:r>
            <w:r w:rsidR="008F4163">
              <w:rPr>
                <w:rFonts w:hint="eastAsia"/>
              </w:rPr>
              <w:t>.</w:t>
            </w:r>
            <w:r w:rsidR="0060355D">
              <w:rPr>
                <w:rFonts w:hint="eastAsia"/>
              </w:rPr>
              <w:t>C</w:t>
            </w:r>
            <w:r w:rsidR="008F4163">
              <w:rPr>
                <w:rFonts w:hint="eastAsia"/>
              </w:rPr>
              <w:t>.</w:t>
            </w:r>
            <w:r w:rsidR="0060355D">
              <w:rPr>
                <w:rFonts w:hint="eastAsia"/>
              </w:rPr>
              <w:t>Q</w:t>
            </w:r>
          </w:p>
        </w:tc>
      </w:tr>
      <w:tr w:rsidR="005C4E60" w:rsidTr="00EB6DFE">
        <w:trPr>
          <w:trHeight w:val="187"/>
        </w:trPr>
        <w:tc>
          <w:tcPr>
            <w:tcW w:w="1101" w:type="dxa"/>
          </w:tcPr>
          <w:p w:rsidR="005C4E60" w:rsidRPr="005C4E60" w:rsidRDefault="005C4E60" w:rsidP="00DB1FA2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Notes</w:t>
            </w:r>
          </w:p>
        </w:tc>
        <w:tc>
          <w:tcPr>
            <w:tcW w:w="8141" w:type="dxa"/>
            <w:gridSpan w:val="3"/>
          </w:tcPr>
          <w:p w:rsidR="00A72840" w:rsidRPr="00A72840" w:rsidRDefault="006B630E" w:rsidP="00FB676C">
            <w:r>
              <w:rPr>
                <w:rFonts w:hint="eastAsia"/>
              </w:rPr>
              <w:t xml:space="preserve">If students have difficulties to </w:t>
            </w:r>
            <w:r w:rsidR="00C62AB7">
              <w:rPr>
                <w:rFonts w:hint="eastAsia"/>
              </w:rPr>
              <w:t xml:space="preserve">elicit the </w:t>
            </w:r>
            <w:r w:rsidR="00FB676C">
              <w:rPr>
                <w:rFonts w:hint="eastAsia"/>
              </w:rPr>
              <w:t>answers and the rules</w:t>
            </w:r>
            <w:r>
              <w:rPr>
                <w:rFonts w:hint="eastAsia"/>
              </w:rPr>
              <w:t xml:space="preserve">, give </w:t>
            </w:r>
            <w:r w:rsidR="00C62AB7">
              <w:rPr>
                <w:rFonts w:hint="eastAsia"/>
              </w:rPr>
              <w:t>more clues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253"/>
        <w:gridCol w:w="2739"/>
      </w:tblGrid>
      <w:tr w:rsidR="006D099C" w:rsidTr="00F73AEF">
        <w:tc>
          <w:tcPr>
            <w:tcW w:w="9227" w:type="dxa"/>
            <w:gridSpan w:val="4"/>
          </w:tcPr>
          <w:p w:rsidR="006D099C" w:rsidRPr="006D099C" w:rsidRDefault="00B9512F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Practice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6" w:type="dxa"/>
            <w:gridSpan w:val="3"/>
          </w:tcPr>
          <w:p w:rsidR="006D099C" w:rsidRDefault="00B9512F" w:rsidP="008C5A7C">
            <w:r>
              <w:rPr>
                <w:rFonts w:hint="eastAsia"/>
              </w:rPr>
              <w:t xml:space="preserve">Board, marker, </w:t>
            </w:r>
            <w:r w:rsidR="00A51C3C">
              <w:rPr>
                <w:rFonts w:hint="eastAsia"/>
              </w:rPr>
              <w:t>PPT</w:t>
            </w:r>
            <w:r>
              <w:rPr>
                <w:rFonts w:hint="eastAsia"/>
              </w:rPr>
              <w:t xml:space="preserve"> file </w:t>
            </w:r>
            <w:r w:rsidR="008C5A7C">
              <w:rPr>
                <w:rFonts w:hint="eastAsia"/>
              </w:rPr>
              <w:t xml:space="preserve">for </w:t>
            </w:r>
            <w:r>
              <w:rPr>
                <w:rFonts w:hint="eastAsia"/>
              </w:rPr>
              <w:t>activity, computer and beam project</w:t>
            </w:r>
          </w:p>
        </w:tc>
      </w:tr>
      <w:tr w:rsidR="005C4E60" w:rsidTr="00712760">
        <w:tc>
          <w:tcPr>
            <w:tcW w:w="1101" w:type="dxa"/>
          </w:tcPr>
          <w:p w:rsidR="005C4E60" w:rsidRPr="00897C1E" w:rsidRDefault="005C4E60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6" w:type="dxa"/>
            <w:gridSpan w:val="3"/>
          </w:tcPr>
          <w:p w:rsidR="0072570D" w:rsidRPr="005C4E60" w:rsidRDefault="005C4E60" w:rsidP="009637CD">
            <w:r>
              <w:t>T</w:t>
            </w:r>
            <w:r>
              <w:rPr>
                <w:rFonts w:hint="eastAsia"/>
              </w:rPr>
              <w:t xml:space="preserve">o practice </w:t>
            </w:r>
            <w:r w:rsidR="00B9512F">
              <w:rPr>
                <w:rFonts w:hint="eastAsia"/>
              </w:rPr>
              <w:t xml:space="preserve">making comparatives </w:t>
            </w:r>
            <w:r w:rsidR="00CF7448">
              <w:rPr>
                <w:rFonts w:hint="eastAsia"/>
              </w:rPr>
              <w:t xml:space="preserve">of different </w:t>
            </w:r>
            <w:r w:rsidR="00B9512F">
              <w:rPr>
                <w:rFonts w:hint="eastAsia"/>
              </w:rPr>
              <w:t>rule</w:t>
            </w:r>
            <w:r w:rsidR="00CF7448">
              <w:rPr>
                <w:rFonts w:hint="eastAsia"/>
              </w:rPr>
              <w:t>s</w:t>
            </w:r>
            <w:r w:rsidR="00B9512F">
              <w:rPr>
                <w:rFonts w:hint="eastAsia"/>
              </w:rPr>
              <w:t xml:space="preserve"> </w:t>
            </w:r>
            <w:r w:rsidR="009637CD">
              <w:rPr>
                <w:rFonts w:hint="eastAsia"/>
              </w:rPr>
              <w:t>via working on the activity</w:t>
            </w:r>
          </w:p>
        </w:tc>
      </w:tr>
      <w:tr w:rsidR="006D099C" w:rsidTr="00D87455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13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53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RPr="00091014" w:rsidTr="00B245AE">
        <w:trPr>
          <w:trHeight w:val="1855"/>
        </w:trPr>
        <w:tc>
          <w:tcPr>
            <w:tcW w:w="1101" w:type="dxa"/>
          </w:tcPr>
          <w:p w:rsidR="006D099C" w:rsidRDefault="0023315F" w:rsidP="004D25BD">
            <w:r>
              <w:rPr>
                <w:rFonts w:hint="eastAsia"/>
              </w:rPr>
              <w:lastRenderedPageBreak/>
              <w:t xml:space="preserve">5 </w:t>
            </w:r>
            <w:r w:rsidR="00091014">
              <w:rPr>
                <w:rFonts w:hint="eastAsia"/>
              </w:rPr>
              <w:t>min</w:t>
            </w:r>
          </w:p>
        </w:tc>
        <w:tc>
          <w:tcPr>
            <w:tcW w:w="1134" w:type="dxa"/>
          </w:tcPr>
          <w:p w:rsidR="006D099C" w:rsidRDefault="00250CB2" w:rsidP="00DB1FA2">
            <w:r>
              <w:rPr>
                <w:rFonts w:hint="eastAsia"/>
              </w:rPr>
              <w:t>group</w:t>
            </w:r>
          </w:p>
          <w:p w:rsidR="00DE5454" w:rsidRDefault="00DE5454" w:rsidP="00DB1FA2"/>
        </w:tc>
        <w:tc>
          <w:tcPr>
            <w:tcW w:w="4253" w:type="dxa"/>
          </w:tcPr>
          <w:p w:rsidR="001605BD" w:rsidRDefault="00323CBC" w:rsidP="00A72840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4D25BD">
              <w:rPr>
                <w:rFonts w:hint="eastAsia"/>
              </w:rPr>
              <w:t xml:space="preserve">Students </w:t>
            </w:r>
            <w:r w:rsidR="00250CB2">
              <w:rPr>
                <w:rFonts w:hint="eastAsia"/>
              </w:rPr>
              <w:t>group</w:t>
            </w:r>
          </w:p>
          <w:p w:rsidR="00897C1E" w:rsidRPr="001605BD" w:rsidRDefault="00897C1E" w:rsidP="00A72840">
            <w:pPr>
              <w:jc w:val="left"/>
            </w:pPr>
          </w:p>
        </w:tc>
        <w:tc>
          <w:tcPr>
            <w:tcW w:w="2739" w:type="dxa"/>
          </w:tcPr>
          <w:p w:rsidR="00F75546" w:rsidRDefault="00323CBC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5D28D2">
              <w:rPr>
                <w:rFonts w:hint="eastAsia"/>
              </w:rPr>
              <w:t>S</w:t>
            </w:r>
            <w:r w:rsidR="00250CB2">
              <w:rPr>
                <w:rFonts w:hint="eastAsia"/>
              </w:rPr>
              <w:t xml:space="preserve">et up to beam the </w:t>
            </w:r>
            <w:r w:rsidR="00A51C3C">
              <w:rPr>
                <w:rFonts w:hint="eastAsia"/>
              </w:rPr>
              <w:t>PPT</w:t>
            </w:r>
            <w:r w:rsidR="00250CB2">
              <w:rPr>
                <w:rFonts w:hint="eastAsia"/>
              </w:rPr>
              <w:t xml:space="preserve"> file to the board</w:t>
            </w:r>
          </w:p>
          <w:p w:rsidR="00F925F0" w:rsidRDefault="00F75546" w:rsidP="009637CD">
            <w:pPr>
              <w:jc w:val="left"/>
            </w:pPr>
            <w:r>
              <w:rPr>
                <w:rFonts w:hint="eastAsia"/>
              </w:rPr>
              <w:t xml:space="preserve">-  </w:t>
            </w:r>
            <w:r w:rsidR="005D28D2">
              <w:rPr>
                <w:rFonts w:hint="eastAsia"/>
              </w:rPr>
              <w:t>Make 2 groups</w:t>
            </w:r>
          </w:p>
          <w:p w:rsidR="0053456C" w:rsidRDefault="0053456C" w:rsidP="009637CD">
            <w:pPr>
              <w:jc w:val="left"/>
            </w:pPr>
            <w:r>
              <w:rPr>
                <w:rFonts w:hint="eastAsia"/>
              </w:rPr>
              <w:t>- Give instructions</w:t>
            </w:r>
          </w:p>
          <w:p w:rsidR="0053456C" w:rsidRPr="00B245AE" w:rsidRDefault="0053456C" w:rsidP="009637CD">
            <w:pPr>
              <w:jc w:val="left"/>
            </w:pPr>
            <w:r>
              <w:rPr>
                <w:rFonts w:hint="eastAsia"/>
              </w:rPr>
              <w:t>- ICQ</w:t>
            </w:r>
          </w:p>
        </w:tc>
      </w:tr>
      <w:tr w:rsidR="004D25BD" w:rsidTr="00D87455">
        <w:tc>
          <w:tcPr>
            <w:tcW w:w="1101" w:type="dxa"/>
          </w:tcPr>
          <w:p w:rsidR="004D25BD" w:rsidRPr="00B108A8" w:rsidRDefault="0023315F" w:rsidP="000C270C">
            <w:r>
              <w:rPr>
                <w:rFonts w:hint="eastAsia"/>
              </w:rPr>
              <w:t>5</w:t>
            </w:r>
            <w:r w:rsidR="004D25BD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4D25BD" w:rsidRDefault="0053456C" w:rsidP="000C270C">
            <w:r>
              <w:rPr>
                <w:rFonts w:hint="eastAsia"/>
              </w:rPr>
              <w:t>Group</w:t>
            </w:r>
          </w:p>
        </w:tc>
        <w:tc>
          <w:tcPr>
            <w:tcW w:w="4253" w:type="dxa"/>
          </w:tcPr>
          <w:p w:rsidR="004D25BD" w:rsidRDefault="0053456C" w:rsidP="00A72840">
            <w:pPr>
              <w:jc w:val="left"/>
            </w:pPr>
            <w:r>
              <w:rPr>
                <w:rFonts w:hint="eastAsia"/>
              </w:rPr>
              <w:t>- Students work on the activity</w:t>
            </w:r>
          </w:p>
          <w:p w:rsidR="004D25BD" w:rsidRDefault="004D25BD" w:rsidP="00A72840">
            <w:pPr>
              <w:jc w:val="left"/>
            </w:pPr>
          </w:p>
        </w:tc>
        <w:tc>
          <w:tcPr>
            <w:tcW w:w="2739" w:type="dxa"/>
          </w:tcPr>
          <w:p w:rsidR="0054018C" w:rsidRDefault="004D25BD" w:rsidP="009637CD">
            <w:pPr>
              <w:jc w:val="left"/>
            </w:pPr>
            <w:r>
              <w:rPr>
                <w:rFonts w:hint="eastAsia"/>
              </w:rPr>
              <w:t>- Monitor</w:t>
            </w:r>
          </w:p>
        </w:tc>
      </w:tr>
      <w:tr w:rsidR="004D25BD" w:rsidTr="00D87455">
        <w:tc>
          <w:tcPr>
            <w:tcW w:w="1101" w:type="dxa"/>
          </w:tcPr>
          <w:p w:rsidR="004D25BD" w:rsidRPr="00B108A8" w:rsidRDefault="0023315F" w:rsidP="00DB1FA2">
            <w:r>
              <w:rPr>
                <w:rFonts w:hint="eastAsia"/>
              </w:rPr>
              <w:t>8</w:t>
            </w:r>
            <w:r w:rsidR="004D25BD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4D25BD" w:rsidRDefault="0053456C" w:rsidP="00DB1FA2">
            <w:r>
              <w:rPr>
                <w:rFonts w:hint="eastAsia"/>
              </w:rPr>
              <w:t>Whole</w:t>
            </w:r>
          </w:p>
        </w:tc>
        <w:tc>
          <w:tcPr>
            <w:tcW w:w="4253" w:type="dxa"/>
          </w:tcPr>
          <w:p w:rsidR="004D25BD" w:rsidRDefault="004D25BD" w:rsidP="00A72840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53456C">
              <w:rPr>
                <w:rFonts w:hint="eastAsia"/>
              </w:rPr>
              <w:t>Students elicit answers</w:t>
            </w:r>
          </w:p>
        </w:tc>
        <w:tc>
          <w:tcPr>
            <w:tcW w:w="2739" w:type="dxa"/>
          </w:tcPr>
          <w:p w:rsidR="004D25BD" w:rsidRDefault="009637CD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BD7007">
              <w:rPr>
                <w:rFonts w:hint="eastAsia"/>
              </w:rPr>
              <w:t>C</w:t>
            </w:r>
            <w:r w:rsidR="0053456C">
              <w:rPr>
                <w:rFonts w:hint="eastAsia"/>
              </w:rPr>
              <w:t>heck the answers together</w:t>
            </w:r>
          </w:p>
          <w:p w:rsidR="0053456C" w:rsidRDefault="0053456C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BD7007">
              <w:rPr>
                <w:rFonts w:hint="eastAsia"/>
              </w:rPr>
              <w:t>C</w:t>
            </w:r>
            <w:r>
              <w:rPr>
                <w:rFonts w:hint="eastAsia"/>
              </w:rPr>
              <w:t>orrect errors if there</w:t>
            </w:r>
            <w:r>
              <w:t>’</w:t>
            </w:r>
            <w:r>
              <w:rPr>
                <w:rFonts w:hint="eastAsia"/>
              </w:rPr>
              <w:t>s any</w:t>
            </w:r>
          </w:p>
          <w:p w:rsidR="0023315F" w:rsidRDefault="0023315F" w:rsidP="009637CD">
            <w:pPr>
              <w:jc w:val="left"/>
            </w:pPr>
            <w:r>
              <w:rPr>
                <w:rFonts w:hint="eastAsia"/>
              </w:rPr>
              <w:t>- Let students practice making sentences</w:t>
            </w:r>
          </w:p>
        </w:tc>
      </w:tr>
      <w:tr w:rsidR="004D25BD" w:rsidTr="00120904">
        <w:trPr>
          <w:trHeight w:val="340"/>
        </w:trPr>
        <w:tc>
          <w:tcPr>
            <w:tcW w:w="1101" w:type="dxa"/>
          </w:tcPr>
          <w:p w:rsidR="004D25BD" w:rsidRPr="001605BD" w:rsidRDefault="004D25BD" w:rsidP="00DB1FA2">
            <w:pPr>
              <w:rPr>
                <w:b/>
              </w:rPr>
            </w:pPr>
            <w:r w:rsidRPr="001605BD">
              <w:rPr>
                <w:rFonts w:hint="eastAsia"/>
                <w:b/>
              </w:rPr>
              <w:t>Notes</w:t>
            </w:r>
          </w:p>
        </w:tc>
        <w:tc>
          <w:tcPr>
            <w:tcW w:w="8126" w:type="dxa"/>
            <w:gridSpan w:val="3"/>
          </w:tcPr>
          <w:p w:rsidR="004D25BD" w:rsidRDefault="00E06D52" w:rsidP="00A44904">
            <w:r>
              <w:rPr>
                <w:rFonts w:hint="eastAsia"/>
              </w:rPr>
              <w:t xml:space="preserve">Errors during </w:t>
            </w:r>
            <w:r>
              <w:t>activity</w:t>
            </w:r>
            <w:r>
              <w:rPr>
                <w:rFonts w:hint="eastAsia"/>
              </w:rPr>
              <w:t xml:space="preserve"> will be handled during checking answers time</w:t>
            </w:r>
          </w:p>
          <w:p w:rsidR="00A72840" w:rsidRPr="00120904" w:rsidRDefault="00A72840" w:rsidP="00A44904">
            <w:r>
              <w:rPr>
                <w:rFonts w:hint="eastAsia"/>
              </w:rPr>
              <w:t xml:space="preserve">* For </w:t>
            </w:r>
            <w:r>
              <w:t>except</w:t>
            </w:r>
            <w:r>
              <w:rPr>
                <w:rFonts w:hint="eastAsia"/>
              </w:rPr>
              <w:t>ional rules, it might need changes on activity material</w:t>
            </w:r>
          </w:p>
        </w:tc>
      </w:tr>
    </w:tbl>
    <w:p w:rsidR="006D099C" w:rsidRPr="00A72840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4"/>
        <w:gridCol w:w="2737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53456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Production</w:t>
            </w:r>
          </w:p>
        </w:tc>
      </w:tr>
      <w:tr w:rsidR="003A34C3" w:rsidTr="003A34C3">
        <w:trPr>
          <w:trHeight w:val="390"/>
        </w:trPr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3A34C3" w:rsidRDefault="0053456C" w:rsidP="00DB1FA2">
            <w:r>
              <w:rPr>
                <w:rFonts w:hint="eastAsia"/>
              </w:rPr>
              <w:t>Board</w:t>
            </w:r>
          </w:p>
        </w:tc>
      </w:tr>
      <w:tr w:rsidR="003A34C3" w:rsidRPr="00BD7007" w:rsidTr="00DB1FA2">
        <w:tc>
          <w:tcPr>
            <w:tcW w:w="1101" w:type="dxa"/>
          </w:tcPr>
          <w:p w:rsidR="003A34C3" w:rsidRPr="00897C1E" w:rsidRDefault="001605BD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3A34C3" w:rsidRDefault="006B630E" w:rsidP="00BD7007">
            <w:r>
              <w:rPr>
                <w:rFonts w:hint="eastAsia"/>
              </w:rPr>
              <w:t xml:space="preserve">To </w:t>
            </w:r>
            <w:r w:rsidR="00BD7007">
              <w:rPr>
                <w:rFonts w:hint="eastAsia"/>
              </w:rPr>
              <w:t>have free practice using comparatives and get constructive feedback from Students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A70D89">
        <w:trPr>
          <w:trHeight w:val="690"/>
        </w:trPr>
        <w:tc>
          <w:tcPr>
            <w:tcW w:w="1101" w:type="dxa"/>
          </w:tcPr>
          <w:p w:rsidR="006D099C" w:rsidRDefault="0023315F" w:rsidP="0023315F">
            <w:r>
              <w:rPr>
                <w:rFonts w:hint="eastAsia"/>
              </w:rPr>
              <w:t>14</w:t>
            </w:r>
            <w:r w:rsidR="009F3121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A20BF" w:rsidRDefault="00BD7007" w:rsidP="00DB1FA2">
            <w:r>
              <w:rPr>
                <w:rFonts w:hint="eastAsia"/>
              </w:rPr>
              <w:t>pair</w:t>
            </w:r>
          </w:p>
        </w:tc>
        <w:tc>
          <w:tcPr>
            <w:tcW w:w="4394" w:type="dxa"/>
          </w:tcPr>
          <w:p w:rsidR="00BD7007" w:rsidRDefault="00A72840" w:rsidP="00A72840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BD7007">
              <w:rPr>
                <w:rFonts w:hint="eastAsia"/>
              </w:rPr>
              <w:t>Students make pair</w:t>
            </w:r>
          </w:p>
          <w:p w:rsidR="006D099C" w:rsidRDefault="00A72840" w:rsidP="00A72840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1D18FF">
              <w:rPr>
                <w:rFonts w:hint="eastAsia"/>
              </w:rPr>
              <w:t xml:space="preserve">Students </w:t>
            </w:r>
            <w:r w:rsidR="00BD7007">
              <w:rPr>
                <w:rFonts w:hint="eastAsia"/>
              </w:rPr>
              <w:t>have discussion</w:t>
            </w:r>
            <w:r w:rsidR="001D18FF">
              <w:rPr>
                <w:rFonts w:hint="eastAsia"/>
              </w:rPr>
              <w:t xml:space="preserve"> </w:t>
            </w:r>
          </w:p>
        </w:tc>
        <w:tc>
          <w:tcPr>
            <w:tcW w:w="2737" w:type="dxa"/>
          </w:tcPr>
          <w:p w:rsidR="00BD7007" w:rsidRDefault="00BD7007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>
              <w:t>R</w:t>
            </w:r>
            <w:r>
              <w:rPr>
                <w:rFonts w:hint="eastAsia"/>
              </w:rPr>
              <w:t xml:space="preserve">egroup students </w:t>
            </w:r>
          </w:p>
          <w:p w:rsidR="000A20BF" w:rsidRDefault="00BD7007" w:rsidP="009637CD">
            <w:pPr>
              <w:jc w:val="left"/>
            </w:pPr>
            <w:r>
              <w:rPr>
                <w:rFonts w:hint="eastAsia"/>
              </w:rPr>
              <w:t xml:space="preserve">- </w:t>
            </w:r>
            <w:r w:rsidR="001D18FF">
              <w:rPr>
                <w:rFonts w:hint="eastAsia"/>
              </w:rPr>
              <w:t xml:space="preserve">Let </w:t>
            </w:r>
            <w:r w:rsidR="001D18FF">
              <w:t>students</w:t>
            </w:r>
            <w:r w:rsidR="001D18FF">
              <w:rPr>
                <w:rFonts w:hint="eastAsia"/>
              </w:rPr>
              <w:t xml:space="preserve"> </w:t>
            </w:r>
            <w:r w:rsidR="009637CD">
              <w:rPr>
                <w:rFonts w:hint="eastAsia"/>
              </w:rPr>
              <w:t>discuss</w:t>
            </w:r>
            <w:r>
              <w:rPr>
                <w:rFonts w:hint="eastAsia"/>
              </w:rPr>
              <w:t xml:space="preserve"> with partner</w:t>
            </w:r>
          </w:p>
          <w:p w:rsidR="00BD7007" w:rsidRDefault="00BD7007" w:rsidP="009637CD">
            <w:pPr>
              <w:jc w:val="left"/>
            </w:pPr>
            <w:r>
              <w:rPr>
                <w:rFonts w:hint="eastAsia"/>
              </w:rPr>
              <w:t>- ICQ</w:t>
            </w:r>
          </w:p>
          <w:p w:rsidR="00BD7007" w:rsidRDefault="00BD7007" w:rsidP="009637CD">
            <w:pPr>
              <w:jc w:val="left"/>
            </w:pPr>
            <w:r>
              <w:rPr>
                <w:rFonts w:hint="eastAsia"/>
              </w:rPr>
              <w:t>-</w:t>
            </w:r>
            <w:r w:rsidR="004F60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Monitor</w:t>
            </w:r>
          </w:p>
          <w:p w:rsidR="00BD7007" w:rsidRDefault="00BD7007" w:rsidP="009637CD">
            <w:pPr>
              <w:jc w:val="left"/>
            </w:pPr>
            <w:r>
              <w:rPr>
                <w:rFonts w:hint="eastAsia"/>
              </w:rPr>
              <w:t>- Ask sharing ideas</w:t>
            </w:r>
          </w:p>
        </w:tc>
      </w:tr>
      <w:tr w:rsidR="00A70D89" w:rsidTr="000A20BF">
        <w:trPr>
          <w:trHeight w:val="255"/>
        </w:trPr>
        <w:tc>
          <w:tcPr>
            <w:tcW w:w="1101" w:type="dxa"/>
          </w:tcPr>
          <w:p w:rsidR="00A70D89" w:rsidRDefault="0023315F" w:rsidP="00F87886">
            <w:r>
              <w:rPr>
                <w:rFonts w:hint="eastAsia"/>
              </w:rPr>
              <w:t>3</w:t>
            </w:r>
            <w:r w:rsidR="00A70D89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A70D89" w:rsidRDefault="00A70D89" w:rsidP="00F87886">
            <w:r>
              <w:rPr>
                <w:rFonts w:hint="eastAsia"/>
              </w:rPr>
              <w:t>Whole class</w:t>
            </w:r>
          </w:p>
        </w:tc>
        <w:tc>
          <w:tcPr>
            <w:tcW w:w="4394" w:type="dxa"/>
          </w:tcPr>
          <w:p w:rsidR="00A70D89" w:rsidRDefault="00A72840" w:rsidP="00A72840">
            <w:pPr>
              <w:jc w:val="left"/>
            </w:pPr>
            <w:r>
              <w:rPr>
                <w:rFonts w:hint="eastAsia"/>
              </w:rPr>
              <w:t xml:space="preserve">- </w:t>
            </w:r>
            <w:r>
              <w:t>Students</w:t>
            </w:r>
            <w:r>
              <w:rPr>
                <w:rFonts w:hint="eastAsia"/>
              </w:rPr>
              <w:t xml:space="preserve"> </w:t>
            </w:r>
            <w:r w:rsidR="00A70D89">
              <w:rPr>
                <w:rFonts w:hint="eastAsia"/>
              </w:rPr>
              <w:t>share experiences on today</w:t>
            </w:r>
            <w:r w:rsidR="00A70D89">
              <w:t>’</w:t>
            </w:r>
            <w:r w:rsidR="00A70D89">
              <w:rPr>
                <w:rFonts w:hint="eastAsia"/>
              </w:rPr>
              <w:t>s activity</w:t>
            </w:r>
          </w:p>
        </w:tc>
        <w:tc>
          <w:tcPr>
            <w:tcW w:w="2737" w:type="dxa"/>
          </w:tcPr>
          <w:p w:rsidR="00A70D89" w:rsidRDefault="00A70D89" w:rsidP="00F87886">
            <w:r>
              <w:rPr>
                <w:rFonts w:hint="eastAsia"/>
              </w:rPr>
              <w:t>Get feedback</w:t>
            </w:r>
          </w:p>
        </w:tc>
      </w:tr>
      <w:tr w:rsidR="00A70D89" w:rsidTr="000C2BAB">
        <w:trPr>
          <w:trHeight w:val="407"/>
        </w:trPr>
        <w:tc>
          <w:tcPr>
            <w:tcW w:w="1101" w:type="dxa"/>
          </w:tcPr>
          <w:p w:rsidR="00A70D89" w:rsidRPr="000C2BAB" w:rsidRDefault="00A70D89" w:rsidP="00DB1FA2">
            <w:pPr>
              <w:rPr>
                <w:b/>
              </w:rPr>
            </w:pPr>
            <w:r w:rsidRPr="000C2BAB">
              <w:rPr>
                <w:rFonts w:hint="eastAsia"/>
                <w:b/>
              </w:rPr>
              <w:t>Notes</w:t>
            </w:r>
          </w:p>
        </w:tc>
        <w:tc>
          <w:tcPr>
            <w:tcW w:w="8123" w:type="dxa"/>
            <w:gridSpan w:val="3"/>
          </w:tcPr>
          <w:p w:rsidR="00A70D89" w:rsidRPr="0023315F" w:rsidRDefault="0023315F" w:rsidP="000C2BAB">
            <w:r>
              <w:rPr>
                <w:rFonts w:hint="eastAsia"/>
              </w:rPr>
              <w:t xml:space="preserve">Monitoring is important to ensure that students are working in appropriate way </w:t>
            </w:r>
          </w:p>
        </w:tc>
      </w:tr>
    </w:tbl>
    <w:p w:rsidR="006D099C" w:rsidRDefault="006D099C" w:rsidP="00CE28C8"/>
    <w:p w:rsidR="00272CE5" w:rsidRPr="0023315F" w:rsidRDefault="00272CE5" w:rsidP="00CE28C8"/>
    <w:p w:rsidR="00180A26" w:rsidRDefault="00180A26">
      <w:pPr>
        <w:widowControl/>
        <w:wordWrap/>
        <w:autoSpaceDE/>
        <w:autoSpaceDN/>
      </w:pPr>
    </w:p>
    <w:sectPr w:rsidR="00180A26" w:rsidSect="003B1A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49" w:rsidRDefault="00DA6149" w:rsidP="005B2009">
      <w:pPr>
        <w:spacing w:after="0" w:line="240" w:lineRule="auto"/>
      </w:pPr>
      <w:r>
        <w:separator/>
      </w:r>
    </w:p>
  </w:endnote>
  <w:endnote w:type="continuationSeparator" w:id="0">
    <w:p w:rsidR="00DA6149" w:rsidRDefault="00DA6149" w:rsidP="005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49" w:rsidRDefault="00DA6149" w:rsidP="005B2009">
      <w:pPr>
        <w:spacing w:after="0" w:line="240" w:lineRule="auto"/>
      </w:pPr>
      <w:r>
        <w:separator/>
      </w:r>
    </w:p>
  </w:footnote>
  <w:footnote w:type="continuationSeparator" w:id="0">
    <w:p w:rsidR="00DA6149" w:rsidRDefault="00DA6149" w:rsidP="005B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265"/>
    <w:multiLevelType w:val="hybridMultilevel"/>
    <w:tmpl w:val="32DEFD88"/>
    <w:lvl w:ilvl="0" w:tplc="729C6014">
      <w:start w:val="3"/>
      <w:numFmt w:val="bullet"/>
      <w:lvlText w:val="-"/>
      <w:lvlJc w:val="left"/>
      <w:pPr>
        <w:ind w:left="11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">
    <w:nsid w:val="1122015F"/>
    <w:multiLevelType w:val="hybridMultilevel"/>
    <w:tmpl w:val="9E269A9C"/>
    <w:lvl w:ilvl="0" w:tplc="9FE2260A">
      <w:start w:val="3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5816"/>
    <w:multiLevelType w:val="hybridMultilevel"/>
    <w:tmpl w:val="F8B4941C"/>
    <w:lvl w:ilvl="0" w:tplc="D4008674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254D294B"/>
    <w:multiLevelType w:val="hybridMultilevel"/>
    <w:tmpl w:val="F2F43110"/>
    <w:lvl w:ilvl="0" w:tplc="34A879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5E7F83"/>
    <w:multiLevelType w:val="hybridMultilevel"/>
    <w:tmpl w:val="4A120D3C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B8045E"/>
    <w:multiLevelType w:val="hybridMultilevel"/>
    <w:tmpl w:val="D876BB76"/>
    <w:lvl w:ilvl="0" w:tplc="0AB63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61441B"/>
    <w:multiLevelType w:val="hybridMultilevel"/>
    <w:tmpl w:val="E20A401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2FBD306F"/>
    <w:multiLevelType w:val="hybridMultilevel"/>
    <w:tmpl w:val="4CFCC2F4"/>
    <w:lvl w:ilvl="0" w:tplc="61AA269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3C4F06"/>
    <w:multiLevelType w:val="hybridMultilevel"/>
    <w:tmpl w:val="A2A0409C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8B71136"/>
    <w:multiLevelType w:val="hybridMultilevel"/>
    <w:tmpl w:val="B4FE0678"/>
    <w:lvl w:ilvl="0" w:tplc="8354D4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0F232F1"/>
    <w:multiLevelType w:val="hybridMultilevel"/>
    <w:tmpl w:val="ED2091F4"/>
    <w:lvl w:ilvl="0" w:tplc="A1F0233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9EC26A3"/>
    <w:multiLevelType w:val="hybridMultilevel"/>
    <w:tmpl w:val="2914687A"/>
    <w:lvl w:ilvl="0" w:tplc="98A8DC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4C41ED7"/>
    <w:multiLevelType w:val="hybridMultilevel"/>
    <w:tmpl w:val="666CA860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3DD63D7"/>
    <w:multiLevelType w:val="hybridMultilevel"/>
    <w:tmpl w:val="85102656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17C7FB1"/>
    <w:multiLevelType w:val="hybridMultilevel"/>
    <w:tmpl w:val="62CEF410"/>
    <w:lvl w:ilvl="0" w:tplc="AC5860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20901DC"/>
    <w:multiLevelType w:val="hybridMultilevel"/>
    <w:tmpl w:val="DAAEF522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>
    <w:nsid w:val="783C579B"/>
    <w:multiLevelType w:val="hybridMultilevel"/>
    <w:tmpl w:val="B6A2EF0E"/>
    <w:lvl w:ilvl="0" w:tplc="83724A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FA77179"/>
    <w:multiLevelType w:val="hybridMultilevel"/>
    <w:tmpl w:val="183AC83C"/>
    <w:lvl w:ilvl="0" w:tplc="0409000F">
      <w:start w:val="1"/>
      <w:numFmt w:val="decimal"/>
      <w:lvlText w:val="%1."/>
      <w:lvlJc w:val="left"/>
      <w:pPr>
        <w:ind w:left="1164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21"/>
  </w:num>
  <w:num w:numId="5">
    <w:abstractNumId w:val="13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23"/>
  </w:num>
  <w:num w:numId="14">
    <w:abstractNumId w:val="3"/>
  </w:num>
  <w:num w:numId="15">
    <w:abstractNumId w:val="10"/>
  </w:num>
  <w:num w:numId="16">
    <w:abstractNumId w:val="12"/>
  </w:num>
  <w:num w:numId="17">
    <w:abstractNumId w:val="19"/>
  </w:num>
  <w:num w:numId="18">
    <w:abstractNumId w:val="5"/>
  </w:num>
  <w:num w:numId="19">
    <w:abstractNumId w:val="11"/>
  </w:num>
  <w:num w:numId="20">
    <w:abstractNumId w:val="7"/>
  </w:num>
  <w:num w:numId="21">
    <w:abstractNumId w:val="16"/>
  </w:num>
  <w:num w:numId="22">
    <w:abstractNumId w:val="8"/>
  </w:num>
  <w:num w:numId="23">
    <w:abstractNumId w:val="4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C8"/>
    <w:rsid w:val="000126D1"/>
    <w:rsid w:val="00012EC7"/>
    <w:rsid w:val="0001513F"/>
    <w:rsid w:val="000806E1"/>
    <w:rsid w:val="00091014"/>
    <w:rsid w:val="000A20BF"/>
    <w:rsid w:val="000A525A"/>
    <w:rsid w:val="000B07C2"/>
    <w:rsid w:val="000B1EA4"/>
    <w:rsid w:val="000C2BAB"/>
    <w:rsid w:val="000D045A"/>
    <w:rsid w:val="000D4EE8"/>
    <w:rsid w:val="000E11F3"/>
    <w:rsid w:val="000F179B"/>
    <w:rsid w:val="000F621B"/>
    <w:rsid w:val="00120904"/>
    <w:rsid w:val="00131FDA"/>
    <w:rsid w:val="00133038"/>
    <w:rsid w:val="00142D40"/>
    <w:rsid w:val="0015252B"/>
    <w:rsid w:val="00156706"/>
    <w:rsid w:val="001605BD"/>
    <w:rsid w:val="00180A26"/>
    <w:rsid w:val="001C172D"/>
    <w:rsid w:val="001C6892"/>
    <w:rsid w:val="001D18FF"/>
    <w:rsid w:val="001D2D04"/>
    <w:rsid w:val="001E4023"/>
    <w:rsid w:val="001E5FF6"/>
    <w:rsid w:val="00206130"/>
    <w:rsid w:val="0023315F"/>
    <w:rsid w:val="002335D0"/>
    <w:rsid w:val="00234293"/>
    <w:rsid w:val="00250CB2"/>
    <w:rsid w:val="0026690B"/>
    <w:rsid w:val="00272CE5"/>
    <w:rsid w:val="00277D7E"/>
    <w:rsid w:val="0029554F"/>
    <w:rsid w:val="002B0EC9"/>
    <w:rsid w:val="002F408E"/>
    <w:rsid w:val="003022F7"/>
    <w:rsid w:val="00303144"/>
    <w:rsid w:val="003130A2"/>
    <w:rsid w:val="00315281"/>
    <w:rsid w:val="00323CBC"/>
    <w:rsid w:val="00342C1C"/>
    <w:rsid w:val="00353D32"/>
    <w:rsid w:val="00387399"/>
    <w:rsid w:val="003A34C3"/>
    <w:rsid w:val="003A6FA5"/>
    <w:rsid w:val="003B1AF6"/>
    <w:rsid w:val="003C2DA0"/>
    <w:rsid w:val="003D4F29"/>
    <w:rsid w:val="003F15E0"/>
    <w:rsid w:val="003F1925"/>
    <w:rsid w:val="003F2647"/>
    <w:rsid w:val="00401420"/>
    <w:rsid w:val="0040613D"/>
    <w:rsid w:val="0045655C"/>
    <w:rsid w:val="00492BD0"/>
    <w:rsid w:val="004B03B5"/>
    <w:rsid w:val="004C105C"/>
    <w:rsid w:val="004C3367"/>
    <w:rsid w:val="004D25BD"/>
    <w:rsid w:val="004D2973"/>
    <w:rsid w:val="004F6011"/>
    <w:rsid w:val="00512BBE"/>
    <w:rsid w:val="00517EAA"/>
    <w:rsid w:val="00520514"/>
    <w:rsid w:val="00522B56"/>
    <w:rsid w:val="005257EB"/>
    <w:rsid w:val="0053456C"/>
    <w:rsid w:val="0054018C"/>
    <w:rsid w:val="00541FCE"/>
    <w:rsid w:val="00547E8C"/>
    <w:rsid w:val="00561D36"/>
    <w:rsid w:val="00580794"/>
    <w:rsid w:val="005838CB"/>
    <w:rsid w:val="005A2A03"/>
    <w:rsid w:val="005B2009"/>
    <w:rsid w:val="005C354F"/>
    <w:rsid w:val="005C4E60"/>
    <w:rsid w:val="005D28D2"/>
    <w:rsid w:val="005E253B"/>
    <w:rsid w:val="00602A20"/>
    <w:rsid w:val="0060355D"/>
    <w:rsid w:val="00636A1B"/>
    <w:rsid w:val="0066200A"/>
    <w:rsid w:val="0068535D"/>
    <w:rsid w:val="006B630E"/>
    <w:rsid w:val="006D099C"/>
    <w:rsid w:val="00704508"/>
    <w:rsid w:val="00704D9D"/>
    <w:rsid w:val="00716962"/>
    <w:rsid w:val="00721D48"/>
    <w:rsid w:val="0072570D"/>
    <w:rsid w:val="00777E07"/>
    <w:rsid w:val="007832C5"/>
    <w:rsid w:val="007B07CB"/>
    <w:rsid w:val="007E54FA"/>
    <w:rsid w:val="007E5EB8"/>
    <w:rsid w:val="00805FA0"/>
    <w:rsid w:val="00817BA6"/>
    <w:rsid w:val="00842FB2"/>
    <w:rsid w:val="00857D30"/>
    <w:rsid w:val="00885F8F"/>
    <w:rsid w:val="008869CD"/>
    <w:rsid w:val="008970C2"/>
    <w:rsid w:val="00897C1E"/>
    <w:rsid w:val="008C5A7C"/>
    <w:rsid w:val="008D3372"/>
    <w:rsid w:val="008F4163"/>
    <w:rsid w:val="00924F9B"/>
    <w:rsid w:val="00944B89"/>
    <w:rsid w:val="0094524F"/>
    <w:rsid w:val="00946A7B"/>
    <w:rsid w:val="009637CD"/>
    <w:rsid w:val="00965CE2"/>
    <w:rsid w:val="0098109D"/>
    <w:rsid w:val="009B0FEA"/>
    <w:rsid w:val="009B29D2"/>
    <w:rsid w:val="009D05E9"/>
    <w:rsid w:val="009F3121"/>
    <w:rsid w:val="009F5132"/>
    <w:rsid w:val="00A44904"/>
    <w:rsid w:val="00A51C3C"/>
    <w:rsid w:val="00A70D89"/>
    <w:rsid w:val="00A72840"/>
    <w:rsid w:val="00AA2560"/>
    <w:rsid w:val="00AB5D1C"/>
    <w:rsid w:val="00AF3D6A"/>
    <w:rsid w:val="00AF533E"/>
    <w:rsid w:val="00B108A8"/>
    <w:rsid w:val="00B245AE"/>
    <w:rsid w:val="00B267F6"/>
    <w:rsid w:val="00B4207D"/>
    <w:rsid w:val="00B54F73"/>
    <w:rsid w:val="00B57D46"/>
    <w:rsid w:val="00B655D9"/>
    <w:rsid w:val="00B74E05"/>
    <w:rsid w:val="00B86F98"/>
    <w:rsid w:val="00B9512F"/>
    <w:rsid w:val="00BA3B22"/>
    <w:rsid w:val="00BB54A4"/>
    <w:rsid w:val="00BD7007"/>
    <w:rsid w:val="00C00A1A"/>
    <w:rsid w:val="00C06575"/>
    <w:rsid w:val="00C137E7"/>
    <w:rsid w:val="00C2568F"/>
    <w:rsid w:val="00C52989"/>
    <w:rsid w:val="00C62AB7"/>
    <w:rsid w:val="00C71D5F"/>
    <w:rsid w:val="00CA22A2"/>
    <w:rsid w:val="00CB67C6"/>
    <w:rsid w:val="00CD47D4"/>
    <w:rsid w:val="00CE28C8"/>
    <w:rsid w:val="00CE3045"/>
    <w:rsid w:val="00CF43DE"/>
    <w:rsid w:val="00CF7448"/>
    <w:rsid w:val="00D02989"/>
    <w:rsid w:val="00D07C5C"/>
    <w:rsid w:val="00D45600"/>
    <w:rsid w:val="00D77489"/>
    <w:rsid w:val="00D82E6E"/>
    <w:rsid w:val="00D87455"/>
    <w:rsid w:val="00DA6149"/>
    <w:rsid w:val="00DB1FA2"/>
    <w:rsid w:val="00DC4076"/>
    <w:rsid w:val="00DD4162"/>
    <w:rsid w:val="00DD6424"/>
    <w:rsid w:val="00DE5454"/>
    <w:rsid w:val="00DE6C75"/>
    <w:rsid w:val="00E04C9C"/>
    <w:rsid w:val="00E06D52"/>
    <w:rsid w:val="00E244F1"/>
    <w:rsid w:val="00E275CD"/>
    <w:rsid w:val="00E448A7"/>
    <w:rsid w:val="00E46207"/>
    <w:rsid w:val="00E56735"/>
    <w:rsid w:val="00E71FF4"/>
    <w:rsid w:val="00E7393D"/>
    <w:rsid w:val="00E833CB"/>
    <w:rsid w:val="00E87CAB"/>
    <w:rsid w:val="00EF31B9"/>
    <w:rsid w:val="00EF492F"/>
    <w:rsid w:val="00F3695C"/>
    <w:rsid w:val="00F46289"/>
    <w:rsid w:val="00F47661"/>
    <w:rsid w:val="00F51D66"/>
    <w:rsid w:val="00F614E1"/>
    <w:rsid w:val="00F73AEF"/>
    <w:rsid w:val="00F740FE"/>
    <w:rsid w:val="00F75546"/>
    <w:rsid w:val="00F925F0"/>
    <w:rsid w:val="00FA2AE0"/>
    <w:rsid w:val="00FB2807"/>
    <w:rsid w:val="00FB676C"/>
    <w:rsid w:val="00FD777A"/>
    <w:rsid w:val="00FE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tradingnews.com/crude-oil-extended-losses-gold-silver-nat-gas-finish-in-the-green-56258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mplates.com/blog/come-up-smiling-amazing-3d-charact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magazine.com/celebrity-moms/news/new-gerber-baby-is-7-month-old-girl-named-grace-20152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estopenglish.com/esol/esol-lesson-plans/pdf-content/cambridge-esol-skills-for-life-comparatives-and-superlatives-lesson-plan/146924.artic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am5PscoSjU" TargetMode="External"/><Relationship Id="rId14" Type="http://schemas.openxmlformats.org/officeDocument/2006/relationships/hyperlink" Target="http://www.dreamstime.com/royalty-free-stock-photo-cartoon-businessman-pair-one-happy-other-sad-two-businessmen-image3123127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33BC-C565-4577-89C3-260C9730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특허청</dc:creator>
  <cp:lastModifiedBy>특허청</cp:lastModifiedBy>
  <cp:revision>26</cp:revision>
  <cp:lastPrinted>2015-04-08T22:13:00Z</cp:lastPrinted>
  <dcterms:created xsi:type="dcterms:W3CDTF">2015-04-22T03:41:00Z</dcterms:created>
  <dcterms:modified xsi:type="dcterms:W3CDTF">2015-04-22T22:27:00Z</dcterms:modified>
</cp:coreProperties>
</file>