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79D" w14:textId="2E4BEE76" w:rsidR="004748FC" w:rsidRPr="00D6512A" w:rsidRDefault="004748FC">
      <w:pPr>
        <w:rPr>
          <w:rFonts w:asciiTheme="majorHAnsi" w:hAnsiTheme="majorHAnsi"/>
          <w:b/>
          <w:sz w:val="20"/>
          <w:szCs w:val="20"/>
        </w:rPr>
      </w:pPr>
      <w:r w:rsidRPr="00D6512A">
        <w:rPr>
          <w:rFonts w:asciiTheme="majorHAnsi" w:hAnsiTheme="majorHAnsi"/>
          <w:b/>
          <w:sz w:val="20"/>
          <w:szCs w:val="20"/>
        </w:rPr>
        <w:t>TBLT Lesson Plan</w:t>
      </w:r>
    </w:p>
    <w:tbl>
      <w:tblPr>
        <w:tblStyle w:val="TableGrid"/>
        <w:tblW w:w="0" w:type="auto"/>
        <w:tblLook w:val="04A0" w:firstRow="1" w:lastRow="0" w:firstColumn="1" w:lastColumn="0" w:noHBand="0" w:noVBand="1"/>
      </w:tblPr>
      <w:tblGrid>
        <w:gridCol w:w="1757"/>
        <w:gridCol w:w="1763"/>
        <w:gridCol w:w="1746"/>
        <w:gridCol w:w="1752"/>
        <w:gridCol w:w="1748"/>
      </w:tblGrid>
      <w:tr w:rsidR="004748FC" w:rsidRPr="00D6512A" w14:paraId="00F0A7AB" w14:textId="77777777" w:rsidTr="004748FC">
        <w:tc>
          <w:tcPr>
            <w:tcW w:w="8856" w:type="dxa"/>
            <w:gridSpan w:val="5"/>
          </w:tcPr>
          <w:p w14:paraId="5DC59BA3" w14:textId="6BE5AEF7" w:rsidR="004748FC" w:rsidRPr="00D6512A" w:rsidRDefault="004748FC" w:rsidP="00D70A4E">
            <w:pPr>
              <w:rPr>
                <w:rFonts w:asciiTheme="majorHAnsi" w:hAnsiTheme="majorHAnsi"/>
                <w:b/>
                <w:sz w:val="20"/>
                <w:szCs w:val="20"/>
              </w:rPr>
            </w:pPr>
            <w:r w:rsidRPr="00D6512A">
              <w:rPr>
                <w:rFonts w:asciiTheme="majorHAnsi" w:hAnsiTheme="majorHAnsi"/>
                <w:b/>
                <w:sz w:val="20"/>
                <w:szCs w:val="20"/>
              </w:rPr>
              <w:t xml:space="preserve">Topic: </w:t>
            </w:r>
            <w:r w:rsidR="00AD3F87" w:rsidRPr="00D6512A">
              <w:rPr>
                <w:rFonts w:asciiTheme="majorHAnsi" w:hAnsiTheme="majorHAnsi"/>
                <w:b/>
                <w:sz w:val="20"/>
                <w:szCs w:val="20"/>
              </w:rPr>
              <w:t>Dracula by Bram Stoker</w:t>
            </w:r>
          </w:p>
        </w:tc>
      </w:tr>
      <w:tr w:rsidR="004748FC" w:rsidRPr="00D6512A" w14:paraId="10D18B13" w14:textId="77777777" w:rsidTr="004748FC">
        <w:tc>
          <w:tcPr>
            <w:tcW w:w="1771" w:type="dxa"/>
            <w:vAlign w:val="center"/>
          </w:tcPr>
          <w:p w14:paraId="2B5CEA5E" w14:textId="3CEA46DA" w:rsidR="004748FC" w:rsidRPr="00D6512A" w:rsidRDefault="004748FC" w:rsidP="004748FC">
            <w:pPr>
              <w:jc w:val="center"/>
              <w:rPr>
                <w:rFonts w:asciiTheme="majorHAnsi" w:hAnsiTheme="majorHAnsi"/>
                <w:b/>
                <w:sz w:val="20"/>
                <w:szCs w:val="20"/>
              </w:rPr>
            </w:pPr>
            <w:r w:rsidRPr="00D6512A">
              <w:rPr>
                <w:rFonts w:asciiTheme="majorHAnsi" w:hAnsiTheme="majorHAnsi"/>
                <w:b/>
                <w:sz w:val="20"/>
                <w:szCs w:val="20"/>
              </w:rPr>
              <w:t>Instructor</w:t>
            </w:r>
          </w:p>
        </w:tc>
        <w:tc>
          <w:tcPr>
            <w:tcW w:w="1771" w:type="dxa"/>
            <w:vAlign w:val="center"/>
          </w:tcPr>
          <w:p w14:paraId="2697E82D" w14:textId="2788FDFB" w:rsidR="004748FC" w:rsidRPr="00D6512A" w:rsidRDefault="004748FC" w:rsidP="004748FC">
            <w:pPr>
              <w:jc w:val="center"/>
              <w:rPr>
                <w:rFonts w:asciiTheme="majorHAnsi" w:hAnsiTheme="majorHAnsi"/>
                <w:b/>
                <w:sz w:val="20"/>
                <w:szCs w:val="20"/>
              </w:rPr>
            </w:pPr>
            <w:r w:rsidRPr="00D6512A">
              <w:rPr>
                <w:rFonts w:asciiTheme="majorHAnsi" w:hAnsiTheme="majorHAnsi"/>
                <w:b/>
                <w:sz w:val="20"/>
                <w:szCs w:val="20"/>
              </w:rPr>
              <w:t>Student’s Level</w:t>
            </w:r>
          </w:p>
        </w:tc>
        <w:tc>
          <w:tcPr>
            <w:tcW w:w="1771" w:type="dxa"/>
            <w:vAlign w:val="center"/>
          </w:tcPr>
          <w:p w14:paraId="2CB2C507" w14:textId="5D654EEC" w:rsidR="004748FC" w:rsidRPr="00D6512A" w:rsidRDefault="004748FC" w:rsidP="004748FC">
            <w:pPr>
              <w:jc w:val="center"/>
              <w:rPr>
                <w:rFonts w:asciiTheme="majorHAnsi" w:hAnsiTheme="majorHAnsi"/>
                <w:b/>
                <w:sz w:val="20"/>
                <w:szCs w:val="20"/>
              </w:rPr>
            </w:pPr>
            <w:r w:rsidRPr="00D6512A">
              <w:rPr>
                <w:rFonts w:asciiTheme="majorHAnsi" w:hAnsiTheme="majorHAnsi"/>
                <w:b/>
                <w:sz w:val="20"/>
                <w:szCs w:val="20"/>
              </w:rPr>
              <w:t>Age group</w:t>
            </w:r>
          </w:p>
        </w:tc>
        <w:tc>
          <w:tcPr>
            <w:tcW w:w="1771" w:type="dxa"/>
            <w:vAlign w:val="center"/>
          </w:tcPr>
          <w:p w14:paraId="613D61FD" w14:textId="1291A734" w:rsidR="004748FC" w:rsidRPr="00D6512A" w:rsidRDefault="004748FC" w:rsidP="004748FC">
            <w:pPr>
              <w:jc w:val="center"/>
              <w:rPr>
                <w:rFonts w:asciiTheme="majorHAnsi" w:hAnsiTheme="majorHAnsi"/>
                <w:b/>
                <w:sz w:val="20"/>
                <w:szCs w:val="20"/>
              </w:rPr>
            </w:pPr>
            <w:r w:rsidRPr="00D6512A">
              <w:rPr>
                <w:rFonts w:asciiTheme="majorHAnsi" w:hAnsiTheme="majorHAnsi"/>
                <w:b/>
                <w:sz w:val="20"/>
                <w:szCs w:val="20"/>
              </w:rPr>
              <w:t>Number of Students</w:t>
            </w:r>
          </w:p>
        </w:tc>
        <w:tc>
          <w:tcPr>
            <w:tcW w:w="1772" w:type="dxa"/>
            <w:vAlign w:val="center"/>
          </w:tcPr>
          <w:p w14:paraId="0AE51133" w14:textId="78C825D7" w:rsidR="004748FC" w:rsidRPr="00D6512A" w:rsidRDefault="004748FC" w:rsidP="004748FC">
            <w:pPr>
              <w:jc w:val="center"/>
              <w:rPr>
                <w:rFonts w:asciiTheme="majorHAnsi" w:hAnsiTheme="majorHAnsi"/>
                <w:b/>
                <w:sz w:val="20"/>
                <w:szCs w:val="20"/>
              </w:rPr>
            </w:pPr>
            <w:r w:rsidRPr="00D6512A">
              <w:rPr>
                <w:rFonts w:asciiTheme="majorHAnsi" w:hAnsiTheme="majorHAnsi"/>
                <w:b/>
                <w:sz w:val="20"/>
                <w:szCs w:val="20"/>
              </w:rPr>
              <w:t>Length</w:t>
            </w:r>
          </w:p>
        </w:tc>
      </w:tr>
      <w:tr w:rsidR="004748FC" w:rsidRPr="00D6512A" w14:paraId="636FA1ED" w14:textId="77777777" w:rsidTr="004748FC">
        <w:tc>
          <w:tcPr>
            <w:tcW w:w="1771" w:type="dxa"/>
            <w:vAlign w:val="center"/>
          </w:tcPr>
          <w:p w14:paraId="51D11E8F" w14:textId="49EACC15" w:rsidR="004748FC" w:rsidRPr="00D6512A" w:rsidRDefault="00AD3F87" w:rsidP="004748FC">
            <w:pPr>
              <w:jc w:val="center"/>
              <w:rPr>
                <w:rFonts w:asciiTheme="majorHAnsi" w:hAnsiTheme="majorHAnsi"/>
                <w:sz w:val="20"/>
                <w:szCs w:val="20"/>
              </w:rPr>
            </w:pPr>
            <w:r w:rsidRPr="00D6512A">
              <w:rPr>
                <w:rFonts w:asciiTheme="majorHAnsi" w:hAnsiTheme="majorHAnsi"/>
                <w:sz w:val="20"/>
                <w:szCs w:val="20"/>
              </w:rPr>
              <w:t>Ahyoung Shin (Katie)</w:t>
            </w:r>
          </w:p>
        </w:tc>
        <w:tc>
          <w:tcPr>
            <w:tcW w:w="1771" w:type="dxa"/>
            <w:vAlign w:val="center"/>
          </w:tcPr>
          <w:p w14:paraId="5E8E38CD" w14:textId="18BFE16E" w:rsidR="004748FC" w:rsidRPr="00D6512A" w:rsidRDefault="00AD3F87" w:rsidP="004748FC">
            <w:pPr>
              <w:jc w:val="center"/>
              <w:rPr>
                <w:rFonts w:asciiTheme="majorHAnsi" w:hAnsiTheme="majorHAnsi"/>
                <w:sz w:val="20"/>
                <w:szCs w:val="20"/>
              </w:rPr>
            </w:pPr>
            <w:r w:rsidRPr="00D6512A">
              <w:rPr>
                <w:rFonts w:asciiTheme="majorHAnsi" w:hAnsiTheme="majorHAnsi"/>
                <w:sz w:val="20"/>
                <w:szCs w:val="20"/>
              </w:rPr>
              <w:t>Upper/High Intermediate</w:t>
            </w:r>
          </w:p>
        </w:tc>
        <w:tc>
          <w:tcPr>
            <w:tcW w:w="1771" w:type="dxa"/>
            <w:vAlign w:val="center"/>
          </w:tcPr>
          <w:p w14:paraId="1125FD0C" w14:textId="1437F355" w:rsidR="004748FC" w:rsidRPr="00D6512A" w:rsidRDefault="00AD3F87" w:rsidP="004748FC">
            <w:pPr>
              <w:jc w:val="center"/>
              <w:rPr>
                <w:rFonts w:asciiTheme="majorHAnsi" w:hAnsiTheme="majorHAnsi"/>
                <w:sz w:val="20"/>
                <w:szCs w:val="20"/>
              </w:rPr>
            </w:pPr>
            <w:r w:rsidRPr="00D6512A">
              <w:rPr>
                <w:rFonts w:asciiTheme="majorHAnsi" w:hAnsiTheme="majorHAnsi"/>
                <w:sz w:val="20"/>
                <w:szCs w:val="20"/>
              </w:rPr>
              <w:t xml:space="preserve">18 </w:t>
            </w:r>
          </w:p>
        </w:tc>
        <w:tc>
          <w:tcPr>
            <w:tcW w:w="1771" w:type="dxa"/>
            <w:vAlign w:val="center"/>
          </w:tcPr>
          <w:p w14:paraId="79697066" w14:textId="417ECA76" w:rsidR="004748FC" w:rsidRPr="00D6512A" w:rsidRDefault="00AD3F87" w:rsidP="004748FC">
            <w:pPr>
              <w:jc w:val="center"/>
              <w:rPr>
                <w:rFonts w:asciiTheme="majorHAnsi" w:hAnsiTheme="majorHAnsi"/>
                <w:sz w:val="20"/>
                <w:szCs w:val="20"/>
              </w:rPr>
            </w:pPr>
            <w:r w:rsidRPr="00D6512A">
              <w:rPr>
                <w:rFonts w:asciiTheme="majorHAnsi" w:hAnsiTheme="majorHAnsi"/>
                <w:sz w:val="20"/>
                <w:szCs w:val="20"/>
              </w:rPr>
              <w:t xml:space="preserve">10 </w:t>
            </w:r>
          </w:p>
        </w:tc>
        <w:tc>
          <w:tcPr>
            <w:tcW w:w="1772" w:type="dxa"/>
            <w:vAlign w:val="center"/>
          </w:tcPr>
          <w:p w14:paraId="5D09FE5A" w14:textId="3829EEC1" w:rsidR="004748FC" w:rsidRPr="00D6512A" w:rsidRDefault="00AD3F87" w:rsidP="004748FC">
            <w:pPr>
              <w:jc w:val="center"/>
              <w:rPr>
                <w:rFonts w:asciiTheme="majorHAnsi" w:hAnsiTheme="majorHAnsi"/>
                <w:sz w:val="20"/>
                <w:szCs w:val="20"/>
              </w:rPr>
            </w:pPr>
            <w:r w:rsidRPr="00D6512A">
              <w:rPr>
                <w:rFonts w:asciiTheme="majorHAnsi" w:hAnsiTheme="majorHAnsi"/>
                <w:sz w:val="20"/>
                <w:szCs w:val="20"/>
              </w:rPr>
              <w:t xml:space="preserve">50 min </w:t>
            </w:r>
          </w:p>
        </w:tc>
      </w:tr>
      <w:tr w:rsidR="004748FC" w:rsidRPr="00D6512A" w14:paraId="2DEBACBF" w14:textId="77777777" w:rsidTr="004748FC">
        <w:tc>
          <w:tcPr>
            <w:tcW w:w="8856" w:type="dxa"/>
            <w:gridSpan w:val="5"/>
          </w:tcPr>
          <w:p w14:paraId="1FB90D81" w14:textId="1947DA98" w:rsidR="004748FC" w:rsidRPr="00D6512A" w:rsidRDefault="004748FC" w:rsidP="004748FC">
            <w:pPr>
              <w:spacing w:line="276" w:lineRule="auto"/>
              <w:rPr>
                <w:rFonts w:asciiTheme="majorHAnsi" w:hAnsiTheme="majorHAnsi"/>
                <w:b/>
                <w:sz w:val="20"/>
                <w:szCs w:val="20"/>
              </w:rPr>
            </w:pPr>
            <w:r w:rsidRPr="00D6512A">
              <w:rPr>
                <w:rFonts w:asciiTheme="majorHAnsi" w:hAnsiTheme="majorHAnsi"/>
                <w:b/>
                <w:sz w:val="20"/>
                <w:szCs w:val="20"/>
              </w:rPr>
              <w:t>Materials:</w:t>
            </w:r>
          </w:p>
          <w:p w14:paraId="1D76B8D1" w14:textId="2AE7DFC5" w:rsidR="00AD3F87" w:rsidRPr="00D6512A" w:rsidRDefault="00AD3F87" w:rsidP="00AD3F87">
            <w:pPr>
              <w:pStyle w:val="ListParagraph"/>
              <w:numPr>
                <w:ilvl w:val="0"/>
                <w:numId w:val="5"/>
              </w:numPr>
              <w:spacing w:line="276" w:lineRule="auto"/>
              <w:rPr>
                <w:rFonts w:asciiTheme="majorHAnsi" w:hAnsiTheme="majorHAnsi"/>
                <w:sz w:val="20"/>
                <w:szCs w:val="20"/>
              </w:rPr>
            </w:pPr>
            <w:r w:rsidRPr="00D6512A">
              <w:rPr>
                <w:rFonts w:asciiTheme="majorHAnsi" w:hAnsiTheme="majorHAnsi"/>
                <w:sz w:val="20"/>
                <w:szCs w:val="20"/>
              </w:rPr>
              <w:t>Work sheet #1</w:t>
            </w:r>
            <w:r w:rsidR="00F3106E" w:rsidRPr="00D6512A">
              <w:rPr>
                <w:rFonts w:asciiTheme="majorHAnsi" w:hAnsiTheme="majorHAnsi"/>
                <w:sz w:val="20"/>
                <w:szCs w:val="20"/>
              </w:rPr>
              <w:t xml:space="preserve"> (12 copies)</w:t>
            </w:r>
          </w:p>
          <w:p w14:paraId="1C805FEF" w14:textId="7300BA6D" w:rsidR="00F3106E" w:rsidRPr="00D6512A" w:rsidRDefault="00F3106E" w:rsidP="00AD3F87">
            <w:pPr>
              <w:pStyle w:val="ListParagraph"/>
              <w:numPr>
                <w:ilvl w:val="0"/>
                <w:numId w:val="5"/>
              </w:numPr>
              <w:spacing w:line="276" w:lineRule="auto"/>
              <w:rPr>
                <w:rFonts w:asciiTheme="majorHAnsi" w:hAnsiTheme="majorHAnsi"/>
                <w:sz w:val="20"/>
                <w:szCs w:val="20"/>
              </w:rPr>
            </w:pPr>
            <w:r w:rsidRPr="00D6512A">
              <w:rPr>
                <w:rFonts w:asciiTheme="majorHAnsi" w:hAnsiTheme="majorHAnsi"/>
                <w:sz w:val="20"/>
                <w:szCs w:val="20"/>
              </w:rPr>
              <w:t>Work sheet #2 (12 copies)</w:t>
            </w:r>
          </w:p>
          <w:p w14:paraId="6E9CDCA7" w14:textId="77777777" w:rsidR="00AD3F87" w:rsidRPr="00D6512A" w:rsidRDefault="00AD3F87" w:rsidP="00AD3F87">
            <w:pPr>
              <w:pStyle w:val="ListParagraph"/>
              <w:numPr>
                <w:ilvl w:val="0"/>
                <w:numId w:val="5"/>
              </w:numPr>
              <w:spacing w:line="276" w:lineRule="auto"/>
              <w:rPr>
                <w:rFonts w:asciiTheme="majorHAnsi" w:hAnsiTheme="majorHAnsi"/>
                <w:sz w:val="20"/>
                <w:szCs w:val="20"/>
              </w:rPr>
            </w:pPr>
            <w:r w:rsidRPr="00D6512A">
              <w:rPr>
                <w:rFonts w:asciiTheme="majorHAnsi" w:hAnsiTheme="majorHAnsi"/>
                <w:sz w:val="20"/>
                <w:szCs w:val="20"/>
              </w:rPr>
              <w:t xml:space="preserve">Matching Card </w:t>
            </w:r>
          </w:p>
          <w:p w14:paraId="12C9E264" w14:textId="77777777" w:rsidR="00AD3F87" w:rsidRPr="00D6512A" w:rsidRDefault="00AD3F87" w:rsidP="00AD3F87">
            <w:pPr>
              <w:pStyle w:val="ListParagraph"/>
              <w:numPr>
                <w:ilvl w:val="0"/>
                <w:numId w:val="5"/>
              </w:numPr>
              <w:spacing w:line="276" w:lineRule="auto"/>
              <w:rPr>
                <w:rFonts w:asciiTheme="majorHAnsi" w:hAnsiTheme="majorHAnsi"/>
                <w:sz w:val="20"/>
                <w:szCs w:val="20"/>
              </w:rPr>
            </w:pPr>
            <w:r w:rsidRPr="00D6512A">
              <w:rPr>
                <w:rFonts w:asciiTheme="majorHAnsi" w:hAnsiTheme="majorHAnsi"/>
                <w:sz w:val="20"/>
                <w:szCs w:val="20"/>
              </w:rPr>
              <w:t xml:space="preserve">Power point </w:t>
            </w:r>
          </w:p>
          <w:p w14:paraId="6D854D19" w14:textId="65FEC335" w:rsidR="004748FC" w:rsidRPr="00D6512A" w:rsidRDefault="00AD3F87" w:rsidP="00AD3F87">
            <w:pPr>
              <w:pStyle w:val="ListParagraph"/>
              <w:numPr>
                <w:ilvl w:val="0"/>
                <w:numId w:val="5"/>
              </w:numPr>
              <w:spacing w:line="276" w:lineRule="auto"/>
              <w:rPr>
                <w:rFonts w:asciiTheme="majorHAnsi" w:hAnsiTheme="majorHAnsi"/>
                <w:sz w:val="20"/>
                <w:szCs w:val="20"/>
              </w:rPr>
            </w:pPr>
            <w:r w:rsidRPr="00D6512A">
              <w:rPr>
                <w:rFonts w:asciiTheme="majorHAnsi" w:hAnsiTheme="majorHAnsi"/>
                <w:sz w:val="20"/>
                <w:szCs w:val="20"/>
              </w:rPr>
              <w:t>Projector and computer</w:t>
            </w:r>
          </w:p>
        </w:tc>
      </w:tr>
      <w:tr w:rsidR="004748FC" w:rsidRPr="00D6512A" w14:paraId="57762AF5" w14:textId="77777777" w:rsidTr="004748FC">
        <w:tc>
          <w:tcPr>
            <w:tcW w:w="8856" w:type="dxa"/>
            <w:gridSpan w:val="5"/>
          </w:tcPr>
          <w:p w14:paraId="5C28FBFE" w14:textId="77777777" w:rsidR="004748FC" w:rsidRPr="00D6512A" w:rsidRDefault="004748FC" w:rsidP="004748FC">
            <w:pPr>
              <w:spacing w:line="276" w:lineRule="auto"/>
              <w:rPr>
                <w:rFonts w:asciiTheme="majorHAnsi" w:hAnsiTheme="majorHAnsi"/>
                <w:b/>
                <w:sz w:val="20"/>
                <w:szCs w:val="20"/>
              </w:rPr>
            </w:pPr>
            <w:r w:rsidRPr="00D6512A">
              <w:rPr>
                <w:rFonts w:asciiTheme="majorHAnsi" w:hAnsiTheme="majorHAnsi"/>
                <w:b/>
                <w:sz w:val="20"/>
                <w:szCs w:val="20"/>
              </w:rPr>
              <w:t>Aims:</w:t>
            </w:r>
          </w:p>
          <w:p w14:paraId="765AB370" w14:textId="77777777" w:rsidR="00AD3F87" w:rsidRPr="00D6512A" w:rsidRDefault="00AD3F87" w:rsidP="00AD3F87">
            <w:pPr>
              <w:pStyle w:val="ListParagraph"/>
              <w:numPr>
                <w:ilvl w:val="0"/>
                <w:numId w:val="6"/>
              </w:numPr>
              <w:spacing w:line="276" w:lineRule="auto"/>
              <w:rPr>
                <w:rFonts w:asciiTheme="majorHAnsi" w:hAnsiTheme="majorHAnsi"/>
                <w:sz w:val="20"/>
                <w:szCs w:val="20"/>
              </w:rPr>
            </w:pPr>
            <w:r w:rsidRPr="00D6512A">
              <w:rPr>
                <w:rFonts w:asciiTheme="majorHAnsi" w:hAnsiTheme="majorHAnsi"/>
                <w:sz w:val="20"/>
                <w:szCs w:val="20"/>
              </w:rPr>
              <w:t>Students will learn about Bram Stocker</w:t>
            </w:r>
          </w:p>
          <w:p w14:paraId="10A2C3AE" w14:textId="77777777" w:rsidR="00AD3F87" w:rsidRPr="00D6512A" w:rsidRDefault="00AD3F87" w:rsidP="00AD3F87">
            <w:pPr>
              <w:pStyle w:val="ListParagraph"/>
              <w:numPr>
                <w:ilvl w:val="0"/>
                <w:numId w:val="6"/>
              </w:numPr>
              <w:spacing w:line="276" w:lineRule="auto"/>
              <w:rPr>
                <w:rFonts w:asciiTheme="majorHAnsi" w:hAnsiTheme="majorHAnsi"/>
                <w:sz w:val="20"/>
                <w:szCs w:val="20"/>
              </w:rPr>
            </w:pPr>
            <w:r w:rsidRPr="00D6512A">
              <w:rPr>
                <w:rFonts w:asciiTheme="majorHAnsi" w:hAnsiTheme="majorHAnsi"/>
                <w:sz w:val="20"/>
                <w:szCs w:val="20"/>
              </w:rPr>
              <w:t>Students will practice reading skill through short reading passages from the book ‘Dracula’.</w:t>
            </w:r>
          </w:p>
          <w:p w14:paraId="4F39A494" w14:textId="77777777" w:rsidR="00AD3F87" w:rsidRPr="00D6512A" w:rsidRDefault="00AD3F87" w:rsidP="00AD3F87">
            <w:pPr>
              <w:pStyle w:val="ListParagraph"/>
              <w:numPr>
                <w:ilvl w:val="0"/>
                <w:numId w:val="6"/>
              </w:numPr>
              <w:spacing w:line="276" w:lineRule="auto"/>
              <w:rPr>
                <w:rFonts w:asciiTheme="majorHAnsi" w:hAnsiTheme="majorHAnsi"/>
                <w:sz w:val="20"/>
                <w:szCs w:val="20"/>
              </w:rPr>
            </w:pPr>
            <w:r w:rsidRPr="00D6512A">
              <w:rPr>
                <w:rFonts w:asciiTheme="majorHAnsi" w:hAnsiTheme="majorHAnsi"/>
                <w:sz w:val="20"/>
                <w:szCs w:val="20"/>
              </w:rPr>
              <w:t>Students will learn their listening by explanation and instruction.</w:t>
            </w:r>
          </w:p>
          <w:p w14:paraId="3FA5D200" w14:textId="716BAEB5" w:rsidR="004748FC" w:rsidRPr="00D6512A" w:rsidRDefault="00AD3F87" w:rsidP="00AD3F87">
            <w:pPr>
              <w:pStyle w:val="ListParagraph"/>
              <w:numPr>
                <w:ilvl w:val="0"/>
                <w:numId w:val="6"/>
              </w:numPr>
              <w:spacing w:line="276" w:lineRule="auto"/>
              <w:rPr>
                <w:rFonts w:asciiTheme="majorHAnsi" w:hAnsiTheme="majorHAnsi"/>
                <w:sz w:val="20"/>
                <w:szCs w:val="20"/>
              </w:rPr>
            </w:pPr>
            <w:r w:rsidRPr="00D6512A">
              <w:rPr>
                <w:rFonts w:asciiTheme="majorHAnsi" w:hAnsiTheme="majorHAnsi"/>
                <w:sz w:val="20"/>
                <w:szCs w:val="20"/>
              </w:rPr>
              <w:t>Students will develop reading comprehension when they do an activity</w:t>
            </w:r>
          </w:p>
        </w:tc>
      </w:tr>
      <w:tr w:rsidR="004748FC" w:rsidRPr="00D6512A" w14:paraId="1B4BD3CE" w14:textId="77777777" w:rsidTr="004748FC">
        <w:tc>
          <w:tcPr>
            <w:tcW w:w="8856" w:type="dxa"/>
            <w:gridSpan w:val="5"/>
          </w:tcPr>
          <w:p w14:paraId="30D20E01" w14:textId="1C052174" w:rsidR="004748FC" w:rsidRPr="00D6512A" w:rsidRDefault="004748FC" w:rsidP="004748FC">
            <w:pPr>
              <w:spacing w:line="276" w:lineRule="auto"/>
              <w:rPr>
                <w:rFonts w:asciiTheme="majorHAnsi" w:hAnsiTheme="majorHAnsi"/>
                <w:b/>
                <w:sz w:val="20"/>
                <w:szCs w:val="20"/>
              </w:rPr>
            </w:pPr>
            <w:r w:rsidRPr="00D6512A">
              <w:rPr>
                <w:rFonts w:asciiTheme="majorHAnsi" w:hAnsiTheme="majorHAnsi"/>
                <w:b/>
                <w:sz w:val="20"/>
                <w:szCs w:val="20"/>
              </w:rPr>
              <w:t>Language skills:</w:t>
            </w:r>
          </w:p>
          <w:p w14:paraId="63282ADC" w14:textId="4217521E" w:rsidR="004748FC" w:rsidRPr="00D6512A" w:rsidRDefault="004748FC" w:rsidP="00AD3F87">
            <w:pPr>
              <w:pStyle w:val="ListParagraph"/>
              <w:numPr>
                <w:ilvl w:val="0"/>
                <w:numId w:val="7"/>
              </w:numPr>
              <w:spacing w:line="276" w:lineRule="auto"/>
              <w:rPr>
                <w:rFonts w:asciiTheme="majorHAnsi" w:hAnsiTheme="majorHAnsi"/>
                <w:sz w:val="20"/>
                <w:szCs w:val="20"/>
              </w:rPr>
            </w:pPr>
            <w:r w:rsidRPr="00D6512A">
              <w:rPr>
                <w:rFonts w:asciiTheme="majorHAnsi" w:hAnsiTheme="majorHAnsi"/>
                <w:sz w:val="20"/>
                <w:szCs w:val="20"/>
              </w:rPr>
              <w:t>Listening: List</w:t>
            </w:r>
            <w:r w:rsidR="006E0EEC" w:rsidRPr="00D6512A">
              <w:rPr>
                <w:rFonts w:asciiTheme="majorHAnsi" w:hAnsiTheme="majorHAnsi"/>
                <w:sz w:val="20"/>
                <w:szCs w:val="20"/>
              </w:rPr>
              <w:t>ening to teacher’s instruction and lecture about ‘Dracula’</w:t>
            </w:r>
          </w:p>
          <w:p w14:paraId="7ADA1532" w14:textId="77777777" w:rsidR="004748FC" w:rsidRPr="00D6512A" w:rsidRDefault="004748FC" w:rsidP="006E0EEC">
            <w:pPr>
              <w:pStyle w:val="ListParagraph"/>
              <w:numPr>
                <w:ilvl w:val="0"/>
                <w:numId w:val="7"/>
              </w:numPr>
              <w:spacing w:line="276" w:lineRule="auto"/>
              <w:rPr>
                <w:rFonts w:asciiTheme="majorHAnsi" w:hAnsiTheme="majorHAnsi"/>
                <w:sz w:val="20"/>
                <w:szCs w:val="20"/>
              </w:rPr>
            </w:pPr>
            <w:r w:rsidRPr="00D6512A">
              <w:rPr>
                <w:rFonts w:asciiTheme="majorHAnsi" w:hAnsiTheme="majorHAnsi"/>
                <w:sz w:val="20"/>
                <w:szCs w:val="20"/>
              </w:rPr>
              <w:t>Reading: reading co</w:t>
            </w:r>
            <w:r w:rsidR="006E0EEC" w:rsidRPr="00D6512A">
              <w:rPr>
                <w:rFonts w:asciiTheme="majorHAnsi" w:hAnsiTheme="majorHAnsi"/>
                <w:sz w:val="20"/>
                <w:szCs w:val="20"/>
              </w:rPr>
              <w:t xml:space="preserve">mprehensions from T/F questions and </w:t>
            </w:r>
            <w:r w:rsidR="006E0EEC" w:rsidRPr="00D6512A">
              <w:rPr>
                <w:rFonts w:asciiTheme="majorHAnsi" w:eastAsia="바탕" w:hAnsiTheme="majorHAnsi" w:cs="바탕"/>
                <w:sz w:val="20"/>
                <w:szCs w:val="20"/>
              </w:rPr>
              <w:t xml:space="preserve">matching card </w:t>
            </w:r>
          </w:p>
          <w:p w14:paraId="4D88FC82" w14:textId="70E2210C" w:rsidR="00C251F6" w:rsidRPr="00D6512A" w:rsidRDefault="00C251F6" w:rsidP="00C251F6">
            <w:pPr>
              <w:pStyle w:val="ListParagraph"/>
              <w:numPr>
                <w:ilvl w:val="0"/>
                <w:numId w:val="7"/>
              </w:numPr>
              <w:spacing w:line="276" w:lineRule="auto"/>
              <w:rPr>
                <w:rFonts w:asciiTheme="majorHAnsi" w:hAnsiTheme="majorHAnsi"/>
                <w:sz w:val="20"/>
                <w:szCs w:val="20"/>
              </w:rPr>
            </w:pPr>
            <w:r w:rsidRPr="00D6512A">
              <w:rPr>
                <w:rFonts w:asciiTheme="majorHAnsi" w:eastAsia="바탕" w:hAnsiTheme="majorHAnsi" w:cs="바탕"/>
                <w:sz w:val="20"/>
                <w:szCs w:val="20"/>
              </w:rPr>
              <w:t xml:space="preserve">Speaking: Discussion for matching card and T/F questions </w:t>
            </w:r>
          </w:p>
        </w:tc>
      </w:tr>
      <w:tr w:rsidR="004748FC" w:rsidRPr="00D6512A" w14:paraId="5D95F791" w14:textId="77777777" w:rsidTr="004748FC">
        <w:tc>
          <w:tcPr>
            <w:tcW w:w="8856" w:type="dxa"/>
            <w:gridSpan w:val="5"/>
          </w:tcPr>
          <w:p w14:paraId="7499ACB1" w14:textId="4682FA56" w:rsidR="004748FC" w:rsidRPr="00D6512A" w:rsidRDefault="004748FC">
            <w:pPr>
              <w:rPr>
                <w:rFonts w:asciiTheme="majorHAnsi" w:hAnsiTheme="majorHAnsi"/>
                <w:b/>
                <w:sz w:val="20"/>
                <w:szCs w:val="20"/>
              </w:rPr>
            </w:pPr>
            <w:r w:rsidRPr="00D6512A">
              <w:rPr>
                <w:rFonts w:asciiTheme="majorHAnsi" w:hAnsiTheme="majorHAnsi"/>
                <w:b/>
                <w:sz w:val="20"/>
                <w:szCs w:val="20"/>
              </w:rPr>
              <w:t>Language systems:</w:t>
            </w:r>
          </w:p>
          <w:p w14:paraId="7A7210AD" w14:textId="50F824A7" w:rsidR="004748FC" w:rsidRPr="00D6512A" w:rsidRDefault="004748FC" w:rsidP="004748FC">
            <w:pPr>
              <w:pStyle w:val="ListParagraph"/>
              <w:numPr>
                <w:ilvl w:val="0"/>
                <w:numId w:val="8"/>
              </w:numPr>
              <w:rPr>
                <w:rFonts w:asciiTheme="majorHAnsi" w:hAnsiTheme="majorHAnsi"/>
                <w:sz w:val="20"/>
                <w:szCs w:val="20"/>
              </w:rPr>
            </w:pPr>
            <w:r w:rsidRPr="00D6512A">
              <w:rPr>
                <w:rFonts w:asciiTheme="majorHAnsi" w:hAnsiTheme="majorHAnsi"/>
                <w:sz w:val="20"/>
                <w:szCs w:val="20"/>
              </w:rPr>
              <w:t xml:space="preserve">Phonology: Listen to </w:t>
            </w:r>
            <w:r w:rsidR="006E0EEC" w:rsidRPr="00D6512A">
              <w:rPr>
                <w:rFonts w:asciiTheme="majorHAnsi" w:hAnsiTheme="majorHAnsi"/>
                <w:sz w:val="20"/>
                <w:szCs w:val="20"/>
              </w:rPr>
              <w:t xml:space="preserve">lecture of Dracula and instruction </w:t>
            </w:r>
          </w:p>
          <w:p w14:paraId="04F6B171" w14:textId="5E435E44" w:rsidR="004748FC" w:rsidRPr="00D6512A" w:rsidRDefault="00061AD0" w:rsidP="004748FC">
            <w:pPr>
              <w:pStyle w:val="ListParagraph"/>
              <w:numPr>
                <w:ilvl w:val="0"/>
                <w:numId w:val="8"/>
              </w:numPr>
              <w:rPr>
                <w:rFonts w:asciiTheme="majorHAnsi" w:hAnsiTheme="majorHAnsi"/>
                <w:sz w:val="20"/>
                <w:szCs w:val="20"/>
              </w:rPr>
            </w:pPr>
            <w:r w:rsidRPr="00D6512A">
              <w:rPr>
                <w:rFonts w:asciiTheme="majorHAnsi" w:hAnsiTheme="majorHAnsi"/>
                <w:sz w:val="20"/>
                <w:szCs w:val="20"/>
              </w:rPr>
              <w:t>Function: Solve short T/F questions</w:t>
            </w:r>
          </w:p>
          <w:p w14:paraId="0701E172" w14:textId="3D2CE384" w:rsidR="004748FC" w:rsidRPr="00D6512A" w:rsidRDefault="004748FC" w:rsidP="004748FC">
            <w:pPr>
              <w:pStyle w:val="ListParagraph"/>
              <w:numPr>
                <w:ilvl w:val="0"/>
                <w:numId w:val="8"/>
              </w:numPr>
              <w:rPr>
                <w:rFonts w:asciiTheme="majorHAnsi" w:hAnsiTheme="majorHAnsi"/>
                <w:sz w:val="20"/>
                <w:szCs w:val="20"/>
              </w:rPr>
            </w:pPr>
            <w:r w:rsidRPr="00D6512A">
              <w:rPr>
                <w:rFonts w:asciiTheme="majorHAnsi" w:hAnsiTheme="majorHAnsi"/>
                <w:sz w:val="20"/>
                <w:szCs w:val="20"/>
              </w:rPr>
              <w:t xml:space="preserve">Lexis:  </w:t>
            </w:r>
            <w:r w:rsidR="00061AD0" w:rsidRPr="00D6512A">
              <w:rPr>
                <w:rFonts w:asciiTheme="majorHAnsi" w:hAnsiTheme="majorHAnsi"/>
                <w:sz w:val="20"/>
                <w:szCs w:val="20"/>
              </w:rPr>
              <w:t xml:space="preserve">New vocabulary from the reading </w:t>
            </w:r>
          </w:p>
          <w:p w14:paraId="6500085E" w14:textId="3E1A127A" w:rsidR="004748FC" w:rsidRPr="00D6512A" w:rsidRDefault="004748FC" w:rsidP="004748FC">
            <w:pPr>
              <w:pStyle w:val="ListParagraph"/>
              <w:numPr>
                <w:ilvl w:val="0"/>
                <w:numId w:val="8"/>
              </w:numPr>
              <w:rPr>
                <w:rFonts w:asciiTheme="majorHAnsi" w:hAnsiTheme="majorHAnsi"/>
                <w:sz w:val="20"/>
                <w:szCs w:val="20"/>
              </w:rPr>
            </w:pPr>
            <w:r w:rsidRPr="00D6512A">
              <w:rPr>
                <w:rFonts w:asciiTheme="majorHAnsi" w:hAnsiTheme="majorHAnsi"/>
                <w:sz w:val="20"/>
                <w:szCs w:val="20"/>
              </w:rPr>
              <w:t xml:space="preserve">Grammar: </w:t>
            </w:r>
            <w:r w:rsidR="00061AD0" w:rsidRPr="00D6512A">
              <w:rPr>
                <w:rFonts w:asciiTheme="majorHAnsi" w:hAnsiTheme="majorHAnsi"/>
                <w:sz w:val="20"/>
                <w:szCs w:val="20"/>
              </w:rPr>
              <w:t xml:space="preserve">See structure from the reading </w:t>
            </w:r>
          </w:p>
          <w:p w14:paraId="17BD8B4E" w14:textId="03F1356A" w:rsidR="004748FC" w:rsidRPr="00D6512A" w:rsidRDefault="004748FC" w:rsidP="00061AD0">
            <w:pPr>
              <w:pStyle w:val="ListParagraph"/>
              <w:numPr>
                <w:ilvl w:val="0"/>
                <w:numId w:val="8"/>
              </w:numPr>
              <w:rPr>
                <w:rFonts w:asciiTheme="majorHAnsi" w:hAnsiTheme="majorHAnsi"/>
                <w:sz w:val="20"/>
                <w:szCs w:val="20"/>
              </w:rPr>
            </w:pPr>
            <w:r w:rsidRPr="00D6512A">
              <w:rPr>
                <w:rFonts w:asciiTheme="majorHAnsi" w:hAnsiTheme="majorHAnsi"/>
                <w:sz w:val="20"/>
                <w:szCs w:val="20"/>
              </w:rPr>
              <w:t xml:space="preserve">Discourse:  </w:t>
            </w:r>
            <w:r w:rsidR="00061AD0" w:rsidRPr="00D6512A">
              <w:rPr>
                <w:rFonts w:asciiTheme="majorHAnsi" w:hAnsiTheme="majorHAnsi"/>
                <w:sz w:val="20"/>
                <w:szCs w:val="20"/>
              </w:rPr>
              <w:t xml:space="preserve">reading comprehension </w:t>
            </w:r>
          </w:p>
        </w:tc>
      </w:tr>
      <w:tr w:rsidR="004748FC" w:rsidRPr="00D6512A" w14:paraId="5B431957" w14:textId="77777777" w:rsidTr="004748FC">
        <w:tc>
          <w:tcPr>
            <w:tcW w:w="8856" w:type="dxa"/>
            <w:gridSpan w:val="5"/>
          </w:tcPr>
          <w:p w14:paraId="441814E2" w14:textId="3F49CFAA" w:rsidR="004748FC" w:rsidRPr="00D6512A" w:rsidRDefault="004748FC">
            <w:pPr>
              <w:rPr>
                <w:rFonts w:asciiTheme="majorHAnsi" w:hAnsiTheme="majorHAnsi"/>
                <w:b/>
                <w:sz w:val="20"/>
                <w:szCs w:val="20"/>
              </w:rPr>
            </w:pPr>
            <w:r w:rsidRPr="00D6512A">
              <w:rPr>
                <w:rFonts w:asciiTheme="majorHAnsi" w:hAnsiTheme="majorHAnsi"/>
                <w:b/>
                <w:sz w:val="20"/>
                <w:szCs w:val="20"/>
              </w:rPr>
              <w:t>Assumptions:</w:t>
            </w:r>
          </w:p>
          <w:p w14:paraId="579AE478" w14:textId="3C3C1AEA" w:rsidR="004748FC" w:rsidRPr="00D6512A" w:rsidRDefault="00041165" w:rsidP="004748FC">
            <w:pPr>
              <w:pStyle w:val="ListParagraph"/>
              <w:numPr>
                <w:ilvl w:val="0"/>
                <w:numId w:val="9"/>
              </w:numPr>
              <w:rPr>
                <w:rFonts w:asciiTheme="majorHAnsi" w:hAnsiTheme="majorHAnsi"/>
                <w:sz w:val="20"/>
                <w:szCs w:val="20"/>
              </w:rPr>
            </w:pPr>
            <w:r w:rsidRPr="00D6512A">
              <w:rPr>
                <w:rFonts w:asciiTheme="majorHAnsi" w:hAnsiTheme="majorHAnsi"/>
                <w:sz w:val="20"/>
                <w:szCs w:val="20"/>
              </w:rPr>
              <w:t>Students know many vocabularies</w:t>
            </w:r>
            <w:r w:rsidR="00061AD0" w:rsidRPr="00D6512A">
              <w:rPr>
                <w:rFonts w:asciiTheme="majorHAnsi" w:hAnsiTheme="majorHAnsi"/>
                <w:sz w:val="20"/>
                <w:szCs w:val="20"/>
              </w:rPr>
              <w:t xml:space="preserve">. </w:t>
            </w:r>
          </w:p>
          <w:p w14:paraId="54042D47" w14:textId="77777777" w:rsidR="00061AD0" w:rsidRPr="00D6512A" w:rsidRDefault="008418D7" w:rsidP="004748FC">
            <w:pPr>
              <w:pStyle w:val="ListParagraph"/>
              <w:numPr>
                <w:ilvl w:val="0"/>
                <w:numId w:val="9"/>
              </w:numPr>
              <w:rPr>
                <w:rFonts w:asciiTheme="majorHAnsi" w:hAnsiTheme="majorHAnsi"/>
                <w:sz w:val="20"/>
                <w:szCs w:val="20"/>
              </w:rPr>
            </w:pPr>
            <w:r w:rsidRPr="00D6512A">
              <w:rPr>
                <w:rFonts w:asciiTheme="majorHAnsi" w:hAnsiTheme="majorHAnsi"/>
                <w:sz w:val="20"/>
                <w:szCs w:val="20"/>
              </w:rPr>
              <w:t>Students have a literature class.</w:t>
            </w:r>
          </w:p>
          <w:p w14:paraId="63B614A6" w14:textId="668B8EE2" w:rsidR="008418D7" w:rsidRPr="00D6512A" w:rsidRDefault="00E16AFB" w:rsidP="004748FC">
            <w:pPr>
              <w:pStyle w:val="ListParagraph"/>
              <w:numPr>
                <w:ilvl w:val="0"/>
                <w:numId w:val="9"/>
              </w:numPr>
              <w:rPr>
                <w:rFonts w:asciiTheme="majorHAnsi" w:hAnsiTheme="majorHAnsi"/>
                <w:sz w:val="20"/>
                <w:szCs w:val="20"/>
              </w:rPr>
            </w:pPr>
            <w:r w:rsidRPr="00D6512A">
              <w:rPr>
                <w:rFonts w:asciiTheme="majorHAnsi" w:hAnsiTheme="majorHAnsi"/>
                <w:sz w:val="20"/>
                <w:szCs w:val="20"/>
              </w:rPr>
              <w:t xml:space="preserve">Students have high reading skill. </w:t>
            </w:r>
          </w:p>
        </w:tc>
      </w:tr>
      <w:tr w:rsidR="004748FC" w:rsidRPr="00D6512A" w14:paraId="0F8161EE" w14:textId="77777777" w:rsidTr="004748FC">
        <w:tc>
          <w:tcPr>
            <w:tcW w:w="8856" w:type="dxa"/>
            <w:gridSpan w:val="5"/>
          </w:tcPr>
          <w:p w14:paraId="633EBE52" w14:textId="77777777" w:rsidR="004748FC" w:rsidRPr="00D6512A" w:rsidRDefault="004748FC">
            <w:pPr>
              <w:rPr>
                <w:rFonts w:asciiTheme="majorHAnsi" w:hAnsiTheme="majorHAnsi"/>
                <w:b/>
                <w:sz w:val="20"/>
                <w:szCs w:val="20"/>
              </w:rPr>
            </w:pPr>
            <w:r w:rsidRPr="00D6512A">
              <w:rPr>
                <w:rFonts w:asciiTheme="majorHAnsi" w:hAnsiTheme="majorHAnsi"/>
                <w:b/>
                <w:sz w:val="20"/>
                <w:szCs w:val="20"/>
              </w:rPr>
              <w:t xml:space="preserve">Anticipated Errors and Solutions: </w:t>
            </w:r>
          </w:p>
          <w:p w14:paraId="6C32D186" w14:textId="79A2019A" w:rsidR="004748FC" w:rsidRPr="00D6512A" w:rsidRDefault="004748FC" w:rsidP="004748FC">
            <w:pPr>
              <w:pStyle w:val="ListParagraph"/>
              <w:numPr>
                <w:ilvl w:val="0"/>
                <w:numId w:val="12"/>
              </w:numPr>
              <w:rPr>
                <w:rFonts w:asciiTheme="majorHAnsi" w:hAnsiTheme="majorHAnsi"/>
                <w:sz w:val="20"/>
                <w:szCs w:val="20"/>
              </w:rPr>
            </w:pPr>
            <w:r w:rsidRPr="00D6512A">
              <w:rPr>
                <w:rFonts w:asciiTheme="majorHAnsi" w:hAnsiTheme="majorHAnsi"/>
                <w:sz w:val="20"/>
                <w:szCs w:val="20"/>
              </w:rPr>
              <w:t xml:space="preserve">Student will not understand </w:t>
            </w:r>
            <w:r w:rsidR="008418D7" w:rsidRPr="00D6512A">
              <w:rPr>
                <w:rFonts w:asciiTheme="majorHAnsi" w:hAnsiTheme="majorHAnsi"/>
                <w:sz w:val="20"/>
                <w:szCs w:val="20"/>
              </w:rPr>
              <w:t>reading</w:t>
            </w:r>
            <w:r w:rsidRPr="00D6512A">
              <w:rPr>
                <w:rFonts w:asciiTheme="majorHAnsi" w:hAnsiTheme="majorHAnsi"/>
                <w:sz w:val="20"/>
                <w:szCs w:val="20"/>
              </w:rPr>
              <w:t xml:space="preserve"> </w:t>
            </w:r>
          </w:p>
          <w:p w14:paraId="749CEC26" w14:textId="1DE79F3D" w:rsidR="004748FC" w:rsidRPr="00D6512A" w:rsidRDefault="008418D7" w:rsidP="004748FC">
            <w:pPr>
              <w:pStyle w:val="ListParagraph"/>
              <w:numPr>
                <w:ilvl w:val="0"/>
                <w:numId w:val="13"/>
              </w:numPr>
              <w:rPr>
                <w:rFonts w:asciiTheme="majorHAnsi" w:hAnsiTheme="majorHAnsi"/>
                <w:sz w:val="20"/>
                <w:szCs w:val="20"/>
              </w:rPr>
            </w:pPr>
            <w:r w:rsidRPr="00D6512A">
              <w:rPr>
                <w:rFonts w:asciiTheme="majorHAnsi" w:hAnsiTheme="majorHAnsi"/>
                <w:sz w:val="20"/>
                <w:szCs w:val="20"/>
              </w:rPr>
              <w:t>Reading comprehension (T/F question)</w:t>
            </w:r>
          </w:p>
          <w:p w14:paraId="355BCCF9" w14:textId="4C31B167" w:rsidR="004748FC" w:rsidRPr="00D6512A" w:rsidRDefault="004748FC" w:rsidP="004748FC">
            <w:pPr>
              <w:pStyle w:val="ListParagraph"/>
              <w:numPr>
                <w:ilvl w:val="0"/>
                <w:numId w:val="10"/>
              </w:numPr>
              <w:rPr>
                <w:rFonts w:asciiTheme="majorHAnsi" w:hAnsiTheme="majorHAnsi"/>
                <w:sz w:val="20"/>
                <w:szCs w:val="20"/>
              </w:rPr>
            </w:pPr>
            <w:r w:rsidRPr="00D6512A">
              <w:rPr>
                <w:rFonts w:asciiTheme="majorHAnsi" w:hAnsiTheme="majorHAnsi"/>
                <w:sz w:val="20"/>
                <w:szCs w:val="20"/>
              </w:rPr>
              <w:t xml:space="preserve">Students will </w:t>
            </w:r>
            <w:r w:rsidR="008418D7" w:rsidRPr="00D6512A">
              <w:rPr>
                <w:rFonts w:asciiTheme="majorHAnsi" w:hAnsiTheme="majorHAnsi"/>
                <w:sz w:val="20"/>
                <w:szCs w:val="20"/>
              </w:rPr>
              <w:t>not interested the lecture</w:t>
            </w:r>
          </w:p>
          <w:p w14:paraId="246C064F" w14:textId="547AC54C" w:rsidR="004748FC" w:rsidRPr="00D6512A" w:rsidRDefault="008418D7" w:rsidP="004748FC">
            <w:pPr>
              <w:pStyle w:val="ListParagraph"/>
              <w:numPr>
                <w:ilvl w:val="0"/>
                <w:numId w:val="11"/>
              </w:numPr>
              <w:rPr>
                <w:rFonts w:asciiTheme="majorHAnsi" w:hAnsiTheme="majorHAnsi"/>
                <w:sz w:val="20"/>
                <w:szCs w:val="20"/>
              </w:rPr>
            </w:pPr>
            <w:r w:rsidRPr="00D6512A">
              <w:rPr>
                <w:rFonts w:asciiTheme="majorHAnsi" w:hAnsiTheme="majorHAnsi"/>
                <w:sz w:val="20"/>
                <w:szCs w:val="20"/>
              </w:rPr>
              <w:t xml:space="preserve">Short time video </w:t>
            </w:r>
          </w:p>
          <w:p w14:paraId="582B484C" w14:textId="7CEA9061" w:rsidR="004748FC" w:rsidRPr="00D6512A" w:rsidRDefault="008418D7" w:rsidP="004748FC">
            <w:pPr>
              <w:pStyle w:val="ListParagraph"/>
              <w:numPr>
                <w:ilvl w:val="0"/>
                <w:numId w:val="11"/>
              </w:numPr>
              <w:rPr>
                <w:rFonts w:asciiTheme="majorHAnsi" w:hAnsiTheme="majorHAnsi"/>
                <w:sz w:val="20"/>
                <w:szCs w:val="20"/>
              </w:rPr>
            </w:pPr>
            <w:r w:rsidRPr="00D6512A">
              <w:rPr>
                <w:rFonts w:asciiTheme="majorHAnsi" w:hAnsiTheme="majorHAnsi"/>
                <w:sz w:val="20"/>
                <w:szCs w:val="20"/>
              </w:rPr>
              <w:t>Group activity with competition</w:t>
            </w:r>
          </w:p>
        </w:tc>
      </w:tr>
      <w:tr w:rsidR="004748FC" w:rsidRPr="00D6512A" w14:paraId="186BB9A0" w14:textId="77777777" w:rsidTr="004748FC">
        <w:tc>
          <w:tcPr>
            <w:tcW w:w="8856" w:type="dxa"/>
            <w:gridSpan w:val="5"/>
          </w:tcPr>
          <w:p w14:paraId="6ACC871D" w14:textId="77777777" w:rsidR="004748FC" w:rsidRPr="00D6512A" w:rsidRDefault="004748FC">
            <w:pPr>
              <w:rPr>
                <w:rFonts w:asciiTheme="majorHAnsi" w:hAnsiTheme="majorHAnsi"/>
                <w:b/>
                <w:sz w:val="20"/>
                <w:szCs w:val="20"/>
              </w:rPr>
            </w:pPr>
            <w:r w:rsidRPr="00D6512A">
              <w:rPr>
                <w:rFonts w:asciiTheme="majorHAnsi" w:hAnsiTheme="majorHAnsi"/>
                <w:b/>
                <w:sz w:val="20"/>
                <w:szCs w:val="20"/>
              </w:rPr>
              <w:t xml:space="preserve">References: </w:t>
            </w:r>
          </w:p>
          <w:p w14:paraId="3A456E49" w14:textId="77777777" w:rsidR="00AD3F87" w:rsidRPr="00D6512A" w:rsidRDefault="00041165" w:rsidP="00AD3F87">
            <w:pPr>
              <w:pStyle w:val="ListParagraph"/>
              <w:numPr>
                <w:ilvl w:val="0"/>
                <w:numId w:val="14"/>
              </w:numPr>
              <w:rPr>
                <w:rFonts w:asciiTheme="majorHAnsi" w:hAnsiTheme="majorHAnsi"/>
                <w:sz w:val="20"/>
                <w:szCs w:val="20"/>
              </w:rPr>
            </w:pPr>
            <w:hyperlink r:id="rId9" w:history="1">
              <w:r w:rsidR="00AD3F87" w:rsidRPr="00D6512A">
                <w:rPr>
                  <w:rStyle w:val="Hyperlink"/>
                  <w:rFonts w:asciiTheme="majorHAnsi" w:hAnsiTheme="majorHAnsi"/>
                  <w:sz w:val="20"/>
                  <w:szCs w:val="20"/>
                </w:rPr>
                <w:t>https://www.youtube.com/watch?v=QMvD2Jlyy9U</w:t>
              </w:r>
            </w:hyperlink>
          </w:p>
          <w:p w14:paraId="427C27D0" w14:textId="54E7236C" w:rsidR="00502BD5" w:rsidRPr="00D6512A" w:rsidRDefault="006E0EEC" w:rsidP="00502BD5">
            <w:pPr>
              <w:pStyle w:val="ListParagraph"/>
              <w:numPr>
                <w:ilvl w:val="0"/>
                <w:numId w:val="14"/>
              </w:numPr>
              <w:rPr>
                <w:rStyle w:val="Hyperlink"/>
                <w:rFonts w:asciiTheme="majorHAnsi" w:hAnsiTheme="majorHAnsi"/>
                <w:sz w:val="20"/>
                <w:szCs w:val="20"/>
              </w:rPr>
            </w:pPr>
            <w:r w:rsidRPr="00D6512A">
              <w:rPr>
                <w:rFonts w:asciiTheme="majorHAnsi" w:hAnsiTheme="majorHAnsi"/>
                <w:sz w:val="20"/>
                <w:szCs w:val="20"/>
              </w:rPr>
              <w:fldChar w:fldCharType="begin"/>
            </w:r>
            <w:r w:rsidRPr="00D6512A">
              <w:rPr>
                <w:rFonts w:asciiTheme="majorHAnsi" w:hAnsiTheme="majorHAnsi"/>
                <w:sz w:val="20"/>
                <w:szCs w:val="20"/>
              </w:rPr>
              <w:instrText xml:space="preserve"> HYPERLINK "http://www.planetebook.com/ebooks/Dracula.pdf" </w:instrText>
            </w:r>
            <w:r w:rsidRPr="00D6512A">
              <w:rPr>
                <w:rFonts w:asciiTheme="majorHAnsi" w:hAnsiTheme="majorHAnsi"/>
                <w:sz w:val="20"/>
                <w:szCs w:val="20"/>
              </w:rPr>
              <w:fldChar w:fldCharType="separate"/>
            </w:r>
            <w:r w:rsidR="00AD3F87" w:rsidRPr="00D6512A">
              <w:rPr>
                <w:rStyle w:val="Hyperlink"/>
                <w:rFonts w:asciiTheme="majorHAnsi" w:hAnsiTheme="majorHAnsi"/>
                <w:sz w:val="20"/>
                <w:szCs w:val="20"/>
              </w:rPr>
              <w:t>http://www.planetebook.com/ebooks/Dracula.pdf</w:t>
            </w:r>
            <w:r w:rsidRPr="00D6512A">
              <w:rPr>
                <w:rStyle w:val="Hyperlink"/>
                <w:rFonts w:asciiTheme="majorHAnsi" w:hAnsiTheme="majorHAnsi"/>
                <w:sz w:val="20"/>
                <w:szCs w:val="20"/>
              </w:rPr>
              <w:fldChar w:fldCharType="end"/>
            </w:r>
            <w:r w:rsidR="00E02729" w:rsidRPr="00D6512A">
              <w:rPr>
                <w:rStyle w:val="Hyperlink"/>
                <w:rFonts w:asciiTheme="majorHAnsi" w:hAnsiTheme="majorHAnsi"/>
                <w:sz w:val="20"/>
                <w:szCs w:val="20"/>
              </w:rPr>
              <w:t xml:space="preserve">  </w:t>
            </w:r>
          </w:p>
          <w:p w14:paraId="7D0CB0B0" w14:textId="77777777" w:rsidR="004748FC" w:rsidRPr="00D6512A" w:rsidRDefault="006E0EEC" w:rsidP="00AD3F87">
            <w:pPr>
              <w:pStyle w:val="ListParagraph"/>
              <w:numPr>
                <w:ilvl w:val="0"/>
                <w:numId w:val="14"/>
              </w:numPr>
              <w:rPr>
                <w:rFonts w:asciiTheme="majorHAnsi" w:hAnsiTheme="majorHAnsi"/>
                <w:sz w:val="20"/>
                <w:szCs w:val="20"/>
              </w:rPr>
            </w:pPr>
            <w:hyperlink r:id="rId10" w:anchor="26_238900" w:history="1">
              <w:r w:rsidR="00AD3F87" w:rsidRPr="00D6512A">
                <w:rPr>
                  <w:rStyle w:val="Hyperlink"/>
                  <w:rFonts w:asciiTheme="majorHAnsi" w:hAnsiTheme="majorHAnsi"/>
                  <w:sz w:val="20"/>
                  <w:szCs w:val="20"/>
                </w:rPr>
                <w:t>https://prezi.com/ovmr3wgmlujx/edit/#26_238900</w:t>
              </w:r>
            </w:hyperlink>
            <w:r w:rsidR="00AD3F87" w:rsidRPr="00D6512A">
              <w:rPr>
                <w:rFonts w:asciiTheme="majorHAnsi" w:hAnsiTheme="majorHAnsi"/>
                <w:sz w:val="20"/>
                <w:szCs w:val="20"/>
              </w:rPr>
              <w:t xml:space="preserve"> (Power point)</w:t>
            </w:r>
          </w:p>
          <w:p w14:paraId="7797DFA5" w14:textId="6AE35814" w:rsidR="00502BD5" w:rsidRPr="00D6512A" w:rsidRDefault="00502BD5" w:rsidP="00AD3F87">
            <w:pPr>
              <w:pStyle w:val="ListParagraph"/>
              <w:numPr>
                <w:ilvl w:val="0"/>
                <w:numId w:val="14"/>
              </w:numPr>
              <w:rPr>
                <w:rFonts w:asciiTheme="majorHAnsi" w:hAnsiTheme="majorHAnsi"/>
                <w:sz w:val="20"/>
                <w:szCs w:val="20"/>
              </w:rPr>
            </w:pPr>
            <w:r w:rsidRPr="00D6512A">
              <w:rPr>
                <w:rFonts w:asciiTheme="majorHAnsi" w:hAnsiTheme="majorHAnsi"/>
                <w:sz w:val="20"/>
                <w:szCs w:val="20"/>
              </w:rPr>
              <w:t>Ebook (56p~57P)</w:t>
            </w:r>
          </w:p>
        </w:tc>
      </w:tr>
      <w:tr w:rsidR="004748FC" w:rsidRPr="00D6512A" w14:paraId="0B116B9B" w14:textId="77777777" w:rsidTr="004748FC">
        <w:tc>
          <w:tcPr>
            <w:tcW w:w="8856" w:type="dxa"/>
            <w:gridSpan w:val="5"/>
          </w:tcPr>
          <w:p w14:paraId="6D5B385B" w14:textId="2481E7BC" w:rsidR="004748FC" w:rsidRPr="00D6512A" w:rsidRDefault="004748FC">
            <w:pPr>
              <w:rPr>
                <w:rFonts w:asciiTheme="majorHAnsi" w:hAnsiTheme="majorHAnsi"/>
                <w:b/>
                <w:sz w:val="20"/>
                <w:szCs w:val="20"/>
              </w:rPr>
            </w:pPr>
            <w:r w:rsidRPr="00D6512A">
              <w:rPr>
                <w:rFonts w:asciiTheme="majorHAnsi" w:hAnsiTheme="majorHAnsi"/>
                <w:b/>
                <w:sz w:val="20"/>
                <w:szCs w:val="20"/>
              </w:rPr>
              <w:t xml:space="preserve">Note: </w:t>
            </w:r>
          </w:p>
          <w:p w14:paraId="3983A9AF" w14:textId="1274B3C4" w:rsidR="008418D7" w:rsidRPr="00D6512A" w:rsidRDefault="008418D7" w:rsidP="00E16AFB">
            <w:pPr>
              <w:pStyle w:val="ListParagraph"/>
              <w:numPr>
                <w:ilvl w:val="0"/>
                <w:numId w:val="14"/>
              </w:numPr>
              <w:rPr>
                <w:rFonts w:asciiTheme="majorHAnsi" w:hAnsiTheme="majorHAnsi"/>
                <w:sz w:val="20"/>
                <w:szCs w:val="20"/>
              </w:rPr>
            </w:pPr>
            <w:r w:rsidRPr="00D6512A">
              <w:rPr>
                <w:rFonts w:asciiTheme="majorHAnsi" w:hAnsiTheme="majorHAnsi"/>
                <w:sz w:val="20"/>
                <w:szCs w:val="20"/>
              </w:rPr>
              <w:t xml:space="preserve">Check internet </w:t>
            </w:r>
            <w:r w:rsidR="00502BD5" w:rsidRPr="00D6512A">
              <w:rPr>
                <w:rFonts w:asciiTheme="majorHAnsi" w:hAnsiTheme="majorHAnsi"/>
                <w:sz w:val="20"/>
                <w:szCs w:val="20"/>
              </w:rPr>
              <w:t xml:space="preserve">is </w:t>
            </w:r>
            <w:r w:rsidRPr="00D6512A">
              <w:rPr>
                <w:rFonts w:asciiTheme="majorHAnsi" w:hAnsiTheme="majorHAnsi"/>
                <w:sz w:val="20"/>
                <w:szCs w:val="20"/>
              </w:rPr>
              <w:t>work</w:t>
            </w:r>
            <w:r w:rsidR="00502BD5" w:rsidRPr="00D6512A">
              <w:rPr>
                <w:rFonts w:asciiTheme="majorHAnsi" w:hAnsiTheme="majorHAnsi"/>
                <w:sz w:val="20"/>
                <w:szCs w:val="20"/>
              </w:rPr>
              <w:t>ing well for Priz (power point)</w:t>
            </w:r>
            <w:r w:rsidRPr="00D6512A">
              <w:rPr>
                <w:rFonts w:asciiTheme="majorHAnsi" w:hAnsiTheme="majorHAnsi"/>
                <w:sz w:val="20"/>
                <w:szCs w:val="20"/>
              </w:rPr>
              <w:t xml:space="preserve"> </w:t>
            </w:r>
          </w:p>
        </w:tc>
      </w:tr>
    </w:tbl>
    <w:p w14:paraId="4C110011" w14:textId="77777777" w:rsidR="004748FC" w:rsidRPr="00D6512A" w:rsidRDefault="004748FC">
      <w:pPr>
        <w:rPr>
          <w:sz w:val="20"/>
          <w:szCs w:val="20"/>
        </w:rPr>
      </w:pPr>
    </w:p>
    <w:p w14:paraId="433C724A" w14:textId="77777777" w:rsidR="004748FC" w:rsidRPr="00D6512A" w:rsidRDefault="004748FC">
      <w:pPr>
        <w:rPr>
          <w:sz w:val="20"/>
          <w:szCs w:val="20"/>
        </w:rPr>
      </w:pPr>
    </w:p>
    <w:p w14:paraId="4DB1CD01" w14:textId="77777777" w:rsidR="008418D7" w:rsidRPr="00D6512A" w:rsidRDefault="008418D7">
      <w:pPr>
        <w:rPr>
          <w:sz w:val="20"/>
          <w:szCs w:val="20"/>
        </w:rPr>
      </w:pPr>
    </w:p>
    <w:p w14:paraId="39126B44" w14:textId="77777777" w:rsidR="008418D7" w:rsidRPr="00D6512A" w:rsidRDefault="008418D7">
      <w:pPr>
        <w:rPr>
          <w:sz w:val="20"/>
          <w:szCs w:val="20"/>
        </w:rPr>
      </w:pPr>
    </w:p>
    <w:p w14:paraId="12A9E99F" w14:textId="77777777" w:rsidR="008418D7" w:rsidRPr="00D6512A" w:rsidRDefault="008418D7">
      <w:pPr>
        <w:rPr>
          <w:sz w:val="20"/>
          <w:szCs w:val="20"/>
        </w:rPr>
      </w:pPr>
    </w:p>
    <w:p w14:paraId="1B742B0B" w14:textId="77777777" w:rsidR="008418D7" w:rsidRPr="00D6512A" w:rsidRDefault="008418D7">
      <w:pPr>
        <w:rPr>
          <w:sz w:val="20"/>
          <w:szCs w:val="20"/>
        </w:rPr>
      </w:pPr>
    </w:p>
    <w:p w14:paraId="52A3F3E7" w14:textId="77777777" w:rsidR="008418D7" w:rsidRPr="00D6512A" w:rsidRDefault="008418D7">
      <w:pPr>
        <w:rPr>
          <w:sz w:val="20"/>
          <w:szCs w:val="20"/>
        </w:rPr>
      </w:pPr>
    </w:p>
    <w:tbl>
      <w:tblPr>
        <w:tblStyle w:val="TableGrid"/>
        <w:tblW w:w="8640" w:type="dxa"/>
        <w:tblInd w:w="108" w:type="dxa"/>
        <w:tblLook w:val="04A0" w:firstRow="1" w:lastRow="0" w:firstColumn="1" w:lastColumn="0" w:noHBand="0" w:noVBand="1"/>
      </w:tblPr>
      <w:tblGrid>
        <w:gridCol w:w="4096"/>
        <w:gridCol w:w="4544"/>
      </w:tblGrid>
      <w:tr w:rsidR="00A73CB9" w:rsidRPr="00D6512A" w14:paraId="3BEB6EBE" w14:textId="77777777" w:rsidTr="00C34DF5">
        <w:trPr>
          <w:trHeight w:val="329"/>
        </w:trPr>
        <w:tc>
          <w:tcPr>
            <w:tcW w:w="8640" w:type="dxa"/>
            <w:gridSpan w:val="2"/>
            <w:vAlign w:val="center"/>
          </w:tcPr>
          <w:p w14:paraId="0E826864" w14:textId="66FE4630" w:rsidR="00A73CB9" w:rsidRPr="00D6512A" w:rsidRDefault="00C34DF5" w:rsidP="002260B3">
            <w:pPr>
              <w:ind w:left="-90"/>
              <w:rPr>
                <w:rFonts w:asciiTheme="majorHAnsi" w:eastAsia="바탕" w:hAnsiTheme="majorHAnsi" w:cs="바탕"/>
                <w:b/>
                <w:sz w:val="20"/>
                <w:szCs w:val="20"/>
              </w:rPr>
            </w:pPr>
            <w:r w:rsidRPr="00D6512A">
              <w:rPr>
                <w:rFonts w:asciiTheme="majorHAnsi" w:hAnsiTheme="majorHAnsi"/>
                <w:b/>
                <w:sz w:val="20"/>
                <w:szCs w:val="20"/>
              </w:rPr>
              <w:t xml:space="preserve"> </w:t>
            </w:r>
            <w:r w:rsidR="002260B3" w:rsidRPr="00D6512A">
              <w:rPr>
                <w:rFonts w:asciiTheme="majorHAnsi" w:hAnsiTheme="majorHAnsi"/>
                <w:b/>
                <w:sz w:val="20"/>
                <w:szCs w:val="20"/>
              </w:rPr>
              <w:t>Practice:</w:t>
            </w:r>
            <w:r w:rsidR="00061AD0" w:rsidRPr="00D6512A">
              <w:rPr>
                <w:rFonts w:asciiTheme="majorHAnsi" w:hAnsiTheme="majorHAnsi"/>
                <w:b/>
                <w:sz w:val="20"/>
                <w:szCs w:val="20"/>
              </w:rPr>
              <w:t xml:space="preserve"> </w:t>
            </w:r>
            <w:r w:rsidR="00061AD0" w:rsidRPr="00D6512A">
              <w:rPr>
                <w:rFonts w:asciiTheme="majorHAnsi" w:eastAsia="바탕" w:hAnsiTheme="majorHAnsi" w:cs="바탕"/>
                <w:b/>
                <w:sz w:val="20"/>
                <w:szCs w:val="20"/>
              </w:rPr>
              <w:t xml:space="preserve">Lecture of Dracula </w:t>
            </w:r>
          </w:p>
        </w:tc>
      </w:tr>
      <w:tr w:rsidR="00225912" w:rsidRPr="00D6512A" w14:paraId="38E5CD52" w14:textId="77777777" w:rsidTr="00225912">
        <w:trPr>
          <w:trHeight w:val="269"/>
        </w:trPr>
        <w:tc>
          <w:tcPr>
            <w:tcW w:w="4096" w:type="dxa"/>
            <w:vAlign w:val="center"/>
          </w:tcPr>
          <w:p w14:paraId="06051F26" w14:textId="02A6451B" w:rsidR="00225912" w:rsidRPr="00D6512A" w:rsidRDefault="00225912" w:rsidP="00225912">
            <w:pPr>
              <w:jc w:val="center"/>
              <w:rPr>
                <w:rFonts w:asciiTheme="majorHAnsi" w:hAnsiTheme="majorHAnsi"/>
                <w:b/>
                <w:sz w:val="20"/>
                <w:szCs w:val="20"/>
              </w:rPr>
            </w:pPr>
            <w:r w:rsidRPr="00D6512A">
              <w:rPr>
                <w:rFonts w:asciiTheme="majorHAnsi" w:hAnsiTheme="majorHAnsi"/>
                <w:b/>
                <w:sz w:val="20"/>
                <w:szCs w:val="20"/>
              </w:rPr>
              <w:t>Aims</w:t>
            </w:r>
          </w:p>
        </w:tc>
        <w:tc>
          <w:tcPr>
            <w:tcW w:w="4544" w:type="dxa"/>
            <w:vAlign w:val="center"/>
          </w:tcPr>
          <w:p w14:paraId="4C03627A" w14:textId="485C9ECC" w:rsidR="00225912" w:rsidRPr="00D6512A" w:rsidRDefault="00225912" w:rsidP="00225912">
            <w:pPr>
              <w:jc w:val="center"/>
              <w:rPr>
                <w:rFonts w:asciiTheme="majorHAnsi" w:hAnsiTheme="majorHAnsi"/>
                <w:b/>
                <w:sz w:val="20"/>
                <w:szCs w:val="20"/>
              </w:rPr>
            </w:pPr>
            <w:r w:rsidRPr="00D6512A">
              <w:rPr>
                <w:rFonts w:asciiTheme="majorHAnsi" w:hAnsiTheme="majorHAnsi"/>
                <w:b/>
                <w:sz w:val="20"/>
                <w:szCs w:val="20"/>
              </w:rPr>
              <w:t>Materials</w:t>
            </w:r>
          </w:p>
        </w:tc>
      </w:tr>
      <w:tr w:rsidR="00225912" w:rsidRPr="00D6512A" w14:paraId="53D8FA5F" w14:textId="77777777" w:rsidTr="00447BFA">
        <w:trPr>
          <w:trHeight w:val="417"/>
        </w:trPr>
        <w:tc>
          <w:tcPr>
            <w:tcW w:w="4096" w:type="dxa"/>
            <w:vAlign w:val="center"/>
          </w:tcPr>
          <w:p w14:paraId="77A2D733" w14:textId="3D26BBD5" w:rsidR="00225912" w:rsidRPr="00D6512A" w:rsidRDefault="009B18EB" w:rsidP="00061AD0">
            <w:pPr>
              <w:pStyle w:val="ListParagraph"/>
              <w:numPr>
                <w:ilvl w:val="0"/>
                <w:numId w:val="14"/>
              </w:numPr>
              <w:rPr>
                <w:rFonts w:asciiTheme="majorHAnsi" w:hAnsiTheme="majorHAnsi"/>
                <w:sz w:val="20"/>
                <w:szCs w:val="20"/>
              </w:rPr>
            </w:pPr>
            <w:r w:rsidRPr="00D6512A">
              <w:rPr>
                <w:rFonts w:asciiTheme="majorHAnsi" w:hAnsiTheme="majorHAnsi"/>
                <w:sz w:val="20"/>
                <w:szCs w:val="20"/>
              </w:rPr>
              <w:t>Students are getting information about Bram Stoker.</w:t>
            </w:r>
          </w:p>
          <w:p w14:paraId="2AA693D8" w14:textId="2B9BA462" w:rsidR="009B18EB" w:rsidRPr="00D6512A" w:rsidRDefault="009B18EB" w:rsidP="00061AD0">
            <w:pPr>
              <w:pStyle w:val="ListParagraph"/>
              <w:numPr>
                <w:ilvl w:val="0"/>
                <w:numId w:val="14"/>
              </w:numPr>
              <w:rPr>
                <w:rFonts w:asciiTheme="majorHAnsi" w:hAnsiTheme="majorHAnsi"/>
                <w:sz w:val="20"/>
                <w:szCs w:val="20"/>
              </w:rPr>
            </w:pPr>
            <w:r w:rsidRPr="00D6512A">
              <w:rPr>
                <w:rFonts w:asciiTheme="majorHAnsi" w:hAnsiTheme="majorHAnsi"/>
                <w:sz w:val="20"/>
                <w:szCs w:val="20"/>
              </w:rPr>
              <w:t>Learn new literature and develop listening skill.</w:t>
            </w:r>
          </w:p>
        </w:tc>
        <w:tc>
          <w:tcPr>
            <w:tcW w:w="4544" w:type="dxa"/>
            <w:vAlign w:val="center"/>
          </w:tcPr>
          <w:p w14:paraId="26EC9742" w14:textId="13B8D64D" w:rsidR="00225912" w:rsidRPr="00D6512A" w:rsidRDefault="00502BD5" w:rsidP="00502BD5">
            <w:pPr>
              <w:pStyle w:val="ListParagraph"/>
              <w:numPr>
                <w:ilvl w:val="0"/>
                <w:numId w:val="14"/>
              </w:numPr>
              <w:rPr>
                <w:rFonts w:asciiTheme="majorHAnsi" w:hAnsiTheme="majorHAnsi"/>
                <w:sz w:val="20"/>
                <w:szCs w:val="20"/>
              </w:rPr>
            </w:pPr>
            <w:r w:rsidRPr="00D6512A">
              <w:rPr>
                <w:rFonts w:asciiTheme="majorHAnsi" w:hAnsiTheme="majorHAnsi"/>
                <w:sz w:val="20"/>
                <w:szCs w:val="20"/>
              </w:rPr>
              <w:t>Priz (presentation)</w:t>
            </w:r>
          </w:p>
          <w:p w14:paraId="5382969D" w14:textId="350212E7" w:rsidR="00502BD5" w:rsidRPr="00D6512A" w:rsidRDefault="00502BD5" w:rsidP="00502BD5">
            <w:pPr>
              <w:pStyle w:val="ListParagraph"/>
              <w:numPr>
                <w:ilvl w:val="0"/>
                <w:numId w:val="14"/>
              </w:numPr>
              <w:rPr>
                <w:rFonts w:asciiTheme="majorHAnsi" w:hAnsiTheme="majorHAnsi"/>
                <w:b/>
                <w:sz w:val="20"/>
                <w:szCs w:val="20"/>
              </w:rPr>
            </w:pPr>
            <w:r w:rsidRPr="00D6512A">
              <w:rPr>
                <w:rFonts w:asciiTheme="majorHAnsi" w:hAnsiTheme="majorHAnsi"/>
                <w:sz w:val="20"/>
                <w:szCs w:val="20"/>
              </w:rPr>
              <w:t>Computer, Internet, projector</w:t>
            </w:r>
            <w:r w:rsidRPr="00D6512A">
              <w:rPr>
                <w:rFonts w:asciiTheme="majorHAnsi" w:hAnsiTheme="majorHAnsi"/>
                <w:b/>
                <w:sz w:val="20"/>
                <w:szCs w:val="20"/>
              </w:rPr>
              <w:t xml:space="preserve"> </w:t>
            </w:r>
          </w:p>
        </w:tc>
      </w:tr>
    </w:tbl>
    <w:tbl>
      <w:tblPr>
        <w:tblStyle w:val="TableGrid"/>
        <w:tblpPr w:leftFromText="180" w:rightFromText="180" w:vertAnchor="text" w:horzAnchor="page" w:tblpX="1909" w:tblpY="166"/>
        <w:tblW w:w="8637" w:type="dxa"/>
        <w:tblLook w:val="04A0" w:firstRow="1" w:lastRow="0" w:firstColumn="1" w:lastColumn="0" w:noHBand="0" w:noVBand="1"/>
      </w:tblPr>
      <w:tblGrid>
        <w:gridCol w:w="817"/>
        <w:gridCol w:w="1276"/>
        <w:gridCol w:w="3118"/>
        <w:gridCol w:w="3426"/>
      </w:tblGrid>
      <w:tr w:rsidR="00B35814" w:rsidRPr="00D6512A" w14:paraId="5093FC68" w14:textId="77777777" w:rsidTr="00C00F70">
        <w:trPr>
          <w:trHeight w:val="271"/>
        </w:trPr>
        <w:tc>
          <w:tcPr>
            <w:tcW w:w="817" w:type="dxa"/>
            <w:vAlign w:val="center"/>
          </w:tcPr>
          <w:p w14:paraId="630284F3" w14:textId="5D73839C" w:rsidR="00A73CB9" w:rsidRPr="00D6512A" w:rsidRDefault="00A73CB9" w:rsidP="00447BFA">
            <w:pPr>
              <w:ind w:left="-90" w:firstLine="90"/>
              <w:jc w:val="center"/>
              <w:rPr>
                <w:rFonts w:asciiTheme="majorHAnsi" w:hAnsiTheme="majorHAnsi"/>
                <w:b/>
                <w:sz w:val="20"/>
                <w:szCs w:val="20"/>
              </w:rPr>
            </w:pPr>
            <w:r w:rsidRPr="00D6512A">
              <w:rPr>
                <w:rFonts w:asciiTheme="majorHAnsi" w:hAnsiTheme="majorHAnsi"/>
                <w:b/>
                <w:sz w:val="20"/>
                <w:szCs w:val="20"/>
              </w:rPr>
              <w:t>Time</w:t>
            </w:r>
          </w:p>
        </w:tc>
        <w:tc>
          <w:tcPr>
            <w:tcW w:w="1276" w:type="dxa"/>
            <w:vAlign w:val="center"/>
          </w:tcPr>
          <w:p w14:paraId="72B34706" w14:textId="77777777" w:rsidR="00A73CB9" w:rsidRPr="00D6512A" w:rsidRDefault="00A73CB9" w:rsidP="00447BFA">
            <w:pPr>
              <w:ind w:right="-119"/>
              <w:jc w:val="center"/>
              <w:rPr>
                <w:rFonts w:asciiTheme="majorHAnsi" w:hAnsiTheme="majorHAnsi"/>
                <w:b/>
                <w:sz w:val="20"/>
                <w:szCs w:val="20"/>
              </w:rPr>
            </w:pPr>
            <w:r w:rsidRPr="00D6512A">
              <w:rPr>
                <w:rFonts w:asciiTheme="majorHAnsi" w:hAnsiTheme="majorHAnsi"/>
                <w:b/>
                <w:sz w:val="20"/>
                <w:szCs w:val="20"/>
              </w:rPr>
              <w:t>Setup</w:t>
            </w:r>
          </w:p>
        </w:tc>
        <w:tc>
          <w:tcPr>
            <w:tcW w:w="3118" w:type="dxa"/>
            <w:vAlign w:val="center"/>
          </w:tcPr>
          <w:p w14:paraId="62B8AED5" w14:textId="77777777" w:rsidR="00A73CB9" w:rsidRPr="00D6512A" w:rsidRDefault="00A73CB9" w:rsidP="00447BFA">
            <w:pPr>
              <w:jc w:val="center"/>
              <w:rPr>
                <w:rFonts w:asciiTheme="majorHAnsi" w:hAnsiTheme="majorHAnsi"/>
                <w:b/>
                <w:sz w:val="20"/>
                <w:szCs w:val="20"/>
              </w:rPr>
            </w:pPr>
            <w:r w:rsidRPr="00D6512A">
              <w:rPr>
                <w:rFonts w:asciiTheme="majorHAnsi" w:hAnsiTheme="majorHAnsi"/>
                <w:b/>
                <w:sz w:val="20"/>
                <w:szCs w:val="20"/>
              </w:rPr>
              <w:t>Students</w:t>
            </w:r>
          </w:p>
        </w:tc>
        <w:tc>
          <w:tcPr>
            <w:tcW w:w="3426" w:type="dxa"/>
            <w:vAlign w:val="center"/>
          </w:tcPr>
          <w:p w14:paraId="621812BE" w14:textId="77777777" w:rsidR="00A73CB9" w:rsidRPr="00D6512A" w:rsidRDefault="00A73CB9" w:rsidP="00447BFA">
            <w:pPr>
              <w:jc w:val="center"/>
              <w:rPr>
                <w:rFonts w:asciiTheme="majorHAnsi" w:hAnsiTheme="majorHAnsi"/>
                <w:b/>
                <w:sz w:val="20"/>
                <w:szCs w:val="20"/>
              </w:rPr>
            </w:pPr>
            <w:r w:rsidRPr="00D6512A">
              <w:rPr>
                <w:rFonts w:asciiTheme="majorHAnsi" w:hAnsiTheme="majorHAnsi"/>
                <w:b/>
                <w:sz w:val="20"/>
                <w:szCs w:val="20"/>
              </w:rPr>
              <w:t>Teacher</w:t>
            </w:r>
          </w:p>
        </w:tc>
      </w:tr>
      <w:tr w:rsidR="00502BD5" w:rsidRPr="00D6512A" w14:paraId="57D3C136" w14:textId="77777777" w:rsidTr="00C00F70">
        <w:trPr>
          <w:trHeight w:val="848"/>
        </w:trPr>
        <w:tc>
          <w:tcPr>
            <w:tcW w:w="817" w:type="dxa"/>
            <w:vAlign w:val="center"/>
          </w:tcPr>
          <w:p w14:paraId="58470582" w14:textId="1E7D8CFD" w:rsidR="00502BD5" w:rsidRPr="00D6512A" w:rsidRDefault="00502BD5" w:rsidP="00447BFA">
            <w:pPr>
              <w:jc w:val="center"/>
              <w:rPr>
                <w:rFonts w:asciiTheme="majorHAnsi" w:hAnsiTheme="majorHAnsi"/>
                <w:sz w:val="20"/>
                <w:szCs w:val="20"/>
              </w:rPr>
            </w:pPr>
            <w:r w:rsidRPr="00D6512A">
              <w:rPr>
                <w:rFonts w:asciiTheme="majorHAnsi" w:hAnsiTheme="majorHAnsi"/>
                <w:sz w:val="20"/>
                <w:szCs w:val="20"/>
              </w:rPr>
              <w:t>5 min</w:t>
            </w:r>
          </w:p>
        </w:tc>
        <w:tc>
          <w:tcPr>
            <w:tcW w:w="1276" w:type="dxa"/>
            <w:vAlign w:val="center"/>
          </w:tcPr>
          <w:p w14:paraId="37AB435D" w14:textId="51967FD4" w:rsidR="00502BD5" w:rsidRPr="00D6512A" w:rsidRDefault="00502BD5" w:rsidP="00447BFA">
            <w:pPr>
              <w:jc w:val="center"/>
              <w:rPr>
                <w:rFonts w:asciiTheme="majorHAnsi" w:hAnsiTheme="majorHAnsi"/>
                <w:sz w:val="20"/>
                <w:szCs w:val="20"/>
              </w:rPr>
            </w:pPr>
            <w:r w:rsidRPr="00D6512A">
              <w:rPr>
                <w:rFonts w:asciiTheme="majorHAnsi" w:hAnsiTheme="majorHAnsi"/>
                <w:sz w:val="20"/>
                <w:szCs w:val="20"/>
              </w:rPr>
              <w:t>Whole class</w:t>
            </w:r>
          </w:p>
        </w:tc>
        <w:tc>
          <w:tcPr>
            <w:tcW w:w="3118" w:type="dxa"/>
            <w:vAlign w:val="center"/>
          </w:tcPr>
          <w:p w14:paraId="40441948" w14:textId="13D38F41" w:rsidR="00502BD5" w:rsidRPr="00C00F70" w:rsidRDefault="009B18EB" w:rsidP="00C00F70">
            <w:pPr>
              <w:rPr>
                <w:rFonts w:asciiTheme="majorHAnsi" w:hAnsiTheme="majorHAnsi"/>
                <w:sz w:val="20"/>
                <w:szCs w:val="20"/>
              </w:rPr>
            </w:pPr>
            <w:r w:rsidRPr="00C00F70">
              <w:rPr>
                <w:rFonts w:asciiTheme="majorHAnsi" w:hAnsiTheme="majorHAnsi"/>
                <w:sz w:val="20"/>
                <w:szCs w:val="20"/>
              </w:rPr>
              <w:t>Students watch a video clip and listening a lecture.</w:t>
            </w:r>
          </w:p>
        </w:tc>
        <w:tc>
          <w:tcPr>
            <w:tcW w:w="3426" w:type="dxa"/>
            <w:vAlign w:val="center"/>
          </w:tcPr>
          <w:p w14:paraId="0F8AB879" w14:textId="1D721825" w:rsidR="00502BD5" w:rsidRPr="00C00F70" w:rsidRDefault="009B18EB" w:rsidP="00C00F70">
            <w:pPr>
              <w:rPr>
                <w:rFonts w:asciiTheme="majorHAnsi" w:hAnsiTheme="majorHAnsi"/>
                <w:sz w:val="20"/>
                <w:szCs w:val="20"/>
              </w:rPr>
            </w:pPr>
            <w:r w:rsidRPr="00C00F70">
              <w:rPr>
                <w:rFonts w:asciiTheme="majorHAnsi" w:hAnsiTheme="majorHAnsi"/>
                <w:sz w:val="20"/>
                <w:szCs w:val="20"/>
              </w:rPr>
              <w:t>Teacher presents about information of the Dracula and the author.</w:t>
            </w:r>
          </w:p>
        </w:tc>
      </w:tr>
      <w:tr w:rsidR="00B35814" w:rsidRPr="00D6512A" w14:paraId="694ABCC4" w14:textId="77777777" w:rsidTr="00447BFA">
        <w:trPr>
          <w:trHeight w:val="556"/>
        </w:trPr>
        <w:tc>
          <w:tcPr>
            <w:tcW w:w="8637" w:type="dxa"/>
            <w:gridSpan w:val="4"/>
            <w:vAlign w:val="center"/>
          </w:tcPr>
          <w:p w14:paraId="3BC6A111" w14:textId="409994B0" w:rsidR="00B35814" w:rsidRPr="00D6512A" w:rsidRDefault="00B35814" w:rsidP="00447BFA">
            <w:pPr>
              <w:rPr>
                <w:rFonts w:asciiTheme="majorHAnsi" w:hAnsiTheme="majorHAnsi"/>
                <w:sz w:val="20"/>
                <w:szCs w:val="20"/>
              </w:rPr>
            </w:pPr>
            <w:r w:rsidRPr="00D6512A">
              <w:rPr>
                <w:rFonts w:asciiTheme="majorHAnsi" w:hAnsiTheme="majorHAnsi"/>
                <w:sz w:val="20"/>
                <w:szCs w:val="20"/>
              </w:rPr>
              <w:t>Note:</w:t>
            </w:r>
          </w:p>
          <w:p w14:paraId="00E3DCC8" w14:textId="77777777" w:rsidR="00B35814" w:rsidRDefault="00C00F70" w:rsidP="009B18EB">
            <w:pPr>
              <w:pStyle w:val="ListParagraph"/>
              <w:numPr>
                <w:ilvl w:val="0"/>
                <w:numId w:val="24"/>
              </w:numPr>
              <w:rPr>
                <w:rFonts w:asciiTheme="majorHAnsi" w:hAnsiTheme="majorHAnsi"/>
                <w:sz w:val="20"/>
                <w:szCs w:val="20"/>
              </w:rPr>
            </w:pPr>
            <w:r>
              <w:rPr>
                <w:rFonts w:asciiTheme="majorHAnsi" w:hAnsiTheme="majorHAnsi"/>
                <w:sz w:val="20"/>
                <w:szCs w:val="20"/>
              </w:rPr>
              <w:t>Monitoring during lecture</w:t>
            </w:r>
          </w:p>
          <w:p w14:paraId="4E1DD394" w14:textId="64A5815C" w:rsidR="00C00F70" w:rsidRPr="00D6512A" w:rsidRDefault="00C00F70" w:rsidP="009B18EB">
            <w:pPr>
              <w:pStyle w:val="ListParagraph"/>
              <w:numPr>
                <w:ilvl w:val="0"/>
                <w:numId w:val="24"/>
              </w:numPr>
              <w:rPr>
                <w:rFonts w:asciiTheme="majorHAnsi" w:hAnsiTheme="majorHAnsi"/>
                <w:sz w:val="20"/>
                <w:szCs w:val="20"/>
              </w:rPr>
            </w:pPr>
            <w:r>
              <w:rPr>
                <w:rFonts w:asciiTheme="majorHAnsi" w:hAnsiTheme="majorHAnsi"/>
                <w:sz w:val="20"/>
                <w:szCs w:val="20"/>
              </w:rPr>
              <w:t xml:space="preserve">Play video clip just 1 min. </w:t>
            </w:r>
          </w:p>
        </w:tc>
      </w:tr>
    </w:tbl>
    <w:p w14:paraId="73388989" w14:textId="77777777" w:rsidR="00A73CB9" w:rsidRPr="00D6512A" w:rsidRDefault="00A73CB9" w:rsidP="00A73CB9">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4320"/>
        <w:gridCol w:w="4320"/>
      </w:tblGrid>
      <w:tr w:rsidR="005E5973" w:rsidRPr="00D6512A" w14:paraId="5A23F319" w14:textId="77777777" w:rsidTr="00447BFA">
        <w:tc>
          <w:tcPr>
            <w:tcW w:w="8640" w:type="dxa"/>
            <w:gridSpan w:val="2"/>
          </w:tcPr>
          <w:p w14:paraId="5B0140E8" w14:textId="269E98E8" w:rsidR="005E5973" w:rsidRPr="00D6512A" w:rsidRDefault="002260B3" w:rsidP="00C251F6">
            <w:pPr>
              <w:rPr>
                <w:rFonts w:asciiTheme="majorHAnsi" w:hAnsiTheme="majorHAnsi"/>
                <w:b/>
                <w:sz w:val="20"/>
                <w:szCs w:val="20"/>
              </w:rPr>
            </w:pPr>
            <w:r w:rsidRPr="00D6512A">
              <w:rPr>
                <w:rFonts w:asciiTheme="majorHAnsi" w:hAnsiTheme="majorHAnsi"/>
                <w:b/>
                <w:sz w:val="20"/>
                <w:szCs w:val="20"/>
              </w:rPr>
              <w:t xml:space="preserve">Production: </w:t>
            </w:r>
            <w:r w:rsidR="00E16AFB" w:rsidRPr="00D6512A">
              <w:rPr>
                <w:rFonts w:asciiTheme="majorHAnsi" w:hAnsiTheme="majorHAnsi"/>
                <w:b/>
                <w:sz w:val="20"/>
                <w:szCs w:val="20"/>
              </w:rPr>
              <w:t xml:space="preserve">Reading short passage and </w:t>
            </w:r>
            <w:r w:rsidR="00C251F6" w:rsidRPr="00D6512A">
              <w:rPr>
                <w:rFonts w:asciiTheme="majorHAnsi" w:hAnsiTheme="majorHAnsi"/>
                <w:b/>
                <w:sz w:val="20"/>
                <w:szCs w:val="20"/>
              </w:rPr>
              <w:t xml:space="preserve">matching card </w:t>
            </w:r>
          </w:p>
        </w:tc>
      </w:tr>
      <w:tr w:rsidR="005E5973" w:rsidRPr="00D6512A" w14:paraId="416D82FB" w14:textId="77777777" w:rsidTr="00447BFA">
        <w:tc>
          <w:tcPr>
            <w:tcW w:w="4320" w:type="dxa"/>
            <w:vAlign w:val="center"/>
          </w:tcPr>
          <w:p w14:paraId="3031F8B9"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Aims</w:t>
            </w:r>
          </w:p>
        </w:tc>
        <w:tc>
          <w:tcPr>
            <w:tcW w:w="4320" w:type="dxa"/>
            <w:vAlign w:val="center"/>
          </w:tcPr>
          <w:p w14:paraId="081FA79A"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Materials</w:t>
            </w:r>
          </w:p>
        </w:tc>
      </w:tr>
      <w:tr w:rsidR="005E5973" w:rsidRPr="00D6512A" w14:paraId="7012196A" w14:textId="77777777" w:rsidTr="00447BFA">
        <w:tc>
          <w:tcPr>
            <w:tcW w:w="4320" w:type="dxa"/>
          </w:tcPr>
          <w:p w14:paraId="59AD9D61" w14:textId="77777777" w:rsidR="00FF0CDE" w:rsidRDefault="00C00F70" w:rsidP="00E16AFB">
            <w:pPr>
              <w:pStyle w:val="ListParagraph"/>
              <w:numPr>
                <w:ilvl w:val="0"/>
                <w:numId w:val="24"/>
              </w:numPr>
              <w:rPr>
                <w:rFonts w:asciiTheme="majorHAnsi" w:hAnsiTheme="majorHAnsi"/>
                <w:sz w:val="20"/>
                <w:szCs w:val="20"/>
              </w:rPr>
            </w:pPr>
            <w:r>
              <w:rPr>
                <w:rFonts w:asciiTheme="majorHAnsi" w:hAnsiTheme="majorHAnsi"/>
                <w:sz w:val="20"/>
                <w:szCs w:val="20"/>
              </w:rPr>
              <w:t xml:space="preserve">Develop Reading skill </w:t>
            </w:r>
          </w:p>
          <w:p w14:paraId="2F9A8982" w14:textId="37C1D2B8" w:rsidR="00C00F70" w:rsidRPr="00D6512A" w:rsidRDefault="00C00F70" w:rsidP="00E16AFB">
            <w:pPr>
              <w:pStyle w:val="ListParagraph"/>
              <w:numPr>
                <w:ilvl w:val="0"/>
                <w:numId w:val="24"/>
              </w:numPr>
              <w:rPr>
                <w:rFonts w:asciiTheme="majorHAnsi" w:hAnsiTheme="majorHAnsi"/>
                <w:sz w:val="20"/>
                <w:szCs w:val="20"/>
              </w:rPr>
            </w:pPr>
            <w:r>
              <w:rPr>
                <w:rFonts w:asciiTheme="majorHAnsi" w:hAnsiTheme="majorHAnsi"/>
                <w:sz w:val="20"/>
                <w:szCs w:val="20"/>
              </w:rPr>
              <w:t xml:space="preserve">Sharing opinions </w:t>
            </w:r>
          </w:p>
        </w:tc>
        <w:tc>
          <w:tcPr>
            <w:tcW w:w="4320" w:type="dxa"/>
          </w:tcPr>
          <w:p w14:paraId="5E23CA5D" w14:textId="77777777" w:rsidR="005E5973" w:rsidRDefault="00C00F70" w:rsidP="00E16AFB">
            <w:pPr>
              <w:pStyle w:val="ListParagraph"/>
              <w:numPr>
                <w:ilvl w:val="0"/>
                <w:numId w:val="24"/>
              </w:numPr>
              <w:rPr>
                <w:rFonts w:asciiTheme="majorHAnsi" w:hAnsiTheme="majorHAnsi"/>
                <w:sz w:val="20"/>
                <w:szCs w:val="20"/>
              </w:rPr>
            </w:pPr>
            <w:r>
              <w:rPr>
                <w:rFonts w:asciiTheme="majorHAnsi" w:hAnsiTheme="majorHAnsi"/>
                <w:sz w:val="20"/>
                <w:szCs w:val="20"/>
              </w:rPr>
              <w:t>Work sheet #1</w:t>
            </w:r>
          </w:p>
          <w:p w14:paraId="569A1485" w14:textId="398C628D" w:rsidR="00C00F70" w:rsidRPr="00D6512A" w:rsidRDefault="00C00F70" w:rsidP="00E16AFB">
            <w:pPr>
              <w:pStyle w:val="ListParagraph"/>
              <w:numPr>
                <w:ilvl w:val="0"/>
                <w:numId w:val="24"/>
              </w:numPr>
              <w:rPr>
                <w:rFonts w:asciiTheme="majorHAnsi" w:hAnsiTheme="majorHAnsi"/>
                <w:sz w:val="20"/>
                <w:szCs w:val="20"/>
              </w:rPr>
            </w:pPr>
            <w:r>
              <w:rPr>
                <w:rFonts w:asciiTheme="majorHAnsi" w:hAnsiTheme="majorHAnsi"/>
                <w:sz w:val="20"/>
                <w:szCs w:val="20"/>
              </w:rPr>
              <w:t>Matching card</w:t>
            </w:r>
          </w:p>
        </w:tc>
      </w:tr>
    </w:tbl>
    <w:p w14:paraId="0165F551" w14:textId="1E174361" w:rsidR="00A73CB9" w:rsidRPr="00D6512A" w:rsidRDefault="00A73CB9">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810"/>
        <w:gridCol w:w="1710"/>
        <w:gridCol w:w="3150"/>
        <w:gridCol w:w="2970"/>
      </w:tblGrid>
      <w:tr w:rsidR="005E5973" w:rsidRPr="00D6512A" w14:paraId="004DB423" w14:textId="77777777" w:rsidTr="00C00F70">
        <w:tc>
          <w:tcPr>
            <w:tcW w:w="810" w:type="dxa"/>
            <w:vAlign w:val="center"/>
          </w:tcPr>
          <w:p w14:paraId="3F80D701"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Time</w:t>
            </w:r>
          </w:p>
        </w:tc>
        <w:tc>
          <w:tcPr>
            <w:tcW w:w="1710" w:type="dxa"/>
            <w:vAlign w:val="center"/>
          </w:tcPr>
          <w:p w14:paraId="4CC50C24"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Setup</w:t>
            </w:r>
          </w:p>
        </w:tc>
        <w:tc>
          <w:tcPr>
            <w:tcW w:w="3150" w:type="dxa"/>
            <w:vAlign w:val="center"/>
          </w:tcPr>
          <w:p w14:paraId="3E6FB105"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Students</w:t>
            </w:r>
          </w:p>
        </w:tc>
        <w:tc>
          <w:tcPr>
            <w:tcW w:w="2970" w:type="dxa"/>
            <w:vAlign w:val="center"/>
          </w:tcPr>
          <w:p w14:paraId="5DE6F4E4" w14:textId="77777777" w:rsidR="005E5973" w:rsidRPr="00D6512A" w:rsidRDefault="005E5973" w:rsidP="005E5973">
            <w:pPr>
              <w:jc w:val="center"/>
              <w:rPr>
                <w:rFonts w:asciiTheme="majorHAnsi" w:hAnsiTheme="majorHAnsi"/>
                <w:b/>
                <w:sz w:val="20"/>
                <w:szCs w:val="20"/>
              </w:rPr>
            </w:pPr>
            <w:r w:rsidRPr="00D6512A">
              <w:rPr>
                <w:rFonts w:asciiTheme="majorHAnsi" w:hAnsiTheme="majorHAnsi"/>
                <w:b/>
                <w:sz w:val="20"/>
                <w:szCs w:val="20"/>
              </w:rPr>
              <w:t>Teacher</w:t>
            </w:r>
          </w:p>
        </w:tc>
      </w:tr>
      <w:tr w:rsidR="005E5973" w:rsidRPr="00D6512A" w14:paraId="3648F6E1" w14:textId="77777777" w:rsidTr="00563BB5">
        <w:trPr>
          <w:trHeight w:val="556"/>
        </w:trPr>
        <w:tc>
          <w:tcPr>
            <w:tcW w:w="810" w:type="dxa"/>
            <w:vAlign w:val="center"/>
          </w:tcPr>
          <w:p w14:paraId="40044602" w14:textId="54E5D665" w:rsidR="005E5973" w:rsidRPr="00D6512A" w:rsidRDefault="00C00F70" w:rsidP="00FF0CDE">
            <w:pPr>
              <w:jc w:val="center"/>
              <w:rPr>
                <w:rFonts w:asciiTheme="majorHAnsi" w:hAnsiTheme="majorHAnsi"/>
                <w:sz w:val="20"/>
                <w:szCs w:val="20"/>
              </w:rPr>
            </w:pPr>
            <w:r>
              <w:rPr>
                <w:rFonts w:asciiTheme="majorHAnsi" w:hAnsiTheme="majorHAnsi"/>
                <w:sz w:val="20"/>
                <w:szCs w:val="20"/>
              </w:rPr>
              <w:t>3</w:t>
            </w:r>
            <w:r w:rsidR="00C251F6" w:rsidRPr="00D6512A">
              <w:rPr>
                <w:rFonts w:asciiTheme="majorHAnsi" w:hAnsiTheme="majorHAnsi"/>
                <w:sz w:val="20"/>
                <w:szCs w:val="20"/>
              </w:rPr>
              <w:t xml:space="preserve"> min</w:t>
            </w:r>
          </w:p>
        </w:tc>
        <w:tc>
          <w:tcPr>
            <w:tcW w:w="1710" w:type="dxa"/>
            <w:vAlign w:val="center"/>
          </w:tcPr>
          <w:p w14:paraId="7EFE8368" w14:textId="1CD2A70C" w:rsidR="005E5973" w:rsidRPr="00D6512A" w:rsidRDefault="00C00F70" w:rsidP="00C00F70">
            <w:pPr>
              <w:jc w:val="center"/>
              <w:rPr>
                <w:rFonts w:asciiTheme="majorHAnsi" w:hAnsiTheme="majorHAnsi"/>
                <w:sz w:val="20"/>
                <w:szCs w:val="20"/>
              </w:rPr>
            </w:pPr>
            <w:r>
              <w:rPr>
                <w:rFonts w:asciiTheme="majorHAnsi" w:hAnsiTheme="majorHAnsi"/>
                <w:sz w:val="20"/>
                <w:szCs w:val="20"/>
              </w:rPr>
              <w:t>Whole class</w:t>
            </w:r>
          </w:p>
        </w:tc>
        <w:tc>
          <w:tcPr>
            <w:tcW w:w="3150" w:type="dxa"/>
            <w:vAlign w:val="center"/>
          </w:tcPr>
          <w:p w14:paraId="05041C5A" w14:textId="77F75FAF" w:rsidR="005E5973" w:rsidRPr="00563BB5" w:rsidRDefault="00C00F70" w:rsidP="00563BB5">
            <w:pPr>
              <w:pStyle w:val="ListParagraph"/>
              <w:numPr>
                <w:ilvl w:val="0"/>
                <w:numId w:val="34"/>
              </w:numPr>
              <w:rPr>
                <w:rFonts w:asciiTheme="majorHAnsi" w:hAnsiTheme="majorHAnsi"/>
                <w:sz w:val="20"/>
                <w:szCs w:val="20"/>
              </w:rPr>
            </w:pPr>
            <w:r w:rsidRPr="00563BB5">
              <w:rPr>
                <w:rFonts w:asciiTheme="majorHAnsi" w:hAnsiTheme="majorHAnsi"/>
                <w:sz w:val="20"/>
                <w:szCs w:val="20"/>
              </w:rPr>
              <w:t>Reading a part of the Dracula.</w:t>
            </w:r>
          </w:p>
        </w:tc>
        <w:tc>
          <w:tcPr>
            <w:tcW w:w="2970" w:type="dxa"/>
            <w:vAlign w:val="center"/>
          </w:tcPr>
          <w:p w14:paraId="76B3991F" w14:textId="77777777" w:rsidR="00563BB5" w:rsidRDefault="00563BB5" w:rsidP="00563BB5">
            <w:pPr>
              <w:pStyle w:val="ListParagraph"/>
              <w:rPr>
                <w:rFonts w:asciiTheme="majorHAnsi" w:hAnsiTheme="majorHAnsi"/>
                <w:sz w:val="20"/>
                <w:szCs w:val="20"/>
              </w:rPr>
            </w:pPr>
          </w:p>
          <w:p w14:paraId="2DB8C3A9" w14:textId="50197C6A" w:rsidR="00563BB5" w:rsidRPr="00563BB5" w:rsidRDefault="00563BB5" w:rsidP="00563BB5">
            <w:pPr>
              <w:pStyle w:val="ListParagraph"/>
              <w:numPr>
                <w:ilvl w:val="0"/>
                <w:numId w:val="33"/>
              </w:numPr>
              <w:rPr>
                <w:rFonts w:asciiTheme="majorHAnsi" w:hAnsiTheme="majorHAnsi"/>
                <w:sz w:val="20"/>
                <w:szCs w:val="20"/>
              </w:rPr>
            </w:pPr>
            <w:r w:rsidRPr="00563BB5">
              <w:rPr>
                <w:rFonts w:asciiTheme="majorHAnsi" w:hAnsiTheme="majorHAnsi"/>
                <w:sz w:val="20"/>
                <w:szCs w:val="20"/>
              </w:rPr>
              <w:t>Give instruction</w:t>
            </w:r>
          </w:p>
          <w:p w14:paraId="372D034F" w14:textId="2351973E" w:rsidR="00BF19DC" w:rsidRPr="00563BB5" w:rsidRDefault="00C00F70" w:rsidP="00563BB5">
            <w:pPr>
              <w:pStyle w:val="ListParagraph"/>
              <w:numPr>
                <w:ilvl w:val="0"/>
                <w:numId w:val="33"/>
              </w:numPr>
              <w:rPr>
                <w:rFonts w:asciiTheme="majorHAnsi" w:hAnsiTheme="majorHAnsi"/>
                <w:sz w:val="20"/>
                <w:szCs w:val="20"/>
              </w:rPr>
            </w:pPr>
            <w:r w:rsidRPr="00563BB5">
              <w:rPr>
                <w:rFonts w:asciiTheme="majorHAnsi" w:hAnsiTheme="majorHAnsi"/>
                <w:sz w:val="20"/>
                <w:szCs w:val="20"/>
              </w:rPr>
              <w:t>Monitoring</w:t>
            </w:r>
          </w:p>
          <w:p w14:paraId="4353A85F" w14:textId="77777777" w:rsidR="00C00F70" w:rsidRPr="00C00F70" w:rsidRDefault="00C00F70" w:rsidP="00563BB5">
            <w:pPr>
              <w:ind w:left="360"/>
              <w:rPr>
                <w:rFonts w:asciiTheme="majorHAnsi" w:hAnsiTheme="majorHAnsi"/>
                <w:sz w:val="20"/>
                <w:szCs w:val="20"/>
              </w:rPr>
            </w:pPr>
          </w:p>
          <w:p w14:paraId="09C06E02" w14:textId="2D6B72A6" w:rsidR="009A06CB" w:rsidRPr="00D6512A" w:rsidRDefault="009A06CB" w:rsidP="00563BB5">
            <w:pPr>
              <w:rPr>
                <w:rFonts w:asciiTheme="majorHAnsi" w:hAnsiTheme="majorHAnsi"/>
                <w:sz w:val="20"/>
                <w:szCs w:val="20"/>
              </w:rPr>
            </w:pPr>
          </w:p>
        </w:tc>
      </w:tr>
      <w:tr w:rsidR="005E5973" w:rsidRPr="00D6512A" w14:paraId="4AA66D4E" w14:textId="77777777" w:rsidTr="00C00F70">
        <w:tc>
          <w:tcPr>
            <w:tcW w:w="810" w:type="dxa"/>
            <w:vAlign w:val="center"/>
          </w:tcPr>
          <w:p w14:paraId="2833D966" w14:textId="2436F241" w:rsidR="005E5973" w:rsidRPr="00D6512A" w:rsidRDefault="00C00F70" w:rsidP="00FF0CDE">
            <w:pPr>
              <w:jc w:val="center"/>
              <w:rPr>
                <w:rFonts w:asciiTheme="majorHAnsi" w:hAnsiTheme="majorHAnsi"/>
                <w:sz w:val="20"/>
                <w:szCs w:val="20"/>
              </w:rPr>
            </w:pPr>
            <w:r>
              <w:rPr>
                <w:rFonts w:asciiTheme="majorHAnsi" w:hAnsiTheme="majorHAnsi"/>
                <w:sz w:val="20"/>
                <w:szCs w:val="20"/>
              </w:rPr>
              <w:t>12</w:t>
            </w:r>
            <w:r w:rsidR="00C251F6" w:rsidRPr="00D6512A">
              <w:rPr>
                <w:rFonts w:asciiTheme="majorHAnsi" w:hAnsiTheme="majorHAnsi"/>
                <w:sz w:val="20"/>
                <w:szCs w:val="20"/>
              </w:rPr>
              <w:t xml:space="preserve"> min</w:t>
            </w:r>
          </w:p>
        </w:tc>
        <w:tc>
          <w:tcPr>
            <w:tcW w:w="1710" w:type="dxa"/>
            <w:vAlign w:val="center"/>
          </w:tcPr>
          <w:p w14:paraId="6827F8B7" w14:textId="5A173614" w:rsidR="005E5973" w:rsidRPr="00D6512A" w:rsidRDefault="00C00F70" w:rsidP="00C00F70">
            <w:pPr>
              <w:jc w:val="center"/>
              <w:rPr>
                <w:rFonts w:asciiTheme="majorHAnsi" w:hAnsiTheme="majorHAnsi"/>
                <w:sz w:val="20"/>
                <w:szCs w:val="20"/>
              </w:rPr>
            </w:pPr>
            <w:r>
              <w:rPr>
                <w:rFonts w:asciiTheme="majorHAnsi" w:hAnsiTheme="majorHAnsi"/>
                <w:sz w:val="20"/>
                <w:szCs w:val="20"/>
              </w:rPr>
              <w:t>2 Groups</w:t>
            </w:r>
          </w:p>
        </w:tc>
        <w:tc>
          <w:tcPr>
            <w:tcW w:w="3150" w:type="dxa"/>
          </w:tcPr>
          <w:p w14:paraId="1BF448C9" w14:textId="77777777" w:rsidR="005E5973" w:rsidRDefault="00C00F70" w:rsidP="00C00F70">
            <w:pPr>
              <w:pStyle w:val="ListParagraph"/>
              <w:numPr>
                <w:ilvl w:val="0"/>
                <w:numId w:val="32"/>
              </w:numPr>
              <w:rPr>
                <w:rFonts w:asciiTheme="majorHAnsi" w:hAnsiTheme="majorHAnsi"/>
                <w:sz w:val="20"/>
                <w:szCs w:val="20"/>
              </w:rPr>
            </w:pPr>
            <w:r>
              <w:rPr>
                <w:rFonts w:asciiTheme="majorHAnsi" w:hAnsiTheme="majorHAnsi"/>
                <w:sz w:val="20"/>
                <w:szCs w:val="20"/>
              </w:rPr>
              <w:t>Matching card with group members</w:t>
            </w:r>
          </w:p>
          <w:p w14:paraId="607D7C70" w14:textId="55054ED6" w:rsidR="00C00F70" w:rsidRPr="00C00F70" w:rsidRDefault="00C00F70" w:rsidP="00C00F70">
            <w:pPr>
              <w:pStyle w:val="ListParagraph"/>
              <w:numPr>
                <w:ilvl w:val="0"/>
                <w:numId w:val="32"/>
              </w:numPr>
              <w:rPr>
                <w:rFonts w:asciiTheme="majorHAnsi" w:hAnsiTheme="majorHAnsi"/>
                <w:sz w:val="20"/>
                <w:szCs w:val="20"/>
              </w:rPr>
            </w:pPr>
            <w:r>
              <w:rPr>
                <w:rFonts w:asciiTheme="majorHAnsi" w:hAnsiTheme="majorHAnsi"/>
                <w:sz w:val="20"/>
                <w:szCs w:val="20"/>
              </w:rPr>
              <w:t xml:space="preserve">Sharing opinions for matching card </w:t>
            </w:r>
          </w:p>
        </w:tc>
        <w:tc>
          <w:tcPr>
            <w:tcW w:w="2970" w:type="dxa"/>
          </w:tcPr>
          <w:p w14:paraId="5FC2E8B4" w14:textId="637E761E" w:rsidR="00563BB5" w:rsidRDefault="00563BB5" w:rsidP="00C00F70">
            <w:pPr>
              <w:pStyle w:val="ListParagraph"/>
              <w:numPr>
                <w:ilvl w:val="0"/>
                <w:numId w:val="32"/>
              </w:numPr>
              <w:rPr>
                <w:rFonts w:asciiTheme="majorHAnsi" w:hAnsiTheme="majorHAnsi"/>
                <w:sz w:val="20"/>
                <w:szCs w:val="20"/>
              </w:rPr>
            </w:pPr>
            <w:r>
              <w:rPr>
                <w:rFonts w:asciiTheme="majorHAnsi" w:hAnsiTheme="majorHAnsi"/>
                <w:sz w:val="20"/>
                <w:szCs w:val="20"/>
              </w:rPr>
              <w:t>Give instruction</w:t>
            </w:r>
          </w:p>
          <w:p w14:paraId="05864BA5" w14:textId="795F77C3" w:rsidR="00563BB5" w:rsidRDefault="00563BB5" w:rsidP="00C00F70">
            <w:pPr>
              <w:pStyle w:val="ListParagraph"/>
              <w:numPr>
                <w:ilvl w:val="0"/>
                <w:numId w:val="32"/>
              </w:numPr>
              <w:rPr>
                <w:rFonts w:asciiTheme="majorHAnsi" w:hAnsiTheme="majorHAnsi"/>
                <w:sz w:val="20"/>
                <w:szCs w:val="20"/>
              </w:rPr>
            </w:pPr>
            <w:r>
              <w:rPr>
                <w:rFonts w:asciiTheme="majorHAnsi" w:hAnsiTheme="majorHAnsi"/>
                <w:sz w:val="20"/>
                <w:szCs w:val="20"/>
              </w:rPr>
              <w:t>ICQ</w:t>
            </w:r>
          </w:p>
          <w:p w14:paraId="746FD1AA" w14:textId="77777777" w:rsidR="005E5973" w:rsidRDefault="00C00F70" w:rsidP="00C00F70">
            <w:pPr>
              <w:pStyle w:val="ListParagraph"/>
              <w:numPr>
                <w:ilvl w:val="0"/>
                <w:numId w:val="32"/>
              </w:numPr>
              <w:rPr>
                <w:rFonts w:asciiTheme="majorHAnsi" w:hAnsiTheme="majorHAnsi"/>
                <w:sz w:val="20"/>
                <w:szCs w:val="20"/>
              </w:rPr>
            </w:pPr>
            <w:r>
              <w:rPr>
                <w:rFonts w:asciiTheme="majorHAnsi" w:hAnsiTheme="majorHAnsi"/>
                <w:sz w:val="20"/>
                <w:szCs w:val="20"/>
              </w:rPr>
              <w:t>Monitoring (passive)</w:t>
            </w:r>
          </w:p>
          <w:p w14:paraId="491BCD79" w14:textId="5C5C4886" w:rsidR="00C00F70" w:rsidRPr="00C00F70" w:rsidRDefault="00C00F70" w:rsidP="00C00F70">
            <w:pPr>
              <w:pStyle w:val="ListParagraph"/>
              <w:numPr>
                <w:ilvl w:val="0"/>
                <w:numId w:val="32"/>
              </w:numPr>
              <w:rPr>
                <w:rFonts w:asciiTheme="majorHAnsi" w:hAnsiTheme="majorHAnsi"/>
                <w:sz w:val="20"/>
                <w:szCs w:val="20"/>
              </w:rPr>
            </w:pPr>
            <w:r>
              <w:rPr>
                <w:rFonts w:asciiTheme="majorHAnsi" w:hAnsiTheme="majorHAnsi"/>
                <w:sz w:val="20"/>
                <w:szCs w:val="20"/>
              </w:rPr>
              <w:t xml:space="preserve">Prepare for tape to stick on the white board </w:t>
            </w:r>
          </w:p>
        </w:tc>
      </w:tr>
      <w:tr w:rsidR="00FF0CDE" w:rsidRPr="00D6512A" w14:paraId="13E67C38" w14:textId="77777777" w:rsidTr="00447BFA">
        <w:tc>
          <w:tcPr>
            <w:tcW w:w="8640" w:type="dxa"/>
            <w:gridSpan w:val="4"/>
          </w:tcPr>
          <w:p w14:paraId="6DBC14B6" w14:textId="2794EE8E" w:rsidR="00FF0CDE" w:rsidRDefault="00FF0CDE">
            <w:pPr>
              <w:rPr>
                <w:rFonts w:asciiTheme="majorHAnsi" w:hAnsiTheme="majorHAnsi"/>
                <w:b/>
                <w:sz w:val="20"/>
                <w:szCs w:val="20"/>
              </w:rPr>
            </w:pPr>
            <w:r w:rsidRPr="00D6512A">
              <w:rPr>
                <w:rFonts w:asciiTheme="majorHAnsi" w:hAnsiTheme="majorHAnsi"/>
                <w:b/>
                <w:sz w:val="20"/>
                <w:szCs w:val="20"/>
              </w:rPr>
              <w:t xml:space="preserve">Note: </w:t>
            </w:r>
          </w:p>
          <w:p w14:paraId="42ADFB77" w14:textId="47CC6DA4" w:rsidR="00563BB5" w:rsidRPr="00563BB5" w:rsidRDefault="00563BB5" w:rsidP="00563BB5">
            <w:pPr>
              <w:pStyle w:val="ListParagraph"/>
              <w:numPr>
                <w:ilvl w:val="0"/>
                <w:numId w:val="35"/>
              </w:numPr>
              <w:rPr>
                <w:rFonts w:asciiTheme="majorHAnsi" w:hAnsiTheme="majorHAnsi"/>
                <w:b/>
                <w:sz w:val="20"/>
                <w:szCs w:val="20"/>
              </w:rPr>
            </w:pPr>
            <w:r>
              <w:rPr>
                <w:rFonts w:asciiTheme="majorHAnsi" w:hAnsiTheme="majorHAnsi"/>
                <w:b/>
                <w:sz w:val="20"/>
                <w:szCs w:val="20"/>
              </w:rPr>
              <w:t>Time warning before 1 min</w:t>
            </w:r>
          </w:p>
          <w:p w14:paraId="61018F62" w14:textId="777A2F67" w:rsidR="00FF0CDE" w:rsidRPr="00D6512A" w:rsidRDefault="00FF0CDE" w:rsidP="00BF19DC">
            <w:pPr>
              <w:pStyle w:val="ListParagraph"/>
              <w:rPr>
                <w:rFonts w:asciiTheme="majorHAnsi" w:hAnsiTheme="majorHAnsi"/>
                <w:b/>
                <w:sz w:val="20"/>
                <w:szCs w:val="20"/>
              </w:rPr>
            </w:pPr>
          </w:p>
        </w:tc>
      </w:tr>
    </w:tbl>
    <w:p w14:paraId="0C382D1D" w14:textId="77777777" w:rsidR="00FF0CDE" w:rsidRPr="00D6512A" w:rsidRDefault="00FF0CDE">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4320"/>
        <w:gridCol w:w="4320"/>
      </w:tblGrid>
      <w:tr w:rsidR="00FF0CDE" w:rsidRPr="00D6512A" w14:paraId="1E240134" w14:textId="77777777" w:rsidTr="00447BFA">
        <w:tc>
          <w:tcPr>
            <w:tcW w:w="8640" w:type="dxa"/>
            <w:gridSpan w:val="2"/>
          </w:tcPr>
          <w:p w14:paraId="622770EC" w14:textId="05D09E85" w:rsidR="00FF0CDE" w:rsidRPr="00D6512A" w:rsidRDefault="002260B3">
            <w:pPr>
              <w:rPr>
                <w:rFonts w:asciiTheme="majorHAnsi" w:hAnsiTheme="majorHAnsi"/>
                <w:b/>
                <w:sz w:val="20"/>
                <w:szCs w:val="20"/>
              </w:rPr>
            </w:pPr>
            <w:r w:rsidRPr="00D6512A">
              <w:rPr>
                <w:rFonts w:asciiTheme="majorHAnsi" w:hAnsiTheme="majorHAnsi"/>
                <w:b/>
                <w:sz w:val="20"/>
                <w:szCs w:val="20"/>
              </w:rPr>
              <w:t xml:space="preserve">Post Activity: </w:t>
            </w:r>
            <w:r w:rsidR="00F3106E" w:rsidRPr="00D6512A">
              <w:rPr>
                <w:rFonts w:asciiTheme="majorHAnsi" w:hAnsiTheme="majorHAnsi"/>
                <w:b/>
                <w:sz w:val="20"/>
                <w:szCs w:val="20"/>
              </w:rPr>
              <w:t>T/F questions</w:t>
            </w:r>
          </w:p>
        </w:tc>
      </w:tr>
      <w:tr w:rsidR="00FF0CDE" w:rsidRPr="00D6512A" w14:paraId="23E7BED2" w14:textId="77777777" w:rsidTr="00447BFA">
        <w:tc>
          <w:tcPr>
            <w:tcW w:w="4320" w:type="dxa"/>
            <w:vAlign w:val="center"/>
          </w:tcPr>
          <w:p w14:paraId="664ED7D8" w14:textId="77777777" w:rsidR="00FF0CDE" w:rsidRPr="00D6512A" w:rsidRDefault="00FF0CDE" w:rsidP="00FF0CDE">
            <w:pPr>
              <w:jc w:val="center"/>
              <w:rPr>
                <w:rFonts w:asciiTheme="majorHAnsi" w:hAnsiTheme="majorHAnsi"/>
                <w:b/>
                <w:sz w:val="20"/>
                <w:szCs w:val="20"/>
              </w:rPr>
            </w:pPr>
            <w:r w:rsidRPr="00D6512A">
              <w:rPr>
                <w:rFonts w:asciiTheme="majorHAnsi" w:hAnsiTheme="majorHAnsi"/>
                <w:b/>
                <w:sz w:val="20"/>
                <w:szCs w:val="20"/>
              </w:rPr>
              <w:t>Aim</w:t>
            </w:r>
          </w:p>
        </w:tc>
        <w:tc>
          <w:tcPr>
            <w:tcW w:w="4320" w:type="dxa"/>
            <w:vAlign w:val="center"/>
          </w:tcPr>
          <w:p w14:paraId="79BB5CE5" w14:textId="77777777" w:rsidR="00FF0CDE" w:rsidRPr="00D6512A" w:rsidRDefault="00FF0CDE" w:rsidP="00FF0CDE">
            <w:pPr>
              <w:jc w:val="center"/>
              <w:rPr>
                <w:rFonts w:asciiTheme="majorHAnsi" w:hAnsiTheme="majorHAnsi"/>
                <w:b/>
                <w:sz w:val="20"/>
                <w:szCs w:val="20"/>
              </w:rPr>
            </w:pPr>
            <w:r w:rsidRPr="00D6512A">
              <w:rPr>
                <w:rFonts w:asciiTheme="majorHAnsi" w:hAnsiTheme="majorHAnsi"/>
                <w:b/>
                <w:sz w:val="20"/>
                <w:szCs w:val="20"/>
              </w:rPr>
              <w:t>Materials</w:t>
            </w:r>
          </w:p>
        </w:tc>
      </w:tr>
      <w:tr w:rsidR="00FF0CDE" w:rsidRPr="00D6512A" w14:paraId="07209E36" w14:textId="77777777" w:rsidTr="00447BFA">
        <w:tc>
          <w:tcPr>
            <w:tcW w:w="4320" w:type="dxa"/>
          </w:tcPr>
          <w:p w14:paraId="0C903B0F" w14:textId="5D41AFE3" w:rsidR="00FF0CDE" w:rsidRPr="00D6512A" w:rsidRDefault="00F3106E" w:rsidP="00F3106E">
            <w:pPr>
              <w:pStyle w:val="ListParagraph"/>
              <w:numPr>
                <w:ilvl w:val="0"/>
                <w:numId w:val="24"/>
              </w:numPr>
              <w:rPr>
                <w:rFonts w:asciiTheme="majorHAnsi" w:hAnsiTheme="majorHAnsi"/>
                <w:sz w:val="20"/>
                <w:szCs w:val="20"/>
              </w:rPr>
            </w:pPr>
            <w:r w:rsidRPr="00D6512A">
              <w:rPr>
                <w:rFonts w:asciiTheme="majorHAnsi" w:hAnsiTheme="majorHAnsi"/>
                <w:sz w:val="20"/>
                <w:szCs w:val="20"/>
              </w:rPr>
              <w:t>Check what they understand</w:t>
            </w:r>
          </w:p>
        </w:tc>
        <w:tc>
          <w:tcPr>
            <w:tcW w:w="4320" w:type="dxa"/>
          </w:tcPr>
          <w:p w14:paraId="14366DD7" w14:textId="7204C212" w:rsidR="00FF0CDE" w:rsidRPr="00D6512A" w:rsidRDefault="00F3106E" w:rsidP="00F3106E">
            <w:pPr>
              <w:pStyle w:val="ListParagraph"/>
              <w:numPr>
                <w:ilvl w:val="0"/>
                <w:numId w:val="24"/>
              </w:numPr>
              <w:rPr>
                <w:rFonts w:asciiTheme="majorHAnsi" w:hAnsiTheme="majorHAnsi"/>
                <w:sz w:val="20"/>
                <w:szCs w:val="20"/>
              </w:rPr>
            </w:pPr>
            <w:r w:rsidRPr="00D6512A">
              <w:rPr>
                <w:rFonts w:asciiTheme="majorHAnsi" w:hAnsiTheme="majorHAnsi"/>
                <w:sz w:val="20"/>
                <w:szCs w:val="20"/>
              </w:rPr>
              <w:t>Work sheet #2</w:t>
            </w:r>
          </w:p>
        </w:tc>
      </w:tr>
    </w:tbl>
    <w:p w14:paraId="09622D93" w14:textId="77777777" w:rsidR="00447BFA" w:rsidRPr="00D6512A" w:rsidRDefault="00447BFA">
      <w:pPr>
        <w:rPr>
          <w:rFonts w:asciiTheme="majorHAnsi" w:hAnsiTheme="majorHAnsi"/>
          <w:b/>
          <w:sz w:val="20"/>
          <w:szCs w:val="20"/>
        </w:rPr>
      </w:pPr>
    </w:p>
    <w:tbl>
      <w:tblPr>
        <w:tblStyle w:val="TableGrid"/>
        <w:tblW w:w="8630" w:type="dxa"/>
        <w:tblInd w:w="108" w:type="dxa"/>
        <w:tblLook w:val="04A0" w:firstRow="1" w:lastRow="0" w:firstColumn="1" w:lastColumn="0" w:noHBand="0" w:noVBand="1"/>
      </w:tblPr>
      <w:tblGrid>
        <w:gridCol w:w="851"/>
        <w:gridCol w:w="1701"/>
        <w:gridCol w:w="3118"/>
        <w:gridCol w:w="2960"/>
      </w:tblGrid>
      <w:tr w:rsidR="004748FC" w:rsidRPr="00D6512A" w14:paraId="299A0F69" w14:textId="77777777" w:rsidTr="00C00F70">
        <w:trPr>
          <w:trHeight w:val="257"/>
        </w:trPr>
        <w:tc>
          <w:tcPr>
            <w:tcW w:w="851" w:type="dxa"/>
            <w:vAlign w:val="center"/>
          </w:tcPr>
          <w:p w14:paraId="4EE48921" w14:textId="59951B6D" w:rsidR="004748FC" w:rsidRPr="00D6512A" w:rsidRDefault="004748FC" w:rsidP="00225912">
            <w:pPr>
              <w:jc w:val="center"/>
              <w:rPr>
                <w:rFonts w:asciiTheme="majorHAnsi" w:hAnsiTheme="majorHAnsi"/>
                <w:b/>
                <w:sz w:val="20"/>
                <w:szCs w:val="20"/>
              </w:rPr>
            </w:pPr>
            <w:r w:rsidRPr="00D6512A">
              <w:rPr>
                <w:rFonts w:asciiTheme="majorHAnsi" w:hAnsiTheme="majorHAnsi"/>
                <w:b/>
                <w:sz w:val="20"/>
                <w:szCs w:val="20"/>
              </w:rPr>
              <w:t>Time</w:t>
            </w:r>
          </w:p>
        </w:tc>
        <w:tc>
          <w:tcPr>
            <w:tcW w:w="1701" w:type="dxa"/>
            <w:vAlign w:val="center"/>
          </w:tcPr>
          <w:p w14:paraId="306D90AE" w14:textId="77777777" w:rsidR="004748FC" w:rsidRPr="00D6512A" w:rsidRDefault="004748FC" w:rsidP="00225912">
            <w:pPr>
              <w:jc w:val="center"/>
              <w:rPr>
                <w:rFonts w:asciiTheme="majorHAnsi" w:hAnsiTheme="majorHAnsi"/>
                <w:b/>
                <w:sz w:val="20"/>
                <w:szCs w:val="20"/>
              </w:rPr>
            </w:pPr>
            <w:r w:rsidRPr="00D6512A">
              <w:rPr>
                <w:rFonts w:asciiTheme="majorHAnsi" w:hAnsiTheme="majorHAnsi"/>
                <w:b/>
                <w:sz w:val="20"/>
                <w:szCs w:val="20"/>
              </w:rPr>
              <w:t>Setup</w:t>
            </w:r>
          </w:p>
        </w:tc>
        <w:tc>
          <w:tcPr>
            <w:tcW w:w="3118" w:type="dxa"/>
            <w:vAlign w:val="center"/>
          </w:tcPr>
          <w:p w14:paraId="765426F1" w14:textId="77777777" w:rsidR="004748FC" w:rsidRPr="00D6512A" w:rsidRDefault="004748FC" w:rsidP="00225912">
            <w:pPr>
              <w:jc w:val="center"/>
              <w:rPr>
                <w:rFonts w:asciiTheme="majorHAnsi" w:hAnsiTheme="majorHAnsi"/>
                <w:b/>
                <w:sz w:val="20"/>
                <w:szCs w:val="20"/>
              </w:rPr>
            </w:pPr>
            <w:r w:rsidRPr="00D6512A">
              <w:rPr>
                <w:rFonts w:asciiTheme="majorHAnsi" w:hAnsiTheme="majorHAnsi"/>
                <w:b/>
                <w:sz w:val="20"/>
                <w:szCs w:val="20"/>
              </w:rPr>
              <w:t>Students</w:t>
            </w:r>
          </w:p>
        </w:tc>
        <w:tc>
          <w:tcPr>
            <w:tcW w:w="2960" w:type="dxa"/>
            <w:vAlign w:val="center"/>
          </w:tcPr>
          <w:p w14:paraId="1566F38C" w14:textId="4849FDB0" w:rsidR="004748FC" w:rsidRPr="00D6512A" w:rsidRDefault="004748FC" w:rsidP="00225912">
            <w:pPr>
              <w:ind w:left="-1332" w:firstLine="1332"/>
              <w:jc w:val="center"/>
              <w:rPr>
                <w:rFonts w:asciiTheme="majorHAnsi" w:hAnsiTheme="majorHAnsi"/>
                <w:b/>
                <w:sz w:val="20"/>
                <w:szCs w:val="20"/>
              </w:rPr>
            </w:pPr>
            <w:r w:rsidRPr="00D6512A">
              <w:rPr>
                <w:rFonts w:asciiTheme="majorHAnsi" w:hAnsiTheme="majorHAnsi"/>
                <w:b/>
                <w:sz w:val="20"/>
                <w:szCs w:val="20"/>
              </w:rPr>
              <w:t>Teacher</w:t>
            </w:r>
          </w:p>
        </w:tc>
      </w:tr>
      <w:tr w:rsidR="004748FC" w:rsidRPr="00D6512A" w14:paraId="7286310F" w14:textId="77777777" w:rsidTr="00C00F70">
        <w:trPr>
          <w:trHeight w:val="257"/>
        </w:trPr>
        <w:tc>
          <w:tcPr>
            <w:tcW w:w="851" w:type="dxa"/>
            <w:vAlign w:val="center"/>
          </w:tcPr>
          <w:p w14:paraId="164E08E9" w14:textId="7DFCCF5F" w:rsidR="004748FC" w:rsidRPr="00D6512A" w:rsidRDefault="00F3106E" w:rsidP="00225912">
            <w:pPr>
              <w:jc w:val="center"/>
              <w:rPr>
                <w:rFonts w:asciiTheme="majorHAnsi" w:hAnsiTheme="majorHAnsi"/>
                <w:sz w:val="20"/>
                <w:szCs w:val="20"/>
              </w:rPr>
            </w:pPr>
            <w:r w:rsidRPr="00D6512A">
              <w:rPr>
                <w:rFonts w:asciiTheme="majorHAnsi" w:hAnsiTheme="majorHAnsi"/>
                <w:sz w:val="20"/>
                <w:szCs w:val="20"/>
              </w:rPr>
              <w:t>3 min</w:t>
            </w:r>
          </w:p>
        </w:tc>
        <w:tc>
          <w:tcPr>
            <w:tcW w:w="1701" w:type="dxa"/>
            <w:vAlign w:val="center"/>
          </w:tcPr>
          <w:p w14:paraId="4AB89D59" w14:textId="7DD3ED6B" w:rsidR="004748FC" w:rsidRPr="00D6512A" w:rsidRDefault="00F3106E" w:rsidP="00225912">
            <w:pPr>
              <w:jc w:val="center"/>
              <w:rPr>
                <w:rFonts w:asciiTheme="majorHAnsi" w:hAnsiTheme="majorHAnsi"/>
                <w:sz w:val="20"/>
                <w:szCs w:val="20"/>
              </w:rPr>
            </w:pPr>
            <w:r w:rsidRPr="00D6512A">
              <w:rPr>
                <w:rFonts w:asciiTheme="majorHAnsi" w:hAnsiTheme="majorHAnsi"/>
                <w:sz w:val="20"/>
                <w:szCs w:val="20"/>
              </w:rPr>
              <w:t>Group</w:t>
            </w:r>
          </w:p>
        </w:tc>
        <w:tc>
          <w:tcPr>
            <w:tcW w:w="3118" w:type="dxa"/>
          </w:tcPr>
          <w:p w14:paraId="2E9F37F7" w14:textId="77777777" w:rsidR="004748FC" w:rsidRPr="00D6512A" w:rsidRDefault="00C251F6" w:rsidP="00C251F6">
            <w:pPr>
              <w:pStyle w:val="ListParagraph"/>
              <w:numPr>
                <w:ilvl w:val="0"/>
                <w:numId w:val="28"/>
              </w:numPr>
              <w:rPr>
                <w:rFonts w:asciiTheme="majorHAnsi" w:hAnsiTheme="majorHAnsi"/>
                <w:sz w:val="20"/>
                <w:szCs w:val="20"/>
              </w:rPr>
            </w:pPr>
            <w:r w:rsidRPr="00D6512A">
              <w:rPr>
                <w:rFonts w:asciiTheme="majorHAnsi" w:hAnsiTheme="majorHAnsi"/>
                <w:sz w:val="20"/>
                <w:szCs w:val="20"/>
              </w:rPr>
              <w:t>Solve T/F questions</w:t>
            </w:r>
          </w:p>
          <w:p w14:paraId="27793CD8" w14:textId="755F09A8" w:rsidR="00C251F6" w:rsidRPr="00D6512A" w:rsidRDefault="00C251F6" w:rsidP="00C251F6">
            <w:pPr>
              <w:pStyle w:val="ListParagraph"/>
              <w:numPr>
                <w:ilvl w:val="0"/>
                <w:numId w:val="28"/>
              </w:numPr>
              <w:rPr>
                <w:rFonts w:asciiTheme="majorHAnsi" w:hAnsiTheme="majorHAnsi"/>
                <w:sz w:val="20"/>
                <w:szCs w:val="20"/>
              </w:rPr>
            </w:pPr>
            <w:r w:rsidRPr="00D6512A">
              <w:rPr>
                <w:rFonts w:asciiTheme="majorHAnsi" w:hAnsiTheme="majorHAnsi"/>
                <w:sz w:val="20"/>
                <w:szCs w:val="20"/>
              </w:rPr>
              <w:t xml:space="preserve">Discussion for answer </w:t>
            </w:r>
          </w:p>
        </w:tc>
        <w:tc>
          <w:tcPr>
            <w:tcW w:w="2960" w:type="dxa"/>
          </w:tcPr>
          <w:p w14:paraId="688A8B08" w14:textId="16C0DC9C" w:rsidR="009A06CB" w:rsidRPr="00D6512A" w:rsidRDefault="00C251F6" w:rsidP="00C251F6">
            <w:pPr>
              <w:pStyle w:val="ListParagraph"/>
              <w:numPr>
                <w:ilvl w:val="0"/>
                <w:numId w:val="28"/>
              </w:numPr>
              <w:rPr>
                <w:rFonts w:asciiTheme="majorHAnsi" w:hAnsiTheme="majorHAnsi"/>
                <w:sz w:val="20"/>
                <w:szCs w:val="20"/>
              </w:rPr>
            </w:pPr>
            <w:r w:rsidRPr="00D6512A">
              <w:rPr>
                <w:rFonts w:asciiTheme="majorHAnsi" w:hAnsiTheme="majorHAnsi"/>
                <w:sz w:val="20"/>
                <w:szCs w:val="20"/>
              </w:rPr>
              <w:t xml:space="preserve">Giving work sheet and instruction </w:t>
            </w:r>
          </w:p>
          <w:p w14:paraId="7FDC09E2" w14:textId="77777777" w:rsidR="00C251F6" w:rsidRPr="00D6512A" w:rsidRDefault="00C251F6" w:rsidP="00C251F6">
            <w:pPr>
              <w:pStyle w:val="ListParagraph"/>
              <w:numPr>
                <w:ilvl w:val="0"/>
                <w:numId w:val="28"/>
              </w:numPr>
              <w:rPr>
                <w:rFonts w:asciiTheme="majorHAnsi" w:hAnsiTheme="majorHAnsi"/>
                <w:sz w:val="20"/>
                <w:szCs w:val="20"/>
              </w:rPr>
            </w:pPr>
            <w:r w:rsidRPr="00D6512A">
              <w:rPr>
                <w:rFonts w:asciiTheme="majorHAnsi" w:hAnsiTheme="majorHAnsi"/>
                <w:sz w:val="20"/>
                <w:szCs w:val="20"/>
              </w:rPr>
              <w:t>ICQ</w:t>
            </w:r>
          </w:p>
          <w:p w14:paraId="711FF851" w14:textId="49A9A6B4" w:rsidR="00C251F6" w:rsidRPr="00D6512A" w:rsidRDefault="00C251F6" w:rsidP="00C251F6">
            <w:pPr>
              <w:pStyle w:val="ListParagraph"/>
              <w:numPr>
                <w:ilvl w:val="0"/>
                <w:numId w:val="28"/>
              </w:numPr>
              <w:rPr>
                <w:rFonts w:asciiTheme="majorHAnsi" w:hAnsiTheme="majorHAnsi"/>
                <w:sz w:val="20"/>
                <w:szCs w:val="20"/>
              </w:rPr>
            </w:pPr>
            <w:r w:rsidRPr="00D6512A">
              <w:rPr>
                <w:rFonts w:asciiTheme="majorHAnsi" w:hAnsiTheme="majorHAnsi"/>
                <w:sz w:val="20"/>
                <w:szCs w:val="20"/>
              </w:rPr>
              <w:t xml:space="preserve">Monitoring </w:t>
            </w:r>
          </w:p>
        </w:tc>
      </w:tr>
      <w:tr w:rsidR="004748FC" w:rsidRPr="00D6512A" w14:paraId="10148A31" w14:textId="77777777" w:rsidTr="00C00F70">
        <w:trPr>
          <w:trHeight w:val="268"/>
        </w:trPr>
        <w:tc>
          <w:tcPr>
            <w:tcW w:w="851" w:type="dxa"/>
            <w:vAlign w:val="center"/>
          </w:tcPr>
          <w:p w14:paraId="2115138C" w14:textId="26049005" w:rsidR="004748FC" w:rsidRPr="00D6512A" w:rsidRDefault="00F3106E" w:rsidP="00225912">
            <w:pPr>
              <w:jc w:val="center"/>
              <w:rPr>
                <w:rFonts w:asciiTheme="majorHAnsi" w:hAnsiTheme="majorHAnsi" w:cs="바탕"/>
                <w:sz w:val="20"/>
                <w:szCs w:val="20"/>
              </w:rPr>
            </w:pPr>
            <w:r w:rsidRPr="00D6512A">
              <w:rPr>
                <w:rFonts w:asciiTheme="majorHAnsi" w:hAnsiTheme="majorHAnsi" w:cs="바탕"/>
                <w:sz w:val="20"/>
                <w:szCs w:val="20"/>
              </w:rPr>
              <w:t>2 min</w:t>
            </w:r>
          </w:p>
        </w:tc>
        <w:tc>
          <w:tcPr>
            <w:tcW w:w="1701" w:type="dxa"/>
            <w:vAlign w:val="center"/>
          </w:tcPr>
          <w:p w14:paraId="409BA884" w14:textId="46481243" w:rsidR="004748FC" w:rsidRPr="00D6512A" w:rsidRDefault="00F3106E" w:rsidP="00225912">
            <w:pPr>
              <w:jc w:val="center"/>
              <w:rPr>
                <w:rFonts w:asciiTheme="majorHAnsi" w:hAnsiTheme="majorHAnsi"/>
                <w:sz w:val="20"/>
                <w:szCs w:val="20"/>
              </w:rPr>
            </w:pPr>
            <w:r w:rsidRPr="00D6512A">
              <w:rPr>
                <w:rFonts w:asciiTheme="majorHAnsi" w:hAnsiTheme="majorHAnsi"/>
                <w:sz w:val="20"/>
                <w:szCs w:val="20"/>
              </w:rPr>
              <w:t>Whole class</w:t>
            </w:r>
          </w:p>
        </w:tc>
        <w:tc>
          <w:tcPr>
            <w:tcW w:w="3118" w:type="dxa"/>
          </w:tcPr>
          <w:p w14:paraId="2E9CB4CF" w14:textId="40AD79E4" w:rsidR="004748FC" w:rsidRPr="00D6512A" w:rsidRDefault="00C251F6" w:rsidP="00C251F6">
            <w:pPr>
              <w:pStyle w:val="ListParagraph"/>
              <w:numPr>
                <w:ilvl w:val="0"/>
                <w:numId w:val="29"/>
              </w:numPr>
              <w:rPr>
                <w:rFonts w:asciiTheme="majorHAnsi" w:hAnsiTheme="majorHAnsi"/>
                <w:sz w:val="20"/>
                <w:szCs w:val="20"/>
              </w:rPr>
            </w:pPr>
            <w:r w:rsidRPr="00D6512A">
              <w:rPr>
                <w:rFonts w:asciiTheme="majorHAnsi" w:hAnsiTheme="majorHAnsi"/>
                <w:sz w:val="20"/>
                <w:szCs w:val="20"/>
              </w:rPr>
              <w:t xml:space="preserve">Check the answer </w:t>
            </w:r>
          </w:p>
        </w:tc>
        <w:tc>
          <w:tcPr>
            <w:tcW w:w="2960" w:type="dxa"/>
          </w:tcPr>
          <w:p w14:paraId="4CD12F68" w14:textId="313E23C2" w:rsidR="004748FC" w:rsidRPr="00D6512A" w:rsidRDefault="00C251F6" w:rsidP="00C251F6">
            <w:pPr>
              <w:pStyle w:val="ListParagraph"/>
              <w:numPr>
                <w:ilvl w:val="0"/>
                <w:numId w:val="29"/>
              </w:numPr>
              <w:rPr>
                <w:rFonts w:asciiTheme="majorHAnsi" w:hAnsiTheme="majorHAnsi"/>
                <w:sz w:val="20"/>
                <w:szCs w:val="20"/>
              </w:rPr>
            </w:pPr>
            <w:r w:rsidRPr="00D6512A">
              <w:rPr>
                <w:rFonts w:asciiTheme="majorHAnsi" w:hAnsiTheme="majorHAnsi"/>
                <w:sz w:val="20"/>
                <w:szCs w:val="20"/>
              </w:rPr>
              <w:t xml:space="preserve">Feed back </w:t>
            </w:r>
          </w:p>
        </w:tc>
      </w:tr>
      <w:tr w:rsidR="004748FC" w:rsidRPr="00D6512A" w14:paraId="16C8A556" w14:textId="77777777" w:rsidTr="004748FC">
        <w:trPr>
          <w:trHeight w:val="268"/>
        </w:trPr>
        <w:tc>
          <w:tcPr>
            <w:tcW w:w="8630" w:type="dxa"/>
            <w:gridSpan w:val="4"/>
          </w:tcPr>
          <w:p w14:paraId="7F06325E" w14:textId="77777777" w:rsidR="004748FC" w:rsidRPr="00D6512A" w:rsidRDefault="004748FC" w:rsidP="004748FC">
            <w:pPr>
              <w:rPr>
                <w:rFonts w:asciiTheme="majorHAnsi" w:hAnsiTheme="majorHAnsi"/>
                <w:sz w:val="20"/>
                <w:szCs w:val="20"/>
              </w:rPr>
            </w:pPr>
            <w:r w:rsidRPr="00D6512A">
              <w:rPr>
                <w:rFonts w:asciiTheme="majorHAnsi" w:hAnsiTheme="majorHAnsi"/>
                <w:sz w:val="20"/>
                <w:szCs w:val="20"/>
              </w:rPr>
              <w:t>Note:</w:t>
            </w:r>
          </w:p>
          <w:p w14:paraId="2001A16B" w14:textId="77777777" w:rsidR="004748FC" w:rsidRPr="00D6512A" w:rsidRDefault="00260A69" w:rsidP="00260A69">
            <w:pPr>
              <w:pStyle w:val="ListParagraph"/>
              <w:numPr>
                <w:ilvl w:val="0"/>
                <w:numId w:val="24"/>
              </w:numPr>
              <w:rPr>
                <w:sz w:val="20"/>
                <w:szCs w:val="20"/>
              </w:rPr>
            </w:pPr>
            <w:r w:rsidRPr="00D6512A">
              <w:rPr>
                <w:sz w:val="20"/>
                <w:szCs w:val="20"/>
              </w:rPr>
              <w:t>Answer: F, T, F, T, F, F, T</w:t>
            </w:r>
          </w:p>
          <w:p w14:paraId="2BC745AC" w14:textId="3ED4F075" w:rsidR="00260A69" w:rsidRPr="00D6512A" w:rsidRDefault="00C251F6" w:rsidP="00260A69">
            <w:pPr>
              <w:pStyle w:val="ListParagraph"/>
              <w:numPr>
                <w:ilvl w:val="0"/>
                <w:numId w:val="24"/>
              </w:numPr>
              <w:rPr>
                <w:sz w:val="20"/>
                <w:szCs w:val="20"/>
              </w:rPr>
            </w:pPr>
            <w:r w:rsidRPr="00D6512A">
              <w:rPr>
                <w:sz w:val="20"/>
                <w:szCs w:val="20"/>
              </w:rPr>
              <w:t xml:space="preserve">Feed </w:t>
            </w:r>
            <w:r w:rsidR="009F03E3" w:rsidRPr="00D6512A">
              <w:rPr>
                <w:sz w:val="20"/>
                <w:szCs w:val="20"/>
              </w:rPr>
              <w:t>back!</w:t>
            </w:r>
            <w:r w:rsidRPr="00D6512A">
              <w:rPr>
                <w:sz w:val="20"/>
                <w:szCs w:val="20"/>
              </w:rPr>
              <w:t xml:space="preserve">! </w:t>
            </w:r>
          </w:p>
        </w:tc>
      </w:tr>
    </w:tbl>
    <w:p w14:paraId="0C653D14" w14:textId="77777777" w:rsidR="009F03E3" w:rsidRDefault="009F03E3" w:rsidP="00595497">
      <w:pPr>
        <w:rPr>
          <w:rFonts w:asciiTheme="majorHAnsi" w:hAnsiTheme="majorHAnsi"/>
          <w:b/>
          <w:sz w:val="20"/>
          <w:szCs w:val="20"/>
        </w:rPr>
      </w:pPr>
    </w:p>
    <w:p w14:paraId="57123033" w14:textId="6ABA51A9" w:rsidR="00595497" w:rsidRPr="00D6512A" w:rsidRDefault="00F3106E" w:rsidP="00595497">
      <w:pPr>
        <w:rPr>
          <w:rFonts w:asciiTheme="majorHAnsi" w:hAnsiTheme="majorHAnsi"/>
          <w:b/>
          <w:sz w:val="20"/>
          <w:szCs w:val="20"/>
        </w:rPr>
      </w:pPr>
      <w:r w:rsidRPr="00D6512A">
        <w:rPr>
          <w:rFonts w:asciiTheme="majorHAnsi" w:hAnsiTheme="majorHAnsi"/>
          <w:b/>
          <w:sz w:val="20"/>
          <w:szCs w:val="20"/>
        </w:rPr>
        <w:t>Work sheet #1 (Reading)</w:t>
      </w:r>
    </w:p>
    <w:p w14:paraId="5E461CE9" w14:textId="7950E1CF" w:rsidR="00595497" w:rsidRPr="00D6512A" w:rsidRDefault="00595497" w:rsidP="00563BB5">
      <w:pPr>
        <w:spacing w:before="100" w:beforeAutospacing="1" w:after="100" w:afterAutospacing="1" w:line="360" w:lineRule="auto"/>
        <w:rPr>
          <w:rFonts w:ascii="Times New Roman" w:hAnsi="Times New Roman" w:cs="Times New Roman"/>
          <w:sz w:val="20"/>
          <w:szCs w:val="20"/>
        </w:rPr>
      </w:pPr>
      <w:r w:rsidRPr="00D6512A">
        <w:rPr>
          <w:rFonts w:ascii="Times New Roman" w:hAnsi="Times New Roman" w:cs="Times New Roman"/>
          <w:sz w:val="20"/>
          <w:szCs w:val="20"/>
        </w:rPr>
        <w:t xml:space="preserve">2. The other was fair, as fair as can be, with great masses of golden hair and eyes like pale sapphires. I seemed somehow to know her face, and to know it in connection with some dreamy fear, but I could not recollect at the moment how or where. All three had brilliant white teeth that shone like pearls against the ruby of their voluptuous lips. There was something about them that made me uneasy, some longing and at the same time some deadly fear. I felt in my heart a wicked, burning desire that they would kiss me with those red lips. It is not good to note this down, lest some day it should meet Mina’s eyes and cause her pain, but it is the truth. They whispered together, and then they all three laughed, such a silvery, musical </w:t>
      </w:r>
      <w:bookmarkStart w:id="0" w:name="_GoBack"/>
      <w:bookmarkEnd w:id="0"/>
      <w:r w:rsidRPr="00D6512A">
        <w:rPr>
          <w:rFonts w:ascii="Times New Roman" w:hAnsi="Times New Roman" w:cs="Times New Roman"/>
          <w:sz w:val="20"/>
          <w:szCs w:val="20"/>
        </w:rPr>
        <w:t xml:space="preserve">laugh, but as hard as though the sound never could have come through the softness of human lips. It was like the intolerable, tingling sweetness of water glasses when played on by a cunning hand. The fair girl shook her head coquettishly, and the other two urged her on. One said, ‘Go on! You are first, and we shall follow. Yours is the right to begin.’ The other added, ‘He is young and strong. There are kisses for us all.’ I lay quiet, looking out from under my eyelashes in an agony of delightful anticipation. The fair girl advanced and bent over me till I could feel the movement of her breath upon me. Sweet it was in one sense, honey-sweet, and sent the same tingling through the nerves as her voice, but with a bitter underlying the sweet, a bitter offensiveness, as one smells in blood. 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to fasten on my throat. Then she paused, and I could hear the churning sound of her tongue as it licked her teeth and lips, and I could feel the hot breath on my neck. Then the skin of my throat began to tingle as one’s flesh does when the hand that is to tickle it approaches nearer, nearer. I could feel the soft, shivering touch of the lips on the super sensitive skin of my throat, and the hard dents of two sharp teeth, just touching and pausing there. I closed my eyes in languorous ecstasy and waited, waited with beating heart. </w:t>
      </w:r>
    </w:p>
    <w:p w14:paraId="7CBA08F8" w14:textId="77777777" w:rsidR="00BF19DC" w:rsidRPr="00D6512A" w:rsidRDefault="00BF19DC">
      <w:pPr>
        <w:rPr>
          <w:rFonts w:asciiTheme="majorHAnsi" w:hAnsiTheme="majorHAnsi"/>
          <w:b/>
          <w:sz w:val="20"/>
          <w:szCs w:val="20"/>
        </w:rPr>
      </w:pPr>
    </w:p>
    <w:p w14:paraId="07F71945" w14:textId="77777777" w:rsidR="00BF19DC" w:rsidRPr="00D6512A" w:rsidRDefault="00BF19DC">
      <w:pPr>
        <w:rPr>
          <w:rFonts w:asciiTheme="majorHAnsi" w:hAnsiTheme="majorHAnsi"/>
          <w:b/>
          <w:sz w:val="20"/>
          <w:szCs w:val="20"/>
        </w:rPr>
      </w:pPr>
    </w:p>
    <w:p w14:paraId="2D911341" w14:textId="77777777" w:rsidR="00BF19DC" w:rsidRPr="00D6512A" w:rsidRDefault="00BF19DC">
      <w:pPr>
        <w:rPr>
          <w:rFonts w:asciiTheme="majorHAnsi" w:hAnsiTheme="majorHAnsi"/>
          <w:b/>
          <w:sz w:val="20"/>
          <w:szCs w:val="20"/>
        </w:rPr>
      </w:pPr>
    </w:p>
    <w:p w14:paraId="319C7E61" w14:textId="77777777" w:rsidR="00BF19DC" w:rsidRPr="00D6512A" w:rsidRDefault="00BF19DC">
      <w:pPr>
        <w:rPr>
          <w:rFonts w:asciiTheme="majorHAnsi" w:hAnsiTheme="majorHAnsi"/>
          <w:b/>
          <w:sz w:val="20"/>
          <w:szCs w:val="20"/>
        </w:rPr>
      </w:pPr>
    </w:p>
    <w:p w14:paraId="60C96C63" w14:textId="77777777" w:rsidR="00061AD0" w:rsidRPr="00D6512A" w:rsidRDefault="00061AD0">
      <w:pPr>
        <w:rPr>
          <w:rFonts w:asciiTheme="majorHAnsi" w:hAnsiTheme="majorHAnsi"/>
          <w:b/>
          <w:sz w:val="20"/>
          <w:szCs w:val="20"/>
        </w:rPr>
      </w:pPr>
    </w:p>
    <w:p w14:paraId="2A4FEBE1" w14:textId="18CEDB57" w:rsidR="00061AD0" w:rsidRPr="00D6512A" w:rsidRDefault="00595497">
      <w:pPr>
        <w:rPr>
          <w:rFonts w:asciiTheme="majorHAnsi" w:hAnsiTheme="majorHAnsi"/>
          <w:b/>
          <w:sz w:val="20"/>
          <w:szCs w:val="20"/>
        </w:rPr>
      </w:pPr>
      <w:r w:rsidRPr="00D6512A">
        <w:rPr>
          <w:rFonts w:asciiTheme="majorHAnsi" w:hAnsiTheme="majorHAnsi"/>
          <w:b/>
          <w:noProof/>
          <w:sz w:val="20"/>
          <w:szCs w:val="20"/>
          <w:lang w:eastAsia="en-US"/>
        </w:rPr>
        <w:drawing>
          <wp:inline distT="0" distB="0" distL="0" distR="0" wp14:anchorId="52C14EDA" wp14:editId="5CFAEE84">
            <wp:extent cx="5419090" cy="7113270"/>
            <wp:effectExtent l="0" t="0" r="0" b="0"/>
            <wp:docPr id="1" name="Picture 1" descr="Macintosh HD:Users:lovelytomy:Desktop:333acb67253f77cc973aee2146bdd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velytomy:Desktop:333acb67253f77cc973aee2146bddd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090" cy="7113270"/>
                    </a:xfrm>
                    <a:prstGeom prst="rect">
                      <a:avLst/>
                    </a:prstGeom>
                    <a:noFill/>
                    <a:ln>
                      <a:noFill/>
                    </a:ln>
                  </pic:spPr>
                </pic:pic>
              </a:graphicData>
            </a:graphic>
          </wp:inline>
        </w:drawing>
      </w:r>
    </w:p>
    <w:p w14:paraId="5718EF61" w14:textId="618079D5" w:rsidR="00061AD0" w:rsidRPr="00D6512A" w:rsidRDefault="00061AD0">
      <w:pPr>
        <w:rPr>
          <w:rFonts w:asciiTheme="majorHAnsi" w:hAnsiTheme="majorHAnsi"/>
          <w:b/>
          <w:sz w:val="20"/>
          <w:szCs w:val="20"/>
        </w:rPr>
      </w:pPr>
    </w:p>
    <w:p w14:paraId="4FDAA195" w14:textId="77777777" w:rsidR="00061AD0" w:rsidRPr="00D6512A" w:rsidRDefault="00061AD0" w:rsidP="00061AD0">
      <w:pPr>
        <w:spacing w:line="276" w:lineRule="auto"/>
        <w:rPr>
          <w:rFonts w:ascii="Times New Roman" w:hAnsi="Times New Roman" w:cs="Times New Roman"/>
          <w:b/>
          <w:sz w:val="20"/>
          <w:szCs w:val="20"/>
        </w:rPr>
      </w:pPr>
    </w:p>
    <w:p w14:paraId="5481C998" w14:textId="77777777" w:rsidR="00595497" w:rsidRPr="00D6512A" w:rsidRDefault="00595497" w:rsidP="00061AD0">
      <w:pPr>
        <w:spacing w:line="276" w:lineRule="auto"/>
        <w:rPr>
          <w:rFonts w:ascii="Times New Roman" w:hAnsi="Times New Roman" w:cs="Times New Roman"/>
          <w:b/>
          <w:sz w:val="20"/>
          <w:szCs w:val="20"/>
        </w:rPr>
      </w:pPr>
    </w:p>
    <w:p w14:paraId="121FB7D2" w14:textId="77777777" w:rsidR="00595497" w:rsidRPr="00D6512A" w:rsidRDefault="00595497" w:rsidP="00061AD0">
      <w:pPr>
        <w:spacing w:line="276" w:lineRule="auto"/>
        <w:rPr>
          <w:rFonts w:ascii="Times New Roman" w:hAnsi="Times New Roman" w:cs="Times New Roman"/>
          <w:b/>
          <w:sz w:val="20"/>
          <w:szCs w:val="20"/>
        </w:rPr>
      </w:pPr>
    </w:p>
    <w:p w14:paraId="65DBA078" w14:textId="77777777" w:rsidR="00595497" w:rsidRPr="00D6512A" w:rsidRDefault="00595497" w:rsidP="00061AD0">
      <w:pPr>
        <w:spacing w:line="276" w:lineRule="auto"/>
        <w:rPr>
          <w:rFonts w:ascii="Times New Roman" w:hAnsi="Times New Roman" w:cs="Times New Roman"/>
          <w:b/>
          <w:sz w:val="20"/>
          <w:szCs w:val="20"/>
        </w:rPr>
      </w:pPr>
    </w:p>
    <w:p w14:paraId="4A248065" w14:textId="5180401E" w:rsidR="009F03E3" w:rsidRPr="009F03E3" w:rsidRDefault="009F03E3" w:rsidP="009F03E3">
      <w:pPr>
        <w:pStyle w:val="ListParagraph"/>
        <w:spacing w:before="100" w:beforeAutospacing="1" w:after="100" w:afterAutospacing="1"/>
        <w:rPr>
          <w:rFonts w:ascii="Times New Roman" w:hAnsi="Times New Roman" w:cs="Times New Roman"/>
          <w:b/>
          <w:sz w:val="20"/>
          <w:szCs w:val="20"/>
        </w:rPr>
      </w:pPr>
      <w:r w:rsidRPr="009F03E3">
        <w:rPr>
          <w:rFonts w:ascii="Times New Roman" w:hAnsi="Times New Roman" w:cs="Times New Roman"/>
          <w:b/>
          <w:sz w:val="20"/>
          <w:szCs w:val="20"/>
        </w:rPr>
        <w:t>Matching card right order</w:t>
      </w:r>
    </w:p>
    <w:p w14:paraId="67B7B19B" w14:textId="73A71FF1" w:rsidR="008C0CD8" w:rsidRPr="00D6512A" w:rsidRDefault="00595497" w:rsidP="008C0CD8">
      <w:pPr>
        <w:pStyle w:val="ListParagraph"/>
        <w:numPr>
          <w:ilvl w:val="0"/>
          <w:numId w:val="26"/>
        </w:num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 xml:space="preserve">I was not alone. The room was the same, unchanged in any way since I came into it. I could see along the floor, in the brilliant moonlight, my own footsteps marked where I had disturbed the long accumulation of dust. In the moon- light opposite me were three young women, ladies by their dress and manner. I thought at the time that I must be dreaming when I saw them, they threw no shadow on the floor. </w:t>
      </w:r>
    </w:p>
    <w:p w14:paraId="66D19470" w14:textId="38B2FA23" w:rsidR="008C0CD8" w:rsidRPr="00D6512A" w:rsidRDefault="00595497"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 xml:space="preserve">They came close to me, and looked at me for some time, and then whispered together. Two were dark, and had high aquiline noses, like the Count, and great dark, piercing eyes, that seemed to be almost red when contrasted with the pale yellow moon. </w:t>
      </w:r>
      <w:r w:rsidR="008C0CD8" w:rsidRPr="00D6512A">
        <w:rPr>
          <w:rFonts w:ascii="Times New Roman" w:hAnsi="Times New Roman"/>
          <w:sz w:val="20"/>
          <w:szCs w:val="20"/>
        </w:rPr>
        <w:t xml:space="preserve">But at that instant, another sensation swept through me as quick as lightning. </w:t>
      </w:r>
    </w:p>
    <w:p w14:paraId="2A9C8D62" w14:textId="77777777" w:rsidR="00260AA2" w:rsidRPr="00D6512A" w:rsidRDefault="008C0CD8"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w:t>
      </w:r>
    </w:p>
    <w:p w14:paraId="42286C62" w14:textId="77777777" w:rsidR="00260AA2" w:rsidRPr="00D6512A" w:rsidRDefault="008C0CD8"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But the Count! Never did I imagine such wrath and fury, even to the demons of the pit. His eyes were positively blazing. The red light in them was lurid, as if the flames of hell fire blazed behind them. His face was deathly pale, and the lines of it were hard like drawn wires. </w:t>
      </w:r>
    </w:p>
    <w:p w14:paraId="6C20A74B" w14:textId="77777777" w:rsidR="00260AA2" w:rsidRPr="00D6512A" w:rsidRDefault="008C0CD8"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The thick eyebrows that met over the nose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in the room he said, </w:t>
      </w:r>
    </w:p>
    <w:p w14:paraId="4885735E" w14:textId="77777777" w:rsidR="00260AA2" w:rsidRPr="00D6512A" w:rsidRDefault="008C0CD8"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‘How dare you touch him, any of you? How dare you cast eyes on him when I had forbidden it? Back, I tell you all! This man belongs to me! Beware how you meddle with him, or you’ll have to deal with me.’</w:t>
      </w:r>
    </w:p>
    <w:p w14:paraId="6B1D0250" w14:textId="42A7C2E7" w:rsidR="008C0CD8" w:rsidRPr="00D6512A" w:rsidRDefault="008C0CD8" w:rsidP="00260AA2">
      <w:pPr>
        <w:pStyle w:val="ListParagraph"/>
        <w:numPr>
          <w:ilvl w:val="0"/>
          <w:numId w:val="27"/>
        </w:num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 xml:space="preserve">The fair girl, with a laugh of ribald coquetry, turned to answer him. ‘You yourself never loved. You never love!’ On this the other women joined, and such a mirthless, hard, soulless laughter rang through the room that it almost made me faint to hear. It seemed like the pleasure of fiends. </w:t>
      </w:r>
    </w:p>
    <w:p w14:paraId="52EEB025" w14:textId="77777777" w:rsidR="008C0CD8" w:rsidRPr="00D6512A" w:rsidRDefault="008C0CD8" w:rsidP="008C0CD8">
      <w:pPr>
        <w:spacing w:before="100" w:beforeAutospacing="1" w:after="100" w:afterAutospacing="1"/>
        <w:rPr>
          <w:rFonts w:ascii="Times New Roman" w:hAnsi="Times New Roman" w:cs="Times New Roman"/>
          <w:sz w:val="20"/>
          <w:szCs w:val="20"/>
        </w:rPr>
      </w:pPr>
    </w:p>
    <w:p w14:paraId="29E869AA" w14:textId="77777777" w:rsidR="008C0CD8" w:rsidRPr="00D6512A" w:rsidRDefault="008C0CD8" w:rsidP="008C0CD8">
      <w:pPr>
        <w:spacing w:before="100" w:beforeAutospacing="1" w:after="100" w:afterAutospacing="1"/>
        <w:rPr>
          <w:rFonts w:ascii="Times New Roman" w:hAnsi="Times New Roman" w:cs="Times New Roman"/>
          <w:sz w:val="20"/>
          <w:szCs w:val="20"/>
        </w:rPr>
      </w:pPr>
    </w:p>
    <w:p w14:paraId="542A59A7" w14:textId="77777777" w:rsidR="008C0CD8" w:rsidRPr="00D6512A" w:rsidRDefault="008C0CD8" w:rsidP="008C0CD8">
      <w:pPr>
        <w:spacing w:line="276" w:lineRule="auto"/>
        <w:rPr>
          <w:rFonts w:ascii="Times New Roman" w:hAnsi="Times New Roman" w:cs="Times New Roman"/>
          <w:b/>
          <w:sz w:val="20"/>
          <w:szCs w:val="20"/>
        </w:rPr>
      </w:pPr>
    </w:p>
    <w:p w14:paraId="77BE2CAA" w14:textId="77777777" w:rsidR="008C0CD8" w:rsidRPr="00D6512A" w:rsidRDefault="008C0CD8" w:rsidP="008C0CD8">
      <w:pPr>
        <w:rPr>
          <w:rFonts w:asciiTheme="majorHAnsi" w:hAnsiTheme="majorHAnsi"/>
          <w:b/>
          <w:sz w:val="20"/>
          <w:szCs w:val="20"/>
        </w:rPr>
      </w:pPr>
    </w:p>
    <w:p w14:paraId="55C45D28" w14:textId="77777777" w:rsidR="008C0CD8" w:rsidRDefault="008C0CD8" w:rsidP="008C0CD8">
      <w:pPr>
        <w:rPr>
          <w:rFonts w:asciiTheme="majorHAnsi" w:hAnsiTheme="majorHAnsi"/>
          <w:b/>
          <w:sz w:val="20"/>
          <w:szCs w:val="20"/>
        </w:rPr>
      </w:pPr>
    </w:p>
    <w:p w14:paraId="166B80A5" w14:textId="77777777" w:rsidR="00D6512A" w:rsidRDefault="00D6512A" w:rsidP="008C0CD8">
      <w:pPr>
        <w:rPr>
          <w:rFonts w:asciiTheme="majorHAnsi" w:hAnsiTheme="majorHAnsi"/>
          <w:b/>
          <w:sz w:val="20"/>
          <w:szCs w:val="20"/>
        </w:rPr>
      </w:pPr>
    </w:p>
    <w:p w14:paraId="3532F540" w14:textId="77777777" w:rsidR="00D6512A" w:rsidRDefault="00D6512A" w:rsidP="008C0CD8">
      <w:pPr>
        <w:rPr>
          <w:rFonts w:asciiTheme="majorHAnsi" w:hAnsiTheme="majorHAnsi"/>
          <w:b/>
          <w:sz w:val="20"/>
          <w:szCs w:val="20"/>
        </w:rPr>
      </w:pPr>
    </w:p>
    <w:p w14:paraId="7EF75606" w14:textId="77777777" w:rsidR="00D6512A" w:rsidRDefault="00D6512A" w:rsidP="008C0CD8">
      <w:pPr>
        <w:rPr>
          <w:rFonts w:asciiTheme="majorHAnsi" w:hAnsiTheme="majorHAnsi"/>
          <w:b/>
          <w:sz w:val="20"/>
          <w:szCs w:val="20"/>
        </w:rPr>
      </w:pPr>
    </w:p>
    <w:p w14:paraId="71AC2E75" w14:textId="77777777" w:rsidR="00D6512A" w:rsidRDefault="00D6512A" w:rsidP="008C0CD8">
      <w:pPr>
        <w:rPr>
          <w:rFonts w:asciiTheme="majorHAnsi" w:hAnsiTheme="majorHAnsi"/>
          <w:b/>
          <w:sz w:val="20"/>
          <w:szCs w:val="20"/>
        </w:rPr>
      </w:pPr>
    </w:p>
    <w:p w14:paraId="757F33EA" w14:textId="77777777" w:rsidR="00D6512A" w:rsidRDefault="00D6512A" w:rsidP="008C0CD8">
      <w:pPr>
        <w:rPr>
          <w:rFonts w:asciiTheme="majorHAnsi" w:hAnsiTheme="majorHAnsi"/>
          <w:b/>
          <w:sz w:val="20"/>
          <w:szCs w:val="20"/>
        </w:rPr>
      </w:pPr>
    </w:p>
    <w:p w14:paraId="2BF78A20" w14:textId="77777777" w:rsidR="00D6512A" w:rsidRDefault="00D6512A" w:rsidP="008C0CD8">
      <w:pPr>
        <w:rPr>
          <w:rFonts w:asciiTheme="majorHAnsi" w:hAnsiTheme="majorHAnsi"/>
          <w:b/>
          <w:sz w:val="20"/>
          <w:szCs w:val="20"/>
        </w:rPr>
      </w:pPr>
    </w:p>
    <w:p w14:paraId="527AB9AD" w14:textId="77777777" w:rsidR="00D6512A" w:rsidRDefault="00D6512A" w:rsidP="008C0CD8">
      <w:pPr>
        <w:rPr>
          <w:rFonts w:asciiTheme="majorHAnsi" w:hAnsiTheme="majorHAnsi"/>
          <w:b/>
          <w:sz w:val="20"/>
          <w:szCs w:val="20"/>
        </w:rPr>
      </w:pPr>
    </w:p>
    <w:p w14:paraId="493209B3" w14:textId="77777777" w:rsidR="00D6512A" w:rsidRDefault="00D6512A" w:rsidP="008C0CD8">
      <w:pPr>
        <w:rPr>
          <w:rFonts w:asciiTheme="majorHAnsi" w:hAnsiTheme="majorHAnsi"/>
          <w:b/>
          <w:sz w:val="20"/>
          <w:szCs w:val="20"/>
        </w:rPr>
      </w:pPr>
    </w:p>
    <w:p w14:paraId="1FAAE86D" w14:textId="77777777" w:rsidR="00D6512A" w:rsidRDefault="00D6512A" w:rsidP="008C0CD8">
      <w:pPr>
        <w:rPr>
          <w:rFonts w:asciiTheme="majorHAnsi" w:hAnsiTheme="majorHAnsi"/>
          <w:b/>
          <w:sz w:val="20"/>
          <w:szCs w:val="20"/>
        </w:rPr>
      </w:pPr>
    </w:p>
    <w:p w14:paraId="7AA3739D" w14:textId="77777777" w:rsidR="00D6512A" w:rsidRDefault="00D6512A" w:rsidP="008C0CD8">
      <w:pPr>
        <w:rPr>
          <w:rFonts w:asciiTheme="majorHAnsi" w:hAnsiTheme="majorHAnsi"/>
          <w:b/>
          <w:sz w:val="20"/>
          <w:szCs w:val="20"/>
        </w:rPr>
      </w:pPr>
    </w:p>
    <w:p w14:paraId="6B973BF4" w14:textId="77777777" w:rsidR="00D6512A" w:rsidRDefault="00D6512A" w:rsidP="008C0CD8">
      <w:pPr>
        <w:rPr>
          <w:rFonts w:asciiTheme="majorHAnsi" w:hAnsiTheme="majorHAnsi"/>
          <w:b/>
          <w:sz w:val="20"/>
          <w:szCs w:val="20"/>
        </w:rPr>
      </w:pPr>
    </w:p>
    <w:p w14:paraId="23E3EB77" w14:textId="77777777" w:rsidR="00D6512A" w:rsidRDefault="00D6512A" w:rsidP="008C0CD8">
      <w:pPr>
        <w:rPr>
          <w:rFonts w:asciiTheme="majorHAnsi" w:hAnsiTheme="majorHAnsi"/>
          <w:b/>
          <w:sz w:val="20"/>
          <w:szCs w:val="20"/>
        </w:rPr>
      </w:pPr>
    </w:p>
    <w:p w14:paraId="79CCF664" w14:textId="77777777" w:rsidR="00D6512A" w:rsidRDefault="00D6512A" w:rsidP="008C0CD8">
      <w:pPr>
        <w:rPr>
          <w:rFonts w:asciiTheme="majorHAnsi" w:hAnsiTheme="majorHAnsi"/>
          <w:b/>
          <w:sz w:val="20"/>
          <w:szCs w:val="20"/>
        </w:rPr>
      </w:pPr>
    </w:p>
    <w:p w14:paraId="47154314" w14:textId="77777777" w:rsidR="00D6512A" w:rsidRPr="00D6512A" w:rsidRDefault="00D6512A" w:rsidP="008C0CD8">
      <w:pPr>
        <w:rPr>
          <w:rFonts w:asciiTheme="majorHAnsi" w:hAnsiTheme="majorHAnsi"/>
          <w:b/>
          <w:sz w:val="20"/>
          <w:szCs w:val="20"/>
        </w:rPr>
      </w:pPr>
    </w:p>
    <w:p w14:paraId="6936BAD8" w14:textId="77777777" w:rsidR="008C0CD8" w:rsidRPr="00D6512A" w:rsidRDefault="008C0CD8" w:rsidP="008C0CD8">
      <w:pPr>
        <w:rPr>
          <w:rFonts w:asciiTheme="majorHAnsi" w:hAnsiTheme="majorHAnsi"/>
          <w:b/>
          <w:sz w:val="20"/>
          <w:szCs w:val="20"/>
        </w:rPr>
      </w:pPr>
    </w:p>
    <w:p w14:paraId="73AADF36" w14:textId="77777777" w:rsidR="008C0CD8" w:rsidRPr="00D6512A" w:rsidRDefault="008C0CD8" w:rsidP="008C0CD8">
      <w:pPr>
        <w:rPr>
          <w:rFonts w:asciiTheme="majorHAnsi" w:hAnsiTheme="majorHAnsi"/>
          <w:b/>
          <w:sz w:val="20"/>
          <w:szCs w:val="20"/>
        </w:rPr>
      </w:pPr>
    </w:p>
    <w:p w14:paraId="0A8A71F4" w14:textId="77777777" w:rsidR="00595497" w:rsidRPr="00D6512A" w:rsidRDefault="00595497" w:rsidP="00061AD0">
      <w:pPr>
        <w:spacing w:line="276" w:lineRule="auto"/>
        <w:rPr>
          <w:rFonts w:ascii="Times New Roman" w:hAnsi="Times New Roman" w:cs="Times New Roman"/>
          <w:b/>
          <w:sz w:val="20"/>
          <w:szCs w:val="20"/>
        </w:rPr>
      </w:pPr>
    </w:p>
    <w:p w14:paraId="11668DA5" w14:textId="77777777" w:rsidR="00F3106E" w:rsidRPr="00D6512A" w:rsidRDefault="00F3106E" w:rsidP="00061AD0">
      <w:pPr>
        <w:spacing w:line="276" w:lineRule="auto"/>
        <w:rPr>
          <w:rFonts w:ascii="Times New Roman" w:hAnsi="Times New Roman" w:cs="Times New Roman"/>
          <w:b/>
          <w:sz w:val="20"/>
          <w:szCs w:val="20"/>
        </w:rPr>
      </w:pPr>
    </w:p>
    <w:p w14:paraId="2654A200" w14:textId="77777777" w:rsidR="00F3106E" w:rsidRPr="00D6512A" w:rsidRDefault="00F3106E" w:rsidP="00061AD0">
      <w:pPr>
        <w:spacing w:line="276" w:lineRule="auto"/>
        <w:rPr>
          <w:rFonts w:ascii="Times New Roman" w:hAnsi="Times New Roman" w:cs="Times New Roman"/>
          <w:b/>
          <w:sz w:val="20"/>
          <w:szCs w:val="20"/>
        </w:rPr>
      </w:pPr>
    </w:p>
    <w:p w14:paraId="24C83BB1" w14:textId="7284EA60" w:rsidR="00F3106E" w:rsidRPr="00D6512A" w:rsidRDefault="00C251F6" w:rsidP="00F3106E">
      <w:pPr>
        <w:spacing w:line="480" w:lineRule="auto"/>
        <w:rPr>
          <w:sz w:val="20"/>
          <w:szCs w:val="20"/>
        </w:rPr>
      </w:pPr>
      <w:r w:rsidRPr="00D6512A">
        <w:rPr>
          <w:sz w:val="20"/>
          <w:szCs w:val="20"/>
        </w:rPr>
        <w:t>Work sheet #2 (Post activity)</w:t>
      </w:r>
    </w:p>
    <w:p w14:paraId="43C2CE56" w14:textId="77777777" w:rsidR="00F3106E" w:rsidRPr="00D6512A" w:rsidRDefault="00F3106E" w:rsidP="00F3106E">
      <w:pPr>
        <w:spacing w:line="480" w:lineRule="auto"/>
        <w:rPr>
          <w:sz w:val="20"/>
          <w:szCs w:val="20"/>
        </w:rPr>
      </w:pPr>
      <w:r w:rsidRPr="00D6512A">
        <w:rPr>
          <w:sz w:val="20"/>
          <w:szCs w:val="20"/>
        </w:rPr>
        <w:t xml:space="preserve">T/F Question </w:t>
      </w:r>
    </w:p>
    <w:p w14:paraId="237297BB" w14:textId="77777777" w:rsidR="00F3106E" w:rsidRPr="00D6512A" w:rsidRDefault="00F3106E" w:rsidP="00F3106E">
      <w:pPr>
        <w:spacing w:line="480" w:lineRule="auto"/>
        <w:rPr>
          <w:sz w:val="20"/>
          <w:szCs w:val="20"/>
        </w:rPr>
      </w:pPr>
    </w:p>
    <w:p w14:paraId="7E339647" w14:textId="48D5519E" w:rsidR="00F3106E" w:rsidRPr="00D6512A" w:rsidRDefault="00F3106E" w:rsidP="00F3106E">
      <w:pPr>
        <w:spacing w:line="480" w:lineRule="auto"/>
        <w:rPr>
          <w:sz w:val="20"/>
          <w:szCs w:val="20"/>
        </w:rPr>
      </w:pPr>
      <w:r w:rsidRPr="00D6512A">
        <w:rPr>
          <w:sz w:val="20"/>
          <w:szCs w:val="20"/>
        </w:rPr>
        <w:t xml:space="preserve">1. She licked her lips and bite Jonathan’s neck using sharp teeth.      </w:t>
      </w:r>
      <w:r w:rsidRPr="00D6512A">
        <w:rPr>
          <w:sz w:val="20"/>
          <w:szCs w:val="20"/>
        </w:rPr>
        <w:tab/>
      </w:r>
      <w:r w:rsidR="00D6512A">
        <w:rPr>
          <w:sz w:val="20"/>
          <w:szCs w:val="20"/>
        </w:rPr>
        <w:tab/>
      </w:r>
      <w:r w:rsidRPr="00D6512A">
        <w:rPr>
          <w:sz w:val="20"/>
          <w:szCs w:val="20"/>
        </w:rPr>
        <w:t xml:space="preserve">T/F </w:t>
      </w:r>
    </w:p>
    <w:p w14:paraId="1C192E96" w14:textId="77777777" w:rsidR="00F3106E" w:rsidRPr="00D6512A" w:rsidRDefault="00F3106E" w:rsidP="00F3106E">
      <w:pPr>
        <w:spacing w:line="480" w:lineRule="auto"/>
        <w:rPr>
          <w:sz w:val="20"/>
          <w:szCs w:val="20"/>
        </w:rPr>
      </w:pPr>
    </w:p>
    <w:p w14:paraId="0D1CEFA9" w14:textId="77777777" w:rsidR="00F3106E" w:rsidRPr="00D6512A" w:rsidRDefault="00F3106E" w:rsidP="00F3106E">
      <w:pPr>
        <w:spacing w:line="480" w:lineRule="auto"/>
        <w:rPr>
          <w:sz w:val="20"/>
          <w:szCs w:val="20"/>
        </w:rPr>
      </w:pPr>
      <w:r w:rsidRPr="00D6512A">
        <w:rPr>
          <w:sz w:val="20"/>
          <w:szCs w:val="20"/>
        </w:rPr>
        <w:t xml:space="preserve">2. There were three young women. </w:t>
      </w:r>
      <w:r w:rsidRPr="00D6512A">
        <w:rPr>
          <w:sz w:val="20"/>
          <w:szCs w:val="20"/>
        </w:rPr>
        <w:tab/>
      </w:r>
      <w:r w:rsidRPr="00D6512A">
        <w:rPr>
          <w:sz w:val="20"/>
          <w:szCs w:val="20"/>
        </w:rPr>
        <w:tab/>
      </w:r>
      <w:r w:rsidRPr="00D6512A">
        <w:rPr>
          <w:sz w:val="20"/>
          <w:szCs w:val="20"/>
        </w:rPr>
        <w:tab/>
      </w:r>
      <w:r w:rsidRPr="00D6512A">
        <w:rPr>
          <w:sz w:val="20"/>
          <w:szCs w:val="20"/>
        </w:rPr>
        <w:tab/>
      </w:r>
      <w:r w:rsidRPr="00D6512A">
        <w:rPr>
          <w:sz w:val="20"/>
          <w:szCs w:val="20"/>
        </w:rPr>
        <w:tab/>
        <w:t xml:space="preserve">T/F </w:t>
      </w:r>
    </w:p>
    <w:p w14:paraId="2A22DE98" w14:textId="77777777" w:rsidR="00F3106E" w:rsidRPr="00D6512A" w:rsidRDefault="00F3106E" w:rsidP="00F3106E">
      <w:pPr>
        <w:spacing w:line="480" w:lineRule="auto"/>
        <w:rPr>
          <w:sz w:val="20"/>
          <w:szCs w:val="20"/>
        </w:rPr>
      </w:pPr>
    </w:p>
    <w:p w14:paraId="16C2298A" w14:textId="77777777" w:rsidR="00F3106E" w:rsidRPr="00D6512A" w:rsidRDefault="00F3106E" w:rsidP="00F3106E">
      <w:pPr>
        <w:spacing w:line="480" w:lineRule="auto"/>
        <w:rPr>
          <w:sz w:val="20"/>
          <w:szCs w:val="20"/>
        </w:rPr>
      </w:pPr>
      <w:r w:rsidRPr="00D6512A">
        <w:rPr>
          <w:sz w:val="20"/>
          <w:szCs w:val="20"/>
        </w:rPr>
        <w:t>3. The story is the nightmare of Jonathan.</w:t>
      </w:r>
      <w:r w:rsidRPr="00D6512A">
        <w:rPr>
          <w:sz w:val="20"/>
          <w:szCs w:val="20"/>
        </w:rPr>
        <w:tab/>
      </w:r>
      <w:r w:rsidRPr="00D6512A">
        <w:rPr>
          <w:sz w:val="20"/>
          <w:szCs w:val="20"/>
        </w:rPr>
        <w:tab/>
      </w:r>
      <w:r w:rsidRPr="00D6512A">
        <w:rPr>
          <w:sz w:val="20"/>
          <w:szCs w:val="20"/>
        </w:rPr>
        <w:tab/>
      </w:r>
      <w:r w:rsidRPr="00D6512A">
        <w:rPr>
          <w:sz w:val="20"/>
          <w:szCs w:val="20"/>
        </w:rPr>
        <w:tab/>
      </w:r>
      <w:r w:rsidRPr="00D6512A">
        <w:rPr>
          <w:sz w:val="20"/>
          <w:szCs w:val="20"/>
        </w:rPr>
        <w:tab/>
        <w:t>T/F</w:t>
      </w:r>
    </w:p>
    <w:p w14:paraId="31C04F14" w14:textId="77777777" w:rsidR="00F3106E" w:rsidRPr="00D6512A" w:rsidRDefault="00F3106E" w:rsidP="00F3106E">
      <w:pPr>
        <w:spacing w:line="480" w:lineRule="auto"/>
        <w:rPr>
          <w:sz w:val="20"/>
          <w:szCs w:val="20"/>
        </w:rPr>
      </w:pPr>
    </w:p>
    <w:p w14:paraId="39A671BB" w14:textId="77777777" w:rsidR="00F3106E" w:rsidRPr="00D6512A" w:rsidRDefault="00F3106E" w:rsidP="00F3106E">
      <w:pPr>
        <w:spacing w:line="480" w:lineRule="auto"/>
        <w:rPr>
          <w:sz w:val="20"/>
          <w:szCs w:val="20"/>
        </w:rPr>
      </w:pPr>
      <w:r w:rsidRPr="00D6512A">
        <w:rPr>
          <w:sz w:val="20"/>
          <w:szCs w:val="20"/>
        </w:rPr>
        <w:t xml:space="preserve">4. Two women have dark hair, high aquiline noses. </w:t>
      </w:r>
      <w:r w:rsidRPr="00D6512A">
        <w:rPr>
          <w:sz w:val="20"/>
          <w:szCs w:val="20"/>
        </w:rPr>
        <w:tab/>
      </w:r>
      <w:r w:rsidRPr="00D6512A">
        <w:rPr>
          <w:sz w:val="20"/>
          <w:szCs w:val="20"/>
        </w:rPr>
        <w:tab/>
      </w:r>
      <w:r w:rsidRPr="00D6512A">
        <w:rPr>
          <w:sz w:val="20"/>
          <w:szCs w:val="20"/>
        </w:rPr>
        <w:tab/>
        <w:t>T/F</w:t>
      </w:r>
    </w:p>
    <w:p w14:paraId="4165E701" w14:textId="77777777" w:rsidR="00F3106E" w:rsidRPr="00D6512A" w:rsidRDefault="00F3106E" w:rsidP="00F3106E">
      <w:pPr>
        <w:spacing w:line="480" w:lineRule="auto"/>
        <w:rPr>
          <w:sz w:val="20"/>
          <w:szCs w:val="20"/>
        </w:rPr>
      </w:pPr>
    </w:p>
    <w:p w14:paraId="7D5BE38E" w14:textId="77777777" w:rsidR="00F3106E" w:rsidRPr="00D6512A" w:rsidRDefault="00F3106E" w:rsidP="00F3106E">
      <w:pPr>
        <w:spacing w:line="480" w:lineRule="auto"/>
        <w:rPr>
          <w:sz w:val="20"/>
          <w:szCs w:val="20"/>
        </w:rPr>
      </w:pPr>
      <w:r w:rsidRPr="00D6512A">
        <w:rPr>
          <w:sz w:val="20"/>
          <w:szCs w:val="20"/>
        </w:rPr>
        <w:t xml:space="preserve">5. Jonathan was kidnaped from Dracula. </w:t>
      </w:r>
      <w:r w:rsidRPr="00D6512A">
        <w:rPr>
          <w:sz w:val="20"/>
          <w:szCs w:val="20"/>
        </w:rPr>
        <w:tab/>
      </w:r>
      <w:r w:rsidRPr="00D6512A">
        <w:rPr>
          <w:sz w:val="20"/>
          <w:szCs w:val="20"/>
        </w:rPr>
        <w:tab/>
      </w:r>
      <w:r w:rsidRPr="00D6512A">
        <w:rPr>
          <w:sz w:val="20"/>
          <w:szCs w:val="20"/>
        </w:rPr>
        <w:tab/>
      </w:r>
      <w:r w:rsidRPr="00D6512A">
        <w:rPr>
          <w:sz w:val="20"/>
          <w:szCs w:val="20"/>
        </w:rPr>
        <w:tab/>
      </w:r>
      <w:r w:rsidRPr="00D6512A">
        <w:rPr>
          <w:sz w:val="20"/>
          <w:szCs w:val="20"/>
        </w:rPr>
        <w:tab/>
        <w:t>T/F</w:t>
      </w:r>
    </w:p>
    <w:p w14:paraId="4935C8C1" w14:textId="77777777" w:rsidR="00F3106E" w:rsidRPr="00D6512A" w:rsidRDefault="00F3106E" w:rsidP="00F3106E">
      <w:pPr>
        <w:spacing w:line="480" w:lineRule="auto"/>
        <w:rPr>
          <w:sz w:val="20"/>
          <w:szCs w:val="20"/>
        </w:rPr>
      </w:pPr>
    </w:p>
    <w:p w14:paraId="2F636BDB" w14:textId="15BB2DB6" w:rsidR="00F3106E" w:rsidRPr="00D6512A" w:rsidRDefault="00F3106E" w:rsidP="00F3106E">
      <w:pPr>
        <w:spacing w:line="480" w:lineRule="auto"/>
        <w:rPr>
          <w:sz w:val="20"/>
          <w:szCs w:val="20"/>
        </w:rPr>
      </w:pPr>
      <w:r w:rsidRPr="00D6512A">
        <w:rPr>
          <w:sz w:val="20"/>
          <w:szCs w:val="20"/>
        </w:rPr>
        <w:t>6. Three women meet Mina before they meet him.</w:t>
      </w:r>
      <w:r w:rsidRPr="00D6512A">
        <w:rPr>
          <w:sz w:val="20"/>
          <w:szCs w:val="20"/>
        </w:rPr>
        <w:tab/>
      </w:r>
      <w:r w:rsidRPr="00D6512A">
        <w:rPr>
          <w:sz w:val="20"/>
          <w:szCs w:val="20"/>
        </w:rPr>
        <w:tab/>
      </w:r>
      <w:r w:rsidRPr="00D6512A">
        <w:rPr>
          <w:sz w:val="20"/>
          <w:szCs w:val="20"/>
        </w:rPr>
        <w:tab/>
      </w:r>
      <w:r w:rsidR="00D6512A">
        <w:rPr>
          <w:sz w:val="20"/>
          <w:szCs w:val="20"/>
        </w:rPr>
        <w:tab/>
      </w:r>
      <w:r w:rsidRPr="00D6512A">
        <w:rPr>
          <w:sz w:val="20"/>
          <w:szCs w:val="20"/>
        </w:rPr>
        <w:t>T/F</w:t>
      </w:r>
    </w:p>
    <w:p w14:paraId="142D7EF0" w14:textId="77777777" w:rsidR="00F3106E" w:rsidRPr="00D6512A" w:rsidRDefault="00F3106E" w:rsidP="00F3106E">
      <w:pPr>
        <w:spacing w:line="480" w:lineRule="auto"/>
        <w:rPr>
          <w:sz w:val="20"/>
          <w:szCs w:val="20"/>
        </w:rPr>
      </w:pPr>
    </w:p>
    <w:p w14:paraId="306B7084" w14:textId="77777777" w:rsidR="00F3106E" w:rsidRPr="00D6512A" w:rsidRDefault="00F3106E" w:rsidP="00F3106E">
      <w:pPr>
        <w:spacing w:line="480" w:lineRule="auto"/>
        <w:rPr>
          <w:sz w:val="20"/>
          <w:szCs w:val="20"/>
        </w:rPr>
      </w:pPr>
      <w:r w:rsidRPr="00D6512A">
        <w:rPr>
          <w:sz w:val="20"/>
          <w:szCs w:val="20"/>
        </w:rPr>
        <w:t>7. She paused his neck and he could feel the hot breath.</w:t>
      </w:r>
      <w:r w:rsidRPr="00D6512A">
        <w:rPr>
          <w:sz w:val="20"/>
          <w:szCs w:val="20"/>
        </w:rPr>
        <w:tab/>
      </w:r>
      <w:r w:rsidRPr="00D6512A">
        <w:rPr>
          <w:sz w:val="20"/>
          <w:szCs w:val="20"/>
        </w:rPr>
        <w:tab/>
      </w:r>
      <w:r w:rsidRPr="00D6512A">
        <w:rPr>
          <w:sz w:val="20"/>
          <w:szCs w:val="20"/>
        </w:rPr>
        <w:tab/>
        <w:t>T/F</w:t>
      </w:r>
    </w:p>
    <w:p w14:paraId="17D7902D" w14:textId="77777777" w:rsidR="00F3106E" w:rsidRPr="00D6512A" w:rsidRDefault="00F3106E" w:rsidP="00061AD0">
      <w:pPr>
        <w:spacing w:line="276" w:lineRule="auto"/>
        <w:rPr>
          <w:rFonts w:ascii="Times New Roman" w:hAnsi="Times New Roman" w:cs="Times New Roman"/>
          <w:b/>
          <w:sz w:val="20"/>
          <w:szCs w:val="20"/>
        </w:rPr>
      </w:pPr>
    </w:p>
    <w:p w14:paraId="7928EF17" w14:textId="77777777" w:rsidR="00D6512A" w:rsidRPr="00D6512A" w:rsidRDefault="00D6512A" w:rsidP="00061AD0">
      <w:pPr>
        <w:spacing w:line="276" w:lineRule="auto"/>
        <w:rPr>
          <w:rFonts w:ascii="Times New Roman" w:hAnsi="Times New Roman" w:cs="Times New Roman"/>
          <w:b/>
          <w:sz w:val="20"/>
          <w:szCs w:val="20"/>
        </w:rPr>
      </w:pPr>
    </w:p>
    <w:p w14:paraId="32693513" w14:textId="77777777" w:rsidR="00D6512A" w:rsidRPr="00D6512A" w:rsidRDefault="00D6512A" w:rsidP="00061AD0">
      <w:pPr>
        <w:spacing w:line="276" w:lineRule="auto"/>
        <w:rPr>
          <w:rFonts w:ascii="Times New Roman" w:hAnsi="Times New Roman" w:cs="Times New Roman"/>
          <w:b/>
          <w:sz w:val="20"/>
          <w:szCs w:val="20"/>
        </w:rPr>
      </w:pPr>
    </w:p>
    <w:p w14:paraId="0925ED27" w14:textId="77777777" w:rsidR="00D6512A" w:rsidRPr="00D6512A" w:rsidRDefault="00D6512A" w:rsidP="00061AD0">
      <w:pPr>
        <w:spacing w:line="276" w:lineRule="auto"/>
        <w:rPr>
          <w:rFonts w:ascii="Times New Roman" w:hAnsi="Times New Roman" w:cs="Times New Roman"/>
          <w:b/>
          <w:sz w:val="20"/>
          <w:szCs w:val="20"/>
        </w:rPr>
      </w:pPr>
    </w:p>
    <w:p w14:paraId="0F079D14" w14:textId="77777777" w:rsidR="00D6512A" w:rsidRPr="00D6512A" w:rsidRDefault="00D6512A" w:rsidP="00061AD0">
      <w:pPr>
        <w:spacing w:line="276" w:lineRule="auto"/>
        <w:rPr>
          <w:rFonts w:ascii="Times New Roman" w:hAnsi="Times New Roman" w:cs="Times New Roman"/>
          <w:b/>
          <w:sz w:val="20"/>
          <w:szCs w:val="20"/>
        </w:rPr>
      </w:pPr>
    </w:p>
    <w:p w14:paraId="3221CCAD" w14:textId="77777777" w:rsidR="00D6512A" w:rsidRPr="00D6512A" w:rsidRDefault="00D6512A" w:rsidP="00061AD0">
      <w:pPr>
        <w:spacing w:line="276" w:lineRule="auto"/>
        <w:rPr>
          <w:rFonts w:ascii="Times New Roman" w:hAnsi="Times New Roman" w:cs="Times New Roman"/>
          <w:b/>
          <w:sz w:val="20"/>
          <w:szCs w:val="20"/>
        </w:rPr>
      </w:pPr>
    </w:p>
    <w:p w14:paraId="55B5DC77" w14:textId="77777777" w:rsidR="00D6512A" w:rsidRPr="00D6512A" w:rsidRDefault="00D6512A" w:rsidP="00061AD0">
      <w:pPr>
        <w:spacing w:line="276" w:lineRule="auto"/>
        <w:rPr>
          <w:rFonts w:ascii="Times New Roman" w:hAnsi="Times New Roman" w:cs="Times New Roman"/>
          <w:b/>
          <w:sz w:val="20"/>
          <w:szCs w:val="20"/>
        </w:rPr>
      </w:pPr>
    </w:p>
    <w:p w14:paraId="3CD7B658" w14:textId="77777777" w:rsidR="00D6512A" w:rsidRPr="00D6512A" w:rsidRDefault="00D6512A" w:rsidP="00061AD0">
      <w:pPr>
        <w:spacing w:line="276" w:lineRule="auto"/>
        <w:rPr>
          <w:rFonts w:ascii="Times New Roman" w:hAnsi="Times New Roman" w:cs="Times New Roman"/>
          <w:b/>
          <w:sz w:val="20"/>
          <w:szCs w:val="20"/>
        </w:rPr>
      </w:pPr>
    </w:p>
    <w:p w14:paraId="3A7B2423" w14:textId="77777777" w:rsidR="00D6512A" w:rsidRPr="00D6512A" w:rsidRDefault="00D6512A" w:rsidP="00061AD0">
      <w:pPr>
        <w:spacing w:line="276" w:lineRule="auto"/>
        <w:rPr>
          <w:rFonts w:ascii="Times New Roman" w:hAnsi="Times New Roman" w:cs="Times New Roman"/>
          <w:b/>
          <w:sz w:val="20"/>
          <w:szCs w:val="20"/>
        </w:rPr>
      </w:pPr>
    </w:p>
    <w:p w14:paraId="21262836" w14:textId="77777777" w:rsidR="00D6512A" w:rsidRDefault="00D6512A" w:rsidP="00061AD0">
      <w:pPr>
        <w:spacing w:line="276" w:lineRule="auto"/>
        <w:rPr>
          <w:rFonts w:ascii="Times New Roman" w:hAnsi="Times New Roman" w:cs="Times New Roman"/>
          <w:b/>
          <w:sz w:val="20"/>
          <w:szCs w:val="20"/>
        </w:rPr>
      </w:pPr>
    </w:p>
    <w:p w14:paraId="3922EB7C" w14:textId="77777777" w:rsidR="00D6512A" w:rsidRDefault="00D6512A" w:rsidP="00061AD0">
      <w:pPr>
        <w:spacing w:line="276" w:lineRule="auto"/>
        <w:rPr>
          <w:rFonts w:ascii="Times New Roman" w:hAnsi="Times New Roman" w:cs="Times New Roman"/>
          <w:b/>
          <w:sz w:val="20"/>
          <w:szCs w:val="20"/>
        </w:rPr>
      </w:pPr>
    </w:p>
    <w:p w14:paraId="0BB0BF34" w14:textId="77777777" w:rsidR="00D6512A" w:rsidRDefault="00D6512A" w:rsidP="00061AD0">
      <w:pPr>
        <w:spacing w:line="276" w:lineRule="auto"/>
        <w:rPr>
          <w:rFonts w:ascii="Times New Roman" w:hAnsi="Times New Roman" w:cs="Times New Roman"/>
          <w:b/>
          <w:sz w:val="20"/>
          <w:szCs w:val="20"/>
        </w:rPr>
      </w:pPr>
    </w:p>
    <w:p w14:paraId="16A3E87D" w14:textId="77777777" w:rsidR="00D6512A" w:rsidRDefault="00D6512A" w:rsidP="00061AD0">
      <w:pPr>
        <w:spacing w:line="276" w:lineRule="auto"/>
        <w:rPr>
          <w:rFonts w:ascii="Times New Roman" w:hAnsi="Times New Roman" w:cs="Times New Roman"/>
          <w:b/>
          <w:sz w:val="20"/>
          <w:szCs w:val="20"/>
        </w:rPr>
      </w:pPr>
    </w:p>
    <w:p w14:paraId="291AB889" w14:textId="77777777" w:rsidR="00D6512A" w:rsidRDefault="00D6512A" w:rsidP="00061AD0">
      <w:pPr>
        <w:spacing w:line="276" w:lineRule="auto"/>
        <w:rPr>
          <w:rFonts w:ascii="Times New Roman" w:hAnsi="Times New Roman" w:cs="Times New Roman"/>
          <w:b/>
          <w:sz w:val="20"/>
          <w:szCs w:val="20"/>
        </w:rPr>
      </w:pPr>
    </w:p>
    <w:p w14:paraId="0126314C" w14:textId="77777777" w:rsidR="00D6512A" w:rsidRDefault="00D6512A" w:rsidP="00061AD0">
      <w:pPr>
        <w:spacing w:line="276" w:lineRule="auto"/>
        <w:rPr>
          <w:rFonts w:ascii="Times New Roman" w:hAnsi="Times New Roman" w:cs="Times New Roman"/>
          <w:b/>
          <w:sz w:val="20"/>
          <w:szCs w:val="20"/>
        </w:rPr>
      </w:pPr>
    </w:p>
    <w:p w14:paraId="313DD5B3" w14:textId="77777777" w:rsidR="00D6512A" w:rsidRDefault="00D6512A" w:rsidP="00061AD0">
      <w:pPr>
        <w:spacing w:line="276" w:lineRule="auto"/>
        <w:rPr>
          <w:rFonts w:ascii="Times New Roman" w:hAnsi="Times New Roman" w:cs="Times New Roman"/>
          <w:b/>
          <w:sz w:val="20"/>
          <w:szCs w:val="20"/>
        </w:rPr>
      </w:pPr>
    </w:p>
    <w:p w14:paraId="2C3C0A7F" w14:textId="77777777" w:rsidR="00D6512A" w:rsidRPr="00D6512A" w:rsidRDefault="00D6512A" w:rsidP="00061AD0">
      <w:pPr>
        <w:spacing w:line="276" w:lineRule="auto"/>
        <w:rPr>
          <w:rFonts w:ascii="Times New Roman" w:hAnsi="Times New Roman" w:cs="Times New Roman"/>
          <w:b/>
          <w:sz w:val="20"/>
          <w:szCs w:val="20"/>
        </w:rPr>
      </w:pPr>
    </w:p>
    <w:p w14:paraId="4FE15CC2" w14:textId="77777777" w:rsidR="00D6512A" w:rsidRPr="00D6512A" w:rsidRDefault="00D6512A" w:rsidP="00061AD0">
      <w:pPr>
        <w:spacing w:line="276" w:lineRule="auto"/>
        <w:rPr>
          <w:rFonts w:ascii="Times New Roman" w:hAnsi="Times New Roman" w:cs="Times New Roman"/>
          <w:b/>
          <w:sz w:val="20"/>
          <w:szCs w:val="20"/>
        </w:rPr>
      </w:pPr>
    </w:p>
    <w:p w14:paraId="13B060B6" w14:textId="77777777" w:rsidR="00D6512A" w:rsidRPr="00D6512A" w:rsidRDefault="00D6512A" w:rsidP="00061AD0">
      <w:pPr>
        <w:spacing w:line="276" w:lineRule="auto"/>
        <w:rPr>
          <w:rFonts w:ascii="Times New Roman" w:hAnsi="Times New Roman" w:cs="Times New Roman"/>
          <w:b/>
          <w:sz w:val="20"/>
          <w:szCs w:val="20"/>
        </w:rPr>
      </w:pPr>
    </w:p>
    <w:p w14:paraId="05C453F9" w14:textId="78AFD402" w:rsidR="00D6512A" w:rsidRPr="00D6512A" w:rsidRDefault="009F03E3" w:rsidP="00D6512A">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Matching card </w:t>
      </w:r>
    </w:p>
    <w:tbl>
      <w:tblPr>
        <w:tblStyle w:val="TableGrid"/>
        <w:tblW w:w="0" w:type="auto"/>
        <w:tblLook w:val="04A0" w:firstRow="1" w:lastRow="0" w:firstColumn="1" w:lastColumn="0" w:noHBand="0" w:noVBand="1"/>
      </w:tblPr>
      <w:tblGrid>
        <w:gridCol w:w="4795"/>
        <w:gridCol w:w="3971"/>
      </w:tblGrid>
      <w:tr w:rsidR="00D6512A" w:rsidRPr="00D6512A" w14:paraId="0EAA73A2" w14:textId="77777777" w:rsidTr="00D6512A">
        <w:trPr>
          <w:trHeight w:val="3794"/>
        </w:trPr>
        <w:tc>
          <w:tcPr>
            <w:tcW w:w="0" w:type="auto"/>
            <w:vAlign w:val="center"/>
          </w:tcPr>
          <w:p w14:paraId="57D61906"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I was not alone. The room was the same, unchanged in any way since I came into it. I could see along the floor, in the brilliant moonlight, my own footsteps marked where I had disturbed the long accumulation of dust. In the moon- light opposite me were three young women, ladies by their dress and manner. I thought at the time that I must be dreaming when I saw them, they threw no shadow on the floor.</w:t>
            </w:r>
          </w:p>
          <w:p w14:paraId="4B8AE368" w14:textId="77777777" w:rsidR="00D6512A" w:rsidRPr="00D6512A" w:rsidRDefault="00D6512A" w:rsidP="00D6512A">
            <w:pPr>
              <w:spacing w:line="276" w:lineRule="auto"/>
              <w:rPr>
                <w:rFonts w:ascii="Times New Roman" w:hAnsi="Times New Roman" w:cs="Times New Roman"/>
                <w:b/>
                <w:sz w:val="20"/>
                <w:szCs w:val="20"/>
              </w:rPr>
            </w:pPr>
          </w:p>
        </w:tc>
        <w:tc>
          <w:tcPr>
            <w:tcW w:w="0" w:type="auto"/>
            <w:vAlign w:val="center"/>
          </w:tcPr>
          <w:p w14:paraId="2A42D9A9"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 xml:space="preserve">They came close to me, and looked at me for some time, and then whispered together. Two were dark, and had high aquiline noses, like the Count, and great dark, piercing eyes, that seemed to be almost red when contrasted with the pale yellow moon. </w:t>
            </w:r>
            <w:r w:rsidRPr="00D6512A">
              <w:rPr>
                <w:rFonts w:ascii="Times New Roman" w:hAnsi="Times New Roman"/>
                <w:sz w:val="20"/>
                <w:szCs w:val="20"/>
              </w:rPr>
              <w:t xml:space="preserve">But at that instant, another sensation swept through me as quick as lightning. </w:t>
            </w:r>
          </w:p>
          <w:p w14:paraId="61A4E9CE" w14:textId="77777777" w:rsidR="00D6512A" w:rsidRPr="00D6512A" w:rsidRDefault="00D6512A" w:rsidP="00D6512A">
            <w:pPr>
              <w:spacing w:line="276" w:lineRule="auto"/>
              <w:rPr>
                <w:rFonts w:ascii="Times New Roman" w:hAnsi="Times New Roman" w:cs="Times New Roman"/>
                <w:b/>
                <w:sz w:val="20"/>
                <w:szCs w:val="20"/>
              </w:rPr>
            </w:pPr>
          </w:p>
        </w:tc>
      </w:tr>
      <w:tr w:rsidR="00D6512A" w:rsidRPr="00D6512A" w14:paraId="03804DC2" w14:textId="77777777" w:rsidTr="00D6512A">
        <w:trPr>
          <w:trHeight w:val="3519"/>
        </w:trPr>
        <w:tc>
          <w:tcPr>
            <w:tcW w:w="0" w:type="auto"/>
            <w:vAlign w:val="center"/>
          </w:tcPr>
          <w:p w14:paraId="3C22C1A1"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w:t>
            </w:r>
          </w:p>
          <w:p w14:paraId="1C6B04AC" w14:textId="77777777" w:rsidR="00D6512A" w:rsidRPr="00D6512A" w:rsidRDefault="00D6512A" w:rsidP="00D6512A">
            <w:pPr>
              <w:spacing w:line="276" w:lineRule="auto"/>
              <w:rPr>
                <w:rFonts w:ascii="Times New Roman" w:hAnsi="Times New Roman" w:cs="Times New Roman"/>
                <w:b/>
                <w:sz w:val="20"/>
                <w:szCs w:val="20"/>
              </w:rPr>
            </w:pPr>
          </w:p>
        </w:tc>
        <w:tc>
          <w:tcPr>
            <w:tcW w:w="0" w:type="auto"/>
            <w:vAlign w:val="center"/>
          </w:tcPr>
          <w:p w14:paraId="509F0364"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But the Count! Never did I imagine such wrath and fury, even to the demons of the pit. His eyes were positively blazing. The red light in them was lurid, as if the flames of hell fire blazed behind them. His face was deathly pale, and the lines of it were hard like drawn wires. </w:t>
            </w:r>
          </w:p>
          <w:p w14:paraId="7F51E30C" w14:textId="77777777" w:rsidR="00D6512A" w:rsidRPr="00D6512A" w:rsidRDefault="00D6512A" w:rsidP="00D6512A">
            <w:pPr>
              <w:spacing w:line="276" w:lineRule="auto"/>
              <w:rPr>
                <w:rFonts w:ascii="Times New Roman" w:hAnsi="Times New Roman" w:cs="Times New Roman"/>
                <w:b/>
                <w:sz w:val="20"/>
                <w:szCs w:val="20"/>
              </w:rPr>
            </w:pPr>
          </w:p>
        </w:tc>
      </w:tr>
      <w:tr w:rsidR="00D6512A" w:rsidRPr="00D6512A" w14:paraId="461399A0" w14:textId="77777777" w:rsidTr="00D6512A">
        <w:trPr>
          <w:trHeight w:val="3501"/>
        </w:trPr>
        <w:tc>
          <w:tcPr>
            <w:tcW w:w="0" w:type="auto"/>
          </w:tcPr>
          <w:p w14:paraId="6C33AB78"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sz w:val="20"/>
                <w:szCs w:val="20"/>
              </w:rPr>
              <w:t xml:space="preserve">The thick eyebrows that met over the nose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in the room he said, </w:t>
            </w:r>
          </w:p>
          <w:p w14:paraId="154609F1" w14:textId="77777777" w:rsidR="00D6512A" w:rsidRPr="00D6512A" w:rsidRDefault="00D6512A" w:rsidP="00D6512A">
            <w:pPr>
              <w:spacing w:line="276" w:lineRule="auto"/>
              <w:rPr>
                <w:rFonts w:ascii="Times New Roman" w:hAnsi="Times New Roman" w:cs="Times New Roman"/>
                <w:b/>
                <w:sz w:val="20"/>
                <w:szCs w:val="20"/>
              </w:rPr>
            </w:pPr>
          </w:p>
        </w:tc>
        <w:tc>
          <w:tcPr>
            <w:tcW w:w="0" w:type="auto"/>
          </w:tcPr>
          <w:p w14:paraId="3AF81308" w14:textId="77777777" w:rsidR="00D6512A" w:rsidRPr="00D6512A" w:rsidRDefault="00D6512A" w:rsidP="00D6512A">
            <w:pPr>
              <w:spacing w:before="100" w:beforeAutospacing="1" w:after="100" w:afterAutospacing="1"/>
              <w:rPr>
                <w:rFonts w:ascii="Times New Roman" w:hAnsi="Times New Roman" w:cs="Times New Roman"/>
                <w:sz w:val="20"/>
                <w:szCs w:val="20"/>
              </w:rPr>
            </w:pPr>
          </w:p>
          <w:p w14:paraId="59FEE163" w14:textId="77777777" w:rsidR="00D6512A" w:rsidRPr="00D6512A" w:rsidRDefault="00D6512A" w:rsidP="00D6512A">
            <w:p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How dare you touch him, any of you? How dare you cast eyes on him when I had forbidden it? Back, I tell you all! This man belongs to me! Beware how you meddle with him, or you’ll have to deal with me.’</w:t>
            </w:r>
          </w:p>
          <w:p w14:paraId="221977BF" w14:textId="77777777" w:rsidR="00D6512A" w:rsidRPr="00D6512A" w:rsidRDefault="00D6512A" w:rsidP="00D6512A">
            <w:pPr>
              <w:spacing w:line="276" w:lineRule="auto"/>
              <w:rPr>
                <w:rFonts w:ascii="Times New Roman" w:hAnsi="Times New Roman" w:cs="Times New Roman"/>
                <w:b/>
                <w:sz w:val="20"/>
                <w:szCs w:val="20"/>
              </w:rPr>
            </w:pPr>
          </w:p>
        </w:tc>
      </w:tr>
      <w:tr w:rsidR="00D6512A" w:rsidRPr="00D6512A" w14:paraId="2728DFCD" w14:textId="77777777" w:rsidTr="00D6512A">
        <w:trPr>
          <w:trHeight w:val="84"/>
        </w:trPr>
        <w:tc>
          <w:tcPr>
            <w:tcW w:w="0" w:type="auto"/>
          </w:tcPr>
          <w:p w14:paraId="14FD093B" w14:textId="4028A148" w:rsidR="00D6512A" w:rsidRPr="009F03E3" w:rsidRDefault="00D6512A" w:rsidP="009F03E3">
            <w:pPr>
              <w:spacing w:before="100" w:beforeAutospacing="1" w:after="100" w:afterAutospacing="1"/>
              <w:rPr>
                <w:rFonts w:ascii="Times New Roman" w:hAnsi="Times New Roman" w:cs="Times New Roman"/>
                <w:sz w:val="20"/>
                <w:szCs w:val="20"/>
              </w:rPr>
            </w:pPr>
            <w:r w:rsidRPr="00D6512A">
              <w:rPr>
                <w:rFonts w:ascii="Times New Roman" w:hAnsi="Times New Roman" w:cs="Times New Roman"/>
                <w:sz w:val="20"/>
                <w:szCs w:val="20"/>
              </w:rPr>
              <w:t xml:space="preserve">The fair girl, with a laugh of ribald coquetry, turned to answer him. ‘You yourself never loved. You never love!’ On this the other women joined, and such a mirthless, hard, soulless laughter rang through the room that it almost made me faint to hear. It seemed like the pleasure of fiends. </w:t>
            </w:r>
          </w:p>
        </w:tc>
        <w:tc>
          <w:tcPr>
            <w:tcW w:w="0" w:type="auto"/>
          </w:tcPr>
          <w:p w14:paraId="4A57D8E7" w14:textId="77777777" w:rsidR="00D6512A" w:rsidRPr="00D6512A" w:rsidRDefault="00D6512A" w:rsidP="00D6512A">
            <w:pPr>
              <w:spacing w:line="276" w:lineRule="auto"/>
              <w:rPr>
                <w:rFonts w:ascii="Times New Roman" w:hAnsi="Times New Roman" w:cs="Times New Roman"/>
                <w:b/>
                <w:sz w:val="20"/>
                <w:szCs w:val="20"/>
              </w:rPr>
            </w:pPr>
          </w:p>
        </w:tc>
      </w:tr>
    </w:tbl>
    <w:p w14:paraId="661E72B1" w14:textId="77777777" w:rsidR="00D6512A" w:rsidRPr="00D6512A" w:rsidRDefault="00D6512A" w:rsidP="00D6512A">
      <w:pPr>
        <w:spacing w:line="276" w:lineRule="auto"/>
        <w:rPr>
          <w:rFonts w:ascii="Times New Roman" w:hAnsi="Times New Roman" w:cs="Times New Roman"/>
          <w:b/>
          <w:sz w:val="20"/>
          <w:szCs w:val="20"/>
        </w:rPr>
      </w:pPr>
    </w:p>
    <w:p w14:paraId="34BB053A" w14:textId="77777777" w:rsidR="00D6512A" w:rsidRPr="00D6512A" w:rsidRDefault="00D6512A" w:rsidP="00061AD0">
      <w:pPr>
        <w:spacing w:line="276" w:lineRule="auto"/>
        <w:rPr>
          <w:rFonts w:ascii="Times New Roman" w:hAnsi="Times New Roman" w:cs="Times New Roman"/>
          <w:b/>
          <w:sz w:val="20"/>
          <w:szCs w:val="20"/>
        </w:rPr>
      </w:pPr>
    </w:p>
    <w:sectPr w:rsidR="00D6512A" w:rsidRPr="00D6512A" w:rsidSect="00BC5CAD">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F6D8" w14:textId="77777777" w:rsidR="00C00F70" w:rsidRDefault="00C00F70" w:rsidP="00D6512A">
      <w:r>
        <w:separator/>
      </w:r>
    </w:p>
  </w:endnote>
  <w:endnote w:type="continuationSeparator" w:id="0">
    <w:p w14:paraId="4CB3B50B" w14:textId="77777777" w:rsidR="00C00F70" w:rsidRDefault="00C00F70" w:rsidP="00D6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FB17C" w14:textId="77777777" w:rsidR="00C00F70" w:rsidRDefault="00C00F70" w:rsidP="00D6512A">
      <w:r>
        <w:separator/>
      </w:r>
    </w:p>
  </w:footnote>
  <w:footnote w:type="continuationSeparator" w:id="0">
    <w:p w14:paraId="6D7631F4" w14:textId="77777777" w:rsidR="00C00F70" w:rsidRDefault="00C00F70" w:rsidP="00D651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52"/>
    <w:multiLevelType w:val="hybridMultilevel"/>
    <w:tmpl w:val="7E1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4D99"/>
    <w:multiLevelType w:val="hybridMultilevel"/>
    <w:tmpl w:val="8F5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5317"/>
    <w:multiLevelType w:val="hybridMultilevel"/>
    <w:tmpl w:val="D0B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2141"/>
    <w:multiLevelType w:val="hybridMultilevel"/>
    <w:tmpl w:val="7F9AAE4E"/>
    <w:lvl w:ilvl="0" w:tplc="D24432E6">
      <w:numFmt w:val="bullet"/>
      <w:lvlText w:val="-"/>
      <w:lvlJc w:val="left"/>
      <w:pPr>
        <w:ind w:left="1080" w:hanging="360"/>
      </w:pPr>
      <w:rPr>
        <w:rFonts w:ascii="Calibri" w:eastAsia="바탕"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1605B"/>
    <w:multiLevelType w:val="hybridMultilevel"/>
    <w:tmpl w:val="919203EA"/>
    <w:lvl w:ilvl="0" w:tplc="D24432E6">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4FEB"/>
    <w:multiLevelType w:val="hybridMultilevel"/>
    <w:tmpl w:val="7A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013BC"/>
    <w:multiLevelType w:val="hybridMultilevel"/>
    <w:tmpl w:val="8F1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82AD7"/>
    <w:multiLevelType w:val="hybridMultilevel"/>
    <w:tmpl w:val="6388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3DA4"/>
    <w:multiLevelType w:val="hybridMultilevel"/>
    <w:tmpl w:val="0A16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53C92"/>
    <w:multiLevelType w:val="hybridMultilevel"/>
    <w:tmpl w:val="5AA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E29F2"/>
    <w:multiLevelType w:val="hybridMultilevel"/>
    <w:tmpl w:val="93C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B36C9"/>
    <w:multiLevelType w:val="hybridMultilevel"/>
    <w:tmpl w:val="B40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F7D09"/>
    <w:multiLevelType w:val="hybridMultilevel"/>
    <w:tmpl w:val="3E3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6642A"/>
    <w:multiLevelType w:val="hybridMultilevel"/>
    <w:tmpl w:val="D56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15166"/>
    <w:multiLevelType w:val="hybridMultilevel"/>
    <w:tmpl w:val="06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704D8"/>
    <w:multiLevelType w:val="hybridMultilevel"/>
    <w:tmpl w:val="0206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43484"/>
    <w:multiLevelType w:val="hybridMultilevel"/>
    <w:tmpl w:val="B3A0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63855"/>
    <w:multiLevelType w:val="hybridMultilevel"/>
    <w:tmpl w:val="99F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93AB2"/>
    <w:multiLevelType w:val="hybridMultilevel"/>
    <w:tmpl w:val="DBD4F52A"/>
    <w:lvl w:ilvl="0" w:tplc="D24432E6">
      <w:numFmt w:val="bullet"/>
      <w:lvlText w:val="-"/>
      <w:lvlJc w:val="left"/>
      <w:pPr>
        <w:ind w:left="1080" w:hanging="360"/>
      </w:pPr>
      <w:rPr>
        <w:rFonts w:ascii="Calibri" w:eastAsia="바탕"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E55962"/>
    <w:multiLevelType w:val="hybridMultilevel"/>
    <w:tmpl w:val="2B6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24C31"/>
    <w:multiLevelType w:val="hybridMultilevel"/>
    <w:tmpl w:val="9690B1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F01A3"/>
    <w:multiLevelType w:val="hybridMultilevel"/>
    <w:tmpl w:val="CC5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C0BDF"/>
    <w:multiLevelType w:val="hybridMultilevel"/>
    <w:tmpl w:val="3A4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D43D8"/>
    <w:multiLevelType w:val="hybridMultilevel"/>
    <w:tmpl w:val="10D8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93DA9"/>
    <w:multiLevelType w:val="hybridMultilevel"/>
    <w:tmpl w:val="96E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97A26"/>
    <w:multiLevelType w:val="hybridMultilevel"/>
    <w:tmpl w:val="A3C0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F19FD"/>
    <w:multiLevelType w:val="hybridMultilevel"/>
    <w:tmpl w:val="888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F79CB"/>
    <w:multiLevelType w:val="hybridMultilevel"/>
    <w:tmpl w:val="4F86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632A20"/>
    <w:multiLevelType w:val="hybridMultilevel"/>
    <w:tmpl w:val="00F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5009A"/>
    <w:multiLevelType w:val="hybridMultilevel"/>
    <w:tmpl w:val="4C7C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D7B1F"/>
    <w:multiLevelType w:val="hybridMultilevel"/>
    <w:tmpl w:val="6146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013DF"/>
    <w:multiLevelType w:val="hybridMultilevel"/>
    <w:tmpl w:val="D7BC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576FC"/>
    <w:multiLevelType w:val="hybridMultilevel"/>
    <w:tmpl w:val="1C9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058A1"/>
    <w:multiLevelType w:val="hybridMultilevel"/>
    <w:tmpl w:val="C15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45C2A"/>
    <w:multiLevelType w:val="hybridMultilevel"/>
    <w:tmpl w:val="FF7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16"/>
  </w:num>
  <w:num w:numId="5">
    <w:abstractNumId w:val="0"/>
  </w:num>
  <w:num w:numId="6">
    <w:abstractNumId w:val="12"/>
  </w:num>
  <w:num w:numId="7">
    <w:abstractNumId w:val="22"/>
  </w:num>
  <w:num w:numId="8">
    <w:abstractNumId w:val="25"/>
  </w:num>
  <w:num w:numId="9">
    <w:abstractNumId w:val="33"/>
  </w:num>
  <w:num w:numId="10">
    <w:abstractNumId w:val="2"/>
  </w:num>
  <w:num w:numId="11">
    <w:abstractNumId w:val="18"/>
  </w:num>
  <w:num w:numId="12">
    <w:abstractNumId w:val="7"/>
  </w:num>
  <w:num w:numId="13">
    <w:abstractNumId w:val="3"/>
  </w:num>
  <w:num w:numId="14">
    <w:abstractNumId w:val="19"/>
  </w:num>
  <w:num w:numId="15">
    <w:abstractNumId w:val="10"/>
  </w:num>
  <w:num w:numId="16">
    <w:abstractNumId w:val="21"/>
  </w:num>
  <w:num w:numId="17">
    <w:abstractNumId w:val="17"/>
  </w:num>
  <w:num w:numId="18">
    <w:abstractNumId w:val="23"/>
  </w:num>
  <w:num w:numId="19">
    <w:abstractNumId w:val="26"/>
  </w:num>
  <w:num w:numId="20">
    <w:abstractNumId w:val="14"/>
  </w:num>
  <w:num w:numId="21">
    <w:abstractNumId w:val="8"/>
  </w:num>
  <w:num w:numId="22">
    <w:abstractNumId w:val="27"/>
  </w:num>
  <w:num w:numId="23">
    <w:abstractNumId w:val="6"/>
  </w:num>
  <w:num w:numId="24">
    <w:abstractNumId w:val="29"/>
  </w:num>
  <w:num w:numId="25">
    <w:abstractNumId w:val="32"/>
  </w:num>
  <w:num w:numId="26">
    <w:abstractNumId w:val="31"/>
  </w:num>
  <w:num w:numId="27">
    <w:abstractNumId w:val="20"/>
  </w:num>
  <w:num w:numId="28">
    <w:abstractNumId w:val="11"/>
  </w:num>
  <w:num w:numId="29">
    <w:abstractNumId w:val="5"/>
  </w:num>
  <w:num w:numId="30">
    <w:abstractNumId w:val="30"/>
  </w:num>
  <w:num w:numId="31">
    <w:abstractNumId w:val="9"/>
  </w:num>
  <w:num w:numId="32">
    <w:abstractNumId w:val="1"/>
  </w:num>
  <w:num w:numId="33">
    <w:abstractNumId w:val="28"/>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B9"/>
    <w:rsid w:val="00041165"/>
    <w:rsid w:val="00061AD0"/>
    <w:rsid w:val="001C3696"/>
    <w:rsid w:val="001D50C1"/>
    <w:rsid w:val="00225912"/>
    <w:rsid w:val="002260B3"/>
    <w:rsid w:val="00260A69"/>
    <w:rsid w:val="00260AA2"/>
    <w:rsid w:val="003634CB"/>
    <w:rsid w:val="00447BFA"/>
    <w:rsid w:val="004748FC"/>
    <w:rsid w:val="00502BD5"/>
    <w:rsid w:val="00563BB5"/>
    <w:rsid w:val="00595497"/>
    <w:rsid w:val="005E5973"/>
    <w:rsid w:val="006D5CD5"/>
    <w:rsid w:val="006E0EEC"/>
    <w:rsid w:val="00772D0B"/>
    <w:rsid w:val="007D0A11"/>
    <w:rsid w:val="008418D7"/>
    <w:rsid w:val="008C0CD8"/>
    <w:rsid w:val="008D33D0"/>
    <w:rsid w:val="009A06CB"/>
    <w:rsid w:val="009B18EB"/>
    <w:rsid w:val="009F03E3"/>
    <w:rsid w:val="00A73CB9"/>
    <w:rsid w:val="00AD3F87"/>
    <w:rsid w:val="00B163DF"/>
    <w:rsid w:val="00B35814"/>
    <w:rsid w:val="00BC5CAD"/>
    <w:rsid w:val="00BF19DC"/>
    <w:rsid w:val="00C00F70"/>
    <w:rsid w:val="00C251F6"/>
    <w:rsid w:val="00C34DF5"/>
    <w:rsid w:val="00D6512A"/>
    <w:rsid w:val="00D70A4E"/>
    <w:rsid w:val="00E02729"/>
    <w:rsid w:val="00E1517F"/>
    <w:rsid w:val="00E16AFB"/>
    <w:rsid w:val="00F3106E"/>
    <w:rsid w:val="00FF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B5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CB9"/>
    <w:pPr>
      <w:ind w:left="720"/>
      <w:contextualSpacing/>
    </w:pPr>
  </w:style>
  <w:style w:type="paragraph" w:styleId="BalloonText">
    <w:name w:val="Balloon Text"/>
    <w:basedOn w:val="Normal"/>
    <w:link w:val="BalloonTextChar"/>
    <w:uiPriority w:val="99"/>
    <w:semiHidden/>
    <w:unhideWhenUsed/>
    <w:rsid w:val="00E1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7F"/>
    <w:rPr>
      <w:rFonts w:ascii="Lucida Grande" w:hAnsi="Lucida Grande" w:cs="Lucida Grande"/>
      <w:sz w:val="18"/>
      <w:szCs w:val="18"/>
    </w:rPr>
  </w:style>
  <w:style w:type="paragraph" w:customStyle="1" w:styleId="Default">
    <w:name w:val="Default"/>
    <w:rsid w:val="007D0A11"/>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D3F87"/>
    <w:rPr>
      <w:color w:val="0000FF" w:themeColor="hyperlink"/>
      <w:u w:val="single"/>
    </w:rPr>
  </w:style>
  <w:style w:type="paragraph" w:styleId="NormalWeb">
    <w:name w:val="Normal (Web)"/>
    <w:basedOn w:val="Normal"/>
    <w:uiPriority w:val="99"/>
    <w:semiHidden/>
    <w:unhideWhenUsed/>
    <w:rsid w:val="00061AD0"/>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502BD5"/>
    <w:rPr>
      <w:color w:val="800080" w:themeColor="followedHyperlink"/>
      <w:u w:val="single"/>
    </w:rPr>
  </w:style>
  <w:style w:type="paragraph" w:styleId="Header">
    <w:name w:val="header"/>
    <w:basedOn w:val="Normal"/>
    <w:link w:val="HeaderChar"/>
    <w:uiPriority w:val="99"/>
    <w:unhideWhenUsed/>
    <w:rsid w:val="00D6512A"/>
    <w:pPr>
      <w:tabs>
        <w:tab w:val="center" w:pos="4153"/>
        <w:tab w:val="right" w:pos="8306"/>
      </w:tabs>
    </w:pPr>
  </w:style>
  <w:style w:type="character" w:customStyle="1" w:styleId="HeaderChar">
    <w:name w:val="Header Char"/>
    <w:basedOn w:val="DefaultParagraphFont"/>
    <w:link w:val="Header"/>
    <w:uiPriority w:val="99"/>
    <w:rsid w:val="00D6512A"/>
  </w:style>
  <w:style w:type="paragraph" w:styleId="Footer">
    <w:name w:val="footer"/>
    <w:basedOn w:val="Normal"/>
    <w:link w:val="FooterChar"/>
    <w:uiPriority w:val="99"/>
    <w:unhideWhenUsed/>
    <w:rsid w:val="00D6512A"/>
    <w:pPr>
      <w:tabs>
        <w:tab w:val="center" w:pos="4153"/>
        <w:tab w:val="right" w:pos="8306"/>
      </w:tabs>
    </w:pPr>
  </w:style>
  <w:style w:type="character" w:customStyle="1" w:styleId="FooterChar">
    <w:name w:val="Footer Char"/>
    <w:basedOn w:val="DefaultParagraphFont"/>
    <w:link w:val="Footer"/>
    <w:uiPriority w:val="99"/>
    <w:rsid w:val="00D651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CB9"/>
    <w:pPr>
      <w:ind w:left="720"/>
      <w:contextualSpacing/>
    </w:pPr>
  </w:style>
  <w:style w:type="paragraph" w:styleId="BalloonText">
    <w:name w:val="Balloon Text"/>
    <w:basedOn w:val="Normal"/>
    <w:link w:val="BalloonTextChar"/>
    <w:uiPriority w:val="99"/>
    <w:semiHidden/>
    <w:unhideWhenUsed/>
    <w:rsid w:val="00E1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7F"/>
    <w:rPr>
      <w:rFonts w:ascii="Lucida Grande" w:hAnsi="Lucida Grande" w:cs="Lucida Grande"/>
      <w:sz w:val="18"/>
      <w:szCs w:val="18"/>
    </w:rPr>
  </w:style>
  <w:style w:type="paragraph" w:customStyle="1" w:styleId="Default">
    <w:name w:val="Default"/>
    <w:rsid w:val="007D0A11"/>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D3F87"/>
    <w:rPr>
      <w:color w:val="0000FF" w:themeColor="hyperlink"/>
      <w:u w:val="single"/>
    </w:rPr>
  </w:style>
  <w:style w:type="paragraph" w:styleId="NormalWeb">
    <w:name w:val="Normal (Web)"/>
    <w:basedOn w:val="Normal"/>
    <w:uiPriority w:val="99"/>
    <w:semiHidden/>
    <w:unhideWhenUsed/>
    <w:rsid w:val="00061AD0"/>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502BD5"/>
    <w:rPr>
      <w:color w:val="800080" w:themeColor="followedHyperlink"/>
      <w:u w:val="single"/>
    </w:rPr>
  </w:style>
  <w:style w:type="paragraph" w:styleId="Header">
    <w:name w:val="header"/>
    <w:basedOn w:val="Normal"/>
    <w:link w:val="HeaderChar"/>
    <w:uiPriority w:val="99"/>
    <w:unhideWhenUsed/>
    <w:rsid w:val="00D6512A"/>
    <w:pPr>
      <w:tabs>
        <w:tab w:val="center" w:pos="4153"/>
        <w:tab w:val="right" w:pos="8306"/>
      </w:tabs>
    </w:pPr>
  </w:style>
  <w:style w:type="character" w:customStyle="1" w:styleId="HeaderChar">
    <w:name w:val="Header Char"/>
    <w:basedOn w:val="DefaultParagraphFont"/>
    <w:link w:val="Header"/>
    <w:uiPriority w:val="99"/>
    <w:rsid w:val="00D6512A"/>
  </w:style>
  <w:style w:type="paragraph" w:styleId="Footer">
    <w:name w:val="footer"/>
    <w:basedOn w:val="Normal"/>
    <w:link w:val="FooterChar"/>
    <w:uiPriority w:val="99"/>
    <w:unhideWhenUsed/>
    <w:rsid w:val="00D6512A"/>
    <w:pPr>
      <w:tabs>
        <w:tab w:val="center" w:pos="4153"/>
        <w:tab w:val="right" w:pos="8306"/>
      </w:tabs>
    </w:pPr>
  </w:style>
  <w:style w:type="character" w:customStyle="1" w:styleId="FooterChar">
    <w:name w:val="Footer Char"/>
    <w:basedOn w:val="DefaultParagraphFont"/>
    <w:link w:val="Footer"/>
    <w:uiPriority w:val="99"/>
    <w:rsid w:val="00D6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5809">
      <w:bodyDiv w:val="1"/>
      <w:marLeft w:val="0"/>
      <w:marRight w:val="0"/>
      <w:marTop w:val="0"/>
      <w:marBottom w:val="0"/>
      <w:divBdr>
        <w:top w:val="none" w:sz="0" w:space="0" w:color="auto"/>
        <w:left w:val="none" w:sz="0" w:space="0" w:color="auto"/>
        <w:bottom w:val="none" w:sz="0" w:space="0" w:color="auto"/>
        <w:right w:val="none" w:sz="0" w:space="0" w:color="auto"/>
      </w:divBdr>
      <w:divsChild>
        <w:div w:id="1851290258">
          <w:marLeft w:val="0"/>
          <w:marRight w:val="0"/>
          <w:marTop w:val="0"/>
          <w:marBottom w:val="0"/>
          <w:divBdr>
            <w:top w:val="none" w:sz="0" w:space="0" w:color="auto"/>
            <w:left w:val="none" w:sz="0" w:space="0" w:color="auto"/>
            <w:bottom w:val="none" w:sz="0" w:space="0" w:color="auto"/>
            <w:right w:val="none" w:sz="0" w:space="0" w:color="auto"/>
          </w:divBdr>
          <w:divsChild>
            <w:div w:id="1014457507">
              <w:marLeft w:val="0"/>
              <w:marRight w:val="0"/>
              <w:marTop w:val="0"/>
              <w:marBottom w:val="0"/>
              <w:divBdr>
                <w:top w:val="none" w:sz="0" w:space="0" w:color="auto"/>
                <w:left w:val="none" w:sz="0" w:space="0" w:color="auto"/>
                <w:bottom w:val="none" w:sz="0" w:space="0" w:color="auto"/>
                <w:right w:val="none" w:sz="0" w:space="0" w:color="auto"/>
              </w:divBdr>
              <w:divsChild>
                <w:div w:id="215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308">
      <w:bodyDiv w:val="1"/>
      <w:marLeft w:val="0"/>
      <w:marRight w:val="0"/>
      <w:marTop w:val="0"/>
      <w:marBottom w:val="0"/>
      <w:divBdr>
        <w:top w:val="none" w:sz="0" w:space="0" w:color="auto"/>
        <w:left w:val="none" w:sz="0" w:space="0" w:color="auto"/>
        <w:bottom w:val="none" w:sz="0" w:space="0" w:color="auto"/>
        <w:right w:val="none" w:sz="0" w:space="0" w:color="auto"/>
      </w:divBdr>
      <w:divsChild>
        <w:div w:id="1151674444">
          <w:marLeft w:val="0"/>
          <w:marRight w:val="0"/>
          <w:marTop w:val="0"/>
          <w:marBottom w:val="0"/>
          <w:divBdr>
            <w:top w:val="none" w:sz="0" w:space="0" w:color="auto"/>
            <w:left w:val="none" w:sz="0" w:space="0" w:color="auto"/>
            <w:bottom w:val="none" w:sz="0" w:space="0" w:color="auto"/>
            <w:right w:val="none" w:sz="0" w:space="0" w:color="auto"/>
          </w:divBdr>
          <w:divsChild>
            <w:div w:id="1794207263">
              <w:marLeft w:val="0"/>
              <w:marRight w:val="0"/>
              <w:marTop w:val="0"/>
              <w:marBottom w:val="0"/>
              <w:divBdr>
                <w:top w:val="none" w:sz="0" w:space="0" w:color="auto"/>
                <w:left w:val="none" w:sz="0" w:space="0" w:color="auto"/>
                <w:bottom w:val="none" w:sz="0" w:space="0" w:color="auto"/>
                <w:right w:val="none" w:sz="0" w:space="0" w:color="auto"/>
              </w:divBdr>
              <w:divsChild>
                <w:div w:id="3158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5996">
      <w:bodyDiv w:val="1"/>
      <w:marLeft w:val="0"/>
      <w:marRight w:val="0"/>
      <w:marTop w:val="0"/>
      <w:marBottom w:val="0"/>
      <w:divBdr>
        <w:top w:val="none" w:sz="0" w:space="0" w:color="auto"/>
        <w:left w:val="none" w:sz="0" w:space="0" w:color="auto"/>
        <w:bottom w:val="none" w:sz="0" w:space="0" w:color="auto"/>
        <w:right w:val="none" w:sz="0" w:space="0" w:color="auto"/>
      </w:divBdr>
      <w:divsChild>
        <w:div w:id="1084179792">
          <w:marLeft w:val="0"/>
          <w:marRight w:val="0"/>
          <w:marTop w:val="0"/>
          <w:marBottom w:val="0"/>
          <w:divBdr>
            <w:top w:val="none" w:sz="0" w:space="0" w:color="auto"/>
            <w:left w:val="none" w:sz="0" w:space="0" w:color="auto"/>
            <w:bottom w:val="none" w:sz="0" w:space="0" w:color="auto"/>
            <w:right w:val="none" w:sz="0" w:space="0" w:color="auto"/>
          </w:divBdr>
          <w:divsChild>
            <w:div w:id="1592423530">
              <w:marLeft w:val="0"/>
              <w:marRight w:val="0"/>
              <w:marTop w:val="0"/>
              <w:marBottom w:val="0"/>
              <w:divBdr>
                <w:top w:val="none" w:sz="0" w:space="0" w:color="auto"/>
                <w:left w:val="none" w:sz="0" w:space="0" w:color="auto"/>
                <w:bottom w:val="none" w:sz="0" w:space="0" w:color="auto"/>
                <w:right w:val="none" w:sz="0" w:space="0" w:color="auto"/>
              </w:divBdr>
              <w:divsChild>
                <w:div w:id="1894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91659">
      <w:bodyDiv w:val="1"/>
      <w:marLeft w:val="0"/>
      <w:marRight w:val="0"/>
      <w:marTop w:val="0"/>
      <w:marBottom w:val="0"/>
      <w:divBdr>
        <w:top w:val="none" w:sz="0" w:space="0" w:color="auto"/>
        <w:left w:val="none" w:sz="0" w:space="0" w:color="auto"/>
        <w:bottom w:val="none" w:sz="0" w:space="0" w:color="auto"/>
        <w:right w:val="none" w:sz="0" w:space="0" w:color="auto"/>
      </w:divBdr>
      <w:divsChild>
        <w:div w:id="249000892">
          <w:marLeft w:val="0"/>
          <w:marRight w:val="0"/>
          <w:marTop w:val="0"/>
          <w:marBottom w:val="0"/>
          <w:divBdr>
            <w:top w:val="none" w:sz="0" w:space="0" w:color="auto"/>
            <w:left w:val="none" w:sz="0" w:space="0" w:color="auto"/>
            <w:bottom w:val="none" w:sz="0" w:space="0" w:color="auto"/>
            <w:right w:val="none" w:sz="0" w:space="0" w:color="auto"/>
          </w:divBdr>
          <w:divsChild>
            <w:div w:id="1340473905">
              <w:marLeft w:val="0"/>
              <w:marRight w:val="0"/>
              <w:marTop w:val="0"/>
              <w:marBottom w:val="0"/>
              <w:divBdr>
                <w:top w:val="none" w:sz="0" w:space="0" w:color="auto"/>
                <w:left w:val="none" w:sz="0" w:space="0" w:color="auto"/>
                <w:bottom w:val="none" w:sz="0" w:space="0" w:color="auto"/>
                <w:right w:val="none" w:sz="0" w:space="0" w:color="auto"/>
              </w:divBdr>
              <w:divsChild>
                <w:div w:id="10774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166">
          <w:marLeft w:val="0"/>
          <w:marRight w:val="0"/>
          <w:marTop w:val="0"/>
          <w:marBottom w:val="0"/>
          <w:divBdr>
            <w:top w:val="none" w:sz="0" w:space="0" w:color="auto"/>
            <w:left w:val="none" w:sz="0" w:space="0" w:color="auto"/>
            <w:bottom w:val="none" w:sz="0" w:space="0" w:color="auto"/>
            <w:right w:val="none" w:sz="0" w:space="0" w:color="auto"/>
          </w:divBdr>
          <w:divsChild>
            <w:div w:id="2081436959">
              <w:marLeft w:val="0"/>
              <w:marRight w:val="0"/>
              <w:marTop w:val="0"/>
              <w:marBottom w:val="0"/>
              <w:divBdr>
                <w:top w:val="none" w:sz="0" w:space="0" w:color="auto"/>
                <w:left w:val="none" w:sz="0" w:space="0" w:color="auto"/>
                <w:bottom w:val="none" w:sz="0" w:space="0" w:color="auto"/>
                <w:right w:val="none" w:sz="0" w:space="0" w:color="auto"/>
              </w:divBdr>
              <w:divsChild>
                <w:div w:id="2947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2574">
          <w:marLeft w:val="0"/>
          <w:marRight w:val="0"/>
          <w:marTop w:val="0"/>
          <w:marBottom w:val="0"/>
          <w:divBdr>
            <w:top w:val="none" w:sz="0" w:space="0" w:color="auto"/>
            <w:left w:val="none" w:sz="0" w:space="0" w:color="auto"/>
            <w:bottom w:val="none" w:sz="0" w:space="0" w:color="auto"/>
            <w:right w:val="none" w:sz="0" w:space="0" w:color="auto"/>
          </w:divBdr>
          <w:divsChild>
            <w:div w:id="917835154">
              <w:marLeft w:val="0"/>
              <w:marRight w:val="0"/>
              <w:marTop w:val="0"/>
              <w:marBottom w:val="0"/>
              <w:divBdr>
                <w:top w:val="none" w:sz="0" w:space="0" w:color="auto"/>
                <w:left w:val="none" w:sz="0" w:space="0" w:color="auto"/>
                <w:bottom w:val="none" w:sz="0" w:space="0" w:color="auto"/>
                <w:right w:val="none" w:sz="0" w:space="0" w:color="auto"/>
              </w:divBdr>
              <w:divsChild>
                <w:div w:id="1465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QMvD2Jlyy9U" TargetMode="External"/><Relationship Id="rId10" Type="http://schemas.openxmlformats.org/officeDocument/2006/relationships/hyperlink" Target="https://prezi.com/ovmr3wgmlujx/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72EC-5819-8F40-AE69-0AFBAB1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1598</Words>
  <Characters>9110</Characters>
  <Application>Microsoft Macintosh Word</Application>
  <DocSecurity>0</DocSecurity>
  <Lines>75</Lines>
  <Paragraphs>21</Paragraphs>
  <ScaleCrop>false</ScaleCrop>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ahyoung shin</dc:creator>
  <cp:keywords/>
  <dc:description/>
  <cp:lastModifiedBy>I</cp:lastModifiedBy>
  <cp:revision>5</cp:revision>
  <cp:lastPrinted>2015-06-25T15:50:00Z</cp:lastPrinted>
  <dcterms:created xsi:type="dcterms:W3CDTF">2015-06-25T08:54:00Z</dcterms:created>
  <dcterms:modified xsi:type="dcterms:W3CDTF">2015-06-25T15:51:00Z</dcterms:modified>
</cp:coreProperties>
</file>