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2093"/>
        <w:gridCol w:w="2126"/>
        <w:gridCol w:w="2977"/>
        <w:gridCol w:w="2038"/>
      </w:tblGrid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Topic:</w:t>
            </w:r>
            <w:r w:rsidR="00BC16F0" w:rsidRPr="00F00E3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C1D97" w:rsidRPr="00F00E34">
              <w:rPr>
                <w:rFonts w:ascii="Times New Roman" w:hAnsi="Times New Roman" w:cs="Times New Roman"/>
                <w:sz w:val="22"/>
              </w:rPr>
              <w:t>Who Do You Admire?</w:t>
            </w:r>
          </w:p>
        </w:tc>
      </w:tr>
      <w:tr w:rsidR="004E3261" w:rsidRPr="00F00E34" w:rsidTr="00F700D4">
        <w:trPr>
          <w:trHeight w:val="373"/>
        </w:trPr>
        <w:tc>
          <w:tcPr>
            <w:tcW w:w="2093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Instructor:</w:t>
            </w:r>
          </w:p>
        </w:tc>
        <w:tc>
          <w:tcPr>
            <w:tcW w:w="2126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Level:</w:t>
            </w:r>
          </w:p>
        </w:tc>
        <w:tc>
          <w:tcPr>
            <w:tcW w:w="2977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Number of Students:</w:t>
            </w:r>
          </w:p>
        </w:tc>
        <w:tc>
          <w:tcPr>
            <w:tcW w:w="2038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Length:</w:t>
            </w:r>
          </w:p>
        </w:tc>
      </w:tr>
      <w:tr w:rsidR="004E3261" w:rsidRPr="00F00E34" w:rsidTr="00F700D4">
        <w:trPr>
          <w:trHeight w:val="318"/>
        </w:trPr>
        <w:tc>
          <w:tcPr>
            <w:tcW w:w="2093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Grace</w:t>
            </w:r>
            <w:r w:rsidR="004E3261" w:rsidRPr="00F00E34">
              <w:rPr>
                <w:rFonts w:ascii="Times New Roman" w:hAnsi="Times New Roman" w:cs="Times New Roman"/>
                <w:sz w:val="22"/>
              </w:rPr>
              <w:t xml:space="preserve"> Chung</w:t>
            </w:r>
          </w:p>
        </w:tc>
        <w:tc>
          <w:tcPr>
            <w:tcW w:w="2126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  <w:tc>
          <w:tcPr>
            <w:tcW w:w="2977" w:type="dxa"/>
            <w:vAlign w:val="center"/>
          </w:tcPr>
          <w:p w:rsidR="005D0350" w:rsidRPr="00F00E34" w:rsidRDefault="001063C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10 </w:t>
            </w:r>
            <w:r w:rsidR="005D0350" w:rsidRPr="00F00E34">
              <w:rPr>
                <w:rFonts w:ascii="Times New Roman" w:hAnsi="Times New Roman" w:cs="Times New Roman"/>
                <w:sz w:val="22"/>
              </w:rPr>
              <w:t>students</w:t>
            </w:r>
          </w:p>
        </w:tc>
        <w:tc>
          <w:tcPr>
            <w:tcW w:w="2038" w:type="dxa"/>
            <w:vAlign w:val="center"/>
          </w:tcPr>
          <w:p w:rsidR="005D0350" w:rsidRPr="00F00E34" w:rsidRDefault="005D0350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50 minutes</w:t>
            </w: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1F006E" w:rsidRPr="00F00E34" w:rsidRDefault="001F006E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137405" w:rsidRPr="00F00E34" w:rsidRDefault="00B246E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Listening script of the </w:t>
            </w:r>
            <w:r w:rsidR="00D95D98" w:rsidRPr="00F00E34">
              <w:rPr>
                <w:rFonts w:ascii="Times New Roman" w:hAnsi="Times New Roman" w:cs="Times New Roman"/>
                <w:sz w:val="22"/>
              </w:rPr>
              <w:t>interviews (Teacher’s use)</w:t>
            </w:r>
          </w:p>
          <w:p w:rsidR="00137405" w:rsidRPr="00F00E34" w:rsidRDefault="0013740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Recording of the interviews</w:t>
            </w:r>
          </w:p>
          <w:p w:rsidR="00DE170C" w:rsidRPr="00F00E34" w:rsidRDefault="004E326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Pictures o</w:t>
            </w:r>
            <w:r w:rsidR="00731168" w:rsidRPr="00F00E34">
              <w:rPr>
                <w:rFonts w:ascii="Times New Roman" w:hAnsi="Times New Roman" w:cs="Times New Roman"/>
                <w:sz w:val="22"/>
              </w:rPr>
              <w:t>f Margaret Thatcher, Nelson Mandela, Che Guevara</w:t>
            </w:r>
            <w:r w:rsidR="00D03BA3" w:rsidRPr="00F00E34">
              <w:rPr>
                <w:rFonts w:ascii="Times New Roman" w:hAnsi="Times New Roman" w:cs="Times New Roman"/>
                <w:sz w:val="22"/>
              </w:rPr>
              <w:t>, and Martin Luther King</w:t>
            </w:r>
            <w:bookmarkStart w:id="0" w:name="_GoBack"/>
            <w:bookmarkEnd w:id="0"/>
          </w:p>
          <w:p w:rsidR="002A6463" w:rsidRPr="00F00E34" w:rsidRDefault="002A646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Vocabulary worksheets (10 copies)</w:t>
            </w:r>
          </w:p>
          <w:p w:rsidR="001063C9" w:rsidRPr="00F00E34" w:rsidRDefault="001063C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Tape/magnet/sticky tack</w:t>
            </w:r>
          </w:p>
          <w:p w:rsidR="00731168" w:rsidRPr="00F00E34" w:rsidRDefault="0073116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Blank sheets of paper</w:t>
            </w:r>
          </w:p>
          <w:p w:rsidR="004E3261" w:rsidRPr="00F00E34" w:rsidRDefault="004E326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Board markers for the whiteboard</w:t>
            </w:r>
          </w:p>
          <w:p w:rsidR="001063C9" w:rsidRPr="00F00E34" w:rsidRDefault="001063C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04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Aim</w:t>
            </w:r>
            <w:r w:rsidR="001F506F" w:rsidRPr="00F00E34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F00E34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6A5E4E" w:rsidRPr="00F00E34" w:rsidRDefault="006A5E4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A5E4E" w:rsidRPr="00F00E34" w:rsidRDefault="006A5E4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-To</w:t>
            </w:r>
            <w:r w:rsidR="00CF6117" w:rsidRPr="00F00E3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E57AC" w:rsidRPr="00F00E34">
              <w:rPr>
                <w:rFonts w:ascii="Times New Roman" w:hAnsi="Times New Roman" w:cs="Times New Roman"/>
                <w:sz w:val="22"/>
              </w:rPr>
              <w:t xml:space="preserve">express </w:t>
            </w:r>
            <w:r w:rsidR="00CF6117" w:rsidRPr="00F00E34">
              <w:rPr>
                <w:rFonts w:ascii="Times New Roman" w:hAnsi="Times New Roman" w:cs="Times New Roman"/>
                <w:sz w:val="22"/>
              </w:rPr>
              <w:t xml:space="preserve">clear </w:t>
            </w:r>
            <w:r w:rsidR="008D3B8D" w:rsidRPr="00F00E34">
              <w:rPr>
                <w:rFonts w:ascii="Times New Roman" w:hAnsi="Times New Roman" w:cs="Times New Roman"/>
                <w:sz w:val="22"/>
              </w:rPr>
              <w:t xml:space="preserve">reasons on the choice of a figure </w:t>
            </w:r>
            <w:r w:rsidR="00CF6117" w:rsidRPr="00F00E34">
              <w:rPr>
                <w:rFonts w:ascii="Times New Roman" w:hAnsi="Times New Roman" w:cs="Times New Roman"/>
                <w:sz w:val="22"/>
              </w:rPr>
              <w:t>with appropriate diction</w:t>
            </w:r>
          </w:p>
          <w:p w:rsidR="007C1D97" w:rsidRPr="00F00E34" w:rsidRDefault="007C1D97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-To comprehend what others say about their admired</w:t>
            </w:r>
            <w:r w:rsidR="008D3B8D" w:rsidRPr="00F00E34">
              <w:rPr>
                <w:rFonts w:ascii="Times New Roman" w:hAnsi="Times New Roman" w:cs="Times New Roman"/>
                <w:sz w:val="22"/>
              </w:rPr>
              <w:t xml:space="preserve"> figure</w:t>
            </w:r>
          </w:p>
          <w:p w:rsidR="008D3B8D" w:rsidRPr="00F00E34" w:rsidRDefault="008D3B8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-To identify characteristics or traits of certain figures from statements on a behavior or an action</w:t>
            </w:r>
          </w:p>
          <w:p w:rsidR="00CF6117" w:rsidRPr="00F00E34" w:rsidRDefault="00CF6117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Language Skills: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44FC3" w:rsidRPr="00F00E34" w:rsidRDefault="00E44FC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Listening: understanding the content of the recording</w:t>
            </w:r>
            <w:r w:rsidR="001063C9" w:rsidRPr="00F00E34">
              <w:rPr>
                <w:rFonts w:ascii="Times New Roman" w:hAnsi="Times New Roman" w:cs="Times New Roman"/>
                <w:sz w:val="22"/>
              </w:rPr>
              <w:t xml:space="preserve"> and discussions</w:t>
            </w:r>
          </w:p>
          <w:p w:rsidR="00E44FC3" w:rsidRPr="00F00E34" w:rsidRDefault="00E44FC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Reading: </w:t>
            </w:r>
            <w:r w:rsidR="001063C9" w:rsidRPr="00F00E34">
              <w:rPr>
                <w:rFonts w:ascii="Times New Roman" w:hAnsi="Times New Roman" w:cs="Times New Roman"/>
                <w:sz w:val="22"/>
              </w:rPr>
              <w:t>guiding questions</w:t>
            </w:r>
          </w:p>
          <w:p w:rsidR="00240E48" w:rsidRPr="00F00E34" w:rsidRDefault="00E44FC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Writing: </w:t>
            </w:r>
            <w:r w:rsidR="00E353E7" w:rsidRPr="00F00E34">
              <w:rPr>
                <w:rFonts w:ascii="Times New Roman" w:hAnsi="Times New Roman" w:cs="Times New Roman"/>
                <w:sz w:val="22"/>
              </w:rPr>
              <w:t>Tak</w:t>
            </w:r>
            <w:r w:rsidR="008D3B8D" w:rsidRPr="00F00E34">
              <w:rPr>
                <w:rFonts w:ascii="Times New Roman" w:hAnsi="Times New Roman" w:cs="Times New Roman"/>
                <w:sz w:val="22"/>
              </w:rPr>
              <w:t>ing notes, sentence-making and statements for Ss’ admired figures</w:t>
            </w:r>
          </w:p>
          <w:p w:rsidR="00E44FC3" w:rsidRPr="00F00E34" w:rsidRDefault="00E44FC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Speaking: </w:t>
            </w:r>
            <w:r w:rsidR="00240E48" w:rsidRPr="00F00E34">
              <w:rPr>
                <w:rFonts w:ascii="Times New Roman" w:hAnsi="Times New Roman" w:cs="Times New Roman"/>
                <w:sz w:val="22"/>
              </w:rPr>
              <w:t>Discussions and Answers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Language Systems: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812A89" w:rsidRPr="00F00E34" w:rsidRDefault="00B246E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Lexis: </w:t>
            </w:r>
            <w:r w:rsidR="005A4278" w:rsidRPr="00F00E34">
              <w:rPr>
                <w:rFonts w:ascii="Times New Roman" w:hAnsi="Times New Roman" w:cs="Times New Roman"/>
                <w:sz w:val="22"/>
              </w:rPr>
              <w:t xml:space="preserve">(social norms, </w:t>
            </w:r>
            <w:r w:rsidR="007550F4" w:rsidRPr="00F00E34">
              <w:rPr>
                <w:rFonts w:ascii="Times New Roman" w:hAnsi="Times New Roman" w:cs="Times New Roman"/>
                <w:sz w:val="22"/>
              </w:rPr>
              <w:t>perspective</w:t>
            </w:r>
            <w:r w:rsidR="00551408" w:rsidRPr="00F00E34">
              <w:rPr>
                <w:rFonts w:ascii="Times New Roman" w:hAnsi="Times New Roman" w:cs="Times New Roman"/>
                <w:sz w:val="22"/>
              </w:rPr>
              <w:t>,</w:t>
            </w:r>
            <w:r w:rsidR="00F700D4" w:rsidRPr="00F00E34">
              <w:rPr>
                <w:rFonts w:ascii="Times New Roman" w:hAnsi="Times New Roman" w:cs="Times New Roman"/>
                <w:sz w:val="22"/>
              </w:rPr>
              <w:t xml:space="preserve"> throughout</w:t>
            </w:r>
            <w:r w:rsidR="007550F4" w:rsidRPr="00F00E34">
              <w:rPr>
                <w:rFonts w:ascii="Times New Roman" w:hAnsi="Times New Roman" w:cs="Times New Roman"/>
                <w:sz w:val="22"/>
              </w:rPr>
              <w:t>, pull off</w:t>
            </w:r>
            <w:r w:rsidR="00551408" w:rsidRPr="00F00E34">
              <w:rPr>
                <w:rFonts w:ascii="Times New Roman" w:hAnsi="Times New Roman" w:cs="Times New Roman"/>
                <w:sz w:val="22"/>
              </w:rPr>
              <w:t>)</w:t>
            </w:r>
            <w:r w:rsidR="00CD2B06" w:rsidRPr="00F00E34">
              <w:rPr>
                <w:rFonts w:ascii="Times New Roman" w:hAnsi="Times New Roman" w:cs="Times New Roman"/>
                <w:sz w:val="22"/>
              </w:rPr>
              <w:t xml:space="preserve"> definition, use of words</w:t>
            </w:r>
          </w:p>
          <w:p w:rsidR="00B246EC" w:rsidRPr="00F00E34" w:rsidRDefault="00F700D4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Discourse: understanding the flow of discussions and comprehending the content of the recording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04"/>
        </w:trPr>
        <w:tc>
          <w:tcPr>
            <w:tcW w:w="9234" w:type="dxa"/>
            <w:gridSpan w:val="4"/>
            <w:vAlign w:val="center"/>
          </w:tcPr>
          <w:p w:rsidR="00A4265C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Assumptions: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A4265C" w:rsidRPr="00F00E34" w:rsidRDefault="00A4265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-Ss know each other by their first names and familiar with the teacher.</w:t>
            </w:r>
          </w:p>
          <w:p w:rsidR="008E5560" w:rsidRPr="00F00E34" w:rsidRDefault="00B246E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-Ss know enough English to express their opinions but lack</w:t>
            </w:r>
            <w:r w:rsidR="008E5560" w:rsidRPr="00F00E34">
              <w:rPr>
                <w:rFonts w:ascii="Times New Roman" w:hAnsi="Times New Roman" w:cs="Times New Roman"/>
                <w:sz w:val="22"/>
              </w:rPr>
              <w:t xml:space="preserve"> diction</w:t>
            </w:r>
            <w:r w:rsidRPr="00F00E34">
              <w:rPr>
                <w:rFonts w:ascii="Times New Roman" w:hAnsi="Times New Roman" w:cs="Times New Roman"/>
                <w:sz w:val="22"/>
              </w:rPr>
              <w:t>.</w:t>
            </w:r>
          </w:p>
          <w:p w:rsidR="00B246EC" w:rsidRPr="00F00E34" w:rsidRDefault="00B246E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-Ss are not familiar with </w:t>
            </w:r>
            <w:r w:rsidR="004E3261" w:rsidRPr="00F00E34">
              <w:rPr>
                <w:rFonts w:ascii="Times New Roman" w:hAnsi="Times New Roman" w:cs="Times New Roman"/>
                <w:sz w:val="22"/>
              </w:rPr>
              <w:t>expressions that are commonly used by native-speakers.</w:t>
            </w:r>
          </w:p>
          <w:p w:rsidR="007E57AC" w:rsidRPr="00F00E34" w:rsidRDefault="007E57A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Anticipated Errors and Solutions</w:t>
            </w:r>
            <w:r w:rsidR="001F506F" w:rsidRPr="00F00E34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1F006E" w:rsidRPr="00F00E34" w:rsidRDefault="001F006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12A89" w:rsidRPr="00F00E34" w:rsidRDefault="00DE170C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-Words other than the given vocabulary that students may not understand</w:t>
            </w:r>
          </w:p>
          <w:p w:rsidR="00D03BA3" w:rsidRPr="00F00E34" w:rsidRDefault="000042BE" w:rsidP="00D03BA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</w:t>
            </w:r>
            <w:r w:rsidR="00D03BA3" w:rsidRPr="00F00E34">
              <w:rPr>
                <w:rFonts w:ascii="Times New Roman" w:hAnsi="Times New Roman" w:cs="Times New Roman"/>
                <w:sz w:val="22"/>
              </w:rPr>
              <w:t>Grammar mistakes in sentence-making for vocabulary</w:t>
            </w:r>
          </w:p>
          <w:p w:rsidR="00DE170C" w:rsidRPr="00F00E34" w:rsidRDefault="00D03BA3" w:rsidP="00D03BA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-Pronunciation mistakes</w:t>
            </w:r>
          </w:p>
          <w:p w:rsidR="00D03BA3" w:rsidRPr="00F00E34" w:rsidRDefault="00D03BA3" w:rsidP="00D03BA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References:</w:t>
            </w:r>
          </w:p>
          <w:p w:rsidR="001F006E" w:rsidRPr="00F00E34" w:rsidRDefault="001F006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E57AC" w:rsidRPr="00F00E34" w:rsidRDefault="00F00E34" w:rsidP="007C1D97">
            <w:pPr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00E34">
              <w:rPr>
                <w:rFonts w:ascii="Times New Roman" w:hAnsi="Times New Roman" w:cs="Times New Roman"/>
                <w:bCs/>
                <w:sz w:val="21"/>
                <w:szCs w:val="21"/>
              </w:rPr>
              <w:t>Mixer</w:t>
            </w:r>
            <w:proofErr w:type="gramEnd"/>
            <w:r w:rsidRPr="00F00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129 Who do you admire? (</w:t>
            </w:r>
            <w:proofErr w:type="spellStart"/>
            <w:r w:rsidRPr="00F00E34">
              <w:rPr>
                <w:rFonts w:ascii="Times New Roman" w:hAnsi="Times New Roman" w:cs="Times New Roman"/>
                <w:bCs/>
                <w:sz w:val="21"/>
                <w:szCs w:val="21"/>
              </w:rPr>
              <w:t>n.d</w:t>
            </w:r>
            <w:proofErr w:type="spellEnd"/>
            <w:r w:rsidRPr="00F00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.). Retrieved November 18, 2015, from </w:t>
            </w:r>
            <w:hyperlink r:id="rId7" w:history="1">
              <w:r w:rsidRPr="00F00E34">
                <w:rPr>
                  <w:rStyle w:val="a6"/>
                  <w:rFonts w:ascii="Times New Roman" w:hAnsi="Times New Roman" w:cs="Times New Roman"/>
                  <w:bCs/>
                  <w:color w:val="auto"/>
                  <w:sz w:val="21"/>
                  <w:szCs w:val="21"/>
                </w:rPr>
                <w:t>http://www.elllo.org/english/Mixer126/T149-Admire.htm</w:t>
              </w:r>
            </w:hyperlink>
          </w:p>
          <w:p w:rsidR="00F00E34" w:rsidRPr="00F00E34" w:rsidRDefault="00F00E34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40E48">
        <w:trPr>
          <w:trHeight w:val="318"/>
        </w:trPr>
        <w:tc>
          <w:tcPr>
            <w:tcW w:w="9234" w:type="dxa"/>
            <w:gridSpan w:val="4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  <w:p w:rsidR="001F006E" w:rsidRPr="00F00E34" w:rsidRDefault="001F006E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8E5560" w:rsidRPr="00F00E34" w:rsidRDefault="000042B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</w:t>
            </w:r>
            <w:r w:rsidR="008E5560" w:rsidRPr="00F00E34">
              <w:rPr>
                <w:rFonts w:ascii="Times New Roman" w:hAnsi="Times New Roman" w:cs="Times New Roman"/>
                <w:sz w:val="22"/>
              </w:rPr>
              <w:t>Board</w:t>
            </w:r>
            <w:r w:rsidR="002F29E6" w:rsidRPr="00F00E34">
              <w:rPr>
                <w:rFonts w:ascii="Times New Roman" w:hAnsi="Times New Roman" w:cs="Times New Roman"/>
                <w:sz w:val="22"/>
              </w:rPr>
              <w:t xml:space="preserve"> r</w:t>
            </w:r>
            <w:r w:rsidR="008E5560" w:rsidRPr="00F00E34">
              <w:rPr>
                <w:rFonts w:ascii="Times New Roman" w:hAnsi="Times New Roman" w:cs="Times New Roman"/>
                <w:sz w:val="22"/>
              </w:rPr>
              <w:t>eady before the start of class:</w:t>
            </w:r>
          </w:p>
          <w:p w:rsidR="008E5560" w:rsidRPr="00F00E34" w:rsidRDefault="008E5560" w:rsidP="00CF2BE2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-Title (top center)</w:t>
            </w:r>
          </w:p>
          <w:p w:rsidR="008E5560" w:rsidRPr="00F00E34" w:rsidRDefault="008E5560" w:rsidP="00CF2BE2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-Aims (left)</w:t>
            </w:r>
          </w:p>
          <w:p w:rsidR="008E5560" w:rsidRPr="00F00E34" w:rsidRDefault="008E5560" w:rsidP="00CF2BE2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-Order of activities (right)</w:t>
            </w:r>
          </w:p>
          <w:p w:rsidR="008E5560" w:rsidRPr="00F00E34" w:rsidRDefault="008E5560" w:rsidP="00CF2BE2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-T</w:t>
            </w:r>
            <w:r w:rsidR="000042BE" w:rsidRPr="00F00E34">
              <w:rPr>
                <w:rFonts w:ascii="Times New Roman" w:hAnsi="Times New Roman" w:cs="Times New Roman"/>
                <w:sz w:val="22"/>
              </w:rPr>
              <w:t xml:space="preserve">hree </w:t>
            </w:r>
            <w:r w:rsidR="002F29E6" w:rsidRPr="00F00E34">
              <w:rPr>
                <w:rFonts w:ascii="Times New Roman" w:hAnsi="Times New Roman" w:cs="Times New Roman"/>
                <w:sz w:val="22"/>
              </w:rPr>
              <w:t>vocabulary</w:t>
            </w:r>
            <w:r w:rsidR="000042BE" w:rsidRPr="00F00E34">
              <w:rPr>
                <w:rFonts w:ascii="Times New Roman" w:hAnsi="Times New Roman" w:cs="Times New Roman"/>
                <w:sz w:val="22"/>
              </w:rPr>
              <w:t xml:space="preserve"> words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(side)</w:t>
            </w:r>
            <w:r w:rsidR="00275595" w:rsidRPr="00F00E34">
              <w:rPr>
                <w:rFonts w:ascii="Times New Roman" w:hAnsi="Times New Roman" w:cs="Times New Roman"/>
                <w:sz w:val="22"/>
              </w:rPr>
              <w:t xml:space="preserve"> – later with synonyms given by Ss</w:t>
            </w:r>
          </w:p>
          <w:p w:rsidR="00551408" w:rsidRPr="00F00E34" w:rsidRDefault="008E5560" w:rsidP="00CF2BE2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-E</w:t>
            </w:r>
            <w:r w:rsidR="000042BE" w:rsidRPr="00F00E34">
              <w:rPr>
                <w:rFonts w:ascii="Times New Roman" w:hAnsi="Times New Roman" w:cs="Times New Roman"/>
                <w:sz w:val="22"/>
              </w:rPr>
              <w:t>rror correction (side)</w:t>
            </w:r>
          </w:p>
          <w:p w:rsidR="00551408" w:rsidRPr="00F00E34" w:rsidRDefault="00551408" w:rsidP="0055140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-Keep what you wrote on the board</w:t>
            </w:r>
          </w:p>
          <w:p w:rsidR="00A933E6" w:rsidRPr="00F00E34" w:rsidRDefault="00A933E6" w:rsidP="00A933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lastRenderedPageBreak/>
              <w:t>-Monitor discreetly over individual and paired activities</w:t>
            </w:r>
          </w:p>
          <w:p w:rsidR="00A933E6" w:rsidRPr="00F00E34" w:rsidRDefault="000042BE" w:rsidP="00A933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-Remember to give verbal cues between activities.</w:t>
            </w:r>
          </w:p>
          <w:p w:rsidR="00A933E6" w:rsidRDefault="000042BE" w:rsidP="00A933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</w:t>
            </w:r>
            <w:r w:rsidR="008E5560" w:rsidRPr="00F00E34">
              <w:rPr>
                <w:rFonts w:ascii="Times New Roman" w:hAnsi="Times New Roman" w:cs="Times New Roman"/>
                <w:sz w:val="22"/>
              </w:rPr>
              <w:t>Track time</w:t>
            </w:r>
          </w:p>
          <w:p w:rsidR="003213B7" w:rsidRPr="00F00E34" w:rsidRDefault="003213B7" w:rsidP="00A933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-Wait time (allow students to think before answering)</w:t>
            </w:r>
          </w:p>
          <w:p w:rsidR="00A933E6" w:rsidRPr="00F00E34" w:rsidRDefault="00A933E6" w:rsidP="00A933E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07641" w:rsidRPr="00F00E34" w:rsidRDefault="00D07641" w:rsidP="007C1D97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2268"/>
        <w:gridCol w:w="542"/>
        <w:gridCol w:w="2010"/>
        <w:gridCol w:w="2609"/>
      </w:tblGrid>
      <w:tr w:rsidR="00D07641" w:rsidRPr="00F00E34" w:rsidTr="006349D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F00E34" w:rsidRDefault="0040572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Presentation:</w:t>
            </w:r>
          </w:p>
        </w:tc>
      </w:tr>
      <w:tr w:rsidR="00C27745" w:rsidRPr="00F00E34" w:rsidTr="00FB10D3">
        <w:trPr>
          <w:trHeight w:val="582"/>
        </w:trPr>
        <w:tc>
          <w:tcPr>
            <w:tcW w:w="4619" w:type="dxa"/>
            <w:gridSpan w:val="3"/>
            <w:vAlign w:val="center"/>
          </w:tcPr>
          <w:p w:rsidR="00E44FC3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FB10D3" w:rsidRPr="00F00E34" w:rsidRDefault="0068557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SWBAT infer the content of the lesson from the warm-up question and brainstorming.</w:t>
            </w:r>
          </w:p>
        </w:tc>
        <w:tc>
          <w:tcPr>
            <w:tcW w:w="4619" w:type="dxa"/>
            <w:gridSpan w:val="2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6A5E4E" w:rsidRPr="00F00E34" w:rsidRDefault="00D95D9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P</w:t>
            </w:r>
            <w:r w:rsidR="008E6EC7" w:rsidRPr="00F00E34">
              <w:rPr>
                <w:rFonts w:ascii="Times New Roman" w:hAnsi="Times New Roman" w:cs="Times New Roman"/>
                <w:sz w:val="22"/>
              </w:rPr>
              <w:t>ictures of historical</w:t>
            </w:r>
            <w:r w:rsidRPr="00F00E34">
              <w:rPr>
                <w:rFonts w:ascii="Times New Roman" w:hAnsi="Times New Roman" w:cs="Times New Roman"/>
                <w:sz w:val="22"/>
              </w:rPr>
              <w:t>ly famous</w:t>
            </w:r>
            <w:r w:rsidR="008E6EC7" w:rsidRPr="00F00E34">
              <w:rPr>
                <w:rFonts w:ascii="Times New Roman" w:hAnsi="Times New Roman" w:cs="Times New Roman"/>
                <w:sz w:val="22"/>
              </w:rPr>
              <w:t xml:space="preserve"> people</w:t>
            </w:r>
          </w:p>
          <w:p w:rsidR="001063C9" w:rsidRPr="00F00E34" w:rsidRDefault="00D03BA3" w:rsidP="00D03BA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Tape/magnet/sticky tack</w:t>
            </w:r>
          </w:p>
        </w:tc>
      </w:tr>
      <w:tr w:rsidR="00D07641" w:rsidRPr="00F00E34" w:rsidTr="008608EE">
        <w:trPr>
          <w:trHeight w:val="341"/>
        </w:trPr>
        <w:tc>
          <w:tcPr>
            <w:tcW w:w="18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22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552" w:type="dxa"/>
            <w:gridSpan w:val="2"/>
            <w:vAlign w:val="center"/>
          </w:tcPr>
          <w:p w:rsidR="00D07641" w:rsidRPr="00F00E34" w:rsidRDefault="008608EE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Student</w:t>
            </w: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F00E34" w:rsidTr="008608EE">
        <w:trPr>
          <w:trHeight w:val="341"/>
        </w:trPr>
        <w:tc>
          <w:tcPr>
            <w:tcW w:w="1809" w:type="dxa"/>
            <w:vAlign w:val="center"/>
          </w:tcPr>
          <w:p w:rsidR="00D07641" w:rsidRPr="00F00E34" w:rsidRDefault="001C40B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5</w:t>
            </w:r>
            <w:r w:rsidR="008608EE" w:rsidRPr="00F00E34">
              <w:rPr>
                <w:rFonts w:ascii="Times New Roman" w:hAnsi="Times New Roman" w:cs="Times New Roman"/>
                <w:sz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D07641" w:rsidRPr="00F00E34" w:rsidRDefault="006349D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Entire class</w:t>
            </w:r>
          </w:p>
        </w:tc>
        <w:tc>
          <w:tcPr>
            <w:tcW w:w="2552" w:type="dxa"/>
            <w:gridSpan w:val="2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6349D9">
        <w:trPr>
          <w:trHeight w:val="366"/>
        </w:trPr>
        <w:tc>
          <w:tcPr>
            <w:tcW w:w="9238" w:type="dxa"/>
            <w:gridSpan w:val="5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  <w:p w:rsidR="00FB10D3" w:rsidRPr="00F00E34" w:rsidRDefault="00FB10D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4265C" w:rsidRPr="00F00E34" w:rsidRDefault="00CD2B0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</w:t>
            </w:r>
            <w:r w:rsidR="00A4265C" w:rsidRPr="00F00E34">
              <w:rPr>
                <w:rFonts w:ascii="Times New Roman" w:hAnsi="Times New Roman" w:cs="Times New Roman"/>
                <w:i/>
                <w:sz w:val="22"/>
              </w:rPr>
              <w:t>Greetings</w:t>
            </w:r>
            <w:r w:rsidRPr="00F00E34">
              <w:rPr>
                <w:rFonts w:ascii="Times New Roman" w:hAnsi="Times New Roman" w:cs="Times New Roman"/>
                <w:sz w:val="22"/>
              </w:rPr>
              <w:t>)</w:t>
            </w:r>
            <w:r w:rsidR="00E67666" w:rsidRPr="00F00E3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265C" w:rsidRPr="00F00E34">
              <w:rPr>
                <w:rFonts w:ascii="Times New Roman" w:hAnsi="Times New Roman" w:cs="Times New Roman"/>
                <w:sz w:val="22"/>
              </w:rPr>
              <w:t>“How was your weekend?”</w:t>
            </w:r>
            <w:r w:rsidR="00CE2FE8" w:rsidRPr="00F00E34">
              <w:rPr>
                <w:rFonts w:ascii="Times New Roman" w:hAnsi="Times New Roman" w:cs="Times New Roman"/>
                <w:sz w:val="22"/>
              </w:rPr>
              <w:t>/</w:t>
            </w:r>
            <w:r w:rsidR="00A4265C" w:rsidRPr="00F00E34">
              <w:rPr>
                <w:rFonts w:ascii="Times New Roman" w:hAnsi="Times New Roman" w:cs="Times New Roman"/>
                <w:sz w:val="22"/>
              </w:rPr>
              <w:t>“How are your conditions today?”</w:t>
            </w:r>
            <w:r w:rsidR="00CE2FE8" w:rsidRPr="00F00E34">
              <w:rPr>
                <w:rFonts w:ascii="Times New Roman" w:hAnsi="Times New Roman" w:cs="Times New Roman"/>
                <w:sz w:val="22"/>
              </w:rPr>
              <w:t>/“Anything interesting going on these days?”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 xml:space="preserve">(Other than </w:t>
            </w:r>
            <w:r w:rsidR="003213B7">
              <w:rPr>
                <w:rFonts w:ascii="Times New Roman" w:hAnsi="Times New Roman" w:cs="Times New Roman"/>
                <w:sz w:val="22"/>
              </w:rPr>
              <w:t>“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>How are you?</w:t>
            </w:r>
            <w:r w:rsidR="003213B7">
              <w:rPr>
                <w:rFonts w:ascii="Times New Roman" w:hAnsi="Times New Roman" w:cs="Times New Roman"/>
                <w:sz w:val="22"/>
              </w:rPr>
              <w:t>”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126F55" w:rsidRPr="00F00E34" w:rsidRDefault="00E6766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</w:t>
            </w:r>
            <w:r w:rsidR="003A419F" w:rsidRPr="00F00E34">
              <w:rPr>
                <w:rFonts w:ascii="Times New Roman" w:hAnsi="Times New Roman" w:cs="Times New Roman"/>
                <w:sz w:val="22"/>
              </w:rPr>
              <w:t>Listen and respond)</w:t>
            </w:r>
          </w:p>
          <w:p w:rsidR="00126F55" w:rsidRPr="00F00E34" w:rsidRDefault="00126F5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26F55" w:rsidRPr="00F00E34" w:rsidRDefault="00CD2B0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Before we begin an activity,</w:t>
            </w:r>
            <w:r w:rsidR="002A6463" w:rsidRPr="00F00E3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A6463" w:rsidRPr="00F00E34">
              <w:rPr>
                <w:rFonts w:ascii="Times New Roman" w:hAnsi="Times New Roman" w:cs="Times New Roman"/>
                <w:i/>
                <w:sz w:val="22"/>
              </w:rPr>
              <w:t>Elicit</w:t>
            </w:r>
            <w:r w:rsidR="002A6463" w:rsidRPr="00F00E34">
              <w:rPr>
                <w:rFonts w:ascii="Times New Roman" w:hAnsi="Times New Roman" w:cs="Times New Roman"/>
                <w:sz w:val="22"/>
              </w:rPr>
              <w:t>: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w</w:t>
            </w:r>
            <w:r w:rsidR="009854D2" w:rsidRPr="00F00E34">
              <w:rPr>
                <w:rFonts w:ascii="Times New Roman" w:hAnsi="Times New Roman" w:cs="Times New Roman"/>
                <w:sz w:val="22"/>
              </w:rPr>
              <w:t>hat does it mean when</w:t>
            </w:r>
            <w:r w:rsidR="001315E6" w:rsidRPr="00F00E34">
              <w:rPr>
                <w:rFonts w:ascii="Times New Roman" w:hAnsi="Times New Roman" w:cs="Times New Roman"/>
                <w:sz w:val="22"/>
              </w:rPr>
              <w:t xml:space="preserve"> you</w:t>
            </w:r>
            <w:r w:rsidR="00126F55" w:rsidRPr="00F00E34">
              <w:rPr>
                <w:rFonts w:ascii="Times New Roman" w:hAnsi="Times New Roman" w:cs="Times New Roman"/>
                <w:sz w:val="22"/>
              </w:rPr>
              <w:t xml:space="preserve"> admire someone?</w:t>
            </w:r>
          </w:p>
          <w:p w:rsidR="00B2771F" w:rsidRPr="00F00E34" w:rsidRDefault="0055140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(Wait, </w:t>
            </w:r>
            <w:r w:rsidR="003A419F" w:rsidRPr="00F00E34">
              <w:rPr>
                <w:rFonts w:ascii="Times New Roman" w:hAnsi="Times New Roman" w:cs="Times New Roman"/>
                <w:sz w:val="22"/>
              </w:rPr>
              <w:t>acknowledge</w:t>
            </w:r>
            <w:r w:rsidR="00B2771F" w:rsidRPr="00F00E34">
              <w:rPr>
                <w:rFonts w:ascii="Times New Roman" w:hAnsi="Times New Roman" w:cs="Times New Roman"/>
                <w:sz w:val="22"/>
              </w:rPr>
              <w:t xml:space="preserve"> responses</w:t>
            </w:r>
            <w:r w:rsidRPr="00F00E34">
              <w:rPr>
                <w:rFonts w:ascii="Times New Roman" w:hAnsi="Times New Roman" w:cs="Times New Roman"/>
                <w:sz w:val="22"/>
              </w:rPr>
              <w:t>, write on the board</w:t>
            </w:r>
            <w:r w:rsidR="00731168" w:rsidRPr="00F00E34">
              <w:rPr>
                <w:rFonts w:ascii="Times New Roman" w:hAnsi="Times New Roman" w:cs="Times New Roman"/>
                <w:sz w:val="22"/>
              </w:rPr>
              <w:t xml:space="preserve">: under the word </w:t>
            </w:r>
            <w:r w:rsidR="00731168" w:rsidRPr="00F00E34">
              <w:rPr>
                <w:rFonts w:ascii="Times New Roman" w:hAnsi="Times New Roman" w:cs="Times New Roman"/>
                <w:sz w:val="22"/>
                <w:u w:val="single"/>
              </w:rPr>
              <w:t>Admire</w:t>
            </w:r>
            <w:r w:rsidR="00B2771F"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126F55" w:rsidRPr="00F00E34" w:rsidRDefault="00FB10D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</w:t>
            </w:r>
            <w:r w:rsidR="00126F55" w:rsidRPr="00F00E34">
              <w:rPr>
                <w:rFonts w:ascii="Times New Roman" w:hAnsi="Times New Roman" w:cs="Times New Roman"/>
                <w:sz w:val="22"/>
              </w:rPr>
              <w:t xml:space="preserve">to </w:t>
            </w:r>
            <w:r w:rsidR="00126F55" w:rsidRPr="00F00E34">
              <w:rPr>
                <w:rFonts w:ascii="Times New Roman" w:hAnsi="Times New Roman" w:cs="Times New Roman"/>
                <w:sz w:val="22"/>
                <w:u w:val="single"/>
              </w:rPr>
              <w:t>think highly</w:t>
            </w:r>
            <w:r w:rsidR="00126F55" w:rsidRPr="00F00E34">
              <w:rPr>
                <w:rFonts w:ascii="Times New Roman" w:hAnsi="Times New Roman" w:cs="Times New Roman"/>
                <w:sz w:val="22"/>
              </w:rPr>
              <w:t xml:space="preserve"> of someone </w:t>
            </w:r>
            <w:r w:rsidR="00B2771F" w:rsidRPr="00F00E34">
              <w:rPr>
                <w:rFonts w:ascii="Times New Roman" w:hAnsi="Times New Roman" w:cs="Times New Roman"/>
                <w:sz w:val="22"/>
              </w:rPr>
              <w:t>of</w:t>
            </w:r>
            <w:r w:rsidR="00126F55" w:rsidRPr="00F00E34">
              <w:rPr>
                <w:rFonts w:ascii="Times New Roman" w:hAnsi="Times New Roman" w:cs="Times New Roman"/>
                <w:sz w:val="22"/>
              </w:rPr>
              <w:t xml:space="preserve"> your </w:t>
            </w:r>
            <w:r w:rsidR="00126F55" w:rsidRPr="00F00E34">
              <w:rPr>
                <w:rFonts w:ascii="Times New Roman" w:hAnsi="Times New Roman" w:cs="Times New Roman"/>
                <w:sz w:val="22"/>
                <w:u w:val="single"/>
              </w:rPr>
              <w:t>approval</w:t>
            </w:r>
            <w:r w:rsidR="00551408" w:rsidRPr="00F00E34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51408" w:rsidRPr="00F00E34">
              <w:rPr>
                <w:rFonts w:ascii="Times New Roman" w:hAnsi="Times New Roman" w:cs="Times New Roman"/>
                <w:sz w:val="22"/>
                <w:u w:val="single"/>
              </w:rPr>
              <w:t>shares values</w:t>
            </w:r>
            <w:r w:rsidR="00551408" w:rsidRPr="00F00E34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731168" w:rsidRPr="00F00E34">
              <w:rPr>
                <w:rFonts w:ascii="Times New Roman" w:hAnsi="Times New Roman" w:cs="Times New Roman"/>
                <w:sz w:val="22"/>
                <w:u w:val="single"/>
              </w:rPr>
              <w:t>respect</w:t>
            </w:r>
          </w:p>
          <w:p w:rsidR="00126F55" w:rsidRPr="00F00E34" w:rsidRDefault="00126F5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::To admire someone is to think that particular person as your </w:t>
            </w:r>
            <w:r w:rsidRPr="00F00E34">
              <w:rPr>
                <w:rFonts w:ascii="Times New Roman" w:hAnsi="Times New Roman" w:cs="Times New Roman"/>
                <w:sz w:val="22"/>
                <w:u w:val="single"/>
              </w:rPr>
              <w:t>role model</w:t>
            </w:r>
          </w:p>
          <w:p w:rsidR="000042BE" w:rsidRPr="00F00E34" w:rsidRDefault="000042B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126F55" w:rsidRPr="00F00E34" w:rsidRDefault="000042B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For a minute, I want you to think of one person </w:t>
            </w:r>
            <w:r w:rsidR="00CF2BE2" w:rsidRPr="00F00E34">
              <w:rPr>
                <w:rFonts w:ascii="Times New Roman" w:hAnsi="Times New Roman" w:cs="Times New Roman"/>
                <w:sz w:val="22"/>
              </w:rPr>
              <w:t xml:space="preserve">whom 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you admire </w:t>
            </w:r>
            <w:r w:rsidR="00CF2BE2" w:rsidRPr="00F00E34">
              <w:rPr>
                <w:rFonts w:ascii="Times New Roman" w:hAnsi="Times New Roman" w:cs="Times New Roman"/>
                <w:sz w:val="22"/>
              </w:rPr>
              <w:t>and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F00E34">
              <w:rPr>
                <w:rFonts w:ascii="Times New Roman" w:hAnsi="Times New Roman" w:cs="Times New Roman"/>
                <w:sz w:val="22"/>
              </w:rPr>
              <w:t>is</w:t>
            </w:r>
            <w:proofErr w:type="gramEnd"/>
            <w:r w:rsidRPr="00F00E34">
              <w:rPr>
                <w:rFonts w:ascii="Times New Roman" w:hAnsi="Times New Roman" w:cs="Times New Roman"/>
                <w:sz w:val="22"/>
              </w:rPr>
              <w:t xml:space="preserve"> famous historically or alive today. </w:t>
            </w:r>
            <w:r w:rsidR="00F700D4" w:rsidRPr="00F00E34">
              <w:rPr>
                <w:rFonts w:ascii="Times New Roman" w:hAnsi="Times New Roman" w:cs="Times New Roman"/>
                <w:sz w:val="22"/>
              </w:rPr>
              <w:t xml:space="preserve">Don’t share </w:t>
            </w:r>
            <w:r w:rsidR="00551408" w:rsidRPr="00F00E34">
              <w:rPr>
                <w:rFonts w:ascii="Times New Roman" w:hAnsi="Times New Roman" w:cs="Times New Roman"/>
                <w:sz w:val="22"/>
              </w:rPr>
              <w:t>with your neighbors. We will do that later in another activity.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C1D97" w:rsidRPr="00F00E34" w:rsidRDefault="007C1D97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t>ICQ</w:t>
            </w:r>
            <w:r w:rsidR="00F00E34" w:rsidRPr="00F00E34">
              <w:rPr>
                <w:rFonts w:ascii="Times New Roman" w:hAnsi="Times New Roman" w:cs="Times New Roman"/>
                <w:sz w:val="22"/>
              </w:rPr>
              <w:t>: T</w:t>
            </w:r>
            <w:r w:rsidRPr="00F00E34">
              <w:rPr>
                <w:rFonts w:ascii="Times New Roman" w:hAnsi="Times New Roman" w:cs="Times New Roman"/>
                <w:sz w:val="22"/>
              </w:rPr>
              <w:t>hink of what?</w:t>
            </w:r>
            <w:r w:rsidR="00CD2B06" w:rsidRPr="00F00E34">
              <w:rPr>
                <w:rFonts w:ascii="Times New Roman" w:hAnsi="Times New Roman" w:cs="Times New Roman"/>
                <w:sz w:val="22"/>
              </w:rPr>
              <w:t xml:space="preserve"> Share or not?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FB10D3" w:rsidRPr="00F00E34" w:rsidRDefault="00FB10D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(Pull out a few pictures of historically famous people, including Winston Churchill, and put </w:t>
            </w:r>
            <w:r w:rsidR="007C1D97" w:rsidRPr="00F00E34">
              <w:rPr>
                <w:rFonts w:ascii="Times New Roman" w:hAnsi="Times New Roman" w:cs="Times New Roman"/>
                <w:sz w:val="22"/>
              </w:rPr>
              <w:t>them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up on the sides or corners of the board</w:t>
            </w:r>
            <w:r w:rsidR="007C1D97" w:rsidRPr="00F00E34">
              <w:rPr>
                <w:rFonts w:ascii="Times New Roman" w:hAnsi="Times New Roman" w:cs="Times New Roman"/>
                <w:sz w:val="22"/>
              </w:rPr>
              <w:t xml:space="preserve"> while </w:t>
            </w:r>
            <w:r w:rsidR="00CD2B06" w:rsidRPr="00F00E34">
              <w:rPr>
                <w:rFonts w:ascii="Times New Roman" w:hAnsi="Times New Roman" w:cs="Times New Roman"/>
                <w:sz w:val="22"/>
              </w:rPr>
              <w:t>giving Ss time to think.</w:t>
            </w:r>
            <w:r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126F55" w:rsidRPr="00F00E34" w:rsidRDefault="00126F5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063C9" w:rsidRPr="00F00E34" w:rsidRDefault="001063C9" w:rsidP="007C1D97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683"/>
        <w:gridCol w:w="2010"/>
        <w:gridCol w:w="2609"/>
      </w:tblGrid>
      <w:tr w:rsidR="00D07641" w:rsidRPr="00F00E34" w:rsidTr="006349D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F00E34" w:rsidRDefault="0040572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Practice:</w:t>
            </w:r>
          </w:p>
        </w:tc>
      </w:tr>
      <w:tr w:rsidR="00C27745" w:rsidRPr="00F00E34" w:rsidTr="00240E48">
        <w:trPr>
          <w:trHeight w:val="706"/>
        </w:trPr>
        <w:tc>
          <w:tcPr>
            <w:tcW w:w="4619" w:type="dxa"/>
            <w:gridSpan w:val="3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025B1E" w:rsidRPr="00F00E34" w:rsidRDefault="00CF5CFE" w:rsidP="00CF5CF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SWBAT define the new vocabulary words and apply them in new sentences after a practice worksheet.</w:t>
            </w:r>
          </w:p>
        </w:tc>
        <w:tc>
          <w:tcPr>
            <w:tcW w:w="4619" w:type="dxa"/>
            <w:gridSpan w:val="2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1063C9" w:rsidRPr="00F00E34" w:rsidRDefault="0073116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Vocabulary worksheets</w:t>
            </w:r>
          </w:p>
          <w:p w:rsidR="002A6463" w:rsidRPr="00F00E34" w:rsidRDefault="002A646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Blank sheets of paper</w:t>
            </w:r>
          </w:p>
        </w:tc>
      </w:tr>
      <w:tr w:rsidR="00D07641" w:rsidRPr="00F00E34" w:rsidTr="008608EE">
        <w:trPr>
          <w:trHeight w:val="366"/>
        </w:trPr>
        <w:tc>
          <w:tcPr>
            <w:tcW w:w="16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22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1063C9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Student</w:t>
            </w: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F00E34" w:rsidTr="008608EE">
        <w:trPr>
          <w:trHeight w:val="341"/>
        </w:trPr>
        <w:tc>
          <w:tcPr>
            <w:tcW w:w="1668" w:type="dxa"/>
            <w:vAlign w:val="center"/>
          </w:tcPr>
          <w:p w:rsidR="00D07641" w:rsidRPr="00F00E34" w:rsidRDefault="00D03BA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20</w:t>
            </w:r>
            <w:r w:rsidR="008608EE" w:rsidRPr="00F00E34">
              <w:rPr>
                <w:rFonts w:ascii="Times New Roman" w:hAnsi="Times New Roman" w:cs="Times New Roman"/>
                <w:sz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D07641" w:rsidRPr="00F00E34" w:rsidRDefault="00D95D9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Entire class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6349D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Notes:</w:t>
            </w:r>
            <w:r w:rsidR="00025B1E" w:rsidRPr="00F00E3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1F006E" w:rsidRPr="00F00E34" w:rsidRDefault="001F006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2A6463" w:rsidRPr="00F00E34" w:rsidRDefault="000042B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Before we listen to the responses from </w:t>
            </w:r>
            <w:r w:rsidR="00D03BA3" w:rsidRPr="00F00E34">
              <w:rPr>
                <w:rFonts w:ascii="Times New Roman" w:hAnsi="Times New Roman" w:cs="Times New Roman"/>
                <w:sz w:val="22"/>
              </w:rPr>
              <w:t>Sarah, Paul,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Katia</w:t>
            </w:r>
            <w:r w:rsidR="00D03BA3" w:rsidRPr="00F00E34">
              <w:rPr>
                <w:rFonts w:ascii="Times New Roman" w:hAnsi="Times New Roman" w:cs="Times New Roman"/>
                <w:sz w:val="22"/>
              </w:rPr>
              <w:t>, and Lindsay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to the question</w:t>
            </w:r>
            <w:r w:rsidR="00731168" w:rsidRPr="00F00E34">
              <w:rPr>
                <w:rFonts w:ascii="Times New Roman" w:hAnsi="Times New Roman" w:cs="Times New Roman"/>
                <w:sz w:val="22"/>
              </w:rPr>
              <w:t xml:space="preserve"> on who they admire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, let’s take a look at </w:t>
            </w:r>
            <w:r w:rsidR="00731168" w:rsidRPr="00F00E34">
              <w:rPr>
                <w:rFonts w:ascii="Times New Roman" w:hAnsi="Times New Roman" w:cs="Times New Roman"/>
                <w:sz w:val="22"/>
              </w:rPr>
              <w:t>today’s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list of vocabulary</w:t>
            </w:r>
            <w:r w:rsidR="00D95D98" w:rsidRPr="00F00E34">
              <w:rPr>
                <w:rFonts w:ascii="Times New Roman" w:hAnsi="Times New Roman" w:cs="Times New Roman"/>
                <w:sz w:val="22"/>
              </w:rPr>
              <w:t xml:space="preserve"> that will appear in the recordings</w:t>
            </w:r>
            <w:r w:rsidRPr="00F00E34">
              <w:rPr>
                <w:rFonts w:ascii="Times New Roman" w:hAnsi="Times New Roman" w:cs="Times New Roman"/>
                <w:sz w:val="22"/>
              </w:rPr>
              <w:t>.</w:t>
            </w:r>
          </w:p>
          <w:p w:rsidR="000042BE" w:rsidRPr="00F00E34" w:rsidRDefault="0073116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(Ask for synonyms or antonyms along the way)</w:t>
            </w:r>
          </w:p>
          <w:p w:rsidR="002A6463" w:rsidRPr="00F00E34" w:rsidRDefault="002A646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(Give out </w:t>
            </w:r>
            <w:r w:rsidRPr="00F00E34">
              <w:rPr>
                <w:rFonts w:ascii="Times New Roman" w:hAnsi="Times New Roman" w:cs="Times New Roman"/>
                <w:i/>
                <w:sz w:val="22"/>
              </w:rPr>
              <w:t>vocabulary worksheets</w:t>
            </w:r>
            <w:r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D2B06" w:rsidRPr="00F00E34" w:rsidRDefault="00CD2B0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-Social norms: behaviors or actions that are viewed as acceptable in society</w:t>
            </w:r>
            <w:r w:rsidR="00685571" w:rsidRPr="00F00E3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="00685571" w:rsidRPr="00F00E34">
              <w:rPr>
                <w:rFonts w:ascii="Times New Roman" w:hAnsi="Times New Roman" w:cs="Times New Roman"/>
                <w:sz w:val="22"/>
              </w:rPr>
              <w:t>ei</w:t>
            </w:r>
            <w:proofErr w:type="spellEnd"/>
            <w:r w:rsidR="00685571" w:rsidRPr="00F00E34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CF2BE2" w:rsidRPr="00F00E34">
              <w:rPr>
                <w:rFonts w:ascii="Times New Roman" w:hAnsi="Times New Roman" w:cs="Times New Roman"/>
                <w:sz w:val="22"/>
              </w:rPr>
              <w:t xml:space="preserve">When you move to a new culture, it is important to learn the </w:t>
            </w:r>
            <w:r w:rsidR="00CF2BE2" w:rsidRPr="00F00E34">
              <w:rPr>
                <w:rFonts w:ascii="Times New Roman" w:hAnsi="Times New Roman" w:cs="Times New Roman"/>
                <w:sz w:val="22"/>
                <w:u w:val="single"/>
              </w:rPr>
              <w:t>social norms</w:t>
            </w:r>
            <w:r w:rsidR="00CF2BE2" w:rsidRPr="00F00E34">
              <w:rPr>
                <w:rFonts w:ascii="Times New Roman" w:hAnsi="Times New Roman" w:cs="Times New Roman"/>
                <w:sz w:val="22"/>
              </w:rPr>
              <w:t>.</w:t>
            </w:r>
            <w:r w:rsidR="00731168"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731168" w:rsidRPr="00F00E34" w:rsidRDefault="0073116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-Persp</w:t>
            </w:r>
            <w:r w:rsidR="003213B7">
              <w:rPr>
                <w:rFonts w:ascii="Times New Roman" w:hAnsi="Times New Roman" w:cs="Times New Roman"/>
                <w:sz w:val="22"/>
              </w:rPr>
              <w:t xml:space="preserve">ective: how 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 xml:space="preserve">a person sees something; point of view </w:t>
            </w:r>
            <w:r w:rsidR="00CF2BE2" w:rsidRPr="00F00E34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CF2BE2" w:rsidRPr="00F00E34">
              <w:rPr>
                <w:rFonts w:ascii="Times New Roman" w:hAnsi="Times New Roman" w:cs="Times New Roman"/>
                <w:sz w:val="22"/>
              </w:rPr>
              <w:t>ei.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>She</w:t>
            </w:r>
            <w:proofErr w:type="spellEnd"/>
            <w:r w:rsidR="003213B7">
              <w:rPr>
                <w:rFonts w:ascii="Times New Roman" w:hAnsi="Times New Roman" w:cs="Times New Roman" w:hint="eastAsia"/>
                <w:sz w:val="22"/>
              </w:rPr>
              <w:t xml:space="preserve"> has an interesting </w:t>
            </w:r>
            <w:r w:rsidR="003213B7" w:rsidRPr="003213B7">
              <w:rPr>
                <w:rFonts w:ascii="Times New Roman" w:hAnsi="Times New Roman" w:cs="Times New Roman" w:hint="eastAsia"/>
                <w:sz w:val="22"/>
                <w:u w:val="single"/>
              </w:rPr>
              <w:t>perspective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>.</w:t>
            </w:r>
            <w:r w:rsidR="002A6463"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950A9D" w:rsidRPr="00F00E34" w:rsidRDefault="002A6463" w:rsidP="00950A9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>Throughout: all over</w:t>
            </w:r>
            <w:r w:rsidR="007550F4" w:rsidRPr="00F00E3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="007550F4" w:rsidRPr="00F00E34">
              <w:rPr>
                <w:rFonts w:ascii="Times New Roman" w:hAnsi="Times New Roman" w:cs="Times New Roman"/>
                <w:sz w:val="22"/>
              </w:rPr>
              <w:t>ei</w:t>
            </w:r>
            <w:proofErr w:type="spellEnd"/>
            <w:r w:rsidR="007550F4" w:rsidRPr="00F00E34">
              <w:rPr>
                <w:rFonts w:ascii="Times New Roman" w:hAnsi="Times New Roman" w:cs="Times New Roman"/>
                <w:sz w:val="22"/>
              </w:rPr>
              <w:t xml:space="preserve">. There are many fine restaurants </w:t>
            </w:r>
            <w:r w:rsidR="007550F4" w:rsidRPr="00F00E34">
              <w:rPr>
                <w:rFonts w:ascii="Times New Roman" w:hAnsi="Times New Roman" w:cs="Times New Roman"/>
                <w:sz w:val="22"/>
                <w:u w:val="single"/>
              </w:rPr>
              <w:t>throughout</w:t>
            </w:r>
            <w:r w:rsidR="007550F4" w:rsidRPr="00F00E34">
              <w:rPr>
                <w:rFonts w:ascii="Times New Roman" w:hAnsi="Times New Roman" w:cs="Times New Roman"/>
                <w:sz w:val="22"/>
              </w:rPr>
              <w:t xml:space="preserve"> the city.</w:t>
            </w:r>
            <w:r w:rsidR="00685571"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0042BE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-Pull off: to accomplish something that was hard to do</w:t>
            </w:r>
            <w:r w:rsidR="007550F4" w:rsidRPr="00F00E3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="007550F4" w:rsidRPr="00F00E34">
              <w:rPr>
                <w:rFonts w:ascii="Times New Roman" w:hAnsi="Times New Roman" w:cs="Times New Roman"/>
                <w:sz w:val="22"/>
              </w:rPr>
              <w:t>ei</w:t>
            </w:r>
            <w:proofErr w:type="spellEnd"/>
            <w:r w:rsidR="007550F4" w:rsidRPr="00F00E34">
              <w:rPr>
                <w:rFonts w:ascii="Times New Roman" w:hAnsi="Times New Roman" w:cs="Times New Roman"/>
                <w:sz w:val="22"/>
              </w:rPr>
              <w:t>. He was able to pull off an A in that class despite the fact that he did not study.)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933E6" w:rsidRPr="00F00E34" w:rsidRDefault="00A933E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(Quick check on the Fill-in-the-blanks then instruct students to pass their sentences to their left neighbor for grammatical checks)</w:t>
            </w:r>
          </w:p>
          <w:p w:rsidR="00275595" w:rsidRPr="00F00E34" w:rsidRDefault="0027559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lastRenderedPageBreak/>
              <w:t>(If not much time left, allow students to just write two sentences for sentence-making)</w:t>
            </w:r>
          </w:p>
          <w:p w:rsidR="0044282F" w:rsidRPr="00F00E34" w:rsidRDefault="0044282F" w:rsidP="0044282F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  <w:p w:rsidR="0044282F" w:rsidRPr="00F00E34" w:rsidRDefault="0044282F" w:rsidP="0044282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t>CCQ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: Definition, </w:t>
            </w:r>
            <w:r w:rsidR="003213B7">
              <w:rPr>
                <w:rFonts w:ascii="Times New Roman" w:hAnsi="Times New Roman" w:cs="Times New Roman" w:hint="eastAsia"/>
                <w:sz w:val="22"/>
              </w:rPr>
              <w:t>share e</w:t>
            </w:r>
            <w:r w:rsidRPr="00F00E34">
              <w:rPr>
                <w:rFonts w:ascii="Times New Roman" w:hAnsi="Times New Roman" w:cs="Times New Roman"/>
                <w:sz w:val="22"/>
              </w:rPr>
              <w:t>xample sentences from worksheets</w:t>
            </w:r>
          </w:p>
          <w:p w:rsidR="00A933E6" w:rsidRPr="00F00E34" w:rsidRDefault="00A933E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933E6" w:rsidRPr="00F00E34" w:rsidRDefault="00A933E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~10mins~</w:t>
            </w:r>
          </w:p>
          <w:p w:rsidR="00A933E6" w:rsidRPr="00F00E34" w:rsidRDefault="00A933E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t>Error correction:</w:t>
            </w: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Through and throughout are </w:t>
            </w:r>
            <w:r w:rsidR="00275595" w:rsidRPr="00F00E34">
              <w:rPr>
                <w:rFonts w:ascii="Times New Roman" w:hAnsi="Times New Roman" w:cs="Times New Roman"/>
                <w:sz w:val="22"/>
              </w:rPr>
              <w:t>not inter-changeable</w:t>
            </w:r>
            <w:r w:rsidRPr="00F00E34">
              <w:rPr>
                <w:rFonts w:ascii="Times New Roman" w:hAnsi="Times New Roman" w:cs="Times New Roman"/>
                <w:sz w:val="22"/>
              </w:rPr>
              <w:t>. (one going in between, other all over)</w:t>
            </w: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A4278" w:rsidRPr="00F00E34" w:rsidRDefault="00D03BA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Allow </w:t>
            </w:r>
            <w:r w:rsidR="003A419F" w:rsidRPr="00F00E34">
              <w:rPr>
                <w:rFonts w:ascii="Times New Roman" w:hAnsi="Times New Roman" w:cs="Times New Roman"/>
                <w:sz w:val="22"/>
              </w:rPr>
              <w:t xml:space="preserve">quick notes on what </w:t>
            </w:r>
            <w:r w:rsidRPr="00F00E34">
              <w:rPr>
                <w:rFonts w:ascii="Times New Roman" w:hAnsi="Times New Roman" w:cs="Times New Roman"/>
                <w:sz w:val="22"/>
              </w:rPr>
              <w:t>Ss</w:t>
            </w:r>
            <w:r w:rsidR="003A419F" w:rsidRPr="00F00E34">
              <w:rPr>
                <w:rFonts w:ascii="Times New Roman" w:hAnsi="Times New Roman" w:cs="Times New Roman"/>
                <w:sz w:val="22"/>
              </w:rPr>
              <w:t xml:space="preserve"> will hear from the recordings.</w:t>
            </w:r>
            <w:r w:rsidR="005A4278" w:rsidRPr="00F00E34">
              <w:rPr>
                <w:rFonts w:ascii="Times New Roman" w:hAnsi="Times New Roman" w:cs="Times New Roman"/>
                <w:sz w:val="22"/>
              </w:rPr>
              <w:t xml:space="preserve"> Also note words or phrases </w:t>
            </w:r>
            <w:r w:rsidRPr="00F00E34">
              <w:rPr>
                <w:rFonts w:ascii="Times New Roman" w:hAnsi="Times New Roman" w:cs="Times New Roman"/>
                <w:sz w:val="22"/>
              </w:rPr>
              <w:t>they</w:t>
            </w:r>
            <w:r w:rsidR="005A4278" w:rsidRPr="00F00E34">
              <w:rPr>
                <w:rFonts w:ascii="Times New Roman" w:hAnsi="Times New Roman" w:cs="Times New Roman"/>
                <w:sz w:val="22"/>
              </w:rPr>
              <w:t xml:space="preserve"> don’t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know so they</w:t>
            </w:r>
            <w:r w:rsidR="005A4278" w:rsidRPr="00F00E34">
              <w:rPr>
                <w:rFonts w:ascii="Times New Roman" w:hAnsi="Times New Roman" w:cs="Times New Roman"/>
                <w:sz w:val="22"/>
              </w:rPr>
              <w:t xml:space="preserve"> can ask after listening.</w:t>
            </w:r>
          </w:p>
          <w:p w:rsidR="003A419F" w:rsidRPr="00F00E34" w:rsidRDefault="003A419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(Play</w:t>
            </w:r>
            <w:r w:rsidR="00D95D98" w:rsidRPr="00F00E34">
              <w:rPr>
                <w:rFonts w:ascii="Times New Roman" w:hAnsi="Times New Roman" w:cs="Times New Roman"/>
                <w:sz w:val="22"/>
              </w:rPr>
              <w:t xml:space="preserve"> recordings of Sarah, Paul, </w:t>
            </w:r>
            <w:r w:rsidRPr="00F00E34">
              <w:rPr>
                <w:rFonts w:ascii="Times New Roman" w:hAnsi="Times New Roman" w:cs="Times New Roman"/>
                <w:sz w:val="22"/>
              </w:rPr>
              <w:t>Katia</w:t>
            </w:r>
            <w:r w:rsidR="00D95D98" w:rsidRPr="00F00E34">
              <w:rPr>
                <w:rFonts w:ascii="Times New Roman" w:hAnsi="Times New Roman" w:cs="Times New Roman"/>
                <w:sz w:val="22"/>
              </w:rPr>
              <w:t>, and Lindsay</w:t>
            </w:r>
            <w:r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D95D98" w:rsidRPr="00F00E34" w:rsidRDefault="00D95D9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Allow Ss to</w:t>
            </w:r>
            <w:r w:rsidR="0044282F" w:rsidRPr="00F00E34">
              <w:rPr>
                <w:rFonts w:ascii="Times New Roman" w:hAnsi="Times New Roman" w:cs="Times New Roman"/>
                <w:sz w:val="22"/>
              </w:rPr>
              <w:t xml:space="preserve"> ask questions</w:t>
            </w:r>
            <w:r w:rsidR="00630A0E" w:rsidRPr="00F00E34">
              <w:rPr>
                <w:rFonts w:ascii="Times New Roman" w:hAnsi="Times New Roman" w:cs="Times New Roman"/>
                <w:sz w:val="22"/>
              </w:rPr>
              <w:t xml:space="preserve"> after listening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>.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0A0E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(Discuss among peers)</w:t>
            </w:r>
          </w:p>
          <w:p w:rsidR="003A419F" w:rsidRPr="00F00E34" w:rsidRDefault="003A419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t>Guiding questions</w:t>
            </w:r>
            <w:r w:rsidRPr="00F00E34">
              <w:rPr>
                <w:rFonts w:ascii="Times New Roman" w:hAnsi="Times New Roman" w:cs="Times New Roman"/>
                <w:sz w:val="22"/>
              </w:rPr>
              <w:t>:</w:t>
            </w:r>
          </w:p>
          <w:p w:rsidR="003A419F" w:rsidRPr="00F00E34" w:rsidRDefault="003A419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Who are </w:t>
            </w:r>
            <w:r w:rsidR="00D03BA3" w:rsidRPr="00F00E34">
              <w:rPr>
                <w:rFonts w:ascii="Times New Roman" w:hAnsi="Times New Roman" w:cs="Times New Roman"/>
                <w:sz w:val="22"/>
              </w:rPr>
              <w:t>the historical figures that the interviewed admired?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 xml:space="preserve"> (apply pictures)</w:t>
            </w:r>
          </w:p>
          <w:p w:rsidR="00D95D98" w:rsidRPr="00F00E34" w:rsidRDefault="00D95D98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What traits do 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>you</w:t>
            </w:r>
            <w:r w:rsidRPr="00F00E34">
              <w:rPr>
                <w:rFonts w:ascii="Times New Roman" w:hAnsi="Times New Roman" w:cs="Times New Roman"/>
                <w:sz w:val="22"/>
              </w:rPr>
              <w:t xml:space="preserve"> see in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 xml:space="preserve"> individual </w:t>
            </w:r>
            <w:r w:rsidRPr="00F00E34">
              <w:rPr>
                <w:rFonts w:ascii="Times New Roman" w:hAnsi="Times New Roman" w:cs="Times New Roman"/>
                <w:sz w:val="22"/>
              </w:rPr>
              <w:t>figures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 xml:space="preserve"> that were described in by the speakers</w:t>
            </w:r>
            <w:r w:rsidRPr="00F00E34">
              <w:rPr>
                <w:rFonts w:ascii="Times New Roman" w:hAnsi="Times New Roman" w:cs="Times New Roman"/>
                <w:sz w:val="22"/>
              </w:rPr>
              <w:t>?</w:t>
            </w:r>
            <w:r w:rsidR="00950A9D" w:rsidRPr="00F00E34">
              <w:rPr>
                <w:rFonts w:ascii="Times New Roman" w:hAnsi="Times New Roman" w:cs="Times New Roman"/>
                <w:sz w:val="22"/>
              </w:rPr>
              <w:t xml:space="preserve"> (list on the board under pictures)</w:t>
            </w:r>
          </w:p>
          <w:p w:rsidR="001063C9" w:rsidRPr="00F00E34" w:rsidRDefault="001063C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F006E" w:rsidRPr="00F00E34" w:rsidRDefault="001F006E" w:rsidP="007C1D97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683"/>
        <w:gridCol w:w="2010"/>
        <w:gridCol w:w="2609"/>
      </w:tblGrid>
      <w:tr w:rsidR="00D07641" w:rsidRPr="00F00E34" w:rsidTr="006349D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F00E34" w:rsidRDefault="0040572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Production:</w:t>
            </w:r>
          </w:p>
        </w:tc>
      </w:tr>
      <w:tr w:rsidR="00C27745" w:rsidRPr="00F00E34" w:rsidTr="00240E48">
        <w:trPr>
          <w:trHeight w:val="706"/>
        </w:trPr>
        <w:tc>
          <w:tcPr>
            <w:tcW w:w="4619" w:type="dxa"/>
            <w:gridSpan w:val="3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1063C9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SWBAT write factual statements which reflect characteristics of their figures.</w:t>
            </w:r>
          </w:p>
        </w:tc>
        <w:tc>
          <w:tcPr>
            <w:tcW w:w="4619" w:type="dxa"/>
            <w:gridSpan w:val="2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1063C9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Blank sheets of paper</w:t>
            </w:r>
          </w:p>
        </w:tc>
      </w:tr>
      <w:tr w:rsidR="00D07641" w:rsidRPr="00F00E34" w:rsidTr="001063C9">
        <w:trPr>
          <w:trHeight w:val="366"/>
        </w:trPr>
        <w:tc>
          <w:tcPr>
            <w:tcW w:w="16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22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1063C9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Student</w:t>
            </w: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F00E34" w:rsidTr="001063C9">
        <w:trPr>
          <w:trHeight w:val="341"/>
        </w:trPr>
        <w:tc>
          <w:tcPr>
            <w:tcW w:w="1668" w:type="dxa"/>
            <w:vAlign w:val="center"/>
          </w:tcPr>
          <w:p w:rsidR="00D07641" w:rsidRPr="00F00E34" w:rsidRDefault="00A933E6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15</w:t>
            </w:r>
            <w:r w:rsidR="001063C9" w:rsidRPr="00F00E34">
              <w:rPr>
                <w:rFonts w:ascii="Times New Roman" w:hAnsi="Times New Roman" w:cs="Times New Roman"/>
                <w:sz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D07641" w:rsidRPr="00F00E34" w:rsidRDefault="003A419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Pair up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09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6349D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  <w:p w:rsidR="001063C9" w:rsidRPr="00F00E34" w:rsidRDefault="001063C9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275595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 xml:space="preserve">I had given you a minute in the beginning of class on your </w:t>
            </w:r>
            <w:r w:rsidR="00685571" w:rsidRPr="00F00E34">
              <w:rPr>
                <w:rFonts w:ascii="Times New Roman" w:hAnsi="Times New Roman" w:cs="Times New Roman"/>
                <w:sz w:val="22"/>
              </w:rPr>
              <w:t xml:space="preserve">role model who is either from history or currently alive. 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0A0E" w:rsidRPr="00F00E34" w:rsidRDefault="002616AD" w:rsidP="0044282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</w:t>
            </w:r>
            <w:r w:rsidR="00275595" w:rsidRPr="00F00E34">
              <w:rPr>
                <w:rFonts w:ascii="Times New Roman" w:hAnsi="Times New Roman" w:cs="Times New Roman"/>
                <w:sz w:val="22"/>
              </w:rPr>
              <w:t xml:space="preserve">Ss will </w:t>
            </w:r>
            <w:r w:rsidR="0044282F" w:rsidRPr="00F00E34">
              <w:rPr>
                <w:rFonts w:ascii="Times New Roman" w:hAnsi="Times New Roman" w:cs="Times New Roman"/>
                <w:sz w:val="22"/>
              </w:rPr>
              <w:t>write down three facts on who they admire. They are</w:t>
            </w:r>
            <w:r w:rsidR="00275595" w:rsidRPr="00F00E34">
              <w:rPr>
                <w:rFonts w:ascii="Times New Roman" w:hAnsi="Times New Roman" w:cs="Times New Roman"/>
                <w:sz w:val="22"/>
              </w:rPr>
              <w:t xml:space="preserve"> still not allowed to share any ideas with anyone.</w:t>
            </w:r>
            <w:r w:rsidRPr="00F00E34">
              <w:rPr>
                <w:rFonts w:ascii="Times New Roman" w:hAnsi="Times New Roman" w:cs="Times New Roman"/>
                <w:sz w:val="22"/>
              </w:rPr>
              <w:t>)</w:t>
            </w:r>
          </w:p>
          <w:p w:rsidR="0044282F" w:rsidRPr="00F00E34" w:rsidRDefault="0044282F" w:rsidP="0044282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Stand up and pair up with someone who does not sit beside you!</w:t>
            </w:r>
            <w:r w:rsidR="00630A0E" w:rsidRPr="00F00E34">
              <w:rPr>
                <w:rFonts w:ascii="Times New Roman" w:hAnsi="Times New Roman" w:cs="Times New Roman"/>
                <w:sz w:val="22"/>
              </w:rPr>
              <w:t xml:space="preserve"> READ your statements and have your friend guess </w:t>
            </w:r>
            <w:r w:rsidR="002616AD" w:rsidRPr="00F00E34">
              <w:rPr>
                <w:rFonts w:ascii="Times New Roman" w:hAnsi="Times New Roman" w:cs="Times New Roman"/>
                <w:sz w:val="22"/>
              </w:rPr>
              <w:t>who he/she</w:t>
            </w:r>
            <w:r w:rsidR="00630A0E" w:rsidRPr="00F00E34">
              <w:rPr>
                <w:rFonts w:ascii="Times New Roman" w:hAnsi="Times New Roman" w:cs="Times New Roman"/>
                <w:sz w:val="22"/>
              </w:rPr>
              <w:t xml:space="preserve"> is without taking notes on what you have said.</w:t>
            </w:r>
          </w:p>
          <w:p w:rsidR="00275595" w:rsidRPr="00F00E34" w:rsidRDefault="00275595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(Give more time to think and note on their figures)</w:t>
            </w: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44282F" w:rsidRPr="00F00E34" w:rsidRDefault="0044282F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t>ICQ</w:t>
            </w:r>
            <w:r w:rsidRPr="00F00E34">
              <w:rPr>
                <w:rFonts w:ascii="Times New Roman" w:hAnsi="Times New Roman" w:cs="Times New Roman"/>
                <w:sz w:val="22"/>
              </w:rPr>
              <w:t>: How many statements? Share names of their figures?</w:t>
            </w:r>
          </w:p>
          <w:p w:rsidR="001063C9" w:rsidRPr="00F00E34" w:rsidRDefault="001063C9" w:rsidP="0044282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063C9" w:rsidRPr="00F00E34" w:rsidRDefault="001063C9" w:rsidP="007C1D97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700"/>
        <w:gridCol w:w="1993"/>
        <w:gridCol w:w="2613"/>
      </w:tblGrid>
      <w:tr w:rsidR="00D07641" w:rsidRPr="00F00E34" w:rsidTr="00275595">
        <w:trPr>
          <w:trHeight w:val="366"/>
        </w:trPr>
        <w:tc>
          <w:tcPr>
            <w:tcW w:w="9242" w:type="dxa"/>
            <w:gridSpan w:val="5"/>
            <w:vAlign w:val="center"/>
          </w:tcPr>
          <w:p w:rsidR="00D07641" w:rsidRPr="00F00E34" w:rsidRDefault="00D30E1D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Post Production:</w:t>
            </w:r>
          </w:p>
        </w:tc>
      </w:tr>
      <w:tr w:rsidR="00C27745" w:rsidRPr="00F00E34" w:rsidTr="00275595">
        <w:trPr>
          <w:trHeight w:val="706"/>
        </w:trPr>
        <w:tc>
          <w:tcPr>
            <w:tcW w:w="4636" w:type="dxa"/>
            <w:gridSpan w:val="3"/>
            <w:vAlign w:val="center"/>
          </w:tcPr>
          <w:p w:rsidR="00C27745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1063C9" w:rsidRPr="00F00E34" w:rsidRDefault="008D3B8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SWBAT</w:t>
            </w:r>
          </w:p>
        </w:tc>
        <w:tc>
          <w:tcPr>
            <w:tcW w:w="4606" w:type="dxa"/>
            <w:gridSpan w:val="2"/>
            <w:vAlign w:val="center"/>
          </w:tcPr>
          <w:p w:rsidR="001063C9" w:rsidRPr="00F00E34" w:rsidRDefault="00C27745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75595">
        <w:trPr>
          <w:trHeight w:val="341"/>
        </w:trPr>
        <w:tc>
          <w:tcPr>
            <w:tcW w:w="16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2268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2613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F00E34" w:rsidTr="00275595">
        <w:trPr>
          <w:trHeight w:val="366"/>
        </w:trPr>
        <w:tc>
          <w:tcPr>
            <w:tcW w:w="1668" w:type="dxa"/>
            <w:vAlign w:val="center"/>
          </w:tcPr>
          <w:p w:rsidR="00D07641" w:rsidRPr="00F00E34" w:rsidRDefault="001C40B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10</w:t>
            </w:r>
            <w:r w:rsidR="00275595" w:rsidRPr="00F00E34">
              <w:rPr>
                <w:rFonts w:ascii="Times New Roman" w:hAnsi="Times New Roman" w:cs="Times New Roman"/>
                <w:sz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D07641" w:rsidRPr="00F00E34" w:rsidRDefault="008D3B8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Entire Class</w:t>
            </w:r>
          </w:p>
        </w:tc>
        <w:tc>
          <w:tcPr>
            <w:tcW w:w="2693" w:type="dxa"/>
            <w:gridSpan w:val="2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F00E34" w:rsidTr="00275595">
        <w:trPr>
          <w:trHeight w:val="341"/>
        </w:trPr>
        <w:tc>
          <w:tcPr>
            <w:tcW w:w="9242" w:type="dxa"/>
            <w:gridSpan w:val="5"/>
            <w:vAlign w:val="center"/>
          </w:tcPr>
          <w:p w:rsidR="00D07641" w:rsidRPr="00F00E34" w:rsidRDefault="00D07641" w:rsidP="007C1D9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00E34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30A0E" w:rsidRPr="00F00E34" w:rsidRDefault="003213B7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="00630A0E" w:rsidRPr="00F00E34">
              <w:rPr>
                <w:rFonts w:ascii="Times New Roman" w:hAnsi="Times New Roman" w:cs="Times New Roman"/>
                <w:sz w:val="22"/>
              </w:rPr>
              <w:t xml:space="preserve">Focus on feedback and </w:t>
            </w:r>
            <w:r w:rsidR="00B02473" w:rsidRPr="00F00E34">
              <w:rPr>
                <w:rFonts w:ascii="Times New Roman" w:hAnsi="Times New Roman" w:cs="Times New Roman"/>
                <w:sz w:val="22"/>
              </w:rPr>
              <w:t>error correction.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B02473" w:rsidRPr="00F00E34" w:rsidRDefault="00B0247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Have Ss share their statements.</w:t>
            </w:r>
          </w:p>
          <w:p w:rsidR="008D3B8D" w:rsidRPr="00F00E34" w:rsidRDefault="008D3B8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Comment. Compliment. Correct.</w:t>
            </w:r>
          </w:p>
          <w:p w:rsidR="00630A0E" w:rsidRPr="00F00E34" w:rsidRDefault="00630A0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C1753" w:rsidRPr="00F00E34" w:rsidRDefault="00AC175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~Conclude~</w:t>
            </w:r>
          </w:p>
          <w:p w:rsidR="00AC1753" w:rsidRPr="00F00E34" w:rsidRDefault="00AC175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213B7" w:rsidRDefault="003213B7" w:rsidP="007C1D97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  <w:p w:rsidR="00630A0E" w:rsidRPr="00F00E34" w:rsidRDefault="00630A0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i/>
                <w:sz w:val="22"/>
              </w:rPr>
              <w:lastRenderedPageBreak/>
              <w:t>CCQ</w:t>
            </w:r>
            <w:r w:rsidRPr="00F00E34">
              <w:rPr>
                <w:rFonts w:ascii="Times New Roman" w:hAnsi="Times New Roman" w:cs="Times New Roman"/>
                <w:sz w:val="22"/>
              </w:rPr>
              <w:t>:</w:t>
            </w:r>
          </w:p>
          <w:p w:rsidR="00630A0E" w:rsidRPr="00F00E34" w:rsidRDefault="00630A0E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What does it mean to admire someone?</w:t>
            </w:r>
          </w:p>
          <w:p w:rsidR="00630A0E" w:rsidRPr="00F00E34" w:rsidRDefault="00B0247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What does a behavior or an act reflect about oneself?</w:t>
            </w:r>
          </w:p>
          <w:p w:rsidR="00B02473" w:rsidRPr="00F00E34" w:rsidRDefault="00B0247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AC1753" w:rsidRPr="00F00E34" w:rsidRDefault="00AC1753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00E34">
              <w:rPr>
                <w:rFonts w:ascii="Times New Roman" w:hAnsi="Times New Roman" w:cs="Times New Roman"/>
                <w:sz w:val="22"/>
              </w:rPr>
              <w:t>Review vocabulary words that you have learned over this month. There will be a quiz next Thursday.</w:t>
            </w:r>
          </w:p>
          <w:p w:rsidR="00950A9D" w:rsidRPr="00F00E34" w:rsidRDefault="00950A9D" w:rsidP="007C1D9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550F4" w:rsidRPr="00F00E34" w:rsidRDefault="007550F4" w:rsidP="007C1D97">
      <w:pPr>
        <w:jc w:val="left"/>
        <w:rPr>
          <w:rFonts w:ascii="Times New Roman" w:hAnsi="Times New Roman" w:cs="Times New Roman"/>
          <w:sz w:val="22"/>
        </w:rPr>
      </w:pPr>
    </w:p>
    <w:p w:rsidR="007550F4" w:rsidRDefault="007550F4">
      <w:pPr>
        <w:widowControl/>
        <w:wordWrap/>
        <w:autoSpaceDE/>
        <w:autoSpaceDN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:rsidR="00D07641" w:rsidRPr="007550F4" w:rsidRDefault="007550F4" w:rsidP="007C1D97">
      <w:pPr>
        <w:jc w:val="left"/>
        <w:rPr>
          <w:rFonts w:ascii="Century Schoolbook" w:hAnsi="Century Schoolbook"/>
          <w:b/>
          <w:sz w:val="32"/>
        </w:rPr>
      </w:pPr>
      <w:r w:rsidRPr="007550F4">
        <w:rPr>
          <w:rFonts w:ascii="Century Schoolbook" w:hAnsi="Century Schoolbook"/>
          <w:b/>
          <w:sz w:val="32"/>
        </w:rPr>
        <w:lastRenderedPageBreak/>
        <w:t>Vocabulary Worksheet</w:t>
      </w:r>
    </w:p>
    <w:p w:rsidR="007550F4" w:rsidRDefault="007550F4" w:rsidP="007C1D97">
      <w:pPr>
        <w:jc w:val="left"/>
        <w:rPr>
          <w:rFonts w:ascii="Century Gothic" w:hAnsi="Century Gothic"/>
          <w:b/>
          <w:sz w:val="22"/>
        </w:rPr>
      </w:pPr>
    </w:p>
    <w:p w:rsidR="007550F4" w:rsidRPr="007550F4" w:rsidRDefault="002B4CCF" w:rsidP="007C1D97">
      <w:pPr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Place each term into its appropriate sentences.</w:t>
      </w:r>
    </w:p>
    <w:p w:rsidR="007550F4" w:rsidRDefault="007550F4" w:rsidP="007C1D97">
      <w:pPr>
        <w:jc w:val="left"/>
        <w:rPr>
          <w:rFonts w:ascii="Century Gothic" w:hAnsi="Century Gothic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7550F4" w:rsidTr="007550F4">
        <w:trPr>
          <w:trHeight w:val="646"/>
        </w:trPr>
        <w:tc>
          <w:tcPr>
            <w:tcW w:w="2306" w:type="dxa"/>
            <w:vAlign w:val="center"/>
          </w:tcPr>
          <w:p w:rsidR="007550F4" w:rsidRPr="007550F4" w:rsidRDefault="007550F4" w:rsidP="00755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0F4">
              <w:rPr>
                <w:rFonts w:ascii="Times New Roman" w:hAnsi="Times New Roman" w:cs="Times New Roman"/>
                <w:sz w:val="28"/>
              </w:rPr>
              <w:t>social norm</w:t>
            </w:r>
          </w:p>
        </w:tc>
        <w:tc>
          <w:tcPr>
            <w:tcW w:w="2306" w:type="dxa"/>
            <w:vAlign w:val="center"/>
          </w:tcPr>
          <w:p w:rsidR="007550F4" w:rsidRPr="007550F4" w:rsidRDefault="007550F4" w:rsidP="00755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0F4">
              <w:rPr>
                <w:rFonts w:ascii="Times New Roman" w:hAnsi="Times New Roman" w:cs="Times New Roman"/>
                <w:sz w:val="28"/>
              </w:rPr>
              <w:t>perspective</w:t>
            </w:r>
          </w:p>
        </w:tc>
        <w:tc>
          <w:tcPr>
            <w:tcW w:w="2306" w:type="dxa"/>
            <w:vAlign w:val="center"/>
          </w:tcPr>
          <w:p w:rsidR="007550F4" w:rsidRPr="007550F4" w:rsidRDefault="007550F4" w:rsidP="00755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0F4">
              <w:rPr>
                <w:rFonts w:ascii="Times New Roman" w:hAnsi="Times New Roman" w:cs="Times New Roman"/>
                <w:sz w:val="28"/>
              </w:rPr>
              <w:t>throughout</w:t>
            </w:r>
          </w:p>
        </w:tc>
        <w:tc>
          <w:tcPr>
            <w:tcW w:w="2306" w:type="dxa"/>
            <w:vAlign w:val="center"/>
          </w:tcPr>
          <w:p w:rsidR="007550F4" w:rsidRPr="007550F4" w:rsidRDefault="007550F4" w:rsidP="00755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50F4">
              <w:rPr>
                <w:rFonts w:ascii="Times New Roman" w:hAnsi="Times New Roman" w:cs="Times New Roman"/>
                <w:sz w:val="28"/>
              </w:rPr>
              <w:t>pull off</w:t>
            </w:r>
          </w:p>
        </w:tc>
      </w:tr>
    </w:tbl>
    <w:p w:rsidR="007550F4" w:rsidRDefault="007550F4" w:rsidP="007C1D97">
      <w:pPr>
        <w:jc w:val="left"/>
        <w:rPr>
          <w:rFonts w:ascii="Century Gothic" w:hAnsi="Century Gothic"/>
          <w:b/>
          <w:sz w:val="22"/>
        </w:rPr>
      </w:pPr>
    </w:p>
    <w:p w:rsidR="002B4CCF" w:rsidRPr="003213B7" w:rsidRDefault="002B4CCF" w:rsidP="003213B7">
      <w:pPr>
        <w:pStyle w:val="a7"/>
        <w:numPr>
          <w:ilvl w:val="0"/>
          <w:numId w:val="1"/>
        </w:numPr>
        <w:spacing w:after="0" w:line="360" w:lineRule="auto"/>
        <w:ind w:leftChars="0"/>
        <w:jc w:val="left"/>
        <w:rPr>
          <w:rFonts w:ascii="Century Gothic" w:hAnsi="Century Gothic"/>
          <w:sz w:val="22"/>
        </w:rPr>
      </w:pPr>
      <w:r w:rsidRPr="003213B7">
        <w:rPr>
          <w:rFonts w:ascii="Century Gothic" w:hAnsi="Century Gothic" w:hint="eastAsia"/>
          <w:sz w:val="22"/>
        </w:rPr>
        <w:t>The ice-skater managed to ____________</w:t>
      </w:r>
      <w:r w:rsidR="003213B7">
        <w:rPr>
          <w:rFonts w:ascii="Century Gothic" w:hAnsi="Century Gothic" w:hint="eastAsia"/>
          <w:sz w:val="22"/>
        </w:rPr>
        <w:t>_</w:t>
      </w:r>
      <w:r w:rsidRPr="003213B7">
        <w:rPr>
          <w:rFonts w:ascii="Century Gothic" w:hAnsi="Century Gothic" w:hint="eastAsia"/>
          <w:sz w:val="22"/>
        </w:rPr>
        <w:t>____ a triple axel, which is considered to be the most difficult.</w:t>
      </w:r>
    </w:p>
    <w:p w:rsidR="002B4CCF" w:rsidRPr="003213B7" w:rsidRDefault="003213B7" w:rsidP="003213B7">
      <w:pPr>
        <w:pStyle w:val="a7"/>
        <w:numPr>
          <w:ilvl w:val="0"/>
          <w:numId w:val="1"/>
        </w:numPr>
        <w:spacing w:after="0" w:line="360" w:lineRule="auto"/>
        <w:ind w:leftChars="0"/>
        <w:jc w:val="left"/>
        <w:rPr>
          <w:rFonts w:ascii="Century Gothic" w:hAnsi="Century Gothic"/>
          <w:sz w:val="22"/>
        </w:rPr>
      </w:pPr>
      <w:r w:rsidRPr="003213B7">
        <w:rPr>
          <w:rFonts w:ascii="Century Gothic" w:hAnsi="Century Gothic" w:hint="eastAsia"/>
          <w:sz w:val="22"/>
        </w:rPr>
        <w:t>Working with a designer will give a fresh __________</w:t>
      </w:r>
      <w:r>
        <w:rPr>
          <w:rFonts w:ascii="Century Gothic" w:hAnsi="Century Gothic" w:hint="eastAsia"/>
          <w:sz w:val="22"/>
        </w:rPr>
        <w:t>_</w:t>
      </w:r>
      <w:r w:rsidRPr="003213B7">
        <w:rPr>
          <w:rFonts w:ascii="Century Gothic" w:hAnsi="Century Gothic" w:hint="eastAsia"/>
          <w:sz w:val="22"/>
        </w:rPr>
        <w:t>______ on what you are trying to show.</w:t>
      </w:r>
    </w:p>
    <w:p w:rsidR="007550F4" w:rsidRPr="003213B7" w:rsidRDefault="007550F4" w:rsidP="003213B7">
      <w:pPr>
        <w:pStyle w:val="a7"/>
        <w:numPr>
          <w:ilvl w:val="0"/>
          <w:numId w:val="1"/>
        </w:numPr>
        <w:spacing w:after="0" w:line="360" w:lineRule="auto"/>
        <w:ind w:leftChars="0"/>
        <w:jc w:val="left"/>
        <w:rPr>
          <w:rFonts w:ascii="Century Gothic" w:hAnsi="Century Gothic"/>
          <w:sz w:val="22"/>
        </w:rPr>
      </w:pPr>
      <w:r w:rsidRPr="003213B7">
        <w:rPr>
          <w:rFonts w:ascii="Century Gothic" w:hAnsi="Century Gothic" w:hint="eastAsia"/>
          <w:sz w:val="22"/>
        </w:rPr>
        <w:t xml:space="preserve">Hugging a man under </w:t>
      </w:r>
      <w:r w:rsidR="002B4CCF" w:rsidRPr="003213B7">
        <w:rPr>
          <w:rFonts w:ascii="Century Gothic" w:hAnsi="Century Gothic" w:hint="eastAsia"/>
          <w:sz w:val="22"/>
        </w:rPr>
        <w:t>any</w:t>
      </w:r>
      <w:r w:rsidRPr="003213B7">
        <w:rPr>
          <w:rFonts w:ascii="Century Gothic" w:hAnsi="Century Gothic" w:hint="eastAsia"/>
          <w:sz w:val="22"/>
        </w:rPr>
        <w:t xml:space="preserve"> circumstances is considered out of</w:t>
      </w:r>
      <w:r w:rsidR="002B4CCF" w:rsidRPr="003213B7">
        <w:rPr>
          <w:rFonts w:ascii="Century Gothic" w:hAnsi="Century Gothic" w:hint="eastAsia"/>
          <w:sz w:val="22"/>
        </w:rPr>
        <w:t xml:space="preserve"> the</w:t>
      </w:r>
      <w:r w:rsidRPr="003213B7">
        <w:rPr>
          <w:rFonts w:ascii="Century Gothic" w:hAnsi="Century Gothic" w:hint="eastAsia"/>
          <w:sz w:val="22"/>
        </w:rPr>
        <w:t xml:space="preserve"> ____</w:t>
      </w:r>
      <w:r w:rsidR="002B4CCF" w:rsidRPr="003213B7">
        <w:rPr>
          <w:rFonts w:ascii="Century Gothic" w:hAnsi="Century Gothic" w:hint="eastAsia"/>
          <w:sz w:val="22"/>
        </w:rPr>
        <w:t>______________ in this culture.</w:t>
      </w:r>
    </w:p>
    <w:p w:rsidR="007550F4" w:rsidRPr="003213B7" w:rsidRDefault="002B4CCF" w:rsidP="003213B7">
      <w:pPr>
        <w:pStyle w:val="a7"/>
        <w:numPr>
          <w:ilvl w:val="0"/>
          <w:numId w:val="1"/>
        </w:numPr>
        <w:spacing w:after="0" w:line="360" w:lineRule="auto"/>
        <w:ind w:leftChars="0"/>
        <w:jc w:val="left"/>
        <w:rPr>
          <w:rFonts w:ascii="Century Gothic" w:hAnsi="Century Gothic"/>
          <w:sz w:val="22"/>
        </w:rPr>
      </w:pPr>
      <w:r w:rsidRPr="003213B7">
        <w:rPr>
          <w:rFonts w:ascii="Century Gothic" w:hAnsi="Century Gothic" w:hint="eastAsia"/>
          <w:sz w:val="22"/>
        </w:rPr>
        <w:t>The teacher has taught English __________________ Southeast Asia.</w:t>
      </w:r>
    </w:p>
    <w:p w:rsidR="002B4CCF" w:rsidRDefault="002B4CCF" w:rsidP="002B4CCF">
      <w:pPr>
        <w:spacing w:after="0" w:line="480" w:lineRule="auto"/>
        <w:jc w:val="left"/>
        <w:rPr>
          <w:rFonts w:ascii="Century Gothic" w:hAnsi="Century Gothic"/>
          <w:sz w:val="24"/>
        </w:rPr>
      </w:pPr>
    </w:p>
    <w:p w:rsidR="002B4CCF" w:rsidRDefault="002B4CCF" w:rsidP="002B4CCF">
      <w:pPr>
        <w:spacing w:after="0" w:line="480" w:lineRule="auto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Make a sentence for each term on above.</w:t>
      </w:r>
    </w:p>
    <w:p w:rsidR="002B4CCF" w:rsidRDefault="002B4CCF" w:rsidP="00A933E6">
      <w:pPr>
        <w:pStyle w:val="a7"/>
        <w:numPr>
          <w:ilvl w:val="0"/>
          <w:numId w:val="2"/>
        </w:numPr>
        <w:spacing w:before="240" w:line="600" w:lineRule="auto"/>
        <w:ind w:leftChars="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_________________________________________________________________________________________________________________</w:t>
      </w:r>
      <w:r w:rsidR="00A933E6">
        <w:rPr>
          <w:rFonts w:ascii="Century Gothic" w:hAnsi="Century Gothic" w:hint="eastAsia"/>
          <w:sz w:val="24"/>
        </w:rPr>
        <w:t>_______________________</w:t>
      </w:r>
    </w:p>
    <w:p w:rsidR="00A933E6" w:rsidRDefault="00A933E6" w:rsidP="00A933E6">
      <w:pPr>
        <w:pStyle w:val="a7"/>
        <w:numPr>
          <w:ilvl w:val="0"/>
          <w:numId w:val="2"/>
        </w:numPr>
        <w:spacing w:before="240" w:line="600" w:lineRule="auto"/>
        <w:ind w:leftChars="0"/>
        <w:jc w:val="left"/>
        <w:rPr>
          <w:rFonts w:ascii="Century Gothic" w:hAnsi="Century Gothic"/>
          <w:sz w:val="24"/>
        </w:rPr>
      </w:pPr>
      <w:r w:rsidRPr="00A933E6">
        <w:rPr>
          <w:rFonts w:ascii="Century Gothic" w:hAnsi="Century Gothic" w:hint="eastAsia"/>
          <w:sz w:val="24"/>
        </w:rPr>
        <w:t>___________________________________________________________________________________________________________</w:t>
      </w:r>
      <w:r>
        <w:rPr>
          <w:rFonts w:ascii="Century Gothic" w:hAnsi="Century Gothic" w:hint="eastAsia"/>
          <w:sz w:val="24"/>
        </w:rPr>
        <w:t>_____________________________</w:t>
      </w:r>
    </w:p>
    <w:p w:rsidR="00A933E6" w:rsidRPr="00A933E6" w:rsidRDefault="00A933E6" w:rsidP="00A933E6">
      <w:pPr>
        <w:pStyle w:val="a7"/>
        <w:numPr>
          <w:ilvl w:val="0"/>
          <w:numId w:val="2"/>
        </w:numPr>
        <w:spacing w:before="240" w:line="600" w:lineRule="auto"/>
        <w:ind w:leftChars="0"/>
        <w:jc w:val="left"/>
        <w:rPr>
          <w:rFonts w:ascii="Century Gothic" w:hAnsi="Century Gothic"/>
          <w:sz w:val="24"/>
        </w:rPr>
      </w:pPr>
      <w:r w:rsidRPr="00A933E6">
        <w:rPr>
          <w:rFonts w:ascii="Century Gothic" w:hAnsi="Century Gothic" w:hint="eastAsia"/>
          <w:sz w:val="24"/>
        </w:rPr>
        <w:t>________________________________________________________________________________________________________________________________________</w:t>
      </w:r>
    </w:p>
    <w:p w:rsidR="002B4CCF" w:rsidRDefault="00A933E6" w:rsidP="00A933E6">
      <w:pPr>
        <w:pStyle w:val="a7"/>
        <w:numPr>
          <w:ilvl w:val="0"/>
          <w:numId w:val="2"/>
        </w:numPr>
        <w:spacing w:before="240" w:line="600" w:lineRule="auto"/>
        <w:ind w:leftChars="0"/>
        <w:jc w:val="left"/>
        <w:rPr>
          <w:rFonts w:ascii="Century Gothic" w:hAnsi="Century Gothic" w:hint="eastAsia"/>
          <w:sz w:val="24"/>
        </w:rPr>
      </w:pPr>
      <w:r>
        <w:rPr>
          <w:rFonts w:ascii="Century Gothic" w:hAnsi="Century Gothic" w:hint="eastAsia"/>
          <w:sz w:val="24"/>
        </w:rPr>
        <w:t>__________________________________________________________________________________</w:t>
      </w:r>
      <w:r w:rsidR="003213B7">
        <w:rPr>
          <w:rFonts w:ascii="Century Gothic" w:hAnsi="Century Gothic" w:hint="eastAsia"/>
          <w:sz w:val="24"/>
        </w:rPr>
        <w:t>______________________________________________________</w:t>
      </w:r>
    </w:p>
    <w:p w:rsidR="001E4800" w:rsidRPr="001E4800" w:rsidRDefault="001E4800" w:rsidP="001E4800">
      <w:pPr>
        <w:spacing w:before="240" w:line="600" w:lineRule="auto"/>
        <w:ind w:left="400"/>
        <w:jc w:val="left"/>
        <w:rPr>
          <w:rFonts w:ascii="Century Gothic" w:hAnsi="Century Gothic" w:hint="eastAsia"/>
          <w:sz w:val="24"/>
        </w:rPr>
      </w:pPr>
    </w:p>
    <w:p w:rsidR="001E4800" w:rsidRDefault="001E4800" w:rsidP="001E4800">
      <w:pPr>
        <w:ind w:left="400"/>
        <w:jc w:val="left"/>
      </w:pPr>
      <w:r>
        <w:rPr>
          <w:noProof/>
        </w:rPr>
        <w:lastRenderedPageBreak/>
        <w:drawing>
          <wp:inline distT="0" distB="0" distL="0" distR="0">
            <wp:extent cx="4133850" cy="4352925"/>
            <wp:effectExtent l="19050" t="0" r="0" b="0"/>
            <wp:docPr id="1" name="그림 1" descr="Winston-Churchill-Foundatio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Winston-Churchill-Foundation-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0" w:rsidRDefault="001E4800" w:rsidP="001E4800">
      <w:pPr>
        <w:ind w:left="40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314950" cy="3981450"/>
            <wp:effectExtent l="19050" t="0" r="0" b="0"/>
            <wp:docPr id="2" name="그림 2" descr="margaret-th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margaret-thatch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0" w:rsidRDefault="001E4800" w:rsidP="001E4800">
      <w:pPr>
        <w:widowControl/>
        <w:wordWrap/>
        <w:autoSpaceDE/>
        <w:ind w:left="400"/>
        <w:jc w:val="left"/>
        <w:rPr>
          <w:rFonts w:hint="eastAsia"/>
        </w:rPr>
      </w:pPr>
      <w:r w:rsidRPr="001E4800">
        <w:rPr>
          <w:rFonts w:hint="eastAsia"/>
          <w:kern w:val="0"/>
        </w:rPr>
        <w:br w:type="page"/>
      </w:r>
      <w:r>
        <w:rPr>
          <w:noProof/>
        </w:rPr>
        <w:lastRenderedPageBreak/>
        <w:drawing>
          <wp:inline distT="0" distB="0" distL="0" distR="0">
            <wp:extent cx="3438525" cy="3676650"/>
            <wp:effectExtent l="19050" t="0" r="9525" b="0"/>
            <wp:docPr id="3" name="그림 3" descr="nelson-mandela-eve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nelson-mandela-everet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0" w:rsidRDefault="001E4800" w:rsidP="001E4800">
      <w:pPr>
        <w:widowControl/>
        <w:wordWrap/>
        <w:autoSpaceDE/>
        <w:ind w:left="40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3724275" cy="4772025"/>
            <wp:effectExtent l="19050" t="0" r="9525" b="0"/>
            <wp:docPr id="4" name="그림 4" descr="Che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CheHig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0" w:rsidRDefault="001E4800" w:rsidP="001E4800">
      <w:pPr>
        <w:widowControl/>
        <w:wordWrap/>
        <w:autoSpaceDE/>
        <w:ind w:left="400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648075"/>
            <wp:effectExtent l="19050" t="0" r="0" b="0"/>
            <wp:docPr id="5" name="그림 5" descr="dr-martin-luther-k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dr-martin-luther-king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0" w:rsidRPr="001E4800" w:rsidRDefault="001E4800" w:rsidP="001E4800">
      <w:pPr>
        <w:spacing w:before="240" w:line="600" w:lineRule="auto"/>
        <w:jc w:val="left"/>
        <w:rPr>
          <w:rFonts w:ascii="Century Gothic" w:hAnsi="Century Gothic"/>
          <w:sz w:val="24"/>
        </w:rPr>
      </w:pPr>
    </w:p>
    <w:sectPr w:rsidR="001E4800" w:rsidRPr="001E4800" w:rsidSect="0083254B">
      <w:headerReference w:type="default" r:id="rId13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A1" w:rsidRDefault="00C062A1" w:rsidP="00D07641">
      <w:pPr>
        <w:spacing w:after="0" w:line="240" w:lineRule="auto"/>
      </w:pPr>
      <w:r>
        <w:separator/>
      </w:r>
    </w:p>
  </w:endnote>
  <w:endnote w:type="continuationSeparator" w:id="0">
    <w:p w:rsidR="00C062A1" w:rsidRDefault="00C062A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A1" w:rsidRDefault="00C062A1" w:rsidP="00D07641">
      <w:pPr>
        <w:spacing w:after="0" w:line="240" w:lineRule="auto"/>
      </w:pPr>
      <w:r>
        <w:separator/>
      </w:r>
    </w:p>
  </w:footnote>
  <w:footnote w:type="continuationSeparator" w:id="0">
    <w:p w:rsidR="00C062A1" w:rsidRDefault="00C062A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66" w:rsidRDefault="00E67666">
    <w:pPr>
      <w:pStyle w:val="a4"/>
    </w:pPr>
    <w:r>
      <w:t>PPP</w:t>
    </w:r>
    <w:r>
      <w:rPr>
        <w:rFonts w:hint="eastAsia"/>
      </w:rPr>
      <w:t xml:space="preserve"> Listening</w:t>
    </w:r>
    <w:r>
      <w:t xml:space="preserve">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8FE"/>
    <w:multiLevelType w:val="hybridMultilevel"/>
    <w:tmpl w:val="773EEB38"/>
    <w:lvl w:ilvl="0" w:tplc="93828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8020586"/>
    <w:multiLevelType w:val="hybridMultilevel"/>
    <w:tmpl w:val="505AF790"/>
    <w:lvl w:ilvl="0" w:tplc="E6BA2DD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42BE"/>
    <w:rsid w:val="00025B1E"/>
    <w:rsid w:val="00034CAF"/>
    <w:rsid w:val="000D6914"/>
    <w:rsid w:val="000E3459"/>
    <w:rsid w:val="001063C9"/>
    <w:rsid w:val="00126F55"/>
    <w:rsid w:val="001315E6"/>
    <w:rsid w:val="001316D4"/>
    <w:rsid w:val="00137405"/>
    <w:rsid w:val="001C40B3"/>
    <w:rsid w:val="001E4800"/>
    <w:rsid w:val="001F006E"/>
    <w:rsid w:val="001F1CBE"/>
    <w:rsid w:val="001F506F"/>
    <w:rsid w:val="00240E48"/>
    <w:rsid w:val="002616AD"/>
    <w:rsid w:val="00275595"/>
    <w:rsid w:val="002A6463"/>
    <w:rsid w:val="002B4CCF"/>
    <w:rsid w:val="002F29E6"/>
    <w:rsid w:val="003213B7"/>
    <w:rsid w:val="00331B03"/>
    <w:rsid w:val="003A419F"/>
    <w:rsid w:val="003B3BAF"/>
    <w:rsid w:val="00405721"/>
    <w:rsid w:val="0044282F"/>
    <w:rsid w:val="004835D1"/>
    <w:rsid w:val="004E3261"/>
    <w:rsid w:val="004E736C"/>
    <w:rsid w:val="00551408"/>
    <w:rsid w:val="00585E71"/>
    <w:rsid w:val="005A4278"/>
    <w:rsid w:val="005D0350"/>
    <w:rsid w:val="00611103"/>
    <w:rsid w:val="00611D42"/>
    <w:rsid w:val="00630A0E"/>
    <w:rsid w:val="006349D9"/>
    <w:rsid w:val="00685571"/>
    <w:rsid w:val="006A5E4E"/>
    <w:rsid w:val="00731168"/>
    <w:rsid w:val="0075024E"/>
    <w:rsid w:val="007550F4"/>
    <w:rsid w:val="007C1D97"/>
    <w:rsid w:val="007E57AC"/>
    <w:rsid w:val="00812A89"/>
    <w:rsid w:val="0083254B"/>
    <w:rsid w:val="008608EE"/>
    <w:rsid w:val="008D3B8D"/>
    <w:rsid w:val="008E5560"/>
    <w:rsid w:val="008E6EC7"/>
    <w:rsid w:val="00950A9D"/>
    <w:rsid w:val="00973E6C"/>
    <w:rsid w:val="009854D2"/>
    <w:rsid w:val="00A4265C"/>
    <w:rsid w:val="00A933E6"/>
    <w:rsid w:val="00AC1753"/>
    <w:rsid w:val="00AE081F"/>
    <w:rsid w:val="00B02473"/>
    <w:rsid w:val="00B11BF2"/>
    <w:rsid w:val="00B246EC"/>
    <w:rsid w:val="00B2771F"/>
    <w:rsid w:val="00BC16F0"/>
    <w:rsid w:val="00C062A1"/>
    <w:rsid w:val="00C27745"/>
    <w:rsid w:val="00CD2B06"/>
    <w:rsid w:val="00CE2FE8"/>
    <w:rsid w:val="00CF2BE2"/>
    <w:rsid w:val="00CF5CFE"/>
    <w:rsid w:val="00CF6117"/>
    <w:rsid w:val="00D03BA3"/>
    <w:rsid w:val="00D07641"/>
    <w:rsid w:val="00D30E1D"/>
    <w:rsid w:val="00D95D98"/>
    <w:rsid w:val="00DE170C"/>
    <w:rsid w:val="00E353E7"/>
    <w:rsid w:val="00E44FC3"/>
    <w:rsid w:val="00E67666"/>
    <w:rsid w:val="00F00E34"/>
    <w:rsid w:val="00F27699"/>
    <w:rsid w:val="00F700D4"/>
    <w:rsid w:val="00F74C34"/>
    <w:rsid w:val="00F87419"/>
    <w:rsid w:val="00FA4F79"/>
    <w:rsid w:val="00FB10D3"/>
    <w:rsid w:val="00FE4671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7E5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50F4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3213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21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llo.org/english/Mixer126/T149-Admire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OWNER</cp:lastModifiedBy>
  <cp:revision>16</cp:revision>
  <cp:lastPrinted>2015-11-18T22:32:00Z</cp:lastPrinted>
  <dcterms:created xsi:type="dcterms:W3CDTF">2015-11-18T13:37:00Z</dcterms:created>
  <dcterms:modified xsi:type="dcterms:W3CDTF">2015-11-23T11:12:00Z</dcterms:modified>
</cp:coreProperties>
</file>