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-422"/>
        <w:tblW w:w="0" w:type="auto"/>
        <w:tblLook w:val="04A0" w:firstRow="1" w:lastRow="0" w:firstColumn="1" w:lastColumn="0" w:noHBand="0" w:noVBand="1"/>
      </w:tblPr>
      <w:tblGrid>
        <w:gridCol w:w="1965"/>
        <w:gridCol w:w="1837"/>
        <w:gridCol w:w="1808"/>
        <w:gridCol w:w="1938"/>
        <w:gridCol w:w="1686"/>
      </w:tblGrid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Pr="00C27745" w:rsidRDefault="00D07641" w:rsidP="00467B9D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Topic:</w:t>
            </w:r>
            <w:r w:rsidR="009C0422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467B9D">
              <w:rPr>
                <w:rFonts w:hint="eastAsia"/>
                <w:b/>
                <w:sz w:val="18"/>
                <w:szCs w:val="18"/>
              </w:rPr>
              <w:t>It</w:t>
            </w:r>
            <w:r w:rsidR="00467B9D">
              <w:rPr>
                <w:b/>
                <w:sz w:val="18"/>
                <w:szCs w:val="18"/>
              </w:rPr>
              <w:t>’</w:t>
            </w:r>
            <w:r w:rsidR="00A91829">
              <w:rPr>
                <w:rFonts w:hint="eastAsia"/>
                <w:b/>
                <w:sz w:val="18"/>
                <w:szCs w:val="18"/>
              </w:rPr>
              <w:t>s a Month U</w:t>
            </w:r>
            <w:r w:rsidR="00467B9D">
              <w:rPr>
                <w:rFonts w:hint="eastAsia"/>
                <w:b/>
                <w:sz w:val="18"/>
                <w:szCs w:val="18"/>
              </w:rPr>
              <w:t>ntil Christmas</w:t>
            </w:r>
          </w:p>
        </w:tc>
      </w:tr>
      <w:tr w:rsidR="00D07641" w:rsidRPr="00C27745" w:rsidTr="00331B03">
        <w:trPr>
          <w:trHeight w:val="622"/>
        </w:trPr>
        <w:tc>
          <w:tcPr>
            <w:tcW w:w="1965" w:type="dxa"/>
          </w:tcPr>
          <w:p w:rsidR="00D07641" w:rsidRPr="00C27745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Instructor:</w:t>
            </w:r>
          </w:p>
        </w:tc>
        <w:tc>
          <w:tcPr>
            <w:tcW w:w="1837" w:type="dxa"/>
          </w:tcPr>
          <w:p w:rsidR="00D07641" w:rsidRPr="00C27745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Level:</w:t>
            </w:r>
          </w:p>
        </w:tc>
        <w:tc>
          <w:tcPr>
            <w:tcW w:w="1808" w:type="dxa"/>
          </w:tcPr>
          <w:p w:rsidR="00D07641" w:rsidRPr="00C27745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 xml:space="preserve">Age: </w:t>
            </w:r>
          </w:p>
        </w:tc>
        <w:tc>
          <w:tcPr>
            <w:tcW w:w="1938" w:type="dxa"/>
          </w:tcPr>
          <w:p w:rsidR="00D07641" w:rsidRPr="00C27745" w:rsidRDefault="00D07641" w:rsidP="00C27745">
            <w:pPr>
              <w:jc w:val="left"/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Number of Students:</w:t>
            </w:r>
          </w:p>
        </w:tc>
        <w:tc>
          <w:tcPr>
            <w:tcW w:w="1686" w:type="dxa"/>
          </w:tcPr>
          <w:p w:rsidR="00D07641" w:rsidRPr="00C27745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Length</w:t>
            </w:r>
            <w:r w:rsidR="00611D42">
              <w:rPr>
                <w:b/>
                <w:sz w:val="18"/>
                <w:szCs w:val="18"/>
              </w:rPr>
              <w:t>:</w:t>
            </w:r>
          </w:p>
        </w:tc>
      </w:tr>
      <w:tr w:rsidR="00D07641" w:rsidRPr="00C27745" w:rsidTr="00331B03">
        <w:trPr>
          <w:trHeight w:val="318"/>
        </w:trPr>
        <w:tc>
          <w:tcPr>
            <w:tcW w:w="1965" w:type="dxa"/>
          </w:tcPr>
          <w:p w:rsidR="009C0422" w:rsidRDefault="002263BE" w:rsidP="00C2774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Jihye</w:t>
            </w:r>
            <w:r w:rsidR="009C0422">
              <w:rPr>
                <w:rFonts w:hint="eastAsia"/>
                <w:b/>
                <w:sz w:val="18"/>
                <w:szCs w:val="18"/>
              </w:rPr>
              <w:t xml:space="preserve"> Kang, </w:t>
            </w:r>
          </w:p>
          <w:p w:rsidR="00D07641" w:rsidRPr="00C27745" w:rsidRDefault="009C0422" w:rsidP="00C27745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rFonts w:hint="eastAsia"/>
                <w:b/>
                <w:sz w:val="18"/>
                <w:szCs w:val="18"/>
              </w:rPr>
              <w:t>Jinyong</w:t>
            </w:r>
            <w:proofErr w:type="spellEnd"/>
            <w:r>
              <w:rPr>
                <w:rFonts w:hint="eastAsia"/>
                <w:b/>
                <w:sz w:val="18"/>
                <w:szCs w:val="18"/>
              </w:rPr>
              <w:t xml:space="preserve"> Kim</w:t>
            </w:r>
          </w:p>
        </w:tc>
        <w:tc>
          <w:tcPr>
            <w:tcW w:w="1837" w:type="dxa"/>
          </w:tcPr>
          <w:p w:rsidR="00D07641" w:rsidRPr="00C27745" w:rsidRDefault="009C0422" w:rsidP="00C2774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Low Intermediate</w:t>
            </w:r>
          </w:p>
        </w:tc>
        <w:tc>
          <w:tcPr>
            <w:tcW w:w="1808" w:type="dxa"/>
          </w:tcPr>
          <w:p w:rsidR="00D07641" w:rsidRPr="00C27745" w:rsidRDefault="009C0422" w:rsidP="00C2774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adults</w:t>
            </w:r>
          </w:p>
        </w:tc>
        <w:tc>
          <w:tcPr>
            <w:tcW w:w="1938" w:type="dxa"/>
          </w:tcPr>
          <w:p w:rsidR="00D07641" w:rsidRPr="00C27745" w:rsidRDefault="009C0422" w:rsidP="00C2774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1686" w:type="dxa"/>
          </w:tcPr>
          <w:p w:rsidR="00D07641" w:rsidRPr="00C27745" w:rsidRDefault="009C0422" w:rsidP="00C2774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25 minutes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9C0422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b/>
                <w:sz w:val="18"/>
                <w:szCs w:val="18"/>
              </w:rPr>
              <w:t>M</w:t>
            </w:r>
            <w:r w:rsidRPr="00C27745">
              <w:rPr>
                <w:rFonts w:hint="eastAsia"/>
                <w:b/>
                <w:sz w:val="18"/>
                <w:szCs w:val="18"/>
              </w:rPr>
              <w:t>aterials:</w:t>
            </w:r>
            <w:r w:rsidR="009C0422">
              <w:rPr>
                <w:rFonts w:hint="eastAsia"/>
                <w:b/>
                <w:sz w:val="18"/>
                <w:szCs w:val="18"/>
              </w:rPr>
              <w:t xml:space="preserve"> </w:t>
            </w:r>
          </w:p>
          <w:p w:rsidR="00D07641" w:rsidRDefault="009C0422" w:rsidP="009C0422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 w:rsidRPr="009C0422">
              <w:rPr>
                <w:rFonts w:hint="eastAsia"/>
                <w:b/>
                <w:sz w:val="18"/>
                <w:szCs w:val="18"/>
              </w:rPr>
              <w:t>Picture</w:t>
            </w:r>
          </w:p>
          <w:p w:rsidR="009C0422" w:rsidRDefault="009C0422" w:rsidP="009C0422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ticky preposition plates</w:t>
            </w:r>
          </w:p>
          <w:p w:rsidR="009C0422" w:rsidRDefault="009C0422" w:rsidP="009C0422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 copies of the practice worksheet</w:t>
            </w:r>
          </w:p>
          <w:p w:rsidR="009C0422" w:rsidRDefault="009C0422" w:rsidP="009C0422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 copies of the discussion worksheet</w:t>
            </w:r>
          </w:p>
          <w:p w:rsidR="009C0422" w:rsidRPr="009C0422" w:rsidRDefault="009C0422" w:rsidP="009C0422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</w:t>
            </w:r>
            <w:r>
              <w:rPr>
                <w:rFonts w:hint="eastAsia"/>
                <w:b/>
                <w:sz w:val="18"/>
                <w:szCs w:val="18"/>
              </w:rPr>
              <w:t xml:space="preserve">hite board </w:t>
            </w:r>
            <w:r>
              <w:rPr>
                <w:b/>
                <w:sz w:val="18"/>
                <w:szCs w:val="18"/>
              </w:rPr>
              <w:t>and</w:t>
            </w:r>
            <w:r>
              <w:rPr>
                <w:rFonts w:hint="eastAsia"/>
                <w:b/>
                <w:sz w:val="18"/>
                <w:szCs w:val="18"/>
              </w:rPr>
              <w:t xml:space="preserve"> board markers</w:t>
            </w:r>
          </w:p>
        </w:tc>
      </w:tr>
      <w:tr w:rsidR="00D07641" w:rsidRPr="009C0422" w:rsidTr="00331B03">
        <w:trPr>
          <w:trHeight w:val="304"/>
        </w:trPr>
        <w:tc>
          <w:tcPr>
            <w:tcW w:w="9233" w:type="dxa"/>
            <w:gridSpan w:val="5"/>
          </w:tcPr>
          <w:p w:rsidR="00D07641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Aim</w:t>
            </w:r>
            <w:r w:rsidR="001F506F" w:rsidRPr="00C27745">
              <w:rPr>
                <w:b/>
                <w:sz w:val="18"/>
                <w:szCs w:val="18"/>
              </w:rPr>
              <w:t>s</w:t>
            </w:r>
            <w:r w:rsidRPr="00C27745">
              <w:rPr>
                <w:rFonts w:hint="eastAsia"/>
                <w:b/>
                <w:sz w:val="18"/>
                <w:szCs w:val="18"/>
              </w:rPr>
              <w:t>:</w:t>
            </w:r>
          </w:p>
          <w:p w:rsidR="006E50D7" w:rsidRDefault="006E50D7" w:rsidP="009C0422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SWBAT predict the usage of prepositions </w:t>
            </w:r>
            <w:r w:rsidR="00A91829">
              <w:rPr>
                <w:rFonts w:hint="eastAsia"/>
                <w:b/>
                <w:sz w:val="18"/>
                <w:szCs w:val="18"/>
              </w:rPr>
              <w:t xml:space="preserve">of location </w:t>
            </w:r>
            <w:r>
              <w:rPr>
                <w:rFonts w:hint="eastAsia"/>
                <w:b/>
                <w:sz w:val="18"/>
                <w:szCs w:val="18"/>
              </w:rPr>
              <w:t xml:space="preserve">by answering questions during </w:t>
            </w:r>
            <w:r w:rsidR="007B0EE6">
              <w:rPr>
                <w:rFonts w:hint="eastAsia"/>
                <w:b/>
                <w:sz w:val="18"/>
                <w:szCs w:val="18"/>
              </w:rPr>
              <w:t xml:space="preserve">the </w:t>
            </w:r>
            <w:r>
              <w:rPr>
                <w:rFonts w:hint="eastAsia"/>
                <w:b/>
                <w:sz w:val="18"/>
                <w:szCs w:val="18"/>
              </w:rPr>
              <w:t>present phase</w:t>
            </w:r>
          </w:p>
          <w:p w:rsidR="006E50D7" w:rsidRDefault="009C0422" w:rsidP="006E50D7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SWB</w:t>
            </w:r>
            <w:r w:rsidR="006E50D7">
              <w:rPr>
                <w:rFonts w:hint="eastAsia"/>
                <w:b/>
                <w:sz w:val="18"/>
                <w:szCs w:val="18"/>
              </w:rPr>
              <w:t xml:space="preserve">AT learn and also use </w:t>
            </w:r>
            <w:r>
              <w:rPr>
                <w:rFonts w:hint="eastAsia"/>
                <w:b/>
                <w:sz w:val="18"/>
                <w:szCs w:val="18"/>
              </w:rPr>
              <w:t xml:space="preserve">prepositions </w:t>
            </w:r>
            <w:r w:rsidR="006E50D7">
              <w:rPr>
                <w:rFonts w:hint="eastAsia"/>
                <w:b/>
                <w:sz w:val="18"/>
                <w:szCs w:val="18"/>
              </w:rPr>
              <w:t xml:space="preserve">of location while practicing during </w:t>
            </w:r>
            <w:r w:rsidR="007B0EE6">
              <w:rPr>
                <w:rFonts w:hint="eastAsia"/>
                <w:b/>
                <w:sz w:val="18"/>
                <w:szCs w:val="18"/>
              </w:rPr>
              <w:t xml:space="preserve">the </w:t>
            </w:r>
            <w:r w:rsidR="006E50D7">
              <w:rPr>
                <w:rFonts w:hint="eastAsia"/>
                <w:b/>
                <w:sz w:val="18"/>
                <w:szCs w:val="18"/>
              </w:rPr>
              <w:t xml:space="preserve">practice phase  </w:t>
            </w:r>
          </w:p>
          <w:p w:rsidR="006E50D7" w:rsidRDefault="006E50D7" w:rsidP="006E50D7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SWBAT describe the decorations in the room</w:t>
            </w:r>
            <w:r w:rsidR="007B0EE6">
              <w:rPr>
                <w:rFonts w:hint="eastAsia"/>
                <w:b/>
                <w:sz w:val="18"/>
                <w:szCs w:val="18"/>
              </w:rPr>
              <w:t xml:space="preserve"> using prepositions of location</w:t>
            </w:r>
            <w:r>
              <w:rPr>
                <w:rFonts w:hint="eastAsia"/>
                <w:b/>
                <w:sz w:val="18"/>
                <w:szCs w:val="18"/>
              </w:rPr>
              <w:t xml:space="preserve"> by </w:t>
            </w:r>
            <w:r w:rsidR="007B0EE6">
              <w:rPr>
                <w:rFonts w:hint="eastAsia"/>
                <w:b/>
                <w:sz w:val="18"/>
                <w:szCs w:val="18"/>
              </w:rPr>
              <w:t xml:space="preserve">sharing their ideas </w:t>
            </w:r>
            <w:r>
              <w:rPr>
                <w:rFonts w:hint="eastAsia"/>
                <w:b/>
                <w:sz w:val="18"/>
                <w:szCs w:val="18"/>
              </w:rPr>
              <w:t>with group members</w:t>
            </w:r>
          </w:p>
          <w:p w:rsidR="00C4004B" w:rsidRDefault="006E50D7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SWBAT learn and define some </w:t>
            </w:r>
            <w:r w:rsidR="007B0EE6">
              <w:rPr>
                <w:rFonts w:hint="eastAsia"/>
                <w:b/>
                <w:sz w:val="18"/>
                <w:szCs w:val="18"/>
              </w:rPr>
              <w:t xml:space="preserve">new </w:t>
            </w:r>
            <w:r>
              <w:rPr>
                <w:rFonts w:hint="eastAsia"/>
                <w:b/>
                <w:sz w:val="18"/>
                <w:szCs w:val="18"/>
              </w:rPr>
              <w:t xml:space="preserve">decorations used on Christmas day </w:t>
            </w:r>
            <w:r w:rsidR="00C4004B">
              <w:rPr>
                <w:rFonts w:hint="eastAsia"/>
                <w:b/>
                <w:sz w:val="18"/>
                <w:szCs w:val="18"/>
              </w:rPr>
              <w:t>by arranging them beautifully</w:t>
            </w:r>
            <w:r w:rsidR="007B0EE6">
              <w:rPr>
                <w:rFonts w:hint="eastAsia"/>
                <w:b/>
                <w:sz w:val="18"/>
                <w:szCs w:val="18"/>
              </w:rPr>
              <w:t xml:space="preserve"> with group members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SWBAT suggest their own ideas to decorate the party room nicely during discussion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SWBAT compare their results with others by watching other team</w:t>
            </w:r>
            <w:r>
              <w:rPr>
                <w:b/>
                <w:sz w:val="18"/>
                <w:szCs w:val="18"/>
              </w:rPr>
              <w:t>s’</w:t>
            </w:r>
            <w:r>
              <w:rPr>
                <w:rFonts w:hint="eastAsia"/>
                <w:b/>
                <w:sz w:val="18"/>
                <w:szCs w:val="18"/>
              </w:rPr>
              <w:t xml:space="preserve"> presentations</w:t>
            </w:r>
          </w:p>
          <w:p w:rsidR="009C0422" w:rsidRPr="009C0422" w:rsidRDefault="00C4004B" w:rsidP="00A91829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SWBAT </w:t>
            </w:r>
            <w:r w:rsidR="00A91829">
              <w:rPr>
                <w:rFonts w:hint="eastAsia"/>
                <w:b/>
                <w:sz w:val="18"/>
                <w:szCs w:val="18"/>
              </w:rPr>
              <w:t>share ideas in a group and present</w:t>
            </w:r>
            <w:r>
              <w:rPr>
                <w:rFonts w:hint="eastAsia"/>
                <w:b/>
                <w:sz w:val="18"/>
                <w:szCs w:val="18"/>
              </w:rPr>
              <w:t xml:space="preserve"> each other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>s opinion</w:t>
            </w:r>
            <w:r w:rsidR="00A91829">
              <w:rPr>
                <w:rFonts w:hint="eastAsia"/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 xml:space="preserve">.  </w:t>
            </w:r>
            <w:r w:rsidR="006E50D7">
              <w:rPr>
                <w:rFonts w:hint="eastAsia"/>
                <w:b/>
                <w:sz w:val="18"/>
                <w:szCs w:val="18"/>
              </w:rPr>
              <w:t xml:space="preserve">  </w:t>
            </w:r>
            <w:r w:rsidR="009C0422">
              <w:rPr>
                <w:rFonts w:hint="eastAsia"/>
                <w:b/>
                <w:sz w:val="18"/>
                <w:szCs w:val="18"/>
              </w:rPr>
              <w:t xml:space="preserve">  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L</w:t>
            </w:r>
            <w:r w:rsidRPr="00C27745">
              <w:rPr>
                <w:b/>
                <w:sz w:val="18"/>
                <w:szCs w:val="18"/>
              </w:rPr>
              <w:t>anguage Skills: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Reading: reading worksheets to answer questions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Listening: listening to teacher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>s explanation and instructions, and classmates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 xml:space="preserve"> ideas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Speaking: drilling, practice activities, and sharing ideas</w:t>
            </w:r>
          </w:p>
          <w:p w:rsidR="00C4004B" w:rsidRPr="00C4004B" w:rsidRDefault="00C4004B" w:rsidP="007B0EE6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Writing: </w:t>
            </w:r>
            <w:r w:rsidR="007B0EE6">
              <w:rPr>
                <w:rFonts w:hint="eastAsia"/>
                <w:b/>
                <w:sz w:val="18"/>
                <w:szCs w:val="18"/>
              </w:rPr>
              <w:t xml:space="preserve">answering </w:t>
            </w:r>
            <w:r>
              <w:rPr>
                <w:rFonts w:hint="eastAsia"/>
                <w:b/>
                <w:sz w:val="18"/>
                <w:szCs w:val="18"/>
              </w:rPr>
              <w:t>worksheet</w:t>
            </w:r>
            <w:r w:rsidR="007B0EE6">
              <w:rPr>
                <w:rFonts w:hint="eastAsia"/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7B0EE6">
              <w:rPr>
                <w:rFonts w:hint="eastAsia"/>
                <w:b/>
                <w:sz w:val="18"/>
                <w:szCs w:val="18"/>
              </w:rPr>
              <w:t>an</w:t>
            </w:r>
            <w:r>
              <w:rPr>
                <w:rFonts w:hint="eastAsia"/>
                <w:b/>
                <w:sz w:val="18"/>
                <w:szCs w:val="18"/>
              </w:rPr>
              <w:t>d doing homework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L</w:t>
            </w:r>
            <w:r w:rsidRPr="00C27745">
              <w:rPr>
                <w:b/>
                <w:sz w:val="18"/>
                <w:szCs w:val="18"/>
              </w:rPr>
              <w:t>anguage Systems: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Lexis: new vocabulary words in the discussion worksheets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Grammar: use of prepositions of location</w:t>
            </w:r>
          </w:p>
          <w:p w:rsidR="00C4004B" w:rsidRDefault="001951C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Discourse: sharing and discussing ideas for decorating Christmas party room</w:t>
            </w:r>
          </w:p>
          <w:p w:rsidR="001951CB" w:rsidRPr="00C4004B" w:rsidRDefault="001951C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Function: describing the room and giving ideas</w:t>
            </w:r>
          </w:p>
        </w:tc>
      </w:tr>
      <w:tr w:rsidR="00D07641" w:rsidRPr="00C27745" w:rsidTr="00331B03">
        <w:trPr>
          <w:trHeight w:val="304"/>
        </w:trPr>
        <w:tc>
          <w:tcPr>
            <w:tcW w:w="9233" w:type="dxa"/>
            <w:gridSpan w:val="5"/>
          </w:tcPr>
          <w:p w:rsidR="00D07641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Assumptions:</w:t>
            </w:r>
          </w:p>
          <w:p w:rsidR="00467B9D" w:rsidRDefault="00467B9D" w:rsidP="00467B9D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Students might already have learned the usage of preposition</w:t>
            </w:r>
            <w:r w:rsidR="007B0EE6">
              <w:rPr>
                <w:rFonts w:hint="eastAsia"/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 xml:space="preserve"> before</w:t>
            </w:r>
          </w:p>
          <w:p w:rsidR="00467B9D" w:rsidRDefault="00467B9D" w:rsidP="00467B9D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Students might already have been familiar with </w:t>
            </w:r>
            <w:r w:rsidR="00232603">
              <w:rPr>
                <w:rFonts w:hint="eastAsia"/>
                <w:b/>
                <w:sz w:val="18"/>
                <w:szCs w:val="18"/>
              </w:rPr>
              <w:t>some</w:t>
            </w:r>
            <w:r>
              <w:rPr>
                <w:rFonts w:hint="eastAsia"/>
                <w:b/>
                <w:sz w:val="18"/>
                <w:szCs w:val="18"/>
              </w:rPr>
              <w:t xml:space="preserve"> location prepositions</w:t>
            </w:r>
          </w:p>
          <w:p w:rsidR="00467B9D" w:rsidRDefault="007B0EE6" w:rsidP="00467B9D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Some s</w:t>
            </w:r>
            <w:r w:rsidR="00467B9D">
              <w:rPr>
                <w:rFonts w:hint="eastAsia"/>
                <w:b/>
                <w:sz w:val="18"/>
                <w:szCs w:val="18"/>
              </w:rPr>
              <w:t>tudents might hav</w:t>
            </w:r>
            <w:r w:rsidR="00232603">
              <w:rPr>
                <w:rFonts w:hint="eastAsia"/>
                <w:b/>
                <w:sz w:val="18"/>
                <w:szCs w:val="18"/>
              </w:rPr>
              <w:t>e party experiences</w:t>
            </w:r>
          </w:p>
          <w:p w:rsidR="00232603" w:rsidRDefault="00232603" w:rsidP="00467B9D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ome students might be good at decorating a party room</w:t>
            </w:r>
          </w:p>
          <w:p w:rsidR="00467B9D" w:rsidRDefault="00467B9D" w:rsidP="00467B9D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Students might know the teacher style of teaching and the pace of the course</w:t>
            </w:r>
          </w:p>
          <w:p w:rsidR="00467B9D" w:rsidRPr="00467B9D" w:rsidRDefault="00467B9D" w:rsidP="00467B9D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tudents might know how the class is set up and run ( there will be 4 students groups at each table)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</w:t>
            </w:r>
            <w:r w:rsidRPr="00C27745">
              <w:rPr>
                <w:b/>
                <w:sz w:val="18"/>
                <w:szCs w:val="18"/>
              </w:rPr>
              <w:t>nticipated Errors and Solutions</w:t>
            </w:r>
            <w:r w:rsidR="001F506F" w:rsidRPr="00C27745">
              <w:rPr>
                <w:b/>
                <w:sz w:val="18"/>
                <w:szCs w:val="18"/>
              </w:rPr>
              <w:t>:</w:t>
            </w:r>
          </w:p>
          <w:p w:rsidR="00232603" w:rsidRDefault="00232603" w:rsidP="00232603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 xml:space="preserve">tudents might have difficulty in understanding the meaning </w:t>
            </w:r>
          </w:p>
          <w:p w:rsidR="00232603" w:rsidRDefault="00232603" w:rsidP="00232603">
            <w:pPr>
              <w:pStyle w:val="a6"/>
              <w:numPr>
                <w:ilvl w:val="0"/>
                <w:numId w:val="2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>eacher provides more examples</w:t>
            </w:r>
          </w:p>
          <w:p w:rsidR="00232603" w:rsidRDefault="00232603" w:rsidP="00232603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tudents might have a hard time drilling</w:t>
            </w:r>
          </w:p>
          <w:p w:rsidR="00232603" w:rsidRDefault="00232603" w:rsidP="00232603">
            <w:pPr>
              <w:pStyle w:val="a6"/>
              <w:numPr>
                <w:ilvl w:val="0"/>
                <w:numId w:val="2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>eacher gives the students more chances to practice</w:t>
            </w:r>
          </w:p>
          <w:p w:rsidR="00232603" w:rsidRDefault="00232603" w:rsidP="00232603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  <w:r>
              <w:rPr>
                <w:rFonts w:hint="eastAsia"/>
                <w:b/>
                <w:sz w:val="18"/>
                <w:szCs w:val="18"/>
              </w:rPr>
              <w:t>f students need more time to finish their activity</w:t>
            </w:r>
          </w:p>
          <w:p w:rsidR="00232603" w:rsidRDefault="00232603" w:rsidP="00232603">
            <w:pPr>
              <w:pStyle w:val="a6"/>
              <w:numPr>
                <w:ilvl w:val="0"/>
                <w:numId w:val="2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  <w:r>
              <w:rPr>
                <w:rFonts w:hint="eastAsia"/>
                <w:b/>
                <w:sz w:val="18"/>
                <w:szCs w:val="18"/>
              </w:rPr>
              <w:t xml:space="preserve">e flexible with the time </w:t>
            </w:r>
            <w:r w:rsidR="00D87707">
              <w:rPr>
                <w:rFonts w:hint="eastAsia"/>
                <w:b/>
                <w:sz w:val="18"/>
                <w:szCs w:val="18"/>
              </w:rPr>
              <w:t xml:space="preserve">as giving students more time to finish their activity and cut </w:t>
            </w:r>
            <w:r w:rsidR="00D87707">
              <w:rPr>
                <w:rFonts w:hint="eastAsia"/>
                <w:b/>
                <w:sz w:val="18"/>
                <w:szCs w:val="18"/>
              </w:rPr>
              <w:lastRenderedPageBreak/>
              <w:t>off the time of post activity</w:t>
            </w:r>
          </w:p>
          <w:p w:rsidR="00232603" w:rsidRDefault="00232603" w:rsidP="00232603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  <w:r>
              <w:rPr>
                <w:rFonts w:hint="eastAsia"/>
                <w:b/>
                <w:sz w:val="18"/>
                <w:szCs w:val="18"/>
              </w:rPr>
              <w:t>f stud</w:t>
            </w:r>
            <w:r w:rsidR="00D87707">
              <w:rPr>
                <w:rFonts w:hint="eastAsia"/>
                <w:b/>
                <w:sz w:val="18"/>
                <w:szCs w:val="18"/>
              </w:rPr>
              <w:t>ents finish their tasks earlier than anticipated</w:t>
            </w:r>
          </w:p>
          <w:p w:rsidR="00084B26" w:rsidRPr="007B0EE6" w:rsidRDefault="00D87707" w:rsidP="007B0EE6">
            <w:pPr>
              <w:pStyle w:val="a6"/>
              <w:numPr>
                <w:ilvl w:val="0"/>
                <w:numId w:val="2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  <w:r>
              <w:rPr>
                <w:rFonts w:hint="eastAsia"/>
                <w:b/>
                <w:sz w:val="18"/>
                <w:szCs w:val="18"/>
              </w:rPr>
              <w:t>ive students more time on final activity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lastRenderedPageBreak/>
              <w:t>R</w:t>
            </w:r>
            <w:r w:rsidRPr="00C27745">
              <w:rPr>
                <w:b/>
                <w:sz w:val="18"/>
                <w:szCs w:val="18"/>
              </w:rPr>
              <w:t>eferences:</w:t>
            </w:r>
          </w:p>
          <w:p w:rsidR="001951CB" w:rsidRPr="00467B9D" w:rsidRDefault="00467B9D" w:rsidP="00467B9D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proofErr w:type="spellStart"/>
            <w:r w:rsidRPr="00467B9D">
              <w:rPr>
                <w:rFonts w:hint="eastAsia"/>
                <w:b/>
                <w:sz w:val="18"/>
                <w:szCs w:val="18"/>
              </w:rPr>
              <w:t>CGB</w:t>
            </w:r>
            <w:r>
              <w:rPr>
                <w:rFonts w:hint="eastAsia"/>
                <w:b/>
                <w:sz w:val="18"/>
                <w:szCs w:val="18"/>
              </w:rPr>
              <w:t>e</w:t>
            </w:r>
            <w:r w:rsidRPr="00467B9D">
              <w:rPr>
                <w:rFonts w:hint="eastAsia"/>
                <w:b/>
                <w:sz w:val="18"/>
                <w:szCs w:val="18"/>
              </w:rPr>
              <w:t>n</w:t>
            </w:r>
            <w:proofErr w:type="spellEnd"/>
            <w:r w:rsidRPr="00467B9D">
              <w:rPr>
                <w:rFonts w:hint="eastAsia"/>
                <w:b/>
                <w:sz w:val="18"/>
                <w:szCs w:val="18"/>
              </w:rPr>
              <w:t>. (2015, November 25</w:t>
            </w:r>
            <w:r w:rsidRPr="00467B9D">
              <w:rPr>
                <w:rFonts w:eastAsiaTheme="minorHAnsi" w:hint="eastAsia"/>
                <w:b/>
                <w:sz w:val="18"/>
                <w:szCs w:val="18"/>
              </w:rPr>
              <w:t xml:space="preserve">). </w:t>
            </w:r>
            <w:r w:rsidRPr="00467B9D">
              <w:rPr>
                <w:rFonts w:eastAsiaTheme="minorHAnsi" w:cs="Arial"/>
                <w:b/>
                <w:color w:val="000000"/>
                <w:sz w:val="18"/>
                <w:szCs w:val="18"/>
                <w:lang w:val="en"/>
              </w:rPr>
              <w:t xml:space="preserve"> It's a month until Christmas - how ready are you for the big day?</w:t>
            </w:r>
            <w:r>
              <w:rPr>
                <w:rFonts w:eastAsiaTheme="minorHAnsi" w:cs="Arial" w:hint="eastAsia"/>
                <w:b/>
                <w:color w:val="000000"/>
                <w:sz w:val="18"/>
                <w:szCs w:val="18"/>
                <w:lang w:val="en"/>
              </w:rPr>
              <w:t xml:space="preserve"> Retrieved Nov</w:t>
            </w:r>
            <w:r w:rsidRPr="00467B9D">
              <w:rPr>
                <w:rFonts w:eastAsiaTheme="minorHAnsi" w:cs="Arial" w:hint="eastAsia"/>
                <w:b/>
                <w:color w:val="000000"/>
                <w:sz w:val="18"/>
                <w:szCs w:val="18"/>
                <w:lang w:val="en"/>
              </w:rPr>
              <w:t xml:space="preserve">ember 27, 2015, from </w:t>
            </w:r>
            <w:r w:rsidRPr="00467B9D">
              <w:rPr>
                <w:rFonts w:eastAsiaTheme="minorHAnsi" w:cs="Arial"/>
                <w:b/>
                <w:color w:val="000000"/>
                <w:sz w:val="18"/>
                <w:szCs w:val="18"/>
                <w:lang w:val="en"/>
              </w:rPr>
              <w:br/>
            </w:r>
            <w:hyperlink r:id="rId9" w:anchor="ixzz3st5OeWe7" w:history="1">
              <w:r w:rsidRPr="00467B9D">
                <w:rPr>
                  <w:rFonts w:eastAsiaTheme="minorHAnsi" w:cs="Arial"/>
                  <w:b/>
                  <w:color w:val="003399"/>
                  <w:sz w:val="18"/>
                  <w:szCs w:val="18"/>
                  <w:lang w:val="en"/>
                </w:rPr>
                <w:t>http://www.cornishguardian.co.uk/s-month-Christmas-ready-big-day/story-28241456-detail/story.html#ixzz3st5OeWe7</w:t>
              </w:r>
            </w:hyperlink>
            <w:r w:rsidRPr="00467B9D">
              <w:rPr>
                <w:rFonts w:eastAsiaTheme="minorHAnsi" w:cs="Arial"/>
                <w:color w:val="000000"/>
                <w:sz w:val="18"/>
                <w:szCs w:val="18"/>
                <w:lang w:val="en"/>
              </w:rPr>
              <w:t xml:space="preserve"> </w:t>
            </w:r>
          </w:p>
          <w:p w:rsidR="00467B9D" w:rsidRPr="001951CB" w:rsidRDefault="007B0EE6" w:rsidP="007B0EE6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Position Prepositions. (</w:t>
            </w:r>
            <w:proofErr w:type="spellStart"/>
            <w:r>
              <w:rPr>
                <w:rFonts w:hint="eastAsia"/>
                <w:b/>
                <w:sz w:val="18"/>
                <w:szCs w:val="18"/>
              </w:rPr>
              <w:t>n.d.</w:t>
            </w:r>
            <w:proofErr w:type="spellEnd"/>
            <w:r>
              <w:rPr>
                <w:rFonts w:hint="eastAsia"/>
                <w:b/>
                <w:sz w:val="18"/>
                <w:szCs w:val="18"/>
              </w:rPr>
              <w:t xml:space="preserve">). In Englishpage.com. Retrieved November 25, 2015, from </w:t>
            </w:r>
            <w:r w:rsidRPr="007B0EE6">
              <w:rPr>
                <w:b/>
                <w:sz w:val="18"/>
                <w:szCs w:val="18"/>
              </w:rPr>
              <w:t>http://www.englishpage.com/prepositions/position_prepositions_1.htm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Pr="00C27745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Notes:</w:t>
            </w:r>
          </w:p>
        </w:tc>
      </w:tr>
    </w:tbl>
    <w:p w:rsidR="00D07641" w:rsidRPr="00C27745" w:rsidRDefault="00D07641">
      <w:pPr>
        <w:rPr>
          <w:b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2"/>
        <w:gridCol w:w="1016"/>
        <w:gridCol w:w="2591"/>
        <w:gridCol w:w="789"/>
        <w:gridCol w:w="3830"/>
      </w:tblGrid>
      <w:tr w:rsidR="00D07641" w:rsidRPr="00C27745" w:rsidTr="0083254B">
        <w:trPr>
          <w:trHeight w:val="341"/>
        </w:trPr>
        <w:tc>
          <w:tcPr>
            <w:tcW w:w="9237" w:type="dxa"/>
            <w:gridSpan w:val="5"/>
          </w:tcPr>
          <w:p w:rsidR="00D07641" w:rsidRPr="00331B03" w:rsidRDefault="00405721">
            <w:pPr>
              <w:rPr>
                <w:b/>
                <w:sz w:val="22"/>
              </w:rPr>
            </w:pPr>
            <w:r w:rsidRPr="00331B03">
              <w:rPr>
                <w:b/>
                <w:sz w:val="22"/>
              </w:rPr>
              <w:t>Presentation:</w:t>
            </w:r>
          </w:p>
        </w:tc>
      </w:tr>
      <w:tr w:rsidR="00C27745" w:rsidRPr="00C27745" w:rsidTr="0083254B">
        <w:trPr>
          <w:trHeight w:val="732"/>
        </w:trPr>
        <w:tc>
          <w:tcPr>
            <w:tcW w:w="4619" w:type="dxa"/>
            <w:gridSpan w:val="3"/>
          </w:tcPr>
          <w:p w:rsidR="00C27745" w:rsidRDefault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Aims:</w:t>
            </w:r>
          </w:p>
          <w:p w:rsidR="001951CB" w:rsidRPr="006C4CF2" w:rsidRDefault="006C4CF2" w:rsidP="00A91829">
            <w:pPr>
              <w:rPr>
                <w:b/>
                <w:sz w:val="18"/>
                <w:szCs w:val="18"/>
              </w:rPr>
            </w:pPr>
            <w:r w:rsidRPr="006C4CF2"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1951CB" w:rsidRPr="006C4CF2">
              <w:rPr>
                <w:rFonts w:hint="eastAsia"/>
                <w:b/>
                <w:sz w:val="18"/>
                <w:szCs w:val="18"/>
              </w:rPr>
              <w:t>SWBAT predict the usage of prepositions</w:t>
            </w:r>
            <w:r w:rsidR="00A91829">
              <w:rPr>
                <w:rFonts w:hint="eastAsia"/>
                <w:b/>
                <w:sz w:val="18"/>
                <w:szCs w:val="18"/>
              </w:rPr>
              <w:t xml:space="preserve"> of location by answering questions</w:t>
            </w:r>
            <w:r w:rsidR="001951CB" w:rsidRPr="006C4CF2">
              <w:rPr>
                <w:rFonts w:hint="eastAsia"/>
                <w:b/>
                <w:sz w:val="18"/>
                <w:szCs w:val="18"/>
              </w:rPr>
              <w:t xml:space="preserve"> during </w:t>
            </w:r>
            <w:r w:rsidR="007B0EE6" w:rsidRPr="006C4CF2">
              <w:rPr>
                <w:rFonts w:hint="eastAsia"/>
                <w:b/>
                <w:sz w:val="18"/>
                <w:szCs w:val="18"/>
              </w:rPr>
              <w:t xml:space="preserve">the </w:t>
            </w:r>
            <w:r w:rsidR="001951CB" w:rsidRPr="006C4CF2">
              <w:rPr>
                <w:rFonts w:hint="eastAsia"/>
                <w:b/>
                <w:sz w:val="18"/>
                <w:szCs w:val="18"/>
              </w:rPr>
              <w:t>present phase</w:t>
            </w:r>
          </w:p>
        </w:tc>
        <w:tc>
          <w:tcPr>
            <w:tcW w:w="4619" w:type="dxa"/>
            <w:gridSpan w:val="2"/>
          </w:tcPr>
          <w:p w:rsidR="00FC3366" w:rsidRDefault="00C27745" w:rsidP="00FC3366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Materials</w:t>
            </w:r>
            <w:r>
              <w:rPr>
                <w:b/>
                <w:sz w:val="18"/>
                <w:szCs w:val="18"/>
              </w:rPr>
              <w:t>: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- Picture</w:t>
            </w:r>
          </w:p>
          <w:p w:rsidR="00FC3366" w:rsidRPr="00FC3366" w:rsidRDefault="00FC3366" w:rsidP="00FC3366">
            <w:pPr>
              <w:rPr>
                <w:b/>
                <w:sz w:val="18"/>
                <w:szCs w:val="18"/>
              </w:rPr>
            </w:pPr>
            <w:r w:rsidRPr="00FC3366"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Pr="00FC3366">
              <w:rPr>
                <w:b/>
                <w:sz w:val="18"/>
                <w:szCs w:val="18"/>
              </w:rPr>
              <w:t>S</w:t>
            </w:r>
            <w:r w:rsidRPr="00FC3366">
              <w:rPr>
                <w:rFonts w:hint="eastAsia"/>
                <w:b/>
                <w:sz w:val="18"/>
                <w:szCs w:val="18"/>
              </w:rPr>
              <w:t>ticky preposition plates</w:t>
            </w:r>
          </w:p>
          <w:p w:rsidR="00FC3366" w:rsidRPr="00C27745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>
              <w:rPr>
                <w:b/>
                <w:sz w:val="18"/>
                <w:szCs w:val="18"/>
              </w:rPr>
              <w:t>W</w:t>
            </w:r>
            <w:r>
              <w:rPr>
                <w:rFonts w:hint="eastAsia"/>
                <w:b/>
                <w:sz w:val="18"/>
                <w:szCs w:val="18"/>
              </w:rPr>
              <w:t xml:space="preserve">hite board </w:t>
            </w:r>
            <w:r>
              <w:rPr>
                <w:b/>
                <w:sz w:val="18"/>
                <w:szCs w:val="18"/>
              </w:rPr>
              <w:t>and</w:t>
            </w:r>
            <w:r>
              <w:rPr>
                <w:rFonts w:hint="eastAsia"/>
                <w:b/>
                <w:sz w:val="18"/>
                <w:szCs w:val="18"/>
              </w:rPr>
              <w:t xml:space="preserve"> board markers</w:t>
            </w:r>
          </w:p>
        </w:tc>
      </w:tr>
      <w:tr w:rsidR="00D07641" w:rsidRPr="00C27745" w:rsidTr="0083254B">
        <w:trPr>
          <w:trHeight w:val="341"/>
        </w:trPr>
        <w:tc>
          <w:tcPr>
            <w:tcW w:w="1012" w:type="dxa"/>
          </w:tcPr>
          <w:p w:rsidR="00D07641" w:rsidRPr="00C27745" w:rsidRDefault="00D07641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Time</w:t>
            </w:r>
          </w:p>
        </w:tc>
        <w:tc>
          <w:tcPr>
            <w:tcW w:w="1016" w:type="dxa"/>
          </w:tcPr>
          <w:p w:rsidR="00D07641" w:rsidRPr="00C27745" w:rsidRDefault="00D07641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Set Up</w:t>
            </w:r>
          </w:p>
        </w:tc>
        <w:tc>
          <w:tcPr>
            <w:tcW w:w="3380" w:type="dxa"/>
            <w:gridSpan w:val="2"/>
          </w:tcPr>
          <w:p w:rsidR="00D07641" w:rsidRPr="00C27745" w:rsidRDefault="00D07641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 xml:space="preserve">Student </w:t>
            </w:r>
          </w:p>
        </w:tc>
        <w:tc>
          <w:tcPr>
            <w:tcW w:w="3828" w:type="dxa"/>
          </w:tcPr>
          <w:p w:rsidR="00D07641" w:rsidRPr="00C27745" w:rsidRDefault="00D07641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Teacher</w:t>
            </w:r>
          </w:p>
        </w:tc>
      </w:tr>
      <w:tr w:rsidR="00D07641" w:rsidRPr="00C27745" w:rsidTr="0083254B">
        <w:trPr>
          <w:trHeight w:val="341"/>
        </w:trPr>
        <w:tc>
          <w:tcPr>
            <w:tcW w:w="1012" w:type="dxa"/>
          </w:tcPr>
          <w:p w:rsidR="00D07641" w:rsidRDefault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 min</w:t>
            </w: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Pr="00C27745" w:rsidRDefault="006C4CF2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 min</w:t>
            </w:r>
          </w:p>
        </w:tc>
        <w:tc>
          <w:tcPr>
            <w:tcW w:w="1016" w:type="dxa"/>
          </w:tcPr>
          <w:p w:rsidR="00D07641" w:rsidRDefault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W</w:t>
            </w:r>
            <w:r>
              <w:rPr>
                <w:rFonts w:hint="eastAsia"/>
                <w:b/>
                <w:sz w:val="18"/>
                <w:szCs w:val="18"/>
              </w:rPr>
              <w:t>hole Class</w:t>
            </w: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Whole Class</w:t>
            </w: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Pr="00C27745" w:rsidRDefault="006C4CF2">
            <w:pPr>
              <w:rPr>
                <w:b/>
                <w:sz w:val="18"/>
                <w:szCs w:val="18"/>
              </w:rPr>
            </w:pPr>
          </w:p>
        </w:tc>
        <w:tc>
          <w:tcPr>
            <w:tcW w:w="3380" w:type="dxa"/>
            <w:gridSpan w:val="2"/>
          </w:tcPr>
          <w:p w:rsidR="00D07641" w:rsidRDefault="00D07641">
            <w:pPr>
              <w:rPr>
                <w:b/>
                <w:sz w:val="18"/>
                <w:szCs w:val="18"/>
              </w:rPr>
            </w:pPr>
          </w:p>
          <w:p w:rsidR="00337A94" w:rsidRDefault="00337A94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337A9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tudents answer the question</w:t>
            </w: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tudents answer the question</w:t>
            </w: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337A94" w:rsidRDefault="00337A94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tudents answer the question</w:t>
            </w: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6C4CF2" w:rsidRDefault="006C4CF2" w:rsidP="006C4CF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tudents answer the question</w:t>
            </w:r>
          </w:p>
          <w:p w:rsidR="00FC3366" w:rsidRDefault="00337A94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Students listen to teacher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>s explanations</w:t>
            </w: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A9182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Students</w:t>
            </w:r>
            <w:r w:rsidR="00FC3366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FC3366">
              <w:rPr>
                <w:b/>
                <w:sz w:val="18"/>
                <w:szCs w:val="18"/>
              </w:rPr>
              <w:t>answer</w:t>
            </w:r>
            <w:r w:rsidR="00FC3366">
              <w:rPr>
                <w:rFonts w:hint="eastAsia"/>
                <w:b/>
                <w:sz w:val="18"/>
                <w:szCs w:val="18"/>
              </w:rPr>
              <w:t xml:space="preserve"> the question</w:t>
            </w: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A91829" w:rsidRDefault="00A91829" w:rsidP="00A9182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Students </w:t>
            </w:r>
            <w:r>
              <w:rPr>
                <w:b/>
                <w:sz w:val="18"/>
                <w:szCs w:val="18"/>
              </w:rPr>
              <w:t>answer</w:t>
            </w:r>
            <w:r>
              <w:rPr>
                <w:rFonts w:hint="eastAsia"/>
                <w:b/>
                <w:sz w:val="18"/>
                <w:szCs w:val="18"/>
              </w:rPr>
              <w:t xml:space="preserve"> the question</w:t>
            </w:r>
          </w:p>
          <w:p w:rsidR="00FC3366" w:rsidRPr="00A91829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A91829" w:rsidRDefault="00A91829" w:rsidP="00A9182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Students </w:t>
            </w:r>
            <w:r>
              <w:rPr>
                <w:b/>
                <w:sz w:val="18"/>
                <w:szCs w:val="18"/>
              </w:rPr>
              <w:t>answer</w:t>
            </w:r>
            <w:r>
              <w:rPr>
                <w:rFonts w:hint="eastAsia"/>
                <w:b/>
                <w:sz w:val="18"/>
                <w:szCs w:val="18"/>
              </w:rPr>
              <w:t xml:space="preserve"> the question</w:t>
            </w: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A91829" w:rsidRDefault="00A91829" w:rsidP="00A9182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Students </w:t>
            </w:r>
            <w:r>
              <w:rPr>
                <w:b/>
                <w:sz w:val="18"/>
                <w:szCs w:val="18"/>
              </w:rPr>
              <w:t>answer</w:t>
            </w:r>
            <w:r>
              <w:rPr>
                <w:rFonts w:hint="eastAsia"/>
                <w:b/>
                <w:sz w:val="18"/>
                <w:szCs w:val="18"/>
              </w:rPr>
              <w:t xml:space="preserve"> the question</w:t>
            </w:r>
          </w:p>
          <w:p w:rsidR="00FC3366" w:rsidRPr="00A91829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A91829" w:rsidRDefault="00A91829" w:rsidP="00A9182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Students </w:t>
            </w:r>
            <w:r>
              <w:rPr>
                <w:b/>
                <w:sz w:val="18"/>
                <w:szCs w:val="18"/>
              </w:rPr>
              <w:t>answer</w:t>
            </w:r>
            <w:r>
              <w:rPr>
                <w:rFonts w:hint="eastAsia"/>
                <w:b/>
                <w:sz w:val="18"/>
                <w:szCs w:val="18"/>
              </w:rPr>
              <w:t xml:space="preserve"> the question</w:t>
            </w: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Students answer the question</w:t>
            </w: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</w:p>
          <w:p w:rsidR="00FC3366" w:rsidRDefault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Students answer </w:t>
            </w:r>
            <w:r>
              <w:rPr>
                <w:b/>
                <w:sz w:val="18"/>
                <w:szCs w:val="18"/>
              </w:rPr>
              <w:t>the</w:t>
            </w:r>
            <w:r>
              <w:rPr>
                <w:rFonts w:hint="eastAsia"/>
                <w:b/>
                <w:sz w:val="18"/>
                <w:szCs w:val="18"/>
              </w:rPr>
              <w:t xml:space="preserve"> question</w:t>
            </w: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A9182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S1 and S2</w:t>
            </w:r>
            <w:r w:rsidR="006C4CF2">
              <w:rPr>
                <w:b/>
                <w:sz w:val="18"/>
                <w:szCs w:val="18"/>
              </w:rPr>
              <w:t xml:space="preserve"> attach the right preposition on the board</w:t>
            </w: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P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tudents repeat after what teacher says</w:t>
            </w: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Default="006C4CF2">
            <w:pPr>
              <w:rPr>
                <w:b/>
                <w:sz w:val="18"/>
                <w:szCs w:val="18"/>
              </w:rPr>
            </w:pPr>
          </w:p>
          <w:p w:rsidR="006C4CF2" w:rsidRPr="00C27745" w:rsidRDefault="006C4CF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S</w:t>
            </w:r>
            <w:r>
              <w:rPr>
                <w:rFonts w:hint="eastAsia"/>
                <w:b/>
                <w:sz w:val="18"/>
                <w:szCs w:val="18"/>
              </w:rPr>
              <w:t>tudents answer the questions</w:t>
            </w:r>
          </w:p>
        </w:tc>
        <w:tc>
          <w:tcPr>
            <w:tcW w:w="3828" w:type="dxa"/>
          </w:tcPr>
          <w:p w:rsidR="00FC3366" w:rsidRPr="00FC3366" w:rsidRDefault="00FC3366" w:rsidP="00FC3366">
            <w:pPr>
              <w:rPr>
                <w:b/>
                <w:sz w:val="18"/>
                <w:szCs w:val="18"/>
                <w:u w:val="single"/>
              </w:rPr>
            </w:pPr>
            <w:r w:rsidRPr="00FC3366">
              <w:rPr>
                <w:b/>
                <w:sz w:val="18"/>
                <w:szCs w:val="18"/>
                <w:u w:val="single"/>
              </w:rPr>
              <w:lastRenderedPageBreak/>
              <w:t>L</w:t>
            </w:r>
            <w:r w:rsidRPr="00FC3366">
              <w:rPr>
                <w:rFonts w:hint="eastAsia"/>
                <w:b/>
                <w:sz w:val="18"/>
                <w:szCs w:val="18"/>
                <w:u w:val="single"/>
              </w:rPr>
              <w:t>ead-In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Hello, everyone.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How are you today?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  <w:r>
              <w:rPr>
                <w:rFonts w:hint="eastAsia"/>
                <w:b/>
                <w:sz w:val="18"/>
                <w:szCs w:val="18"/>
              </w:rPr>
              <w:t>t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>s very cold outside. Right?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Time flies. </w:t>
            </w: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>nd It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>s a month until Christmas.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Exciting! As you know, We will have a big event on 19</w:t>
            </w:r>
            <w:r w:rsidRPr="0065055E">
              <w:rPr>
                <w:rFonts w:hint="eastAs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this</w:t>
            </w:r>
            <w:r>
              <w:rPr>
                <w:rFonts w:hint="eastAsia"/>
                <w:b/>
                <w:sz w:val="18"/>
                <w:szCs w:val="18"/>
              </w:rPr>
              <w:t xml:space="preserve"> month. </w:t>
            </w:r>
            <w:r>
              <w:rPr>
                <w:b/>
                <w:sz w:val="18"/>
                <w:szCs w:val="18"/>
              </w:rPr>
              <w:t>W</w:t>
            </w:r>
            <w:r>
              <w:rPr>
                <w:rFonts w:hint="eastAsia"/>
                <w:b/>
                <w:sz w:val="18"/>
                <w:szCs w:val="18"/>
              </w:rPr>
              <w:t>hat is it?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Pr="0065055E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Yes, </w:t>
            </w:r>
            <w:r>
              <w:rPr>
                <w:b/>
                <w:sz w:val="18"/>
                <w:szCs w:val="18"/>
              </w:rPr>
              <w:t>Christmas</w:t>
            </w:r>
            <w:r>
              <w:rPr>
                <w:rFonts w:hint="eastAsia"/>
                <w:b/>
                <w:sz w:val="18"/>
                <w:szCs w:val="18"/>
              </w:rPr>
              <w:t xml:space="preserve"> party!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We are going to decorate the party room today. </w:t>
            </w:r>
            <w:r>
              <w:rPr>
                <w:b/>
                <w:sz w:val="18"/>
                <w:szCs w:val="18"/>
              </w:rPr>
              <w:t>I</w:t>
            </w:r>
            <w:r>
              <w:rPr>
                <w:rFonts w:hint="eastAsia"/>
                <w:b/>
                <w:sz w:val="18"/>
                <w:szCs w:val="18"/>
              </w:rPr>
              <w:t xml:space="preserve">n order that we will learn about some location prepositions to </w:t>
            </w:r>
            <w:r>
              <w:rPr>
                <w:b/>
                <w:sz w:val="18"/>
                <w:szCs w:val="18"/>
              </w:rPr>
              <w:t>decorate</w:t>
            </w:r>
            <w:r>
              <w:rPr>
                <w:rFonts w:hint="eastAsia"/>
                <w:b/>
                <w:sz w:val="18"/>
                <w:szCs w:val="18"/>
              </w:rPr>
              <w:t xml:space="preserve"> the party room.</w:t>
            </w:r>
          </w:p>
          <w:p w:rsidR="00FC3366" w:rsidRDefault="006C4CF2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(P</w:t>
            </w:r>
            <w:r w:rsidR="00FC3366">
              <w:rPr>
                <w:rFonts w:hint="eastAsia"/>
                <w:b/>
                <w:sz w:val="18"/>
                <w:szCs w:val="18"/>
              </w:rPr>
              <w:t>ointing the board).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Do you know what is preposition?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Right, 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Ok, We are going to </w:t>
            </w:r>
            <w:r>
              <w:rPr>
                <w:b/>
                <w:sz w:val="18"/>
                <w:szCs w:val="18"/>
              </w:rPr>
              <w:t>learn</w:t>
            </w:r>
            <w:r>
              <w:rPr>
                <w:rFonts w:hint="eastAsia"/>
                <w:b/>
                <w:sz w:val="18"/>
                <w:szCs w:val="18"/>
              </w:rPr>
              <w:t xml:space="preserve"> about 9 location prepositions.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A91829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Are</w:t>
            </w:r>
            <w:r w:rsidR="00FC3366">
              <w:rPr>
                <w:rFonts w:hint="eastAsia"/>
                <w:b/>
                <w:sz w:val="18"/>
                <w:szCs w:val="18"/>
              </w:rPr>
              <w:t xml:space="preserve"> you familiar with </w:t>
            </w:r>
            <w:r>
              <w:rPr>
                <w:rFonts w:hint="eastAsia"/>
                <w:b/>
                <w:sz w:val="18"/>
                <w:szCs w:val="18"/>
              </w:rPr>
              <w:t xml:space="preserve">what </w:t>
            </w:r>
            <w:r w:rsidR="00FC3366">
              <w:rPr>
                <w:rFonts w:hint="eastAsia"/>
                <w:b/>
                <w:sz w:val="18"/>
                <w:szCs w:val="18"/>
              </w:rPr>
              <w:t>these are?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Pr="00FC3366" w:rsidRDefault="00FC3366" w:rsidP="00FC3366">
            <w:pPr>
              <w:rPr>
                <w:b/>
                <w:sz w:val="18"/>
                <w:szCs w:val="18"/>
                <w:u w:val="single"/>
              </w:rPr>
            </w:pPr>
            <w:r w:rsidRPr="00FC3366">
              <w:rPr>
                <w:rFonts w:hint="eastAsia"/>
                <w:b/>
                <w:sz w:val="18"/>
                <w:szCs w:val="18"/>
                <w:u w:val="single"/>
              </w:rPr>
              <w:t>Explanation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  <w:r>
              <w:rPr>
                <w:rFonts w:hint="eastAsia"/>
                <w:b/>
                <w:sz w:val="18"/>
                <w:szCs w:val="18"/>
              </w:rPr>
              <w:t xml:space="preserve">n </w:t>
            </w:r>
            <w:r>
              <w:rPr>
                <w:b/>
                <w:sz w:val="18"/>
                <w:szCs w:val="18"/>
              </w:rPr>
              <w:t>–</w:t>
            </w:r>
            <w:r>
              <w:rPr>
                <w:rFonts w:hint="eastAsia"/>
                <w:b/>
                <w:sz w:val="18"/>
                <w:szCs w:val="18"/>
              </w:rPr>
              <w:t xml:space="preserve"> into a place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 xml:space="preserve">bove </w:t>
            </w:r>
            <w:r>
              <w:rPr>
                <w:b/>
                <w:sz w:val="18"/>
                <w:szCs w:val="18"/>
              </w:rPr>
              <w:t>–</w:t>
            </w:r>
            <w:r>
              <w:rPr>
                <w:rFonts w:hint="eastAsia"/>
                <w:b/>
                <w:sz w:val="18"/>
                <w:szCs w:val="18"/>
              </w:rPr>
              <w:t xml:space="preserve"> in a higher position than </w:t>
            </w:r>
            <w:r>
              <w:rPr>
                <w:rFonts w:hint="eastAsia"/>
                <w:b/>
                <w:sz w:val="18"/>
                <w:szCs w:val="18"/>
              </w:rPr>
              <w:lastRenderedPageBreak/>
              <w:t>something(=over)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“In”</w:t>
            </w:r>
            <w:r>
              <w:rPr>
                <w:rFonts w:hint="eastAsia"/>
                <w:b/>
                <w:sz w:val="18"/>
                <w:szCs w:val="18"/>
              </w:rPr>
              <w:t xml:space="preserve"> means into a place and </w:t>
            </w:r>
            <w:r>
              <w:rPr>
                <w:b/>
                <w:sz w:val="18"/>
                <w:szCs w:val="18"/>
              </w:rPr>
              <w:t>“</w:t>
            </w:r>
            <w:r>
              <w:rPr>
                <w:rFonts w:hint="eastAsia"/>
                <w:b/>
                <w:sz w:val="18"/>
                <w:szCs w:val="18"/>
              </w:rPr>
              <w:t>Above</w:t>
            </w:r>
            <w:r>
              <w:rPr>
                <w:b/>
                <w:sz w:val="18"/>
                <w:szCs w:val="18"/>
              </w:rPr>
              <w:t>”</w:t>
            </w:r>
            <w:r>
              <w:rPr>
                <w:rFonts w:hint="eastAsia"/>
                <w:b/>
                <w:sz w:val="18"/>
                <w:szCs w:val="18"/>
              </w:rPr>
              <w:t xml:space="preserve"> means a higher position than something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For example, 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“</w:t>
            </w:r>
            <w:r>
              <w:rPr>
                <w:rFonts w:hint="eastAsia"/>
                <w:b/>
                <w:sz w:val="18"/>
                <w:szCs w:val="18"/>
              </w:rPr>
              <w:t xml:space="preserve">the ring is </w:t>
            </w:r>
            <w:r w:rsidRPr="00E102F5">
              <w:rPr>
                <w:rFonts w:hint="eastAsia"/>
                <w:b/>
                <w:sz w:val="18"/>
                <w:szCs w:val="18"/>
                <w:u w:val="single"/>
              </w:rPr>
              <w:t>in</w:t>
            </w:r>
            <w:r>
              <w:rPr>
                <w:rFonts w:hint="eastAsia"/>
                <w:b/>
                <w:sz w:val="18"/>
                <w:szCs w:val="18"/>
              </w:rPr>
              <w:t xml:space="preserve"> the box</w:t>
            </w:r>
            <w:r>
              <w:rPr>
                <w:b/>
                <w:sz w:val="18"/>
                <w:szCs w:val="18"/>
              </w:rPr>
              <w:t>”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 xml:space="preserve">nd you can also say, 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“</w:t>
            </w:r>
            <w:r>
              <w:rPr>
                <w:rFonts w:hint="eastAsia"/>
                <w:b/>
                <w:sz w:val="18"/>
                <w:szCs w:val="18"/>
              </w:rPr>
              <w:t xml:space="preserve">The ring </w:t>
            </w:r>
            <w:r w:rsidRPr="00E102F5">
              <w:rPr>
                <w:rFonts w:hint="eastAsia"/>
                <w:b/>
                <w:sz w:val="18"/>
                <w:szCs w:val="18"/>
                <w:u w:val="single"/>
              </w:rPr>
              <w:t>above</w:t>
            </w:r>
            <w:r>
              <w:rPr>
                <w:rFonts w:hint="eastAsia"/>
                <w:b/>
                <w:sz w:val="18"/>
                <w:szCs w:val="18"/>
              </w:rPr>
              <w:t xml:space="preserve"> the box</w:t>
            </w:r>
            <w:r>
              <w:rPr>
                <w:b/>
                <w:sz w:val="18"/>
                <w:szCs w:val="18"/>
              </w:rPr>
              <w:t>”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Where is the ring? 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Good job.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  <w:r>
              <w:rPr>
                <w:rFonts w:hint="eastAsia"/>
                <w:b/>
                <w:sz w:val="18"/>
                <w:szCs w:val="18"/>
              </w:rPr>
              <w:t xml:space="preserve">n </w:t>
            </w:r>
            <w:r>
              <w:rPr>
                <w:b/>
                <w:sz w:val="18"/>
                <w:szCs w:val="18"/>
              </w:rPr>
              <w:t>–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“</w:t>
            </w:r>
            <w:r>
              <w:rPr>
                <w:rFonts w:hint="eastAsia"/>
                <w:b/>
                <w:sz w:val="18"/>
                <w:szCs w:val="18"/>
              </w:rPr>
              <w:t>touching</w:t>
            </w:r>
            <w:r>
              <w:rPr>
                <w:b/>
                <w:sz w:val="18"/>
                <w:szCs w:val="18"/>
              </w:rPr>
              <w:t>”</w:t>
            </w:r>
            <w:r>
              <w:rPr>
                <w:rFonts w:hint="eastAsia"/>
                <w:b/>
                <w:sz w:val="18"/>
                <w:szCs w:val="18"/>
              </w:rPr>
              <w:t xml:space="preserve"> a surface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“</w:t>
            </w:r>
            <w:r>
              <w:rPr>
                <w:rFonts w:hint="eastAsia"/>
                <w:b/>
                <w:sz w:val="18"/>
                <w:szCs w:val="18"/>
              </w:rPr>
              <w:t>On</w:t>
            </w:r>
            <w:r>
              <w:rPr>
                <w:b/>
                <w:sz w:val="18"/>
                <w:szCs w:val="18"/>
              </w:rPr>
              <w:t>”</w:t>
            </w:r>
            <w:r>
              <w:rPr>
                <w:rFonts w:hint="eastAsia"/>
                <w:b/>
                <w:sz w:val="18"/>
                <w:szCs w:val="18"/>
              </w:rPr>
              <w:t xml:space="preserve"> means touching a surface.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</w:t>
            </w:r>
            <w:r>
              <w:rPr>
                <w:rFonts w:hint="eastAsia"/>
                <w:b/>
                <w:sz w:val="18"/>
                <w:szCs w:val="18"/>
              </w:rPr>
              <w:t>ike this [picture]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Where is the ring?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</w:t>
            </w:r>
            <w:r>
              <w:rPr>
                <w:rFonts w:hint="eastAsia"/>
                <w:b/>
                <w:sz w:val="18"/>
                <w:szCs w:val="18"/>
              </w:rPr>
              <w:t>ight!</w:t>
            </w:r>
          </w:p>
          <w:p w:rsidR="00FC3366" w:rsidRPr="00A52B00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  <w:r>
              <w:rPr>
                <w:rFonts w:hint="eastAsia"/>
                <w:b/>
                <w:sz w:val="18"/>
                <w:szCs w:val="18"/>
              </w:rPr>
              <w:t xml:space="preserve">elow </w:t>
            </w:r>
            <w:r>
              <w:rPr>
                <w:b/>
                <w:sz w:val="18"/>
                <w:szCs w:val="18"/>
              </w:rPr>
              <w:t>–</w:t>
            </w:r>
            <w:r>
              <w:rPr>
                <w:rFonts w:hint="eastAsia"/>
                <w:b/>
                <w:sz w:val="18"/>
                <w:szCs w:val="18"/>
              </w:rPr>
              <w:t xml:space="preserve"> in a lower position than something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“</w:t>
            </w:r>
            <w:r>
              <w:rPr>
                <w:rFonts w:hint="eastAsia"/>
                <w:b/>
                <w:sz w:val="18"/>
                <w:szCs w:val="18"/>
              </w:rPr>
              <w:t>Below means in a lower position than something. So, where is the apple?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Ok,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  <w:r>
              <w:rPr>
                <w:rFonts w:hint="eastAsia"/>
                <w:b/>
                <w:sz w:val="18"/>
                <w:szCs w:val="18"/>
              </w:rPr>
              <w:t xml:space="preserve">ehind </w:t>
            </w:r>
            <w:r>
              <w:rPr>
                <w:b/>
                <w:sz w:val="18"/>
                <w:szCs w:val="18"/>
              </w:rPr>
              <w:t>–</w:t>
            </w:r>
            <w:r>
              <w:rPr>
                <w:rFonts w:hint="eastAsia"/>
                <w:b/>
                <w:sz w:val="18"/>
                <w:szCs w:val="18"/>
              </w:rPr>
              <w:t xml:space="preserve"> at the back of a thing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Behind means at the back of a thing.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Where am I standing? 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[standing behind John</w:t>
            </w:r>
            <w:r>
              <w:rPr>
                <w:b/>
                <w:sz w:val="18"/>
                <w:szCs w:val="18"/>
              </w:rPr>
              <w:t>]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  <w:r>
              <w:rPr>
                <w:rFonts w:hint="eastAsia"/>
                <w:b/>
                <w:sz w:val="18"/>
                <w:szCs w:val="18"/>
              </w:rPr>
              <w:t>ood job,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 xml:space="preserve">gainst </w:t>
            </w:r>
            <w:r>
              <w:rPr>
                <w:b/>
                <w:sz w:val="18"/>
                <w:szCs w:val="18"/>
              </w:rPr>
              <w:t>–</w:t>
            </w:r>
            <w:r>
              <w:rPr>
                <w:rFonts w:hint="eastAsia"/>
                <w:b/>
                <w:sz w:val="18"/>
                <w:szCs w:val="18"/>
              </w:rPr>
              <w:t xml:space="preserve"> touching or in contact with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  <w:r>
              <w:rPr>
                <w:rFonts w:hint="eastAsia"/>
                <w:b/>
                <w:sz w:val="18"/>
                <w:szCs w:val="18"/>
              </w:rPr>
              <w:t xml:space="preserve">eside </w:t>
            </w:r>
            <w:r>
              <w:rPr>
                <w:b/>
                <w:sz w:val="18"/>
                <w:szCs w:val="18"/>
              </w:rPr>
              <w:t>–</w:t>
            </w:r>
            <w:r>
              <w:rPr>
                <w:rFonts w:hint="eastAsia"/>
                <w:b/>
                <w:sz w:val="18"/>
                <w:szCs w:val="18"/>
              </w:rPr>
              <w:t xml:space="preserve"> next to or close to 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Against means </w:t>
            </w:r>
            <w:r>
              <w:rPr>
                <w:b/>
                <w:sz w:val="18"/>
                <w:szCs w:val="18"/>
              </w:rPr>
              <w:t>“</w:t>
            </w:r>
            <w:r>
              <w:rPr>
                <w:rFonts w:hint="eastAsia"/>
                <w:b/>
                <w:sz w:val="18"/>
                <w:szCs w:val="18"/>
              </w:rPr>
              <w:t>touching or in contact</w:t>
            </w:r>
            <w:r>
              <w:rPr>
                <w:b/>
                <w:sz w:val="18"/>
                <w:szCs w:val="18"/>
              </w:rPr>
              <w:t>”</w:t>
            </w:r>
            <w:r>
              <w:rPr>
                <w:rFonts w:hint="eastAsia"/>
                <w:b/>
                <w:sz w:val="18"/>
                <w:szCs w:val="18"/>
              </w:rPr>
              <w:t xml:space="preserve"> with and beside means next to or close.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o, look at this picture,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Where is the ring?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</w:t>
            </w:r>
            <w:r>
              <w:rPr>
                <w:rFonts w:hint="eastAsia"/>
                <w:b/>
                <w:sz w:val="18"/>
                <w:szCs w:val="18"/>
              </w:rPr>
              <w:t>ight!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 xml:space="preserve">mong </w:t>
            </w:r>
            <w:r>
              <w:rPr>
                <w:b/>
                <w:sz w:val="18"/>
                <w:szCs w:val="18"/>
              </w:rPr>
              <w:t>–</w:t>
            </w:r>
            <w:r>
              <w:rPr>
                <w:rFonts w:hint="eastAsia"/>
                <w:b/>
                <w:sz w:val="18"/>
                <w:szCs w:val="18"/>
              </w:rPr>
              <w:t xml:space="preserve"> with a particular group(more than two)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 xml:space="preserve">round </w:t>
            </w:r>
            <w:r>
              <w:rPr>
                <w:b/>
                <w:sz w:val="18"/>
                <w:szCs w:val="18"/>
              </w:rPr>
              <w:t>–</w:t>
            </w:r>
            <w:r>
              <w:rPr>
                <w:rFonts w:hint="eastAsia"/>
                <w:b/>
                <w:sz w:val="18"/>
                <w:szCs w:val="18"/>
              </w:rPr>
              <w:t xml:space="preserve"> surrounding something</w:t>
            </w:r>
          </w:p>
          <w:p w:rsidR="00FC3366" w:rsidRPr="003E0BEE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 xml:space="preserve">mong means with a particular group more than two and </w:t>
            </w:r>
            <w:r>
              <w:rPr>
                <w:b/>
                <w:sz w:val="18"/>
                <w:szCs w:val="18"/>
              </w:rPr>
              <w:t>around</w:t>
            </w:r>
            <w:r>
              <w:rPr>
                <w:rFonts w:hint="eastAsia"/>
                <w:b/>
                <w:sz w:val="18"/>
                <w:szCs w:val="18"/>
              </w:rPr>
              <w:t xml:space="preserve"> means </w:t>
            </w:r>
            <w:r>
              <w:rPr>
                <w:rFonts w:hint="eastAsia"/>
                <w:b/>
                <w:sz w:val="18"/>
                <w:szCs w:val="18"/>
              </w:rPr>
              <w:lastRenderedPageBreak/>
              <w:t>surrounding something.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Look at this picture,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 ring among the box. Is it correct? 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You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>re right! Because there is only one box.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Look at this picture,</w:t>
            </w:r>
          </w:p>
          <w:p w:rsidR="00FC3366" w:rsidRPr="00FB39FF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-&gt;the ring is among the boxes.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>nd you can also say,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>he boxes are around the ring.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>lright!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Pr="00FC3366" w:rsidRDefault="00A91829" w:rsidP="00FC3366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rFonts w:hint="eastAsia"/>
                <w:b/>
                <w:sz w:val="18"/>
                <w:szCs w:val="18"/>
                <w:u w:val="single"/>
              </w:rPr>
              <w:t>Error Corr</w:t>
            </w:r>
            <w:r w:rsidR="00FC3366" w:rsidRPr="00FC3366">
              <w:rPr>
                <w:rFonts w:hint="eastAsia"/>
                <w:b/>
                <w:sz w:val="18"/>
                <w:szCs w:val="18"/>
                <w:u w:val="single"/>
              </w:rPr>
              <w:t>ection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You </w:t>
            </w:r>
            <w:r>
              <w:rPr>
                <w:rFonts w:hint="eastAsia"/>
                <w:b/>
                <w:sz w:val="18"/>
                <w:szCs w:val="18"/>
              </w:rPr>
              <w:t>can confuse the prepositions.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  <w:r>
              <w:rPr>
                <w:rFonts w:hint="eastAsia"/>
                <w:b/>
                <w:sz w:val="18"/>
                <w:szCs w:val="18"/>
              </w:rPr>
              <w:t>eside and besides.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 </w:t>
            </w:r>
            <w:r>
              <w:rPr>
                <w:rFonts w:hint="eastAsia"/>
                <w:b/>
                <w:sz w:val="18"/>
                <w:szCs w:val="18"/>
              </w:rPr>
              <w:t>you know besides meaning?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Yes, right. </w:t>
            </w:r>
            <w:r>
              <w:rPr>
                <w:b/>
                <w:sz w:val="18"/>
                <w:szCs w:val="18"/>
              </w:rPr>
              <w:t>B</w:t>
            </w:r>
            <w:r>
              <w:rPr>
                <w:rFonts w:hint="eastAsia"/>
                <w:b/>
                <w:sz w:val="18"/>
                <w:szCs w:val="18"/>
              </w:rPr>
              <w:t>esides means apart from or excepting. So It means totally different to beside!</w:t>
            </w:r>
          </w:p>
          <w:p w:rsidR="00FC3366" w:rsidRPr="009F0FE5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Pr="00FC3366" w:rsidRDefault="00FC3366" w:rsidP="00FC3366">
            <w:pPr>
              <w:rPr>
                <w:b/>
                <w:sz w:val="18"/>
                <w:szCs w:val="18"/>
                <w:u w:val="single"/>
              </w:rPr>
            </w:pPr>
            <w:r w:rsidRPr="00FC3366">
              <w:rPr>
                <w:rFonts w:hint="eastAsia"/>
                <w:b/>
                <w:sz w:val="18"/>
                <w:szCs w:val="18"/>
                <w:u w:val="single"/>
              </w:rPr>
              <w:t>Drills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Look at the Picture,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And Please attach the right preposition on the board.</w:t>
            </w:r>
          </w:p>
          <w:p w:rsidR="00FC3366" w:rsidRDefault="00A91829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S1 and S2</w:t>
            </w:r>
            <w:r w:rsidR="00FC3366">
              <w:rPr>
                <w:rFonts w:hint="eastAsia"/>
                <w:b/>
                <w:sz w:val="18"/>
                <w:szCs w:val="18"/>
              </w:rPr>
              <w:t>, Would you?</w:t>
            </w:r>
          </w:p>
          <w:p w:rsidR="00FC3366" w:rsidRPr="00EE1CDF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here is </w:t>
            </w:r>
            <w:r>
              <w:rPr>
                <w:b/>
                <w:sz w:val="18"/>
                <w:szCs w:val="18"/>
              </w:rPr>
              <w:t xml:space="preserve">wreath </w:t>
            </w:r>
            <w:r w:rsidRPr="00537B8E">
              <w:rPr>
                <w:b/>
                <w:sz w:val="18"/>
                <w:szCs w:val="18"/>
                <w:u w:val="single"/>
              </w:rPr>
              <w:t>above</w:t>
            </w:r>
            <w:r>
              <w:rPr>
                <w:b/>
                <w:sz w:val="18"/>
                <w:szCs w:val="18"/>
              </w:rPr>
              <w:t xml:space="preserve"> the fireplace.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here is a fireplace </w:t>
            </w:r>
            <w:r w:rsidRPr="00537B8E">
              <w:rPr>
                <w:rFonts w:hint="eastAsia"/>
                <w:b/>
                <w:sz w:val="18"/>
                <w:szCs w:val="18"/>
                <w:u w:val="single"/>
              </w:rPr>
              <w:t>below</w:t>
            </w:r>
            <w:r>
              <w:rPr>
                <w:rFonts w:hint="eastAsia"/>
                <w:b/>
                <w:sz w:val="18"/>
                <w:szCs w:val="18"/>
              </w:rPr>
              <w:t xml:space="preserve"> the wreath.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here is a </w:t>
            </w:r>
            <w:r>
              <w:rPr>
                <w:b/>
                <w:sz w:val="18"/>
                <w:szCs w:val="18"/>
              </w:rPr>
              <w:t>Christmas</w:t>
            </w:r>
            <w:r>
              <w:rPr>
                <w:rFonts w:hint="eastAsia"/>
                <w:b/>
                <w:sz w:val="18"/>
                <w:szCs w:val="18"/>
              </w:rPr>
              <w:t xml:space="preserve"> tree </w:t>
            </w:r>
            <w:r w:rsidRPr="00537B8E">
              <w:rPr>
                <w:rFonts w:hint="eastAsia"/>
                <w:b/>
                <w:sz w:val="18"/>
                <w:szCs w:val="18"/>
                <w:u w:val="single"/>
              </w:rPr>
              <w:t>behind</w:t>
            </w:r>
            <w:r>
              <w:rPr>
                <w:rFonts w:hint="eastAsia"/>
                <w:b/>
                <w:sz w:val="18"/>
                <w:szCs w:val="18"/>
              </w:rPr>
              <w:t xml:space="preserve"> the table.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here is a dog </w:t>
            </w:r>
            <w:r w:rsidRPr="00B80C42">
              <w:rPr>
                <w:rFonts w:hint="eastAsia"/>
                <w:b/>
                <w:sz w:val="18"/>
                <w:szCs w:val="18"/>
                <w:u w:val="single"/>
              </w:rPr>
              <w:t>beside</w:t>
            </w:r>
            <w:r>
              <w:rPr>
                <w:rFonts w:hint="eastAsia"/>
                <w:b/>
                <w:sz w:val="18"/>
                <w:szCs w:val="18"/>
              </w:rPr>
              <w:t xml:space="preserve"> the club sofa.</w:t>
            </w:r>
          </w:p>
          <w:p w:rsidR="00FC3366" w:rsidRPr="00537B8E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----------------------------------------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here are 2 vases </w:t>
            </w:r>
            <w:r w:rsidRPr="00B80C42">
              <w:rPr>
                <w:rFonts w:hint="eastAsia"/>
                <w:b/>
                <w:sz w:val="18"/>
                <w:szCs w:val="18"/>
                <w:u w:val="single"/>
              </w:rPr>
              <w:t>among</w:t>
            </w:r>
            <w:r>
              <w:rPr>
                <w:rFonts w:hint="eastAsia"/>
                <w:b/>
                <w:sz w:val="18"/>
                <w:szCs w:val="18"/>
              </w:rPr>
              <w:t xml:space="preserve"> candles on the table.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here are many X-mas decorations </w:t>
            </w:r>
            <w:r w:rsidRPr="00537B8E">
              <w:rPr>
                <w:rFonts w:hint="eastAsia"/>
                <w:b/>
                <w:sz w:val="18"/>
                <w:szCs w:val="18"/>
                <w:u w:val="single"/>
              </w:rPr>
              <w:t>in</w:t>
            </w:r>
            <w:r>
              <w:rPr>
                <w:rFonts w:hint="eastAsia"/>
                <w:b/>
                <w:sz w:val="18"/>
                <w:szCs w:val="18"/>
              </w:rPr>
              <w:t xml:space="preserve"> the house.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here are curtains </w:t>
            </w:r>
            <w:r w:rsidRPr="00A30B78">
              <w:rPr>
                <w:rFonts w:hint="eastAsia"/>
                <w:b/>
                <w:sz w:val="18"/>
                <w:szCs w:val="18"/>
                <w:u w:val="single"/>
              </w:rPr>
              <w:t>against</w:t>
            </w:r>
            <w:r>
              <w:rPr>
                <w:rFonts w:hint="eastAsia"/>
                <w:b/>
                <w:sz w:val="18"/>
                <w:szCs w:val="18"/>
              </w:rPr>
              <w:t xml:space="preserve"> the wall.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here are candles </w:t>
            </w:r>
            <w:r w:rsidRPr="00537B8E">
              <w:rPr>
                <w:rFonts w:hint="eastAsia"/>
                <w:b/>
                <w:sz w:val="18"/>
                <w:szCs w:val="18"/>
                <w:u w:val="single"/>
              </w:rPr>
              <w:t>on</w:t>
            </w:r>
            <w:r>
              <w:rPr>
                <w:rFonts w:hint="eastAsia"/>
                <w:b/>
                <w:sz w:val="18"/>
                <w:szCs w:val="18"/>
              </w:rPr>
              <w:t xml:space="preserve"> the fireplace.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 candles on the table are </w:t>
            </w:r>
            <w:r w:rsidRPr="00B80C42">
              <w:rPr>
                <w:rFonts w:hint="eastAsia"/>
                <w:b/>
                <w:sz w:val="18"/>
                <w:szCs w:val="18"/>
                <w:u w:val="single"/>
              </w:rPr>
              <w:t>around</w:t>
            </w:r>
            <w:r>
              <w:rPr>
                <w:rFonts w:hint="eastAsia"/>
                <w:b/>
                <w:sz w:val="18"/>
                <w:szCs w:val="18"/>
              </w:rPr>
              <w:t xml:space="preserve"> the vases.</w:t>
            </w:r>
          </w:p>
          <w:p w:rsidR="00FC3366" w:rsidRPr="006D39D9" w:rsidRDefault="00FC3366" w:rsidP="00FC3366">
            <w:pPr>
              <w:rPr>
                <w:b/>
                <w:sz w:val="18"/>
                <w:szCs w:val="18"/>
              </w:rPr>
            </w:pP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Good job!</w:t>
            </w:r>
          </w:p>
          <w:p w:rsidR="00FC3366" w:rsidRDefault="00FC3366" w:rsidP="00FC3366">
            <w:pPr>
              <w:rPr>
                <w:b/>
                <w:sz w:val="18"/>
                <w:szCs w:val="18"/>
              </w:rPr>
            </w:pPr>
          </w:p>
          <w:p w:rsidR="006C4CF2" w:rsidRDefault="006C4CF2" w:rsidP="00FC3366">
            <w:pPr>
              <w:rPr>
                <w:rFonts w:hint="eastAsia"/>
                <w:b/>
                <w:sz w:val="18"/>
                <w:szCs w:val="18"/>
              </w:rPr>
            </w:pPr>
          </w:p>
          <w:p w:rsidR="00A91829" w:rsidRDefault="00A91829" w:rsidP="00FC3366">
            <w:pPr>
              <w:rPr>
                <w:b/>
                <w:sz w:val="18"/>
                <w:szCs w:val="18"/>
              </w:rPr>
            </w:pPr>
          </w:p>
          <w:p w:rsidR="00FC3366" w:rsidRPr="006C4CF2" w:rsidRDefault="00FC3366" w:rsidP="00FC3366">
            <w:pPr>
              <w:rPr>
                <w:b/>
                <w:sz w:val="18"/>
                <w:szCs w:val="18"/>
                <w:u w:val="single"/>
              </w:rPr>
            </w:pPr>
            <w:r w:rsidRPr="006C4CF2">
              <w:rPr>
                <w:rFonts w:hint="eastAsia"/>
                <w:b/>
                <w:sz w:val="18"/>
                <w:szCs w:val="18"/>
                <w:u w:val="single"/>
              </w:rPr>
              <w:lastRenderedPageBreak/>
              <w:t xml:space="preserve">CCQs </w:t>
            </w:r>
          </w:p>
          <w:p w:rsidR="00FC3366" w:rsidRDefault="006C4CF2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(Pointing the picture)</w:t>
            </w:r>
          </w:p>
          <w:p w:rsidR="00FC3366" w:rsidRDefault="006C4CF2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="00FC3366">
              <w:rPr>
                <w:b/>
                <w:sz w:val="18"/>
                <w:szCs w:val="18"/>
              </w:rPr>
              <w:t>W</w:t>
            </w:r>
            <w:r w:rsidR="00FC3366">
              <w:rPr>
                <w:rFonts w:hint="eastAsia"/>
                <w:b/>
                <w:sz w:val="18"/>
                <w:szCs w:val="18"/>
              </w:rPr>
              <w:t>here is the wreath?</w:t>
            </w:r>
          </w:p>
          <w:p w:rsidR="00FC3366" w:rsidRDefault="006C4CF2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="00FC3366">
              <w:rPr>
                <w:b/>
                <w:sz w:val="18"/>
                <w:szCs w:val="18"/>
              </w:rPr>
              <w:t>W</w:t>
            </w:r>
            <w:r w:rsidR="00FC3366">
              <w:rPr>
                <w:rFonts w:hint="eastAsia"/>
                <w:b/>
                <w:sz w:val="18"/>
                <w:szCs w:val="18"/>
              </w:rPr>
              <w:t>here are the long candles?</w:t>
            </w:r>
          </w:p>
          <w:p w:rsidR="00FC3366" w:rsidRDefault="006C4CF2" w:rsidP="00FC336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="00FC3366">
              <w:rPr>
                <w:b/>
                <w:sz w:val="18"/>
                <w:szCs w:val="18"/>
              </w:rPr>
              <w:t>W</w:t>
            </w:r>
            <w:r w:rsidR="00FC3366">
              <w:rPr>
                <w:rFonts w:hint="eastAsia"/>
                <w:b/>
                <w:sz w:val="18"/>
                <w:szCs w:val="18"/>
              </w:rPr>
              <w:t xml:space="preserve">hat is the </w:t>
            </w:r>
            <w:r w:rsidR="00FC3366">
              <w:rPr>
                <w:b/>
                <w:sz w:val="18"/>
                <w:szCs w:val="18"/>
              </w:rPr>
              <w:t>around</w:t>
            </w:r>
            <w:r w:rsidR="00FC3366">
              <w:rPr>
                <w:rFonts w:hint="eastAsia"/>
                <w:b/>
                <w:sz w:val="18"/>
                <w:szCs w:val="18"/>
              </w:rPr>
              <w:t xml:space="preserve"> the vases?</w:t>
            </w:r>
          </w:p>
          <w:p w:rsidR="00D07641" w:rsidRPr="00FC3366" w:rsidRDefault="00D07641">
            <w:pPr>
              <w:rPr>
                <w:b/>
                <w:sz w:val="18"/>
                <w:szCs w:val="18"/>
              </w:rPr>
            </w:pPr>
          </w:p>
        </w:tc>
      </w:tr>
      <w:tr w:rsidR="00D07641" w:rsidRPr="00C27745" w:rsidTr="0083254B">
        <w:trPr>
          <w:trHeight w:val="366"/>
        </w:trPr>
        <w:tc>
          <w:tcPr>
            <w:tcW w:w="9237" w:type="dxa"/>
            <w:gridSpan w:val="5"/>
          </w:tcPr>
          <w:p w:rsidR="00D07641" w:rsidRPr="00C27745" w:rsidRDefault="00D07641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lastRenderedPageBreak/>
              <w:t>Notes:</w:t>
            </w:r>
          </w:p>
        </w:tc>
      </w:tr>
      <w:tr w:rsidR="00C27745" w:rsidRPr="00C27745" w:rsidTr="0083254B">
        <w:trPr>
          <w:trHeight w:val="341"/>
        </w:trPr>
        <w:tc>
          <w:tcPr>
            <w:tcW w:w="9237" w:type="dxa"/>
            <w:gridSpan w:val="5"/>
          </w:tcPr>
          <w:p w:rsidR="00C27745" w:rsidRPr="00C27745" w:rsidRDefault="00C27745">
            <w:pPr>
              <w:rPr>
                <w:b/>
                <w:sz w:val="18"/>
                <w:szCs w:val="18"/>
              </w:rPr>
            </w:pPr>
          </w:p>
        </w:tc>
      </w:tr>
      <w:tr w:rsidR="00D07641" w:rsidRPr="00C27745" w:rsidTr="0083254B">
        <w:trPr>
          <w:trHeight w:val="341"/>
        </w:trPr>
        <w:tc>
          <w:tcPr>
            <w:tcW w:w="9237" w:type="dxa"/>
            <w:gridSpan w:val="5"/>
          </w:tcPr>
          <w:p w:rsidR="00D07641" w:rsidRPr="00331B03" w:rsidRDefault="00405721" w:rsidP="00346F67">
            <w:pPr>
              <w:rPr>
                <w:b/>
                <w:sz w:val="22"/>
              </w:rPr>
            </w:pPr>
            <w:r w:rsidRPr="00331B03">
              <w:rPr>
                <w:b/>
                <w:sz w:val="22"/>
              </w:rPr>
              <w:t>Practice:</w:t>
            </w:r>
          </w:p>
        </w:tc>
      </w:tr>
      <w:tr w:rsidR="00C27745" w:rsidRPr="00C27745" w:rsidTr="0083254B">
        <w:trPr>
          <w:trHeight w:val="706"/>
        </w:trPr>
        <w:tc>
          <w:tcPr>
            <w:tcW w:w="4619" w:type="dxa"/>
            <w:gridSpan w:val="3"/>
          </w:tcPr>
          <w:p w:rsidR="00C27745" w:rsidRDefault="00C27745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Aims:</w:t>
            </w:r>
          </w:p>
          <w:p w:rsidR="001951CB" w:rsidRPr="006C4CF2" w:rsidRDefault="006C4CF2" w:rsidP="006C4CF2">
            <w:pPr>
              <w:rPr>
                <w:b/>
                <w:sz w:val="18"/>
                <w:szCs w:val="18"/>
              </w:rPr>
            </w:pPr>
            <w:r w:rsidRPr="006C4CF2"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1951CB" w:rsidRPr="006C4CF2">
              <w:rPr>
                <w:rFonts w:hint="eastAsia"/>
                <w:b/>
                <w:sz w:val="18"/>
                <w:szCs w:val="18"/>
              </w:rPr>
              <w:t xml:space="preserve">SWBAT learn and also use prepositions of locations while practicing during </w:t>
            </w:r>
            <w:r w:rsidR="007B0EE6" w:rsidRPr="006C4CF2">
              <w:rPr>
                <w:rFonts w:hint="eastAsia"/>
                <w:b/>
                <w:sz w:val="18"/>
                <w:szCs w:val="18"/>
              </w:rPr>
              <w:t xml:space="preserve">the </w:t>
            </w:r>
            <w:r w:rsidR="001951CB" w:rsidRPr="006C4CF2">
              <w:rPr>
                <w:rFonts w:hint="eastAsia"/>
                <w:b/>
                <w:sz w:val="18"/>
                <w:szCs w:val="18"/>
              </w:rPr>
              <w:t xml:space="preserve">practice phase  </w:t>
            </w:r>
          </w:p>
        </w:tc>
        <w:tc>
          <w:tcPr>
            <w:tcW w:w="4619" w:type="dxa"/>
            <w:gridSpan w:val="2"/>
          </w:tcPr>
          <w:p w:rsidR="00C27745" w:rsidRDefault="00C27745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Materials</w:t>
            </w:r>
            <w:r>
              <w:rPr>
                <w:b/>
                <w:sz w:val="18"/>
                <w:szCs w:val="18"/>
              </w:rPr>
              <w:t>:</w:t>
            </w:r>
          </w:p>
          <w:p w:rsidR="006C4CF2" w:rsidRPr="006C4CF2" w:rsidRDefault="006C4CF2" w:rsidP="006C4CF2">
            <w:pPr>
              <w:rPr>
                <w:b/>
                <w:sz w:val="18"/>
                <w:szCs w:val="18"/>
              </w:rPr>
            </w:pPr>
            <w:r w:rsidRPr="006C4CF2"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6C4CF2">
              <w:rPr>
                <w:rFonts w:hint="eastAsia"/>
                <w:b/>
                <w:sz w:val="18"/>
                <w:szCs w:val="18"/>
              </w:rPr>
              <w:t>12 copies of the practice worksheet</w:t>
            </w:r>
          </w:p>
          <w:p w:rsidR="006C4CF2" w:rsidRDefault="006C4CF2" w:rsidP="006C4CF2"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Pr="006C4CF2">
              <w:rPr>
                <w:b/>
                <w:sz w:val="18"/>
                <w:szCs w:val="18"/>
              </w:rPr>
              <w:t>W</w:t>
            </w:r>
            <w:r w:rsidRPr="006C4CF2">
              <w:rPr>
                <w:rFonts w:hint="eastAsia"/>
                <w:b/>
                <w:sz w:val="18"/>
                <w:szCs w:val="18"/>
              </w:rPr>
              <w:t xml:space="preserve">hite board </w:t>
            </w:r>
            <w:r w:rsidRPr="006C4CF2">
              <w:rPr>
                <w:b/>
                <w:sz w:val="18"/>
                <w:szCs w:val="18"/>
              </w:rPr>
              <w:t>and</w:t>
            </w:r>
            <w:r w:rsidRPr="006C4CF2">
              <w:rPr>
                <w:rFonts w:hint="eastAsia"/>
                <w:b/>
                <w:sz w:val="18"/>
                <w:szCs w:val="18"/>
              </w:rPr>
              <w:t xml:space="preserve"> board markers</w:t>
            </w:r>
          </w:p>
          <w:p w:rsidR="006C4CF2" w:rsidRPr="00C27745" w:rsidRDefault="006C4CF2" w:rsidP="00346F67">
            <w:pPr>
              <w:rPr>
                <w:b/>
                <w:sz w:val="18"/>
                <w:szCs w:val="18"/>
              </w:rPr>
            </w:pPr>
          </w:p>
        </w:tc>
      </w:tr>
      <w:tr w:rsidR="00D07641" w:rsidRPr="00C27745" w:rsidTr="0083254B">
        <w:trPr>
          <w:trHeight w:val="366"/>
        </w:trPr>
        <w:tc>
          <w:tcPr>
            <w:tcW w:w="1012" w:type="dxa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Time</w:t>
            </w:r>
          </w:p>
        </w:tc>
        <w:tc>
          <w:tcPr>
            <w:tcW w:w="1016" w:type="dxa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Set Up</w:t>
            </w:r>
          </w:p>
        </w:tc>
        <w:tc>
          <w:tcPr>
            <w:tcW w:w="3380" w:type="dxa"/>
            <w:gridSpan w:val="2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 xml:space="preserve">Student </w:t>
            </w:r>
          </w:p>
        </w:tc>
        <w:tc>
          <w:tcPr>
            <w:tcW w:w="3828" w:type="dxa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Teacher</w:t>
            </w:r>
          </w:p>
        </w:tc>
      </w:tr>
      <w:tr w:rsidR="00D07641" w:rsidRPr="00C27745" w:rsidTr="0083254B">
        <w:trPr>
          <w:trHeight w:val="341"/>
        </w:trPr>
        <w:tc>
          <w:tcPr>
            <w:tcW w:w="1012" w:type="dxa"/>
          </w:tcPr>
          <w:p w:rsidR="00D07641" w:rsidRDefault="006C4CF2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 min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Pr="00C27745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 min</w:t>
            </w:r>
          </w:p>
        </w:tc>
        <w:tc>
          <w:tcPr>
            <w:tcW w:w="1016" w:type="dxa"/>
          </w:tcPr>
          <w:p w:rsidR="00D07641" w:rsidRDefault="006C4CF2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Whole Class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Pairs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Pr="00C27745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Whole Class</w:t>
            </w:r>
          </w:p>
        </w:tc>
        <w:tc>
          <w:tcPr>
            <w:tcW w:w="3380" w:type="dxa"/>
            <w:gridSpan w:val="2"/>
          </w:tcPr>
          <w:p w:rsidR="00D07641" w:rsidRDefault="006C4CF2" w:rsidP="00346F6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Students listen to what teacher says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Students answer the questions in pairs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6D159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Students listen to what teacher says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Pr="006D1594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From Grace, students make their own sentences using the prepositions on the board</w:t>
            </w:r>
          </w:p>
        </w:tc>
        <w:tc>
          <w:tcPr>
            <w:tcW w:w="3828" w:type="dxa"/>
          </w:tcPr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맑은 고딕" w:eastAsia="맑은 고딕" w:hAnsi="맑은 고딕" w:cs="맑은 고딕"/>
                <w:b/>
                <w:bCs/>
                <w:color w:val="000000"/>
                <w:kern w:val="0"/>
                <w:sz w:val="18"/>
                <w:szCs w:val="18"/>
                <w:u w:val="single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8"/>
                <w:szCs w:val="18"/>
              </w:rPr>
              <w:lastRenderedPageBreak/>
              <w:t>1.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8"/>
                <w:szCs w:val="18"/>
              </w:rPr>
              <w:t>Controlled Practice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t>instructions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Let’s exercise in pairs. I will give you two versions of worksheets for each pair. (</w:t>
            </w:r>
            <w:proofErr w:type="spellStart"/>
            <w:proofErr w:type="gramStart"/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studentA</w:t>
            </w:r>
            <w:proofErr w:type="spellEnd"/>
            <w:proofErr w:type="gramEnd"/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and </w:t>
            </w:r>
            <w:proofErr w:type="spellStart"/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studentB</w:t>
            </w:r>
            <w:proofErr w:type="spellEnd"/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version). So, make a pair with a partner next to you, and take turns answering the questions. Student A has the answers for student B and </w:t>
            </w:r>
            <w:r w:rsidR="00443AE6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vice versa,</w:t>
            </w: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okay? Student A should go first. 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I will give you 3 minutes.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 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(Pass out the worksheet and run task)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 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(Monitor discreetly. Answer students if they ask questions)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(Give time warning: 30 seconds left)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 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Do you need more time to do this?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(If yes – give 30 seconds extra time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If no – move on to the next activity)</w:t>
            </w:r>
          </w:p>
          <w:p w:rsid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맑은 고딕" w:eastAsia="맑은 고딕" w:hAnsi="맑은 고딕" w:cs="맑은 고딕"/>
                <w:b/>
                <w:bCs/>
                <w:color w:val="000000"/>
                <w:kern w:val="0"/>
                <w:sz w:val="18"/>
                <w:szCs w:val="18"/>
              </w:rPr>
            </w:pP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2. </w:t>
            </w: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Less-Controlled Practice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t>Instructions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Now, we will do a chain-drill activity. I will start by making a sentence with one of the prepositions on the board and I will pick one of you guys. And the next person who is picked will make a sentence using another preposition on the board and point out someone else. We will go around until every </w:t>
            </w: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 xml:space="preserve">preposition has gone from the board. 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 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t>Demonstration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I will go first using the preposition “in”. We are in the classroom. I made a sentence.</w:t>
            </w:r>
          </w:p>
          <w:p w:rsidR="006C4CF2" w:rsidRPr="006C4CF2" w:rsidRDefault="006C4CF2" w:rsidP="006C4CF2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C4CF2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And I am going to get rid of this preposition form the board. And I will pick Grace as the next person. Grace, please make a sentence using one of the prepositions on the board. </w:t>
            </w:r>
          </w:p>
          <w:p w:rsidR="00D07641" w:rsidRPr="006C4CF2" w:rsidRDefault="00D07641" w:rsidP="00346F67">
            <w:pPr>
              <w:rPr>
                <w:b/>
                <w:sz w:val="18"/>
                <w:szCs w:val="18"/>
              </w:rPr>
            </w:pPr>
          </w:p>
        </w:tc>
      </w:tr>
      <w:tr w:rsidR="00D07641" w:rsidRPr="00C27745" w:rsidTr="0083254B">
        <w:trPr>
          <w:trHeight w:val="341"/>
        </w:trPr>
        <w:tc>
          <w:tcPr>
            <w:tcW w:w="9237" w:type="dxa"/>
            <w:gridSpan w:val="5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lastRenderedPageBreak/>
              <w:t>Notes:</w:t>
            </w:r>
          </w:p>
        </w:tc>
      </w:tr>
      <w:tr w:rsidR="00C27745" w:rsidRPr="00C27745" w:rsidTr="0083254B">
        <w:trPr>
          <w:trHeight w:val="21"/>
        </w:trPr>
        <w:tc>
          <w:tcPr>
            <w:tcW w:w="9237" w:type="dxa"/>
            <w:gridSpan w:val="5"/>
          </w:tcPr>
          <w:p w:rsidR="00C27745" w:rsidRPr="00C27745" w:rsidRDefault="00C27745" w:rsidP="00346F67">
            <w:pPr>
              <w:rPr>
                <w:b/>
                <w:sz w:val="18"/>
                <w:szCs w:val="18"/>
              </w:rPr>
            </w:pPr>
          </w:p>
        </w:tc>
      </w:tr>
      <w:tr w:rsidR="00D07641" w:rsidRPr="00C27745" w:rsidTr="0083254B">
        <w:trPr>
          <w:trHeight w:val="341"/>
        </w:trPr>
        <w:tc>
          <w:tcPr>
            <w:tcW w:w="9237" w:type="dxa"/>
            <w:gridSpan w:val="5"/>
          </w:tcPr>
          <w:p w:rsidR="00D07641" w:rsidRPr="00331B03" w:rsidRDefault="00405721" w:rsidP="00346F67">
            <w:pPr>
              <w:rPr>
                <w:b/>
                <w:sz w:val="22"/>
              </w:rPr>
            </w:pPr>
            <w:r w:rsidRPr="00331B03">
              <w:rPr>
                <w:b/>
                <w:sz w:val="22"/>
              </w:rPr>
              <w:t>Production:</w:t>
            </w:r>
          </w:p>
        </w:tc>
      </w:tr>
      <w:tr w:rsidR="00C27745" w:rsidRPr="00C27745" w:rsidTr="0083254B">
        <w:trPr>
          <w:trHeight w:val="706"/>
        </w:trPr>
        <w:tc>
          <w:tcPr>
            <w:tcW w:w="4619" w:type="dxa"/>
            <w:gridSpan w:val="3"/>
          </w:tcPr>
          <w:p w:rsidR="00C27745" w:rsidRDefault="00C27745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Aims:</w:t>
            </w:r>
          </w:p>
          <w:p w:rsidR="001951CB" w:rsidRPr="006D1594" w:rsidRDefault="006D1594" w:rsidP="006D1594">
            <w:pPr>
              <w:rPr>
                <w:b/>
                <w:sz w:val="18"/>
                <w:szCs w:val="18"/>
              </w:rPr>
            </w:pPr>
            <w:r w:rsidRPr="006D1594"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1951CB" w:rsidRPr="006D1594">
              <w:rPr>
                <w:rFonts w:hint="eastAsia"/>
                <w:b/>
                <w:sz w:val="18"/>
                <w:szCs w:val="18"/>
              </w:rPr>
              <w:t>SWBAT describe the decorations in the room</w:t>
            </w:r>
            <w:r w:rsidR="007B0EE6" w:rsidRPr="006D1594">
              <w:rPr>
                <w:rFonts w:hint="eastAsia"/>
                <w:b/>
                <w:sz w:val="18"/>
                <w:szCs w:val="18"/>
              </w:rPr>
              <w:t xml:space="preserve"> using prepositions of location by sharing their ideas</w:t>
            </w:r>
            <w:r w:rsidR="001951CB" w:rsidRPr="006D1594">
              <w:rPr>
                <w:rFonts w:hint="eastAsia"/>
                <w:b/>
                <w:sz w:val="18"/>
                <w:szCs w:val="18"/>
              </w:rPr>
              <w:t xml:space="preserve"> with group members</w:t>
            </w:r>
          </w:p>
          <w:p w:rsidR="001951CB" w:rsidRPr="006D1594" w:rsidRDefault="006D1594" w:rsidP="006D1594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="001951CB" w:rsidRPr="006D1594">
              <w:rPr>
                <w:rFonts w:hint="eastAsia"/>
                <w:b/>
                <w:sz w:val="18"/>
                <w:szCs w:val="18"/>
              </w:rPr>
              <w:t>SWBAT learn and define some</w:t>
            </w:r>
            <w:r w:rsidR="007B0EE6" w:rsidRPr="006D1594">
              <w:rPr>
                <w:rFonts w:hint="eastAsia"/>
                <w:b/>
                <w:sz w:val="18"/>
                <w:szCs w:val="18"/>
              </w:rPr>
              <w:t xml:space="preserve"> new</w:t>
            </w:r>
            <w:r w:rsidR="001951CB" w:rsidRPr="006D1594">
              <w:rPr>
                <w:rFonts w:hint="eastAsia"/>
                <w:b/>
                <w:sz w:val="18"/>
                <w:szCs w:val="18"/>
              </w:rPr>
              <w:t xml:space="preserve"> decorations used on Christmas day by arranging them beautifully</w:t>
            </w:r>
            <w:r w:rsidR="007B0EE6" w:rsidRPr="006D1594">
              <w:rPr>
                <w:rFonts w:hint="eastAsia"/>
                <w:b/>
                <w:sz w:val="18"/>
                <w:szCs w:val="18"/>
              </w:rPr>
              <w:t xml:space="preserve"> with group members</w:t>
            </w:r>
          </w:p>
          <w:p w:rsidR="001951CB" w:rsidRPr="006D1594" w:rsidRDefault="006D1594" w:rsidP="006D1594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="001951CB" w:rsidRPr="006D1594">
              <w:rPr>
                <w:rFonts w:hint="eastAsia"/>
                <w:b/>
                <w:sz w:val="18"/>
                <w:szCs w:val="18"/>
              </w:rPr>
              <w:t>SWBAT suggest their own ideas to decorate the party room nicely during discussion</w:t>
            </w:r>
          </w:p>
          <w:p w:rsidR="001951CB" w:rsidRPr="006D1594" w:rsidRDefault="006D1594" w:rsidP="006D1594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="001951CB" w:rsidRPr="006D1594">
              <w:rPr>
                <w:rFonts w:hint="eastAsia"/>
                <w:b/>
                <w:sz w:val="18"/>
                <w:szCs w:val="18"/>
              </w:rPr>
              <w:t>SWBAT practice speaking and listening ability by sharing ideas in a group and present</w:t>
            </w:r>
            <w:r w:rsidR="007B0EE6" w:rsidRPr="006D1594">
              <w:rPr>
                <w:rFonts w:hint="eastAsia"/>
                <w:b/>
                <w:sz w:val="18"/>
                <w:szCs w:val="18"/>
              </w:rPr>
              <w:t>ing</w:t>
            </w:r>
            <w:r w:rsidR="001951CB" w:rsidRPr="006D1594">
              <w:rPr>
                <w:rFonts w:hint="eastAsia"/>
                <w:b/>
                <w:sz w:val="18"/>
                <w:szCs w:val="18"/>
              </w:rPr>
              <w:t xml:space="preserve"> each other</w:t>
            </w:r>
            <w:r w:rsidR="001951CB" w:rsidRPr="006D1594">
              <w:rPr>
                <w:b/>
                <w:sz w:val="18"/>
                <w:szCs w:val="18"/>
              </w:rPr>
              <w:t>’</w:t>
            </w:r>
            <w:r w:rsidR="001951CB" w:rsidRPr="006D1594">
              <w:rPr>
                <w:rFonts w:hint="eastAsia"/>
                <w:b/>
                <w:sz w:val="18"/>
                <w:szCs w:val="18"/>
              </w:rPr>
              <w:t>s opinion.</w:t>
            </w:r>
          </w:p>
        </w:tc>
        <w:tc>
          <w:tcPr>
            <w:tcW w:w="4619" w:type="dxa"/>
            <w:gridSpan w:val="2"/>
          </w:tcPr>
          <w:p w:rsidR="00C27745" w:rsidRDefault="00C27745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Materials</w:t>
            </w:r>
            <w:r>
              <w:rPr>
                <w:b/>
                <w:sz w:val="18"/>
                <w:szCs w:val="18"/>
              </w:rPr>
              <w:t>:</w:t>
            </w:r>
            <w:r w:rsidR="00084B26">
              <w:rPr>
                <w:rFonts w:hint="eastAsia"/>
                <w:b/>
                <w:sz w:val="18"/>
                <w:szCs w:val="18"/>
              </w:rPr>
              <w:t xml:space="preserve"> </w:t>
            </w:r>
          </w:p>
          <w:p w:rsidR="00FE05AC" w:rsidRPr="006D1594" w:rsidRDefault="006D1594" w:rsidP="006D1594">
            <w:pPr>
              <w:rPr>
                <w:b/>
                <w:sz w:val="18"/>
                <w:szCs w:val="18"/>
              </w:rPr>
            </w:pPr>
            <w:r w:rsidRPr="006D1594"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FE05AC" w:rsidRPr="006D1594">
              <w:rPr>
                <w:rFonts w:hint="eastAsia"/>
                <w:b/>
                <w:sz w:val="18"/>
                <w:szCs w:val="18"/>
              </w:rPr>
              <w:t>12 copies of the discussion worksheet</w:t>
            </w:r>
            <w:r w:rsidRPr="006D1594">
              <w:rPr>
                <w:rFonts w:hint="eastAsia"/>
                <w:b/>
                <w:sz w:val="18"/>
                <w:szCs w:val="18"/>
              </w:rPr>
              <w:t xml:space="preserve"> #1,2</w:t>
            </w:r>
          </w:p>
          <w:p w:rsidR="00FE05AC" w:rsidRPr="006D1594" w:rsidRDefault="006D1594" w:rsidP="006D1594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="00FE05AC" w:rsidRPr="006D1594">
              <w:rPr>
                <w:b/>
                <w:sz w:val="18"/>
                <w:szCs w:val="18"/>
              </w:rPr>
              <w:t>W</w:t>
            </w:r>
            <w:r w:rsidR="00FE05AC" w:rsidRPr="006D1594">
              <w:rPr>
                <w:rFonts w:hint="eastAsia"/>
                <w:b/>
                <w:sz w:val="18"/>
                <w:szCs w:val="18"/>
              </w:rPr>
              <w:t xml:space="preserve">hite board </w:t>
            </w:r>
            <w:r w:rsidR="00FE05AC" w:rsidRPr="006D1594">
              <w:rPr>
                <w:b/>
                <w:sz w:val="18"/>
                <w:szCs w:val="18"/>
              </w:rPr>
              <w:t>and</w:t>
            </w:r>
            <w:r w:rsidR="00FE05AC" w:rsidRPr="006D1594">
              <w:rPr>
                <w:rFonts w:hint="eastAsia"/>
                <w:b/>
                <w:sz w:val="18"/>
                <w:szCs w:val="18"/>
              </w:rPr>
              <w:t xml:space="preserve"> board markers</w:t>
            </w:r>
          </w:p>
        </w:tc>
      </w:tr>
      <w:tr w:rsidR="00D07641" w:rsidRPr="00C27745" w:rsidTr="0083254B">
        <w:trPr>
          <w:trHeight w:val="366"/>
        </w:trPr>
        <w:tc>
          <w:tcPr>
            <w:tcW w:w="1012" w:type="dxa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Time</w:t>
            </w:r>
          </w:p>
        </w:tc>
        <w:tc>
          <w:tcPr>
            <w:tcW w:w="1016" w:type="dxa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Set Up</w:t>
            </w:r>
          </w:p>
        </w:tc>
        <w:tc>
          <w:tcPr>
            <w:tcW w:w="3380" w:type="dxa"/>
            <w:gridSpan w:val="2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 xml:space="preserve">Student </w:t>
            </w:r>
          </w:p>
        </w:tc>
        <w:tc>
          <w:tcPr>
            <w:tcW w:w="3828" w:type="dxa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Teacher</w:t>
            </w:r>
          </w:p>
        </w:tc>
      </w:tr>
      <w:tr w:rsidR="00D07641" w:rsidRPr="00C27745" w:rsidTr="0083254B">
        <w:trPr>
          <w:trHeight w:val="341"/>
        </w:trPr>
        <w:tc>
          <w:tcPr>
            <w:tcW w:w="1012" w:type="dxa"/>
          </w:tcPr>
          <w:p w:rsidR="00D07641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 min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 min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 min</w:t>
            </w:r>
          </w:p>
          <w:p w:rsidR="006D1594" w:rsidRPr="00C27745" w:rsidRDefault="006D1594" w:rsidP="00346F67">
            <w:pPr>
              <w:rPr>
                <w:b/>
                <w:sz w:val="18"/>
                <w:szCs w:val="18"/>
              </w:rPr>
            </w:pPr>
          </w:p>
        </w:tc>
        <w:tc>
          <w:tcPr>
            <w:tcW w:w="1016" w:type="dxa"/>
          </w:tcPr>
          <w:p w:rsidR="00D07641" w:rsidRDefault="00FE05AC" w:rsidP="00346F6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W</w:t>
            </w:r>
            <w:r>
              <w:rPr>
                <w:rFonts w:hint="eastAsia"/>
                <w:b/>
                <w:sz w:val="18"/>
                <w:szCs w:val="18"/>
              </w:rPr>
              <w:t>hole class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Groups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Whole Class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Pr="00C27745" w:rsidRDefault="006D1594" w:rsidP="00346F67">
            <w:pPr>
              <w:rPr>
                <w:b/>
                <w:sz w:val="18"/>
                <w:szCs w:val="18"/>
              </w:rPr>
            </w:pPr>
          </w:p>
        </w:tc>
        <w:tc>
          <w:tcPr>
            <w:tcW w:w="3380" w:type="dxa"/>
            <w:gridSpan w:val="2"/>
          </w:tcPr>
          <w:p w:rsidR="00D07641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lastRenderedPageBreak/>
              <w:t>Students listen to what teacher says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P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Students answer the questions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Students share their ideas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One group presents their ideas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Pr="00C27745" w:rsidRDefault="006D1594" w:rsidP="00346F67">
            <w:pPr>
              <w:rPr>
                <w:b/>
                <w:sz w:val="18"/>
                <w:szCs w:val="18"/>
              </w:rPr>
            </w:pPr>
          </w:p>
        </w:tc>
        <w:tc>
          <w:tcPr>
            <w:tcW w:w="3828" w:type="dxa"/>
          </w:tcPr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lastRenderedPageBreak/>
              <w:t>Instructions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Like teacher Katie mentioned before, there will be a TESOL Christmas party on 19</w:t>
            </w: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th</w:t>
            </w: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of December. So, from now on, we are going to decorate our own party room in groups. I will give you two pieces of paper for each group. There are some decorations, furniture and equipment that you can use in decora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ting a party room on worksheet #2</w:t>
            </w: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. What you need to do is share your ideas with your group members to make the best party room we have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ever had using the worksheet #1</w:t>
            </w: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. You don’t need to draw all the details, just decide the locations for each item. Make sure to use the location prepositions that we have learned when you talk. 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 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t xml:space="preserve">Demonstration 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For example, I can </w:t>
            </w:r>
            <w:proofErr w:type="gramStart"/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say ”</w:t>
            </w:r>
            <w:proofErr w:type="gramEnd"/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why don’t we put a Christmas tree next to the front door and put some present boxes in front of the tree.” 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And you can also use any number of items as you wish. For example, you can have just one desk or 10 desks if you want. You have 5minutes.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 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t>CCQs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What will you do?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Who do you work with?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righ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Let’s get started.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 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(Monitor discreetly. Answer students if they ask questions)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(Give time warning: 30 seconds left)</w:t>
            </w:r>
          </w:p>
          <w:p w:rsid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맑은 고딕" w:eastAsia="맑은 고딕" w:hAnsi="맑은 고딕" w:cs="맑은 고딕"/>
                <w:b/>
                <w:bCs/>
                <w:color w:val="000000"/>
                <w:kern w:val="0"/>
                <w:sz w:val="18"/>
                <w:szCs w:val="18"/>
              </w:rPr>
            </w:pP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t>Presentation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Now let’s share your final results with the whole class.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Which team wants to share the idea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s</w:t>
            </w: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? Okay then, I will pick one. Group #1, please come up here and describe your group’s party room. 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spacing w:after="20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 </w:t>
            </w:r>
          </w:p>
          <w:p w:rsidR="00FE05AC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spacing w:after="20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(Let them describe their own party room. Go through all groups)</w:t>
            </w:r>
          </w:p>
        </w:tc>
      </w:tr>
      <w:tr w:rsidR="00D07641" w:rsidRPr="00C27745" w:rsidTr="0083254B">
        <w:trPr>
          <w:trHeight w:val="341"/>
        </w:trPr>
        <w:tc>
          <w:tcPr>
            <w:tcW w:w="9237" w:type="dxa"/>
            <w:gridSpan w:val="5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lastRenderedPageBreak/>
              <w:t>Notes:</w:t>
            </w:r>
          </w:p>
        </w:tc>
      </w:tr>
      <w:tr w:rsidR="00C27745" w:rsidRPr="00C27745" w:rsidTr="0083254B">
        <w:trPr>
          <w:trHeight w:val="341"/>
        </w:trPr>
        <w:tc>
          <w:tcPr>
            <w:tcW w:w="9237" w:type="dxa"/>
            <w:gridSpan w:val="5"/>
          </w:tcPr>
          <w:p w:rsidR="00C27745" w:rsidRPr="00C27745" w:rsidRDefault="00C27745" w:rsidP="00346F67">
            <w:pPr>
              <w:rPr>
                <w:b/>
                <w:sz w:val="18"/>
                <w:szCs w:val="18"/>
              </w:rPr>
            </w:pPr>
          </w:p>
        </w:tc>
      </w:tr>
      <w:tr w:rsidR="00D07641" w:rsidRPr="00C27745" w:rsidTr="0083254B">
        <w:trPr>
          <w:trHeight w:val="366"/>
        </w:trPr>
        <w:tc>
          <w:tcPr>
            <w:tcW w:w="9237" w:type="dxa"/>
            <w:gridSpan w:val="5"/>
          </w:tcPr>
          <w:p w:rsidR="00D07641" w:rsidRPr="00331B03" w:rsidRDefault="00D30E1D" w:rsidP="00346F67">
            <w:pPr>
              <w:rPr>
                <w:b/>
                <w:sz w:val="22"/>
              </w:rPr>
            </w:pPr>
            <w:r w:rsidRPr="00331B03">
              <w:rPr>
                <w:b/>
                <w:sz w:val="22"/>
              </w:rPr>
              <w:t>Post Production:</w:t>
            </w:r>
          </w:p>
        </w:tc>
      </w:tr>
      <w:tr w:rsidR="00C27745" w:rsidRPr="00C27745" w:rsidTr="0083254B">
        <w:trPr>
          <w:trHeight w:val="706"/>
        </w:trPr>
        <w:tc>
          <w:tcPr>
            <w:tcW w:w="4619" w:type="dxa"/>
            <w:gridSpan w:val="3"/>
          </w:tcPr>
          <w:p w:rsidR="00C27745" w:rsidRDefault="00C27745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Aims:</w:t>
            </w:r>
          </w:p>
          <w:p w:rsidR="001951CB" w:rsidRPr="006D1594" w:rsidRDefault="006D1594" w:rsidP="006D1594">
            <w:pPr>
              <w:rPr>
                <w:b/>
                <w:sz w:val="18"/>
                <w:szCs w:val="18"/>
              </w:rPr>
            </w:pPr>
            <w:r w:rsidRPr="006D1594"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1951CB" w:rsidRPr="006D1594">
              <w:rPr>
                <w:rFonts w:hint="eastAsia"/>
                <w:b/>
                <w:sz w:val="18"/>
                <w:szCs w:val="18"/>
              </w:rPr>
              <w:t>SWBAT compare their results with others by watching other team</w:t>
            </w:r>
            <w:r w:rsidR="001951CB" w:rsidRPr="006D1594">
              <w:rPr>
                <w:b/>
                <w:sz w:val="18"/>
                <w:szCs w:val="18"/>
              </w:rPr>
              <w:t>s’</w:t>
            </w:r>
            <w:r w:rsidR="001951CB" w:rsidRPr="006D1594">
              <w:rPr>
                <w:rFonts w:hint="eastAsia"/>
                <w:b/>
                <w:sz w:val="18"/>
                <w:szCs w:val="18"/>
              </w:rPr>
              <w:t xml:space="preserve"> presentations</w:t>
            </w:r>
          </w:p>
        </w:tc>
        <w:tc>
          <w:tcPr>
            <w:tcW w:w="4619" w:type="dxa"/>
            <w:gridSpan w:val="2"/>
          </w:tcPr>
          <w:p w:rsidR="00084B26" w:rsidRPr="00FE05AC" w:rsidRDefault="00C27745" w:rsidP="00FE05AC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Materials</w:t>
            </w:r>
            <w:r>
              <w:rPr>
                <w:b/>
                <w:sz w:val="18"/>
                <w:szCs w:val="18"/>
              </w:rPr>
              <w:t>:</w:t>
            </w:r>
          </w:p>
          <w:p w:rsidR="00084B26" w:rsidRPr="006D1594" w:rsidRDefault="006D1594" w:rsidP="006D1594">
            <w:pPr>
              <w:rPr>
                <w:b/>
                <w:sz w:val="18"/>
                <w:szCs w:val="18"/>
              </w:rPr>
            </w:pPr>
            <w:r w:rsidRPr="006D1594"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 xml:space="preserve"> </w:t>
            </w:r>
            <w:r w:rsidR="00084B26" w:rsidRPr="006D1594">
              <w:rPr>
                <w:b/>
                <w:sz w:val="18"/>
                <w:szCs w:val="18"/>
              </w:rPr>
              <w:t>W</w:t>
            </w:r>
            <w:r w:rsidR="00084B26" w:rsidRPr="006D1594">
              <w:rPr>
                <w:rFonts w:hint="eastAsia"/>
                <w:b/>
                <w:sz w:val="18"/>
                <w:szCs w:val="18"/>
              </w:rPr>
              <w:t xml:space="preserve">hite board </w:t>
            </w:r>
            <w:r w:rsidR="00084B26" w:rsidRPr="006D1594">
              <w:rPr>
                <w:b/>
                <w:sz w:val="18"/>
                <w:szCs w:val="18"/>
              </w:rPr>
              <w:t>and</w:t>
            </w:r>
            <w:r w:rsidR="00084B26" w:rsidRPr="006D1594">
              <w:rPr>
                <w:rFonts w:hint="eastAsia"/>
                <w:b/>
                <w:sz w:val="18"/>
                <w:szCs w:val="18"/>
              </w:rPr>
              <w:t xml:space="preserve"> board markers</w:t>
            </w:r>
          </w:p>
        </w:tc>
      </w:tr>
      <w:tr w:rsidR="00D07641" w:rsidRPr="00C27745" w:rsidTr="0083254B">
        <w:trPr>
          <w:trHeight w:val="341"/>
        </w:trPr>
        <w:tc>
          <w:tcPr>
            <w:tcW w:w="1012" w:type="dxa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Time</w:t>
            </w:r>
          </w:p>
        </w:tc>
        <w:tc>
          <w:tcPr>
            <w:tcW w:w="1016" w:type="dxa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Set Up</w:t>
            </w:r>
          </w:p>
        </w:tc>
        <w:tc>
          <w:tcPr>
            <w:tcW w:w="3380" w:type="dxa"/>
            <w:gridSpan w:val="2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 xml:space="preserve">Student </w:t>
            </w:r>
          </w:p>
        </w:tc>
        <w:tc>
          <w:tcPr>
            <w:tcW w:w="3828" w:type="dxa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Teacher</w:t>
            </w:r>
          </w:p>
        </w:tc>
      </w:tr>
      <w:tr w:rsidR="00D07641" w:rsidRPr="00C27745" w:rsidTr="0083254B">
        <w:trPr>
          <w:trHeight w:val="366"/>
        </w:trPr>
        <w:tc>
          <w:tcPr>
            <w:tcW w:w="1012" w:type="dxa"/>
          </w:tcPr>
          <w:p w:rsidR="00D07641" w:rsidRPr="00C27745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 min</w:t>
            </w:r>
          </w:p>
        </w:tc>
        <w:tc>
          <w:tcPr>
            <w:tcW w:w="1016" w:type="dxa"/>
          </w:tcPr>
          <w:p w:rsidR="00D07641" w:rsidRPr="00C27745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Whole Class</w:t>
            </w:r>
          </w:p>
        </w:tc>
        <w:tc>
          <w:tcPr>
            <w:tcW w:w="3380" w:type="dxa"/>
            <w:gridSpan w:val="2"/>
          </w:tcPr>
          <w:p w:rsidR="006D1594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Students answer the question</w:t>
            </w: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Default="006D1594" w:rsidP="00346F67">
            <w:pPr>
              <w:rPr>
                <w:b/>
                <w:sz w:val="18"/>
                <w:szCs w:val="18"/>
              </w:rPr>
            </w:pPr>
          </w:p>
          <w:p w:rsidR="006D1594" w:rsidRPr="00C27745" w:rsidRDefault="006D1594" w:rsidP="00346F6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S</w:t>
            </w:r>
            <w:r>
              <w:rPr>
                <w:rFonts w:hint="eastAsia"/>
                <w:b/>
                <w:sz w:val="18"/>
                <w:szCs w:val="18"/>
              </w:rPr>
              <w:t>tudents listen to what teacher says</w:t>
            </w:r>
          </w:p>
        </w:tc>
        <w:tc>
          <w:tcPr>
            <w:tcW w:w="3828" w:type="dxa"/>
          </w:tcPr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lastRenderedPageBreak/>
              <w:t>Closing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What did you learn today? 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(If there is time, check the error correction </w:t>
            </w:r>
            <w:r w:rsidR="00A91829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using the board </w:t>
            </w: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again – beside/besides) 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I hope we can have a wonderful Christmas party together.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 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  <w:u w:val="single"/>
              </w:rPr>
              <w:t>Homework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Describe your own room using the all the prepositions of location that we learned today. </w:t>
            </w:r>
          </w:p>
          <w:p w:rsidR="006D1594" w:rsidRPr="006D1594" w:rsidRDefault="006D1594" w:rsidP="006D1594">
            <w:pPr>
              <w:widowControl/>
              <w:shd w:val="clear" w:color="auto" w:fill="FFFFFF"/>
              <w:wordWrap/>
              <w:autoSpaceDE/>
              <w:autoSpaceDN/>
              <w:adjustRightInd w:val="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 </w:t>
            </w:r>
          </w:p>
          <w:p w:rsidR="00F559D7" w:rsidRPr="006D1594" w:rsidRDefault="006D1594" w:rsidP="00A91829">
            <w:pPr>
              <w:widowControl/>
              <w:shd w:val="clear" w:color="auto" w:fill="FFFFFF"/>
              <w:wordWrap/>
              <w:autoSpaceDE/>
              <w:autoSpaceDN/>
              <w:spacing w:after="20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1594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We will talk about pre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positions </w:t>
            </w:r>
            <w:r w:rsidR="00A91829"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of time </w:t>
            </w:r>
            <w:bookmarkStart w:id="0" w:name="_GoBack"/>
            <w:bookmarkEnd w:id="0"/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kern w:val="0"/>
                <w:sz w:val="18"/>
                <w:szCs w:val="18"/>
              </w:rPr>
              <w:t>next lesson. Bye, bye.</w:t>
            </w:r>
          </w:p>
        </w:tc>
      </w:tr>
      <w:tr w:rsidR="00D07641" w:rsidRPr="00C27745" w:rsidTr="0083254B">
        <w:trPr>
          <w:trHeight w:val="341"/>
        </w:trPr>
        <w:tc>
          <w:tcPr>
            <w:tcW w:w="9237" w:type="dxa"/>
            <w:gridSpan w:val="5"/>
          </w:tcPr>
          <w:p w:rsidR="00D07641" w:rsidRPr="00C27745" w:rsidRDefault="00D07641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lastRenderedPageBreak/>
              <w:t>Notes:</w:t>
            </w:r>
          </w:p>
        </w:tc>
      </w:tr>
    </w:tbl>
    <w:p w:rsidR="00D07641" w:rsidRPr="00C27745" w:rsidRDefault="00D07641">
      <w:pPr>
        <w:rPr>
          <w:sz w:val="18"/>
          <w:szCs w:val="18"/>
        </w:rPr>
      </w:pPr>
    </w:p>
    <w:p w:rsidR="00DB3375" w:rsidRDefault="00DB3375">
      <w:pPr>
        <w:rPr>
          <w:b/>
          <w:sz w:val="36"/>
          <w:szCs w:val="18"/>
          <w:u w:val="single"/>
        </w:rPr>
      </w:pPr>
    </w:p>
    <w:p w:rsidR="00DB3375" w:rsidRDefault="00DB3375">
      <w:pPr>
        <w:rPr>
          <w:b/>
          <w:sz w:val="36"/>
          <w:szCs w:val="18"/>
          <w:u w:val="single"/>
        </w:rPr>
      </w:pPr>
    </w:p>
    <w:p w:rsidR="00DB3375" w:rsidRDefault="00DB3375">
      <w:pPr>
        <w:rPr>
          <w:b/>
          <w:sz w:val="36"/>
          <w:szCs w:val="18"/>
          <w:u w:val="single"/>
        </w:rPr>
      </w:pPr>
    </w:p>
    <w:p w:rsidR="00DB3375" w:rsidRDefault="00DB3375">
      <w:pPr>
        <w:rPr>
          <w:b/>
          <w:sz w:val="36"/>
          <w:szCs w:val="18"/>
          <w:u w:val="single"/>
        </w:rPr>
      </w:pPr>
    </w:p>
    <w:p w:rsidR="00DB3375" w:rsidRDefault="00DB3375">
      <w:pPr>
        <w:rPr>
          <w:b/>
          <w:sz w:val="36"/>
          <w:szCs w:val="18"/>
          <w:u w:val="single"/>
        </w:rPr>
      </w:pPr>
    </w:p>
    <w:p w:rsidR="00DB3375" w:rsidRDefault="00DB3375">
      <w:pPr>
        <w:rPr>
          <w:b/>
          <w:sz w:val="36"/>
          <w:szCs w:val="18"/>
          <w:u w:val="single"/>
        </w:rPr>
      </w:pPr>
    </w:p>
    <w:p w:rsidR="00DB3375" w:rsidRDefault="00DB3375">
      <w:pPr>
        <w:rPr>
          <w:b/>
          <w:sz w:val="36"/>
          <w:szCs w:val="18"/>
          <w:u w:val="single"/>
        </w:rPr>
      </w:pPr>
    </w:p>
    <w:p w:rsidR="00DB3375" w:rsidRDefault="00DB3375">
      <w:pPr>
        <w:rPr>
          <w:b/>
          <w:sz w:val="36"/>
          <w:szCs w:val="18"/>
          <w:u w:val="single"/>
        </w:rPr>
      </w:pPr>
    </w:p>
    <w:p w:rsidR="00DB3375" w:rsidRDefault="00DB3375">
      <w:pPr>
        <w:rPr>
          <w:b/>
          <w:sz w:val="36"/>
          <w:szCs w:val="18"/>
          <w:u w:val="single"/>
        </w:rPr>
      </w:pPr>
    </w:p>
    <w:p w:rsidR="00DB3375" w:rsidRDefault="00DB3375">
      <w:pPr>
        <w:rPr>
          <w:b/>
          <w:sz w:val="36"/>
          <w:szCs w:val="18"/>
          <w:u w:val="single"/>
        </w:rPr>
      </w:pPr>
    </w:p>
    <w:p w:rsidR="006D1594" w:rsidRDefault="006D1594">
      <w:pPr>
        <w:rPr>
          <w:b/>
          <w:sz w:val="36"/>
          <w:szCs w:val="18"/>
          <w:u w:val="single"/>
        </w:rPr>
      </w:pPr>
    </w:p>
    <w:p w:rsidR="00DB3375" w:rsidRDefault="00DB3375">
      <w:pPr>
        <w:rPr>
          <w:b/>
          <w:sz w:val="36"/>
          <w:szCs w:val="18"/>
          <w:u w:val="single"/>
        </w:rPr>
      </w:pPr>
    </w:p>
    <w:p w:rsidR="00337A94" w:rsidRDefault="00337A94">
      <w:pPr>
        <w:rPr>
          <w:b/>
          <w:sz w:val="36"/>
          <w:szCs w:val="18"/>
          <w:u w:val="single"/>
        </w:rPr>
      </w:pPr>
    </w:p>
    <w:p w:rsidR="00D07641" w:rsidRPr="00346F67" w:rsidRDefault="00346F67">
      <w:pPr>
        <w:rPr>
          <w:b/>
          <w:sz w:val="36"/>
          <w:szCs w:val="18"/>
          <w:u w:val="single"/>
        </w:rPr>
      </w:pPr>
      <w:r w:rsidRPr="00346F67">
        <w:rPr>
          <w:rFonts w:hint="eastAsia"/>
          <w:b/>
          <w:sz w:val="36"/>
          <w:szCs w:val="18"/>
          <w:u w:val="single"/>
        </w:rPr>
        <w:lastRenderedPageBreak/>
        <w:t>Practice Worksheet</w:t>
      </w:r>
    </w:p>
    <w:p w:rsidR="00346F67" w:rsidRPr="00346F67" w:rsidRDefault="00346F67" w:rsidP="00346F67">
      <w:pPr>
        <w:jc w:val="right"/>
        <w:rPr>
          <w:rFonts w:eastAsiaTheme="minorHAnsi"/>
          <w:sz w:val="18"/>
          <w:szCs w:val="18"/>
        </w:rPr>
      </w:pPr>
      <w:r w:rsidRPr="00346F67">
        <w:rPr>
          <w:rFonts w:eastAsiaTheme="minorHAnsi" w:hint="eastAsia"/>
          <w:sz w:val="18"/>
          <w:szCs w:val="18"/>
        </w:rPr>
        <w:t>&lt;Student A&gt;</w:t>
      </w:r>
    </w:p>
    <w:p w:rsidR="00346F67" w:rsidRDefault="00605468" w:rsidP="00346F67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color w:val="000000"/>
        </w:rPr>
        <w:t>Santa is sitting (</w:t>
      </w:r>
      <w:r w:rsidR="00DB3375">
        <w:rPr>
          <w:rFonts w:eastAsiaTheme="minorHAnsi" w:cs="Arial" w:hint="eastAsia"/>
          <w:color w:val="000000"/>
        </w:rPr>
        <w:t>among/between/on</w:t>
      </w:r>
      <w:r>
        <w:rPr>
          <w:rFonts w:eastAsiaTheme="minorHAnsi" w:cs="Arial" w:hint="eastAsia"/>
          <w:color w:val="000000"/>
        </w:rPr>
        <w:t>) a chair.</w:t>
      </w:r>
    </w:p>
    <w:p w:rsidR="00605468" w:rsidRDefault="00605468" w:rsidP="00605468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 xml:space="preserve">he </w:t>
      </w:r>
      <w:r w:rsidR="00512EEB">
        <w:rPr>
          <w:rFonts w:eastAsiaTheme="minorHAnsi" w:cs="Arial" w:hint="eastAsia"/>
          <w:color w:val="000000"/>
        </w:rPr>
        <w:t xml:space="preserve">girl is standing </w:t>
      </w:r>
      <w:r w:rsidR="00E00241">
        <w:rPr>
          <w:rFonts w:eastAsiaTheme="minorHAnsi" w:cs="Arial" w:hint="eastAsia"/>
          <w:color w:val="000000"/>
        </w:rPr>
        <w:t>next to</w:t>
      </w:r>
      <w:r>
        <w:rPr>
          <w:rFonts w:eastAsiaTheme="minorHAnsi" w:cs="Arial" w:hint="eastAsia"/>
          <w:color w:val="000000"/>
        </w:rPr>
        <w:t xml:space="preserve"> Santa.</w:t>
      </w:r>
    </w:p>
    <w:p w:rsidR="00605468" w:rsidRDefault="00DB3375" w:rsidP="00605468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color w:val="000000"/>
        </w:rPr>
        <w:t>(B</w:t>
      </w:r>
      <w:r w:rsidR="00E00241">
        <w:rPr>
          <w:rFonts w:eastAsiaTheme="minorHAnsi" w:cs="Arial" w:hint="eastAsia"/>
          <w:color w:val="000000"/>
        </w:rPr>
        <w:t>ehind</w:t>
      </w:r>
      <w:r>
        <w:rPr>
          <w:rFonts w:eastAsiaTheme="minorHAnsi" w:cs="Arial" w:hint="eastAsia"/>
          <w:color w:val="000000"/>
        </w:rPr>
        <w:t>/Between/Besides</w:t>
      </w:r>
      <w:r w:rsidR="00605468">
        <w:rPr>
          <w:rFonts w:eastAsiaTheme="minorHAnsi" w:cs="Arial" w:hint="eastAsia"/>
          <w:color w:val="000000"/>
        </w:rPr>
        <w:t>)</w:t>
      </w:r>
      <w:r w:rsidR="00E00241">
        <w:rPr>
          <w:rFonts w:eastAsiaTheme="minorHAnsi" w:cs="Arial" w:hint="eastAsia"/>
          <w:color w:val="000000"/>
        </w:rPr>
        <w:t xml:space="preserve"> </w:t>
      </w:r>
      <w:r w:rsidR="00605468">
        <w:rPr>
          <w:rFonts w:eastAsiaTheme="minorHAnsi" w:cs="Arial" w:hint="eastAsia"/>
          <w:color w:val="000000"/>
        </w:rPr>
        <w:t>the girl, there is a Christmas tree.</w:t>
      </w:r>
    </w:p>
    <w:p w:rsidR="00605468" w:rsidRDefault="00605468" w:rsidP="00605468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 xml:space="preserve">here </w:t>
      </w:r>
      <w:r w:rsidR="00512EEB">
        <w:rPr>
          <w:rFonts w:eastAsiaTheme="minorHAnsi" w:cs="Arial" w:hint="eastAsia"/>
          <w:color w:val="000000"/>
        </w:rPr>
        <w:t xml:space="preserve">are more presents </w:t>
      </w:r>
      <w:r w:rsidR="00E00241">
        <w:rPr>
          <w:rFonts w:eastAsiaTheme="minorHAnsi" w:cs="Arial" w:hint="eastAsia"/>
          <w:color w:val="000000"/>
        </w:rPr>
        <w:t>under</w:t>
      </w:r>
      <w:r>
        <w:rPr>
          <w:rFonts w:eastAsiaTheme="minorHAnsi" w:cs="Arial" w:hint="eastAsia"/>
          <w:color w:val="000000"/>
        </w:rPr>
        <w:t xml:space="preserve"> the tree.</w:t>
      </w:r>
    </w:p>
    <w:p w:rsidR="00E00241" w:rsidRDefault="00605468" w:rsidP="00E00241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S</w:t>
      </w:r>
      <w:r>
        <w:rPr>
          <w:rFonts w:eastAsiaTheme="minorHAnsi" w:cs="Arial" w:hint="eastAsia"/>
          <w:color w:val="000000"/>
        </w:rPr>
        <w:t>anta</w:t>
      </w:r>
      <w:r>
        <w:rPr>
          <w:rFonts w:eastAsiaTheme="minorHAnsi" w:cs="Arial"/>
          <w:color w:val="000000"/>
        </w:rPr>
        <w:t>’</w:t>
      </w:r>
      <w:r>
        <w:rPr>
          <w:rFonts w:eastAsiaTheme="minorHAnsi" w:cs="Arial" w:hint="eastAsia"/>
          <w:color w:val="000000"/>
        </w:rPr>
        <w:t xml:space="preserve">s big bag is </w:t>
      </w:r>
      <w:proofErr w:type="gramStart"/>
      <w:r>
        <w:rPr>
          <w:rFonts w:eastAsiaTheme="minorHAnsi" w:cs="Arial" w:hint="eastAsia"/>
          <w:color w:val="000000"/>
        </w:rPr>
        <w:t>lying</w:t>
      </w:r>
      <w:proofErr w:type="gramEnd"/>
      <w:r>
        <w:rPr>
          <w:rFonts w:eastAsiaTheme="minorHAnsi" w:cs="Arial" w:hint="eastAsia"/>
          <w:color w:val="000000"/>
        </w:rPr>
        <w:t xml:space="preserve"> (</w:t>
      </w:r>
      <w:r w:rsidR="00DB3375">
        <w:rPr>
          <w:rFonts w:eastAsiaTheme="minorHAnsi" w:cs="Arial" w:hint="eastAsia"/>
          <w:color w:val="000000"/>
        </w:rPr>
        <w:t>below/</w:t>
      </w:r>
      <w:r w:rsidR="00E00241">
        <w:rPr>
          <w:rFonts w:eastAsiaTheme="minorHAnsi" w:cs="Arial" w:hint="eastAsia"/>
          <w:color w:val="000000"/>
        </w:rPr>
        <w:t>on</w:t>
      </w:r>
      <w:r w:rsidR="00DB3375">
        <w:rPr>
          <w:rFonts w:eastAsiaTheme="minorHAnsi" w:cs="Arial" w:hint="eastAsia"/>
          <w:color w:val="000000"/>
        </w:rPr>
        <w:t>/above</w:t>
      </w:r>
      <w:r>
        <w:rPr>
          <w:rFonts w:eastAsiaTheme="minorHAnsi" w:cs="Arial" w:hint="eastAsia"/>
          <w:color w:val="000000"/>
        </w:rPr>
        <w:t>) the floor.</w:t>
      </w:r>
    </w:p>
    <w:p w:rsidR="00605468" w:rsidRPr="00E00241" w:rsidRDefault="00605468" w:rsidP="00E00241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 w:rsidRPr="00E00241">
        <w:rPr>
          <w:rFonts w:eastAsiaTheme="minorHAnsi" w:cs="Arial"/>
          <w:color w:val="000000"/>
        </w:rPr>
        <w:t>T</w:t>
      </w:r>
      <w:r w:rsidRPr="00E00241">
        <w:rPr>
          <w:rFonts w:eastAsiaTheme="minorHAnsi" w:cs="Arial" w:hint="eastAsia"/>
          <w:color w:val="000000"/>
        </w:rPr>
        <w:t>he girl is standing</w:t>
      </w:r>
      <w:r w:rsidR="00512EEB">
        <w:rPr>
          <w:rFonts w:eastAsiaTheme="minorHAnsi" w:cs="Arial" w:hint="eastAsia"/>
          <w:color w:val="000000"/>
        </w:rPr>
        <w:t xml:space="preserve"> </w:t>
      </w:r>
      <w:r w:rsidR="00E00241" w:rsidRPr="00E00241">
        <w:rPr>
          <w:rFonts w:eastAsiaTheme="minorHAnsi" w:cs="Arial" w:hint="eastAsia"/>
          <w:color w:val="000000"/>
        </w:rPr>
        <w:t>between</w:t>
      </w:r>
      <w:r w:rsidRPr="00E00241">
        <w:rPr>
          <w:rFonts w:eastAsiaTheme="minorHAnsi" w:cs="Arial" w:hint="eastAsia"/>
          <w:color w:val="000000"/>
        </w:rPr>
        <w:t xml:space="preserve"> the two boys.</w:t>
      </w:r>
    </w:p>
    <w:p w:rsidR="00605468" w:rsidRDefault="00605468" w:rsidP="00605468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>he woman is holding a cup (</w:t>
      </w:r>
      <w:r w:rsidR="00DB3375">
        <w:rPr>
          <w:rFonts w:eastAsiaTheme="minorHAnsi" w:cs="Arial" w:hint="eastAsia"/>
          <w:color w:val="000000"/>
        </w:rPr>
        <w:t>below/</w:t>
      </w:r>
      <w:r w:rsidR="00E00241">
        <w:rPr>
          <w:rFonts w:eastAsiaTheme="minorHAnsi" w:cs="Arial" w:hint="eastAsia"/>
          <w:color w:val="000000"/>
        </w:rPr>
        <w:t>in</w:t>
      </w:r>
      <w:r w:rsidR="00DB3375">
        <w:rPr>
          <w:rFonts w:eastAsiaTheme="minorHAnsi" w:cs="Arial" w:hint="eastAsia"/>
          <w:color w:val="000000"/>
        </w:rPr>
        <w:t>/above</w:t>
      </w:r>
      <w:r>
        <w:rPr>
          <w:rFonts w:eastAsiaTheme="minorHAnsi" w:cs="Arial" w:hint="eastAsia"/>
          <w:color w:val="000000"/>
        </w:rPr>
        <w:t>) her hands.</w:t>
      </w:r>
    </w:p>
    <w:p w:rsidR="00605468" w:rsidRDefault="00DB3375" w:rsidP="00605468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color w:val="000000"/>
        </w:rPr>
        <w:t>O</w:t>
      </w:r>
      <w:r w:rsidR="00E00241">
        <w:rPr>
          <w:rFonts w:eastAsiaTheme="minorHAnsi" w:cs="Arial" w:hint="eastAsia"/>
          <w:color w:val="000000"/>
        </w:rPr>
        <w:t>n</w:t>
      </w:r>
      <w:r w:rsidR="00605468">
        <w:rPr>
          <w:rFonts w:eastAsiaTheme="minorHAnsi" w:cs="Arial" w:hint="eastAsia"/>
          <w:color w:val="000000"/>
        </w:rPr>
        <w:t xml:space="preserve"> the table are a laptop, a paper, a calculator, an appointment, two pens and a muffin.</w:t>
      </w:r>
    </w:p>
    <w:p w:rsidR="00E00241" w:rsidRPr="00337A94" w:rsidRDefault="00E00241" w:rsidP="00337A94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 w:rsidRPr="00337A94">
        <w:rPr>
          <w:rFonts w:eastAsiaTheme="minorHAnsi" w:cs="Arial"/>
          <w:color w:val="000000"/>
        </w:rPr>
        <w:t>O</w:t>
      </w:r>
      <w:r w:rsidRPr="00337A94">
        <w:rPr>
          <w:rFonts w:eastAsiaTheme="minorHAnsi" w:cs="Arial" w:hint="eastAsia"/>
          <w:color w:val="000000"/>
        </w:rPr>
        <w:t>ur teacher stands (under/above/in front of) the class.</w:t>
      </w:r>
    </w:p>
    <w:p w:rsidR="00E00241" w:rsidRDefault="00E00241" w:rsidP="00E00241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W</w:t>
      </w:r>
      <w:r>
        <w:rPr>
          <w:rFonts w:eastAsiaTheme="minorHAnsi" w:cs="Arial" w:hint="eastAsia"/>
          <w:color w:val="000000"/>
        </w:rPr>
        <w:t>e have poster</w:t>
      </w:r>
      <w:r w:rsidR="00512EEB">
        <w:rPr>
          <w:rFonts w:eastAsiaTheme="minorHAnsi" w:cs="Arial" w:hint="eastAsia"/>
          <w:color w:val="000000"/>
        </w:rPr>
        <w:t xml:space="preserve">s </w:t>
      </w:r>
      <w:r>
        <w:rPr>
          <w:rFonts w:eastAsiaTheme="minorHAnsi" w:cs="Arial" w:hint="eastAsia"/>
          <w:color w:val="000000"/>
        </w:rPr>
        <w:t>on the walls.</w:t>
      </w:r>
    </w:p>
    <w:p w:rsidR="00E00241" w:rsidRDefault="00E00241" w:rsidP="00E00241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>he wall is (behind/in front of/above) her desk.</w:t>
      </w:r>
    </w:p>
    <w:p w:rsidR="00E00241" w:rsidRDefault="00E00241" w:rsidP="00E00241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color w:val="000000"/>
        </w:rPr>
        <w:t>Joe and Alan sit beside each other.</w:t>
      </w:r>
    </w:p>
    <w:p w:rsidR="00E00241" w:rsidRDefault="00E00241" w:rsidP="00E00241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>here</w:t>
      </w:r>
      <w:r>
        <w:rPr>
          <w:rFonts w:eastAsiaTheme="minorHAnsi" w:cs="Arial"/>
          <w:color w:val="000000"/>
        </w:rPr>
        <w:t>’</w:t>
      </w:r>
      <w:r>
        <w:rPr>
          <w:rFonts w:eastAsiaTheme="minorHAnsi" w:cs="Arial" w:hint="eastAsia"/>
          <w:color w:val="000000"/>
        </w:rPr>
        <w:t>s a wastepaper basket (on/next/under) her desk.</w:t>
      </w:r>
    </w:p>
    <w:p w:rsidR="00DB3375" w:rsidRDefault="00512EEB" w:rsidP="00E00241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color w:val="000000"/>
        </w:rPr>
        <w:t>Above</w:t>
      </w:r>
      <w:r w:rsidR="00DB3375">
        <w:rPr>
          <w:rFonts w:eastAsiaTheme="minorHAnsi" w:cs="Arial" w:hint="eastAsia"/>
          <w:color w:val="000000"/>
        </w:rPr>
        <w:t xml:space="preserve"> the teacher</w:t>
      </w:r>
      <w:r w:rsidR="00DB3375">
        <w:rPr>
          <w:rFonts w:eastAsiaTheme="minorHAnsi" w:cs="Arial"/>
          <w:color w:val="000000"/>
        </w:rPr>
        <w:t>’</w:t>
      </w:r>
      <w:r w:rsidR="00DB3375">
        <w:rPr>
          <w:rFonts w:eastAsiaTheme="minorHAnsi" w:cs="Arial" w:hint="eastAsia"/>
          <w:color w:val="000000"/>
        </w:rPr>
        <w:t>s desk is a clock.</w:t>
      </w:r>
    </w:p>
    <w:p w:rsidR="00DB3375" w:rsidRDefault="00DB3375" w:rsidP="00E00241">
      <w:pPr>
        <w:pStyle w:val="a6"/>
        <w:numPr>
          <w:ilvl w:val="0"/>
          <w:numId w:val="6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>om sits (between/in front of/near to) Lucy and James.</w:t>
      </w:r>
    </w:p>
    <w:p w:rsidR="00DB3375" w:rsidRDefault="00DB3375" w:rsidP="00DB3375">
      <w:pPr>
        <w:jc w:val="left"/>
        <w:rPr>
          <w:rFonts w:eastAsiaTheme="minorHAnsi" w:cs="Arial"/>
          <w:color w:val="000000"/>
        </w:rPr>
      </w:pPr>
    </w:p>
    <w:p w:rsidR="00337A94" w:rsidRPr="00512EEB" w:rsidRDefault="00337A94" w:rsidP="00DB3375">
      <w:pPr>
        <w:jc w:val="left"/>
        <w:rPr>
          <w:rFonts w:eastAsiaTheme="minorHAnsi" w:cs="Arial"/>
          <w:color w:val="000000"/>
        </w:rPr>
      </w:pPr>
    </w:p>
    <w:p w:rsidR="00DB3375" w:rsidRDefault="00DB3375" w:rsidP="00DB3375">
      <w:pPr>
        <w:jc w:val="left"/>
        <w:rPr>
          <w:rFonts w:eastAsiaTheme="minorHAnsi" w:cs="Arial"/>
          <w:color w:val="000000"/>
        </w:rPr>
      </w:pPr>
    </w:p>
    <w:p w:rsidR="00337A94" w:rsidRDefault="00337A94" w:rsidP="00DB3375">
      <w:pPr>
        <w:jc w:val="left"/>
        <w:rPr>
          <w:rFonts w:eastAsiaTheme="minorHAnsi" w:cs="Arial"/>
          <w:color w:val="000000"/>
        </w:rPr>
      </w:pPr>
    </w:p>
    <w:p w:rsidR="00337A94" w:rsidRDefault="00337A94" w:rsidP="00DB3375">
      <w:pPr>
        <w:jc w:val="left"/>
        <w:rPr>
          <w:rFonts w:eastAsiaTheme="minorHAnsi" w:cs="Arial"/>
          <w:color w:val="000000"/>
        </w:rPr>
      </w:pPr>
    </w:p>
    <w:p w:rsidR="00337A94" w:rsidRDefault="00337A94" w:rsidP="00DB3375">
      <w:pPr>
        <w:jc w:val="left"/>
        <w:rPr>
          <w:rFonts w:eastAsiaTheme="minorHAnsi" w:cs="Arial"/>
          <w:color w:val="000000"/>
        </w:rPr>
      </w:pPr>
    </w:p>
    <w:p w:rsidR="00DB3375" w:rsidRDefault="00DB3375" w:rsidP="00DB3375">
      <w:pPr>
        <w:jc w:val="left"/>
        <w:rPr>
          <w:rFonts w:eastAsiaTheme="minorHAnsi" w:cs="Arial"/>
          <w:color w:val="000000"/>
        </w:rPr>
      </w:pPr>
    </w:p>
    <w:p w:rsidR="00DB3375" w:rsidRDefault="00DB3375" w:rsidP="00DB3375">
      <w:pPr>
        <w:jc w:val="left"/>
        <w:rPr>
          <w:rFonts w:eastAsiaTheme="minorHAnsi" w:cs="Arial"/>
          <w:color w:val="000000"/>
        </w:rPr>
      </w:pPr>
    </w:p>
    <w:p w:rsidR="00DB3375" w:rsidRDefault="00DB3375" w:rsidP="00DB3375">
      <w:pPr>
        <w:jc w:val="left"/>
        <w:rPr>
          <w:rFonts w:eastAsiaTheme="minorHAnsi" w:cs="Arial"/>
          <w:color w:val="000000"/>
        </w:rPr>
      </w:pPr>
    </w:p>
    <w:p w:rsidR="00337A94" w:rsidRDefault="00337A94" w:rsidP="00DB3375">
      <w:pPr>
        <w:jc w:val="left"/>
        <w:rPr>
          <w:rFonts w:eastAsiaTheme="minorHAnsi" w:cs="Arial"/>
          <w:color w:val="000000"/>
        </w:rPr>
      </w:pPr>
    </w:p>
    <w:p w:rsidR="00DB3375" w:rsidRPr="00346F67" w:rsidRDefault="00DB3375" w:rsidP="00DB3375">
      <w:pPr>
        <w:rPr>
          <w:b/>
          <w:sz w:val="36"/>
          <w:szCs w:val="18"/>
          <w:u w:val="single"/>
        </w:rPr>
      </w:pPr>
      <w:r w:rsidRPr="00346F67">
        <w:rPr>
          <w:rFonts w:hint="eastAsia"/>
          <w:b/>
          <w:sz w:val="36"/>
          <w:szCs w:val="18"/>
          <w:u w:val="single"/>
        </w:rPr>
        <w:lastRenderedPageBreak/>
        <w:t>Practice Worksheet</w:t>
      </w:r>
    </w:p>
    <w:p w:rsidR="00DB3375" w:rsidRPr="00346F67" w:rsidRDefault="00DB3375" w:rsidP="00DB3375">
      <w:pPr>
        <w:jc w:val="right"/>
        <w:rPr>
          <w:rFonts w:eastAsiaTheme="minorHAnsi"/>
          <w:sz w:val="18"/>
          <w:szCs w:val="18"/>
        </w:rPr>
      </w:pPr>
      <w:r>
        <w:rPr>
          <w:rFonts w:eastAsiaTheme="minorHAnsi" w:hint="eastAsia"/>
          <w:sz w:val="18"/>
          <w:szCs w:val="18"/>
        </w:rPr>
        <w:t>&lt;Student B</w:t>
      </w:r>
      <w:r w:rsidRPr="00346F67">
        <w:rPr>
          <w:rFonts w:eastAsiaTheme="minorHAnsi" w:hint="eastAsia"/>
          <w:sz w:val="18"/>
          <w:szCs w:val="18"/>
        </w:rPr>
        <w:t>&gt;</w:t>
      </w:r>
    </w:p>
    <w:p w:rsidR="00DB3375" w:rsidRP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 w:rsidRPr="00DB3375">
        <w:rPr>
          <w:rFonts w:eastAsiaTheme="minorHAnsi" w:cs="Arial" w:hint="eastAsia"/>
          <w:color w:val="000000"/>
        </w:rPr>
        <w:t>Santa is sitting on a chair.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>he girl is standing (besides/next/next to) Santa.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color w:val="000000"/>
        </w:rPr>
        <w:t>Behind the girl, there is a Christmas tree.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>here are more presents (on/under/above) the tree.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S</w:t>
      </w:r>
      <w:r>
        <w:rPr>
          <w:rFonts w:eastAsiaTheme="minorHAnsi" w:cs="Arial" w:hint="eastAsia"/>
          <w:color w:val="000000"/>
        </w:rPr>
        <w:t>anta</w:t>
      </w:r>
      <w:r>
        <w:rPr>
          <w:rFonts w:eastAsiaTheme="minorHAnsi" w:cs="Arial"/>
          <w:color w:val="000000"/>
        </w:rPr>
        <w:t>’</w:t>
      </w:r>
      <w:r>
        <w:rPr>
          <w:rFonts w:eastAsiaTheme="minorHAnsi" w:cs="Arial" w:hint="eastAsia"/>
          <w:color w:val="000000"/>
        </w:rPr>
        <w:t xml:space="preserve">s big bag is lying </w:t>
      </w:r>
      <w:r w:rsidR="00512EEB">
        <w:rPr>
          <w:rFonts w:eastAsiaTheme="minorHAnsi" w:cs="Arial" w:hint="eastAsia"/>
          <w:color w:val="000000"/>
        </w:rPr>
        <w:t>o</w:t>
      </w:r>
      <w:r>
        <w:rPr>
          <w:rFonts w:eastAsiaTheme="minorHAnsi" w:cs="Arial" w:hint="eastAsia"/>
          <w:color w:val="000000"/>
        </w:rPr>
        <w:t>n</w:t>
      </w:r>
      <w:r w:rsidR="00512EEB">
        <w:rPr>
          <w:rFonts w:eastAsiaTheme="minorHAnsi" w:cs="Arial" w:hint="eastAsia"/>
          <w:color w:val="000000"/>
        </w:rPr>
        <w:t xml:space="preserve"> </w:t>
      </w:r>
      <w:r>
        <w:rPr>
          <w:rFonts w:eastAsiaTheme="minorHAnsi" w:cs="Arial" w:hint="eastAsia"/>
          <w:color w:val="000000"/>
        </w:rPr>
        <w:t>the floor.</w:t>
      </w:r>
    </w:p>
    <w:p w:rsidR="00DB3375" w:rsidRPr="00E00241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 w:rsidRPr="00E00241">
        <w:rPr>
          <w:rFonts w:eastAsiaTheme="minorHAnsi" w:cs="Arial"/>
          <w:color w:val="000000"/>
        </w:rPr>
        <w:t>T</w:t>
      </w:r>
      <w:r w:rsidRPr="00E00241">
        <w:rPr>
          <w:rFonts w:eastAsiaTheme="minorHAnsi" w:cs="Arial" w:hint="eastAsia"/>
          <w:color w:val="000000"/>
        </w:rPr>
        <w:t>he girl is standing (between</w:t>
      </w:r>
      <w:r>
        <w:rPr>
          <w:rFonts w:eastAsiaTheme="minorHAnsi" w:cs="Arial" w:hint="eastAsia"/>
          <w:color w:val="000000"/>
        </w:rPr>
        <w:t>/besides/on</w:t>
      </w:r>
      <w:r w:rsidRPr="00E00241">
        <w:rPr>
          <w:rFonts w:eastAsiaTheme="minorHAnsi" w:cs="Arial" w:hint="eastAsia"/>
          <w:color w:val="000000"/>
        </w:rPr>
        <w:t>) the two boys.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>he woman is holding a cup in her hands.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color w:val="000000"/>
        </w:rPr>
        <w:t xml:space="preserve">(On/next/over) the </w:t>
      </w:r>
      <w:proofErr w:type="gramStart"/>
      <w:r>
        <w:rPr>
          <w:rFonts w:eastAsiaTheme="minorHAnsi" w:cs="Arial" w:hint="eastAsia"/>
          <w:color w:val="000000"/>
        </w:rPr>
        <w:t>table are</w:t>
      </w:r>
      <w:proofErr w:type="gramEnd"/>
      <w:r>
        <w:rPr>
          <w:rFonts w:eastAsiaTheme="minorHAnsi" w:cs="Arial" w:hint="eastAsia"/>
          <w:color w:val="000000"/>
        </w:rPr>
        <w:t xml:space="preserve"> a laptop, a paper, a calculator, an appointment, two pens and a muffin.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O</w:t>
      </w:r>
      <w:r>
        <w:rPr>
          <w:rFonts w:eastAsiaTheme="minorHAnsi" w:cs="Arial" w:hint="eastAsia"/>
          <w:color w:val="000000"/>
        </w:rPr>
        <w:t>ur teacher stands in front of the class.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W</w:t>
      </w:r>
      <w:r>
        <w:rPr>
          <w:rFonts w:eastAsiaTheme="minorHAnsi" w:cs="Arial" w:hint="eastAsia"/>
          <w:color w:val="000000"/>
        </w:rPr>
        <w:t>e have posters (above/on/on top of) the walls.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>he wall is behind her desk.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color w:val="000000"/>
        </w:rPr>
        <w:t>Joe and Alan sit (between/beside/next) each other.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>here</w:t>
      </w:r>
      <w:r>
        <w:rPr>
          <w:rFonts w:eastAsiaTheme="minorHAnsi" w:cs="Arial"/>
          <w:color w:val="000000"/>
        </w:rPr>
        <w:t>’</w:t>
      </w:r>
      <w:r>
        <w:rPr>
          <w:rFonts w:eastAsiaTheme="minorHAnsi" w:cs="Arial" w:hint="eastAsia"/>
          <w:color w:val="000000"/>
        </w:rPr>
        <w:t>s a wastepaper basket under her desk.</w:t>
      </w:r>
    </w:p>
    <w:p w:rsidR="00DB3375" w:rsidRDefault="00512EEB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color w:val="000000"/>
        </w:rPr>
        <w:t>(On top/Opposite/A</w:t>
      </w:r>
      <w:r w:rsidR="00DB3375">
        <w:rPr>
          <w:rFonts w:eastAsiaTheme="minorHAnsi" w:cs="Arial" w:hint="eastAsia"/>
          <w:color w:val="000000"/>
        </w:rPr>
        <w:t>bove) the teacher</w:t>
      </w:r>
      <w:r w:rsidR="00DB3375">
        <w:rPr>
          <w:rFonts w:eastAsiaTheme="minorHAnsi" w:cs="Arial"/>
          <w:color w:val="000000"/>
        </w:rPr>
        <w:t>’</w:t>
      </w:r>
      <w:r w:rsidR="00DB3375">
        <w:rPr>
          <w:rFonts w:eastAsiaTheme="minorHAnsi" w:cs="Arial" w:hint="eastAsia"/>
          <w:color w:val="000000"/>
        </w:rPr>
        <w:t>s desk is a clock.</w:t>
      </w:r>
    </w:p>
    <w:p w:rsidR="00DB3375" w:rsidRDefault="00DB3375" w:rsidP="00DB3375">
      <w:pPr>
        <w:pStyle w:val="a6"/>
        <w:numPr>
          <w:ilvl w:val="0"/>
          <w:numId w:val="8"/>
        </w:numPr>
        <w:ind w:leftChars="0"/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color w:val="000000"/>
        </w:rPr>
        <w:t>T</w:t>
      </w:r>
      <w:r>
        <w:rPr>
          <w:rFonts w:eastAsiaTheme="minorHAnsi" w:cs="Arial" w:hint="eastAsia"/>
          <w:color w:val="000000"/>
        </w:rPr>
        <w:t>om sits between Lucy and James.</w:t>
      </w:r>
    </w:p>
    <w:p w:rsidR="00DB3375" w:rsidRDefault="00DB3375" w:rsidP="00DB3375">
      <w:pPr>
        <w:jc w:val="left"/>
        <w:rPr>
          <w:rFonts w:eastAsiaTheme="minorHAnsi" w:cs="Arial"/>
          <w:color w:val="000000"/>
        </w:rPr>
      </w:pPr>
    </w:p>
    <w:p w:rsidR="00844971" w:rsidRDefault="00844971" w:rsidP="00DB3375">
      <w:pPr>
        <w:jc w:val="left"/>
        <w:rPr>
          <w:rFonts w:eastAsiaTheme="minorHAnsi" w:cs="Arial"/>
          <w:color w:val="000000"/>
        </w:rPr>
      </w:pPr>
    </w:p>
    <w:p w:rsidR="00337A94" w:rsidRDefault="00337A94" w:rsidP="00DB3375">
      <w:pPr>
        <w:jc w:val="left"/>
        <w:rPr>
          <w:rFonts w:eastAsiaTheme="minorHAnsi" w:cs="Arial"/>
          <w:color w:val="000000"/>
        </w:rPr>
      </w:pPr>
    </w:p>
    <w:p w:rsidR="00844971" w:rsidRDefault="00844971" w:rsidP="00DB3375">
      <w:pPr>
        <w:jc w:val="left"/>
        <w:rPr>
          <w:rFonts w:eastAsiaTheme="minorHAnsi" w:cs="Arial"/>
          <w:color w:val="000000"/>
        </w:rPr>
      </w:pPr>
    </w:p>
    <w:p w:rsidR="00337A94" w:rsidRDefault="00337A94" w:rsidP="00DB3375">
      <w:pPr>
        <w:jc w:val="left"/>
        <w:rPr>
          <w:rFonts w:eastAsiaTheme="minorHAnsi" w:cs="Arial"/>
          <w:color w:val="000000"/>
        </w:rPr>
      </w:pPr>
    </w:p>
    <w:p w:rsidR="00337A94" w:rsidRDefault="00337A94" w:rsidP="00DB3375">
      <w:pPr>
        <w:jc w:val="left"/>
        <w:rPr>
          <w:rFonts w:eastAsiaTheme="minorHAnsi" w:cs="Arial"/>
          <w:color w:val="000000"/>
        </w:rPr>
      </w:pPr>
    </w:p>
    <w:p w:rsidR="00337A94" w:rsidRDefault="00337A94" w:rsidP="00DB3375">
      <w:pPr>
        <w:jc w:val="left"/>
        <w:rPr>
          <w:rFonts w:eastAsiaTheme="minorHAnsi" w:cs="Arial"/>
          <w:color w:val="000000"/>
        </w:rPr>
      </w:pPr>
    </w:p>
    <w:p w:rsidR="00337A94" w:rsidRDefault="00337A94" w:rsidP="00DB3375">
      <w:pPr>
        <w:jc w:val="left"/>
        <w:rPr>
          <w:rFonts w:eastAsiaTheme="minorHAnsi" w:cs="Arial"/>
          <w:color w:val="000000"/>
        </w:rPr>
      </w:pPr>
    </w:p>
    <w:p w:rsidR="005934D8" w:rsidRDefault="005934D8" w:rsidP="00DB3375">
      <w:pPr>
        <w:jc w:val="left"/>
        <w:rPr>
          <w:rFonts w:eastAsiaTheme="minorHAnsi" w:cs="Arial"/>
          <w:color w:val="000000"/>
        </w:rPr>
      </w:pPr>
    </w:p>
    <w:p w:rsidR="001C1984" w:rsidRDefault="001C1984" w:rsidP="00DB3375">
      <w:pPr>
        <w:jc w:val="left"/>
        <w:rPr>
          <w:rFonts w:eastAsiaTheme="minorHAnsi" w:cs="Arial"/>
          <w:color w:val="000000"/>
        </w:rPr>
      </w:pPr>
    </w:p>
    <w:p w:rsidR="00DA5AFF" w:rsidRDefault="001C1984" w:rsidP="00DB3375">
      <w:pPr>
        <w:jc w:val="left"/>
        <w:rPr>
          <w:b/>
          <w:sz w:val="36"/>
          <w:szCs w:val="18"/>
          <w:u w:val="single"/>
        </w:rPr>
      </w:pPr>
      <w:r>
        <w:rPr>
          <w:rFonts w:hint="eastAsia"/>
          <w:b/>
          <w:sz w:val="36"/>
          <w:szCs w:val="18"/>
          <w:u w:val="single"/>
        </w:rPr>
        <w:t>Discussion</w:t>
      </w:r>
      <w:r w:rsidRPr="00346F67">
        <w:rPr>
          <w:rFonts w:hint="eastAsia"/>
          <w:b/>
          <w:sz w:val="36"/>
          <w:szCs w:val="18"/>
          <w:u w:val="single"/>
        </w:rPr>
        <w:t xml:space="preserve"> Worksheet</w:t>
      </w:r>
      <w:r>
        <w:rPr>
          <w:rFonts w:hint="eastAsia"/>
          <w:b/>
          <w:sz w:val="36"/>
          <w:szCs w:val="18"/>
          <w:u w:val="single"/>
        </w:rPr>
        <w:t xml:space="preserve"> #1</w:t>
      </w:r>
      <w:r w:rsidR="00DA5AFF">
        <w:rPr>
          <w:rFonts w:hint="eastAsia"/>
          <w:b/>
          <w:sz w:val="36"/>
          <w:szCs w:val="18"/>
          <w:u w:val="single"/>
        </w:rPr>
        <w:t xml:space="preserve">: </w:t>
      </w:r>
    </w:p>
    <w:p w:rsidR="001C1984" w:rsidRPr="00DA5AFF" w:rsidRDefault="00DA5AFF" w:rsidP="00DB3375">
      <w:pPr>
        <w:jc w:val="left"/>
        <w:rPr>
          <w:rFonts w:eastAsiaTheme="minorHAnsi" w:cs="Arial"/>
          <w:color w:val="000000"/>
        </w:rPr>
      </w:pPr>
      <w:r w:rsidRPr="00DA5AFF">
        <w:rPr>
          <w:rFonts w:hint="eastAsia"/>
          <w:b/>
          <w:sz w:val="36"/>
          <w:szCs w:val="18"/>
        </w:rPr>
        <w:t xml:space="preserve">Decorating a Christmas </w:t>
      </w:r>
      <w:r>
        <w:rPr>
          <w:rFonts w:hint="eastAsia"/>
          <w:b/>
          <w:sz w:val="36"/>
          <w:szCs w:val="18"/>
        </w:rPr>
        <w:t>Party R</w:t>
      </w:r>
      <w:r w:rsidRPr="00DA5AFF">
        <w:rPr>
          <w:rFonts w:hint="eastAsia"/>
          <w:b/>
          <w:sz w:val="36"/>
          <w:szCs w:val="18"/>
        </w:rPr>
        <w:t>oom</w:t>
      </w:r>
    </w:p>
    <w:p w:rsidR="001C1984" w:rsidRDefault="001C1984" w:rsidP="00DB3375">
      <w:pPr>
        <w:jc w:val="left"/>
        <w:rPr>
          <w:rFonts w:eastAsiaTheme="minorHAnsi" w:cs="Arial"/>
          <w:color w:val="000000"/>
        </w:rPr>
      </w:pPr>
    </w:p>
    <w:p w:rsidR="001C1984" w:rsidRDefault="001C1984" w:rsidP="00DB3375">
      <w:pPr>
        <w:jc w:val="left"/>
        <w:rPr>
          <w:rFonts w:eastAsiaTheme="minorHAnsi" w:cs="Arial"/>
          <w:color w:val="000000"/>
        </w:rPr>
      </w:pPr>
    </w:p>
    <w:p w:rsidR="001C1984" w:rsidRDefault="001C1984" w:rsidP="00DB3375">
      <w:pPr>
        <w:jc w:val="left"/>
        <w:rPr>
          <w:rFonts w:eastAsiaTheme="minorHAnsi" w:cs="Arial"/>
          <w:color w:val="000000"/>
        </w:rPr>
      </w:pPr>
    </w:p>
    <w:p w:rsidR="001C1984" w:rsidRDefault="003361F8" w:rsidP="00DB3375">
      <w:pPr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5200E8" wp14:editId="22F99954">
                <wp:simplePos x="0" y="0"/>
                <wp:positionH relativeFrom="column">
                  <wp:posOffset>-683895</wp:posOffset>
                </wp:positionH>
                <wp:positionV relativeFrom="paragraph">
                  <wp:posOffset>147955</wp:posOffset>
                </wp:positionV>
                <wp:extent cx="3037205" cy="5136515"/>
                <wp:effectExtent l="0" t="0" r="29845" b="26035"/>
                <wp:wrapNone/>
                <wp:docPr id="31" name="직선 연결선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7205" cy="51365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31" o:spid="_x0000_s1026" style="position:absolute;left:0;text-align:lef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85pt,11.65pt" to="185.3pt,4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" strokecolor="black [3213]" strokeweight="1pt">
                <v:stroke joinstyle="miter"/>
              </v:line>
            </w:pict>
          </mc:Fallback>
        </mc:AlternateContent>
      </w:r>
      <w:r w:rsidR="00F2434D"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7BE536" wp14:editId="18151D37">
                <wp:simplePos x="0" y="0"/>
                <wp:positionH relativeFrom="column">
                  <wp:posOffset>3498215</wp:posOffset>
                </wp:positionH>
                <wp:positionV relativeFrom="paragraph">
                  <wp:posOffset>149225</wp:posOffset>
                </wp:positionV>
                <wp:extent cx="3037205" cy="5136515"/>
                <wp:effectExtent l="0" t="0" r="29845" b="26035"/>
                <wp:wrapNone/>
                <wp:docPr id="33" name="직선 연결선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7205" cy="51365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33" o:spid="_x0000_s1026" style="position:absolute;left:0;text-align:lef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5pt,11.75pt" to="514.6pt,4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" strokecolor="black [3213]" strokeweight="1pt">
                <v:stroke dashstyle="3 1" joinstyle="miter"/>
              </v:line>
            </w:pict>
          </mc:Fallback>
        </mc:AlternateContent>
      </w:r>
      <w:r w:rsidR="00F2434D"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0E7D3A" wp14:editId="2FE70764">
                <wp:simplePos x="0" y="0"/>
                <wp:positionH relativeFrom="column">
                  <wp:posOffset>6534785</wp:posOffset>
                </wp:positionH>
                <wp:positionV relativeFrom="paragraph">
                  <wp:posOffset>147955</wp:posOffset>
                </wp:positionV>
                <wp:extent cx="635" cy="1550035"/>
                <wp:effectExtent l="0" t="0" r="37465" b="12065"/>
                <wp:wrapNone/>
                <wp:docPr id="20" name="직선 연결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" cy="15500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20" o:spid="_x0000_s1026" style="position:absolute;left:0;text-align:lef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4.55pt,11.65pt" to="514.6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" strokecolor="black [3213]" strokeweight="1pt">
                <v:stroke joinstyle="miter"/>
              </v:line>
            </w:pict>
          </mc:Fallback>
        </mc:AlternateContent>
      </w:r>
      <w:r w:rsidR="00F2434D"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1361C4" wp14:editId="7B9A7F41">
                <wp:simplePos x="0" y="0"/>
                <wp:positionH relativeFrom="column">
                  <wp:posOffset>2353945</wp:posOffset>
                </wp:positionH>
                <wp:positionV relativeFrom="paragraph">
                  <wp:posOffset>147955</wp:posOffset>
                </wp:positionV>
                <wp:extent cx="4181475" cy="0"/>
                <wp:effectExtent l="0" t="0" r="9525" b="19050"/>
                <wp:wrapNone/>
                <wp:docPr id="32" name="직선 연결선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1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3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35pt,11.65pt" to="514.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="00F2434D"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10E5C2" wp14:editId="304B3B23">
                <wp:simplePos x="0" y="0"/>
                <wp:positionH relativeFrom="column">
                  <wp:posOffset>2353310</wp:posOffset>
                </wp:positionH>
                <wp:positionV relativeFrom="paragraph">
                  <wp:posOffset>147955</wp:posOffset>
                </wp:positionV>
                <wp:extent cx="0" cy="1550035"/>
                <wp:effectExtent l="0" t="0" r="19050" b="12065"/>
                <wp:wrapNone/>
                <wp:docPr id="17" name="직선 연결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00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17" o:spid="_x0000_s1026" style="position:absolute;left:0;text-align:lef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3pt,11.65pt" to="185.3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" strokecolor="black [3213]" strokeweight="1pt">
                <v:stroke joinstyle="miter"/>
              </v:line>
            </w:pict>
          </mc:Fallback>
        </mc:AlternateContent>
      </w:r>
    </w:p>
    <w:p w:rsidR="001C1984" w:rsidRDefault="00F2434D" w:rsidP="00DB3375">
      <w:pPr>
        <w:jc w:val="left"/>
        <w:rPr>
          <w:rFonts w:eastAsiaTheme="minorHAnsi" w:cs="Arial"/>
          <w:color w:val="000000"/>
        </w:rPr>
      </w:pPr>
      <w:r w:rsidRPr="00F2434D">
        <w:rPr>
          <w:rFonts w:eastAsiaTheme="minorHAnsi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288AB3" wp14:editId="1B5DDED4">
                <wp:simplePos x="0" y="0"/>
                <wp:positionH relativeFrom="column">
                  <wp:posOffset>3545951</wp:posOffset>
                </wp:positionH>
                <wp:positionV relativeFrom="paragraph">
                  <wp:posOffset>55880</wp:posOffset>
                </wp:positionV>
                <wp:extent cx="2019632" cy="874643"/>
                <wp:effectExtent l="0" t="0" r="19050" b="20955"/>
                <wp:wrapNone/>
                <wp:docPr id="3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632" cy="874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34D" w:rsidRDefault="00F2434D">
                            <w:r>
                              <w:t>W</w:t>
                            </w:r>
                            <w:r>
                              <w:rPr>
                                <w:rFonts w:hint="eastAsia"/>
                              </w:rPr>
                              <w:t>hite board</w:t>
                            </w:r>
                          </w:p>
                          <w:p w:rsidR="00F2434D" w:rsidRDefault="00F243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margin-left:279.2pt;margin-top:4.4pt;width:159.05pt;height:68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" strokeweight="1pt">
                <v:textbox>
                  <w:txbxContent>
                    <w:p w:rsidR="00F2434D" w:rsidRDefault="00F2434D">
                      <w:r>
                        <w:t>W</w:t>
                      </w:r>
                      <w:r>
                        <w:rPr>
                          <w:rFonts w:hint="eastAsia"/>
                        </w:rPr>
                        <w:t>hite board</w:t>
                      </w:r>
                    </w:p>
                    <w:p w:rsidR="00F2434D" w:rsidRDefault="00F2434D"/>
                  </w:txbxContent>
                </v:textbox>
              </v:shape>
            </w:pict>
          </mc:Fallback>
        </mc:AlternateContent>
      </w:r>
    </w:p>
    <w:p w:rsidR="001C1984" w:rsidRDefault="00F2434D" w:rsidP="00DB3375">
      <w:pPr>
        <w:jc w:val="left"/>
        <w:rPr>
          <w:rFonts w:eastAsiaTheme="minorHAnsi" w:cs="Arial"/>
          <w:color w:val="000000"/>
        </w:rPr>
      </w:pPr>
      <w:r w:rsidRPr="00F2434D">
        <w:rPr>
          <w:rFonts w:eastAsiaTheme="minorHAnsi" w:cs="Arial" w:hint="eastAsi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3A30C5" wp14:editId="026DF9E5">
                <wp:simplePos x="0" y="0"/>
                <wp:positionH relativeFrom="column">
                  <wp:posOffset>6147435</wp:posOffset>
                </wp:positionH>
                <wp:positionV relativeFrom="paragraph">
                  <wp:posOffset>36195</wp:posOffset>
                </wp:positionV>
                <wp:extent cx="389255" cy="659765"/>
                <wp:effectExtent l="0" t="0" r="29845" b="26035"/>
                <wp:wrapNone/>
                <wp:docPr id="36" name="직선 연결선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65976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36" o:spid="_x0000_s1026" style="position:absolute;left:0;text-align:lef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05pt,2.85pt" to="514.7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" strokecolor="black [3213]" strokeweight="1pt">
                <v:stroke dashstyle="3 1" joinstyle="miter"/>
              </v:line>
            </w:pict>
          </mc:Fallback>
        </mc:AlternateContent>
      </w:r>
    </w:p>
    <w:p w:rsidR="001C1984" w:rsidRDefault="003361F8" w:rsidP="00DB3375">
      <w:pPr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187146" wp14:editId="54BE7547">
                <wp:simplePos x="0" y="0"/>
                <wp:positionH relativeFrom="column">
                  <wp:posOffset>1979626</wp:posOffset>
                </wp:positionH>
                <wp:positionV relativeFrom="paragraph">
                  <wp:posOffset>39011</wp:posOffset>
                </wp:positionV>
                <wp:extent cx="0" cy="882595"/>
                <wp:effectExtent l="0" t="0" r="19050" b="13335"/>
                <wp:wrapNone/>
                <wp:docPr id="42" name="직선 연결선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25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42" o:spid="_x0000_s1026" style="position:absolute;left:0;text-align:lef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9pt,3.05pt" to="155.9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" strokecolor="black [3213]" strokeweight="1pt">
                <v:stroke joinstyle="miter"/>
              </v:line>
            </w:pict>
          </mc:Fallback>
        </mc:AlternateContent>
      </w:r>
      <w:r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A61663" wp14:editId="63B59586">
                <wp:simplePos x="0" y="0"/>
                <wp:positionH relativeFrom="column">
                  <wp:posOffset>923290</wp:posOffset>
                </wp:positionH>
                <wp:positionV relativeFrom="paragraph">
                  <wp:posOffset>40005</wp:posOffset>
                </wp:positionV>
                <wp:extent cx="1057275" cy="1828800"/>
                <wp:effectExtent l="0" t="0" r="28575" b="1905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18288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41" o:spid="_x0000_s1026" style="position:absolute;left:0;text-align:lef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pt,3.15pt" to="155.95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" strokecolor="black [3213]" strokeweight="1pt">
                <v:stroke joinstyle="miter"/>
              </v:line>
            </w:pict>
          </mc:Fallback>
        </mc:AlternateContent>
      </w:r>
    </w:p>
    <w:p w:rsidR="001C1984" w:rsidRDefault="003361F8" w:rsidP="00DB3375">
      <w:pPr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363369" wp14:editId="625F150A">
                <wp:simplePos x="0" y="0"/>
                <wp:positionH relativeFrom="column">
                  <wp:posOffset>1685925</wp:posOffset>
                </wp:positionH>
                <wp:positionV relativeFrom="paragraph">
                  <wp:posOffset>201930</wp:posOffset>
                </wp:positionV>
                <wp:extent cx="0" cy="882015"/>
                <wp:effectExtent l="0" t="0" r="19050" b="13335"/>
                <wp:wrapNone/>
                <wp:docPr id="44" name="직선 연결선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20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44" o:spid="_x0000_s1026" style="position:absolute;left:0;text-align:lef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15.9pt" to="132.7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="00F2434D" w:rsidRPr="00F2434D">
        <w:rPr>
          <w:rFonts w:eastAsiaTheme="minorHAnsi" w:cs="Arial" w:hint="eastAsi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B70EED" wp14:editId="2DC48253">
                <wp:simplePos x="0" y="0"/>
                <wp:positionH relativeFrom="column">
                  <wp:posOffset>6146165</wp:posOffset>
                </wp:positionH>
                <wp:positionV relativeFrom="paragraph">
                  <wp:posOffset>17780</wp:posOffset>
                </wp:positionV>
                <wp:extent cx="0" cy="913765"/>
                <wp:effectExtent l="0" t="0" r="19050" b="19685"/>
                <wp:wrapNone/>
                <wp:docPr id="37" name="직선 연결선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1376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37" o:spid="_x0000_s1026" style="position:absolute;left:0;text-align:lef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95pt,1.4pt" to="483.9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" strokecolor="black [3213]" strokeweight="1pt">
                <v:stroke dashstyle="3 1" joinstyle="miter"/>
              </v:line>
            </w:pict>
          </mc:Fallback>
        </mc:AlternateContent>
      </w:r>
    </w:p>
    <w:p w:rsidR="001C1984" w:rsidRDefault="00337A94" w:rsidP="00DB3375">
      <w:pPr>
        <w:jc w:val="left"/>
        <w:rPr>
          <w:rFonts w:eastAsiaTheme="minorHAnsi" w:cs="Arial"/>
          <w:color w:val="000000"/>
        </w:rPr>
      </w:pPr>
      <w:r w:rsidRPr="00337A94">
        <w:rPr>
          <w:rFonts w:eastAsiaTheme="minorHAnsi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48C94D" wp14:editId="5B5F59AD">
                <wp:simplePos x="0" y="0"/>
                <wp:positionH relativeFrom="column">
                  <wp:posOffset>5327015</wp:posOffset>
                </wp:positionH>
                <wp:positionV relativeFrom="paragraph">
                  <wp:posOffset>239395</wp:posOffset>
                </wp:positionV>
                <wp:extent cx="1208405" cy="301625"/>
                <wp:effectExtent l="0" t="0" r="0" b="317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A94" w:rsidRDefault="00337A94">
                            <w:r>
                              <w:rPr>
                                <w:rFonts w:hint="eastAsia"/>
                              </w:rPr>
                              <w:t>Front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9.45pt;margin-top:18.85pt;width:95.15pt;height:2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" filled="f" stroked="f">
                <v:textbox>
                  <w:txbxContent>
                    <w:p w:rsidR="00337A94" w:rsidRDefault="00337A94">
                      <w:r>
                        <w:rPr>
                          <w:rFonts w:hint="eastAsia"/>
                        </w:rPr>
                        <w:t>Front door</w:t>
                      </w:r>
                    </w:p>
                  </w:txbxContent>
                </v:textbox>
              </v:shape>
            </w:pict>
          </mc:Fallback>
        </mc:AlternateContent>
      </w:r>
      <w:r w:rsidR="003361F8"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8E7677" wp14:editId="2B638833">
                <wp:simplePos x="0" y="0"/>
                <wp:positionH relativeFrom="column">
                  <wp:posOffset>922351</wp:posOffset>
                </wp:positionH>
                <wp:positionV relativeFrom="paragraph">
                  <wp:posOffset>244061</wp:posOffset>
                </wp:positionV>
                <wp:extent cx="1057524" cy="1828800"/>
                <wp:effectExtent l="0" t="0" r="28575" b="19050"/>
                <wp:wrapNone/>
                <wp:docPr id="40" name="직선 연결선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524" cy="18288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40" o:spid="_x0000_s1026" style="position:absolute;left:0;text-align:lef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65pt,19.2pt" to="155.9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" strokecolor="black [3213]" strokeweight="1pt">
                <v:stroke joinstyle="miter"/>
              </v:line>
            </w:pict>
          </mc:Fallback>
        </mc:AlternateContent>
      </w:r>
      <w:r w:rsidR="00F2434D"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6CE59E" wp14:editId="00B1B71E">
                <wp:simplePos x="0" y="0"/>
                <wp:positionH relativeFrom="column">
                  <wp:posOffset>6185535</wp:posOffset>
                </wp:positionH>
                <wp:positionV relativeFrom="paragraph">
                  <wp:posOffset>4335</wp:posOffset>
                </wp:positionV>
                <wp:extent cx="79375" cy="87630"/>
                <wp:effectExtent l="0" t="0" r="15875" b="26670"/>
                <wp:wrapNone/>
                <wp:docPr id="38" name="타원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9375" cy="87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8" o:spid="_x0000_s1026" style="position:absolute;left:0;text-align:left;margin-left:487.05pt;margin-top:.35pt;width:6.25pt;height:6.9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" filled="f" strokecolor="black [3213]" strokeweight="1pt">
                <v:stroke dashstyle="3 1" joinstyle="miter"/>
              </v:oval>
            </w:pict>
          </mc:Fallback>
        </mc:AlternateContent>
      </w:r>
      <w:r w:rsidR="00F2434D"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CCAAFC6" wp14:editId="46C60969">
                <wp:simplePos x="0" y="0"/>
                <wp:positionH relativeFrom="column">
                  <wp:posOffset>-683260</wp:posOffset>
                </wp:positionH>
                <wp:positionV relativeFrom="paragraph">
                  <wp:posOffset>4445</wp:posOffset>
                </wp:positionV>
                <wp:extent cx="7219315" cy="5136515"/>
                <wp:effectExtent l="19050" t="0" r="38735" b="26035"/>
                <wp:wrapNone/>
                <wp:docPr id="16" name="평행 사변형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315" cy="5136515"/>
                        </a:xfrm>
                        <a:prstGeom prst="parallelogram">
                          <a:avLst>
                            <a:gd name="adj" fmla="val 5892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평행 사변형 16" o:spid="_x0000_s1026" type="#_x0000_t7" style="position:absolute;left:0;text-align:left;margin-left:-53.8pt;margin-top:.35pt;width:568.45pt;height:404.4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" adj="9055" filled="f" strokecolor="black [3213]" strokeweight="1pt"/>
            </w:pict>
          </mc:Fallback>
        </mc:AlternateContent>
      </w:r>
    </w:p>
    <w:p w:rsidR="001C1984" w:rsidRDefault="003361F8" w:rsidP="00DB3375">
      <w:pPr>
        <w:jc w:val="left"/>
        <w:rPr>
          <w:rFonts w:eastAsiaTheme="minorHAnsi" w:cs="Arial"/>
          <w:color w:val="000000"/>
        </w:rPr>
      </w:pPr>
      <w:r w:rsidRPr="003361F8">
        <w:rPr>
          <w:rFonts w:eastAsiaTheme="minorHAnsi" w:cs="Arial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1EFC7F" wp14:editId="13C97B04">
                <wp:simplePos x="0" y="0"/>
                <wp:positionH relativeFrom="column">
                  <wp:posOffset>1003300</wp:posOffset>
                </wp:positionH>
                <wp:positionV relativeFrom="paragraph">
                  <wp:posOffset>45085</wp:posOffset>
                </wp:positionV>
                <wp:extent cx="842645" cy="357505"/>
                <wp:effectExtent l="0" t="0" r="0" b="4445"/>
                <wp:wrapNone/>
                <wp:docPr id="4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F8" w:rsidRDefault="003361F8">
                            <w:r>
                              <w:rPr>
                                <w:rFonts w:hint="eastAsia"/>
                              </w:rPr>
                              <w:t>Windows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9pt;margin-top:3.55pt;width:66.35pt;height:28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" filled="f" stroked="f">
                <v:textbox>
                  <w:txbxContent>
                    <w:p w:rsidR="003361F8" w:rsidRDefault="003361F8">
                      <w:r>
                        <w:rPr>
                          <w:rFonts w:hint="eastAsia"/>
                        </w:rPr>
                        <w:t>Windows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810AFE" wp14:editId="788F7123">
                <wp:simplePos x="0" y="0"/>
                <wp:positionH relativeFrom="column">
                  <wp:posOffset>1264920</wp:posOffset>
                </wp:positionH>
                <wp:positionV relativeFrom="paragraph">
                  <wp:posOffset>255270</wp:posOffset>
                </wp:positionV>
                <wp:extent cx="0" cy="882015"/>
                <wp:effectExtent l="0" t="0" r="19050" b="13335"/>
                <wp:wrapNone/>
                <wp:docPr id="45" name="직선 연결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20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45" o:spid="_x0000_s1026" style="position:absolute;left:0;text-align:lef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6pt,20.1pt" to="99.6pt,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" strokecolor="black [3213]" strokeweight="1pt">
                <v:stroke joinstyle="miter"/>
              </v:line>
            </w:pict>
          </mc:Fallback>
        </mc:AlternateContent>
      </w:r>
    </w:p>
    <w:p w:rsidR="001C1984" w:rsidRDefault="001C1984" w:rsidP="00DB3375">
      <w:pPr>
        <w:jc w:val="left"/>
        <w:rPr>
          <w:rFonts w:eastAsiaTheme="minorHAnsi" w:cs="Arial"/>
          <w:color w:val="000000"/>
        </w:rPr>
      </w:pPr>
    </w:p>
    <w:p w:rsidR="001C1984" w:rsidRPr="00F2434D" w:rsidRDefault="003361F8" w:rsidP="00DB3375">
      <w:pPr>
        <w:jc w:val="left"/>
        <w:rPr>
          <w:rFonts w:eastAsiaTheme="minorHAnsi" w:cs="Arial"/>
          <w:i/>
          <w:color w:val="000000"/>
        </w:rPr>
      </w:pPr>
      <w:r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F434C4" wp14:editId="00991029">
                <wp:simplePos x="0" y="0"/>
                <wp:positionH relativeFrom="column">
                  <wp:posOffset>922655</wp:posOffset>
                </wp:positionH>
                <wp:positionV relativeFrom="paragraph">
                  <wp:posOffset>175260</wp:posOffset>
                </wp:positionV>
                <wp:extent cx="0" cy="882015"/>
                <wp:effectExtent l="0" t="0" r="19050" b="13335"/>
                <wp:wrapNone/>
                <wp:docPr id="43" name="직선 연결선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20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43" o:spid="_x0000_s1026" style="position:absolute;left:0;text-align:lef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65pt,13.8pt" to="72.65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" strokecolor="black [3213]" strokeweight="1pt">
                <v:stroke joinstyle="miter"/>
              </v:line>
            </w:pict>
          </mc:Fallback>
        </mc:AlternateContent>
      </w:r>
    </w:p>
    <w:p w:rsidR="001C1984" w:rsidRPr="00F2434D" w:rsidRDefault="001C1984" w:rsidP="00DB3375">
      <w:pPr>
        <w:jc w:val="left"/>
        <w:rPr>
          <w:rFonts w:eastAsiaTheme="minorHAnsi" w:cs="Arial"/>
          <w:i/>
          <w:color w:val="000000"/>
        </w:rPr>
      </w:pPr>
    </w:p>
    <w:p w:rsidR="001C1984" w:rsidRDefault="001C1984" w:rsidP="00DB3375">
      <w:pPr>
        <w:jc w:val="left"/>
        <w:rPr>
          <w:rFonts w:eastAsiaTheme="minorHAnsi" w:cs="Arial"/>
          <w:color w:val="000000"/>
        </w:rPr>
      </w:pPr>
    </w:p>
    <w:p w:rsidR="001C1984" w:rsidRDefault="001C1984" w:rsidP="00DB3375">
      <w:pPr>
        <w:jc w:val="left"/>
        <w:rPr>
          <w:rFonts w:eastAsiaTheme="minorHAnsi" w:cs="Arial"/>
          <w:color w:val="000000"/>
        </w:rPr>
      </w:pPr>
    </w:p>
    <w:p w:rsidR="001C1984" w:rsidRDefault="001C1984" w:rsidP="00DB3375">
      <w:pPr>
        <w:jc w:val="left"/>
        <w:rPr>
          <w:rFonts w:eastAsiaTheme="minorHAnsi" w:cs="Arial"/>
          <w:color w:val="000000"/>
        </w:rPr>
      </w:pPr>
    </w:p>
    <w:p w:rsidR="001C1984" w:rsidRDefault="001C1984" w:rsidP="00DB3375">
      <w:pPr>
        <w:jc w:val="left"/>
        <w:rPr>
          <w:rFonts w:eastAsiaTheme="minorHAnsi" w:cs="Arial"/>
          <w:color w:val="000000"/>
        </w:rPr>
      </w:pPr>
    </w:p>
    <w:p w:rsidR="001C1984" w:rsidRDefault="001C1984" w:rsidP="00DB3375">
      <w:pPr>
        <w:jc w:val="left"/>
        <w:rPr>
          <w:rFonts w:eastAsiaTheme="minorHAnsi" w:cs="Arial"/>
          <w:color w:val="000000"/>
        </w:rPr>
      </w:pPr>
    </w:p>
    <w:p w:rsidR="001C1984" w:rsidRDefault="00F2434D" w:rsidP="00DB3375">
      <w:pPr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0D96EA" wp14:editId="23635452">
                <wp:simplePos x="0" y="0"/>
                <wp:positionH relativeFrom="column">
                  <wp:posOffset>-681355</wp:posOffset>
                </wp:positionH>
                <wp:positionV relativeFrom="paragraph">
                  <wp:posOffset>205740</wp:posOffset>
                </wp:positionV>
                <wp:extent cx="4181475" cy="0"/>
                <wp:effectExtent l="0" t="0" r="9525" b="19050"/>
                <wp:wrapNone/>
                <wp:docPr id="35" name="직선 연결선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1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35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65pt,16.2pt" to="275.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" strokecolor="black [3213]" strokeweight="1pt">
                <v:stroke dashstyle="3 1" joinstyle="miter"/>
              </v:line>
            </w:pict>
          </mc:Fallback>
        </mc:AlternateContent>
      </w:r>
      <w:r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A68D71" wp14:editId="748CFA5B">
                <wp:simplePos x="0" y="0"/>
                <wp:positionH relativeFrom="column">
                  <wp:posOffset>3499816</wp:posOffset>
                </wp:positionH>
                <wp:positionV relativeFrom="paragraph">
                  <wp:posOffset>205574</wp:posOffset>
                </wp:positionV>
                <wp:extent cx="0" cy="1550035"/>
                <wp:effectExtent l="0" t="0" r="19050" b="12065"/>
                <wp:wrapNone/>
                <wp:docPr id="34" name="직선 연결선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00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34" o:spid="_x0000_s1026" style="position:absolute;left:0;text-align:lef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pt,16.2pt" to="275.6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" strokecolor="black [3213]" strokeweight="1pt">
                <v:stroke dashstyle="3 1" joinstyle="miter"/>
              </v:line>
            </w:pict>
          </mc:Fallback>
        </mc:AlternateContent>
      </w:r>
      <w:r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6D767F" wp14:editId="0567CAEB">
                <wp:simplePos x="0" y="0"/>
                <wp:positionH relativeFrom="column">
                  <wp:posOffset>-683895</wp:posOffset>
                </wp:positionH>
                <wp:positionV relativeFrom="paragraph">
                  <wp:posOffset>204470</wp:posOffset>
                </wp:positionV>
                <wp:extent cx="0" cy="1550035"/>
                <wp:effectExtent l="0" t="0" r="19050" b="12065"/>
                <wp:wrapNone/>
                <wp:docPr id="30" name="직선 연결선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00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30" o:spid="_x0000_s1026" style="position:absolute;left:0;text-align:lef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85pt,16.1pt" to="-53.8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" strokecolor="black [3213]" strokeweight="1pt">
                <v:stroke joinstyle="miter"/>
              </v:line>
            </w:pict>
          </mc:Fallback>
        </mc:AlternateContent>
      </w:r>
      <w:r w:rsidRPr="00F2434D">
        <w:rPr>
          <w:rFonts w:eastAsiaTheme="minorHAnsi" w:cs="Arial" w:hint="eastAsi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E0589B" wp14:editId="2EB43E33">
                <wp:simplePos x="0" y="0"/>
                <wp:positionH relativeFrom="column">
                  <wp:posOffset>3498215</wp:posOffset>
                </wp:positionH>
                <wp:positionV relativeFrom="paragraph">
                  <wp:posOffset>204470</wp:posOffset>
                </wp:positionV>
                <wp:extent cx="389255" cy="659765"/>
                <wp:effectExtent l="0" t="0" r="29845" b="26035"/>
                <wp:wrapNone/>
                <wp:docPr id="23" name="직선 연결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65976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23" o:spid="_x0000_s1026" style="position:absolute;left:0;text-align:lef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5pt,16.1pt" to="306.1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" strokecolor="black [3213]" strokeweight="1pt">
                <v:stroke dashstyle="3 1" joinstyle="miter"/>
              </v:line>
            </w:pict>
          </mc:Fallback>
        </mc:AlternateContent>
      </w:r>
      <w:r w:rsidRPr="00F2434D">
        <w:rPr>
          <w:rFonts w:eastAsiaTheme="minorHAnsi" w:cs="Arial" w:hint="eastAsi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C30929" wp14:editId="7C43538A">
                <wp:simplePos x="0" y="0"/>
                <wp:positionH relativeFrom="column">
                  <wp:posOffset>3887967</wp:posOffset>
                </wp:positionH>
                <wp:positionV relativeFrom="paragraph">
                  <wp:posOffset>204111</wp:posOffset>
                </wp:positionV>
                <wp:extent cx="0" cy="913765"/>
                <wp:effectExtent l="0" t="0" r="19050" b="19685"/>
                <wp:wrapNone/>
                <wp:docPr id="22" name="직선 연결선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1376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22" o:spid="_x0000_s1026" style="position:absolute;left:0;text-align:lef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15pt,16.05pt" to="306.1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" strokecolor="black [3213]" strokeweight="1pt">
                <v:stroke dashstyle="3 1" joinstyle="miter"/>
              </v:line>
            </w:pict>
          </mc:Fallback>
        </mc:AlternateContent>
      </w:r>
    </w:p>
    <w:p w:rsidR="001C1984" w:rsidRDefault="001C1984" w:rsidP="00DB3375">
      <w:pPr>
        <w:jc w:val="left"/>
        <w:rPr>
          <w:rFonts w:eastAsiaTheme="minorHAnsi" w:cs="Arial"/>
          <w:color w:val="000000"/>
        </w:rPr>
      </w:pPr>
    </w:p>
    <w:p w:rsidR="001C1984" w:rsidRDefault="00F2434D" w:rsidP="00DB3375">
      <w:pPr>
        <w:jc w:val="left"/>
        <w:rPr>
          <w:rFonts w:eastAsiaTheme="minorHAnsi" w:cs="Arial"/>
          <w:color w:val="000000"/>
        </w:rPr>
      </w:pPr>
      <w:r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DCF40C" wp14:editId="7E8B6F6F">
                <wp:simplePos x="0" y="0"/>
                <wp:positionH relativeFrom="column">
                  <wp:posOffset>3498215</wp:posOffset>
                </wp:positionH>
                <wp:positionV relativeFrom="paragraph">
                  <wp:posOffset>132080</wp:posOffset>
                </wp:positionV>
                <wp:extent cx="0" cy="945515"/>
                <wp:effectExtent l="0" t="0" r="19050" b="26035"/>
                <wp:wrapNone/>
                <wp:docPr id="21" name="직선 연결선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455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21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45pt,10.4pt" to="275.45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" strokecolor="black [3213]" strokeweight="1pt">
                <v:stroke joinstyle="miter"/>
              </v:line>
            </w:pict>
          </mc:Fallback>
        </mc:AlternateContent>
      </w:r>
    </w:p>
    <w:p w:rsidR="001C1984" w:rsidRDefault="003361F8" w:rsidP="00DB3375">
      <w:pPr>
        <w:jc w:val="left"/>
        <w:rPr>
          <w:rFonts w:eastAsiaTheme="minorHAnsi" w:cs="Arial"/>
          <w:color w:val="000000"/>
        </w:rPr>
      </w:pPr>
      <w:r w:rsidRPr="003361F8">
        <w:rPr>
          <w:rFonts w:eastAsiaTheme="minorHAnsi" w:cs="Arial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0DF917" wp14:editId="3D199CEE">
                <wp:simplePos x="0" y="0"/>
                <wp:positionH relativeFrom="column">
                  <wp:posOffset>3683414</wp:posOffset>
                </wp:positionH>
                <wp:positionV relativeFrom="paragraph">
                  <wp:posOffset>195745</wp:posOffset>
                </wp:positionV>
                <wp:extent cx="842645" cy="357505"/>
                <wp:effectExtent l="0" t="0" r="0" b="4445"/>
                <wp:wrapNone/>
                <wp:docPr id="4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F8" w:rsidRDefault="00337A94" w:rsidP="003361F8">
                            <w:r>
                              <w:rPr>
                                <w:rFonts w:hint="eastAsia"/>
                              </w:rPr>
                              <w:t>Back d</w:t>
                            </w:r>
                            <w:r w:rsidR="003361F8">
                              <w:rPr>
                                <w:rFonts w:hint="eastAsia"/>
                              </w:rPr>
                              <w:t>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0.05pt;margin-top:15.4pt;width:66.35pt;height:28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" filled="f" stroked="f">
                <v:textbox>
                  <w:txbxContent>
                    <w:p w:rsidR="003361F8" w:rsidRDefault="00337A94" w:rsidP="003361F8">
                      <w:r>
                        <w:rPr>
                          <w:rFonts w:hint="eastAsia"/>
                        </w:rPr>
                        <w:t>Back d</w:t>
                      </w:r>
                      <w:r w:rsidR="003361F8">
                        <w:rPr>
                          <w:rFonts w:hint="eastAsia"/>
                        </w:rPr>
                        <w:t>oor</w:t>
                      </w:r>
                    </w:p>
                  </w:txbxContent>
                </v:textbox>
              </v:shape>
            </w:pict>
          </mc:Fallback>
        </mc:AlternateContent>
      </w:r>
      <w:r w:rsidR="00F2434D">
        <w:rPr>
          <w:rFonts w:eastAsiaTheme="minorHAnsi" w:cs="Arial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2382B0" wp14:editId="1159889C">
                <wp:simplePos x="0" y="0"/>
                <wp:positionH relativeFrom="column">
                  <wp:posOffset>3544570</wp:posOffset>
                </wp:positionH>
                <wp:positionV relativeFrom="paragraph">
                  <wp:posOffset>109855</wp:posOffset>
                </wp:positionV>
                <wp:extent cx="79375" cy="87630"/>
                <wp:effectExtent l="0" t="0" r="15875" b="26670"/>
                <wp:wrapNone/>
                <wp:docPr id="24" name="타원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9375" cy="87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24" o:spid="_x0000_s1026" style="position:absolute;left:0;text-align:left;margin-left:279.1pt;margin-top:8.65pt;width:6.25pt;height:6.9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" filled="f" strokecolor="black [3213]" strokeweight="1pt">
                <v:stroke dashstyle="3 1" joinstyle="miter"/>
              </v:oval>
            </w:pict>
          </mc:Fallback>
        </mc:AlternateContent>
      </w:r>
    </w:p>
    <w:p w:rsidR="00DA5AFF" w:rsidRPr="00DA5AFF" w:rsidRDefault="00DA5AFF" w:rsidP="00DB3375">
      <w:pPr>
        <w:jc w:val="left"/>
        <w:rPr>
          <w:rFonts w:eastAsiaTheme="minorHAnsi" w:cs="Arial"/>
          <w:color w:val="000000"/>
        </w:rPr>
      </w:pPr>
    </w:p>
    <w:p w:rsidR="00844971" w:rsidRDefault="00844971" w:rsidP="00DB3375">
      <w:pPr>
        <w:jc w:val="left"/>
        <w:rPr>
          <w:rFonts w:eastAsiaTheme="minorHAnsi" w:cs="Arial"/>
          <w:color w:val="000000"/>
        </w:rPr>
      </w:pPr>
    </w:p>
    <w:p w:rsidR="00844971" w:rsidRPr="00346F67" w:rsidRDefault="001C1984" w:rsidP="00844971">
      <w:pPr>
        <w:rPr>
          <w:b/>
          <w:sz w:val="36"/>
          <w:szCs w:val="18"/>
          <w:u w:val="single"/>
        </w:rPr>
      </w:pPr>
      <w:r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73600" behindDoc="1" locked="0" layoutInCell="1" allowOverlap="1" wp14:anchorId="21264688" wp14:editId="546C9CCE">
            <wp:simplePos x="0" y="0"/>
            <wp:positionH relativeFrom="column">
              <wp:posOffset>2983519</wp:posOffset>
            </wp:positionH>
            <wp:positionV relativeFrom="paragraph">
              <wp:posOffset>-949325</wp:posOffset>
            </wp:positionV>
            <wp:extent cx="1461963" cy="1261241"/>
            <wp:effectExtent l="0" t="0" r="5080" b="0"/>
            <wp:wrapNone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63" cy="12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2C"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71552" behindDoc="1" locked="0" layoutInCell="1" allowOverlap="1" wp14:anchorId="65C87D06" wp14:editId="5771487D">
            <wp:simplePos x="0" y="0"/>
            <wp:positionH relativeFrom="column">
              <wp:posOffset>1576070</wp:posOffset>
            </wp:positionH>
            <wp:positionV relativeFrom="paragraph">
              <wp:posOffset>468630</wp:posOffset>
            </wp:positionV>
            <wp:extent cx="2658745" cy="1734185"/>
            <wp:effectExtent l="0" t="0" r="8255" b="0"/>
            <wp:wrapNone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2C"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65408" behindDoc="1" locked="0" layoutInCell="1" allowOverlap="1" wp14:anchorId="2FF6C02C" wp14:editId="28372CE1">
            <wp:simplePos x="0" y="0"/>
            <wp:positionH relativeFrom="column">
              <wp:posOffset>4370705</wp:posOffset>
            </wp:positionH>
            <wp:positionV relativeFrom="paragraph">
              <wp:posOffset>-527685</wp:posOffset>
            </wp:positionV>
            <wp:extent cx="1938020" cy="1922780"/>
            <wp:effectExtent l="0" t="0" r="5080" b="1270"/>
            <wp:wrapTight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ight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2C"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57214" behindDoc="1" locked="0" layoutInCell="1" allowOverlap="1" wp14:anchorId="67C185DC" wp14:editId="063925C3">
            <wp:simplePos x="0" y="0"/>
            <wp:positionH relativeFrom="column">
              <wp:posOffset>-599440</wp:posOffset>
            </wp:positionH>
            <wp:positionV relativeFrom="paragraph">
              <wp:posOffset>531495</wp:posOffset>
            </wp:positionV>
            <wp:extent cx="192532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372" y="21329"/>
                <wp:lineTo x="21372" y="0"/>
                <wp:lineTo x="0" y="0"/>
              </wp:wrapPolygon>
            </wp:wrapTight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971">
        <w:rPr>
          <w:rFonts w:hint="eastAsia"/>
          <w:b/>
          <w:sz w:val="36"/>
          <w:szCs w:val="18"/>
          <w:u w:val="single"/>
        </w:rPr>
        <w:t>Discussion</w:t>
      </w:r>
      <w:r w:rsidR="00844971" w:rsidRPr="00346F67">
        <w:rPr>
          <w:rFonts w:hint="eastAsia"/>
          <w:b/>
          <w:sz w:val="36"/>
          <w:szCs w:val="18"/>
          <w:u w:val="single"/>
        </w:rPr>
        <w:t xml:space="preserve"> Worksheet</w:t>
      </w:r>
      <w:r w:rsidR="00844971">
        <w:rPr>
          <w:rFonts w:hint="eastAsia"/>
          <w:b/>
          <w:sz w:val="36"/>
          <w:szCs w:val="18"/>
          <w:u w:val="single"/>
        </w:rPr>
        <w:t xml:space="preserve"> </w:t>
      </w:r>
      <w:r>
        <w:rPr>
          <w:rFonts w:hint="eastAsia"/>
          <w:b/>
          <w:sz w:val="36"/>
          <w:szCs w:val="18"/>
          <w:u w:val="single"/>
        </w:rPr>
        <w:t>#2</w:t>
      </w:r>
    </w:p>
    <w:p w:rsidR="00844971" w:rsidRPr="00844971" w:rsidRDefault="001C1984" w:rsidP="00DB3375">
      <w:pPr>
        <w:jc w:val="left"/>
        <w:rPr>
          <w:rFonts w:eastAsiaTheme="minorHAnsi" w:cs="Arial"/>
          <w:color w:val="000000"/>
        </w:rPr>
      </w:pPr>
      <w:r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72576" behindDoc="1" locked="0" layoutInCell="1" allowOverlap="1" wp14:anchorId="596A5F56" wp14:editId="60D85A9B">
            <wp:simplePos x="0" y="0"/>
            <wp:positionH relativeFrom="column">
              <wp:posOffset>-396480</wp:posOffset>
            </wp:positionH>
            <wp:positionV relativeFrom="paragraph">
              <wp:posOffset>5694615</wp:posOffset>
            </wp:positionV>
            <wp:extent cx="1979295" cy="1560195"/>
            <wp:effectExtent l="0" t="0" r="1905" b="1905"/>
            <wp:wrapNone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70528" behindDoc="1" locked="0" layoutInCell="1" allowOverlap="1" wp14:anchorId="6718C984" wp14:editId="3CF7CBA8">
            <wp:simplePos x="0" y="0"/>
            <wp:positionH relativeFrom="column">
              <wp:posOffset>992505</wp:posOffset>
            </wp:positionH>
            <wp:positionV relativeFrom="paragraph">
              <wp:posOffset>7573010</wp:posOffset>
            </wp:positionV>
            <wp:extent cx="1718310" cy="1069340"/>
            <wp:effectExtent l="0" t="0" r="0" b="0"/>
            <wp:wrapThrough wrapText="bothSides">
              <wp:wrapPolygon edited="0">
                <wp:start x="0" y="0"/>
                <wp:lineTo x="0" y="21164"/>
                <wp:lineTo x="21313" y="21164"/>
                <wp:lineTo x="21313" y="0"/>
                <wp:lineTo x="0" y="0"/>
              </wp:wrapPolygon>
            </wp:wrapThrough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68480" behindDoc="1" locked="0" layoutInCell="1" allowOverlap="1" wp14:anchorId="094CCBCB" wp14:editId="6232E377">
            <wp:simplePos x="0" y="0"/>
            <wp:positionH relativeFrom="column">
              <wp:posOffset>-2113915</wp:posOffset>
            </wp:positionH>
            <wp:positionV relativeFrom="paragraph">
              <wp:posOffset>7406005</wp:posOffset>
            </wp:positionV>
            <wp:extent cx="2774315" cy="1318895"/>
            <wp:effectExtent l="0" t="0" r="6985" b="0"/>
            <wp:wrapThrough wrapText="bothSides">
              <wp:wrapPolygon edited="0">
                <wp:start x="0" y="0"/>
                <wp:lineTo x="0" y="21215"/>
                <wp:lineTo x="21506" y="21215"/>
                <wp:lineTo x="21506" y="0"/>
                <wp:lineTo x="0" y="0"/>
              </wp:wrapPolygon>
            </wp:wrapThrough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2C"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554D3953" wp14:editId="0E9D10FA">
            <wp:simplePos x="0" y="0"/>
            <wp:positionH relativeFrom="column">
              <wp:posOffset>3020695</wp:posOffset>
            </wp:positionH>
            <wp:positionV relativeFrom="paragraph">
              <wp:posOffset>5159375</wp:posOffset>
            </wp:positionV>
            <wp:extent cx="2153285" cy="3136900"/>
            <wp:effectExtent l="0" t="0" r="0" b="635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2C"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3AA108E8" wp14:editId="4EDF8E10">
            <wp:simplePos x="0" y="0"/>
            <wp:positionH relativeFrom="column">
              <wp:posOffset>3099435</wp:posOffset>
            </wp:positionH>
            <wp:positionV relativeFrom="paragraph">
              <wp:posOffset>3075305</wp:posOffset>
            </wp:positionV>
            <wp:extent cx="2063750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334" y="21335"/>
                <wp:lineTo x="21334" y="0"/>
                <wp:lineTo x="0" y="0"/>
              </wp:wrapPolygon>
            </wp:wrapTight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2C"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58239" behindDoc="1" locked="0" layoutInCell="1" allowOverlap="1" wp14:anchorId="7159D739" wp14:editId="1EA296A0">
            <wp:simplePos x="0" y="0"/>
            <wp:positionH relativeFrom="column">
              <wp:posOffset>1576070</wp:posOffset>
            </wp:positionH>
            <wp:positionV relativeFrom="paragraph">
              <wp:posOffset>1674495</wp:posOffset>
            </wp:positionV>
            <wp:extent cx="1520190" cy="2143760"/>
            <wp:effectExtent l="0" t="0" r="3810" b="8890"/>
            <wp:wrapNone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2C"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69504" behindDoc="1" locked="0" layoutInCell="1" allowOverlap="1" wp14:anchorId="5E7947C6" wp14:editId="6DC353FD">
            <wp:simplePos x="0" y="0"/>
            <wp:positionH relativeFrom="column">
              <wp:posOffset>1670050</wp:posOffset>
            </wp:positionH>
            <wp:positionV relativeFrom="paragraph">
              <wp:posOffset>4528185</wp:posOffset>
            </wp:positionV>
            <wp:extent cx="1702435" cy="1836420"/>
            <wp:effectExtent l="0" t="0" r="0" b="0"/>
            <wp:wrapTight wrapText="bothSides">
              <wp:wrapPolygon edited="0">
                <wp:start x="0" y="0"/>
                <wp:lineTo x="0" y="21286"/>
                <wp:lineTo x="21270" y="21286"/>
                <wp:lineTo x="21270" y="0"/>
                <wp:lineTo x="0" y="0"/>
              </wp:wrapPolygon>
            </wp:wrapTight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2C"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797A01AD" wp14:editId="589F31EC">
            <wp:simplePos x="0" y="0"/>
            <wp:positionH relativeFrom="column">
              <wp:posOffset>3448685</wp:posOffset>
            </wp:positionH>
            <wp:positionV relativeFrom="paragraph">
              <wp:posOffset>1257300</wp:posOffset>
            </wp:positionV>
            <wp:extent cx="1434465" cy="1434465"/>
            <wp:effectExtent l="0" t="0" r="0" b="0"/>
            <wp:wrapTight wrapText="bothSides">
              <wp:wrapPolygon edited="0">
                <wp:start x="0" y="0"/>
                <wp:lineTo x="0" y="21227"/>
                <wp:lineTo x="21227" y="21227"/>
                <wp:lineTo x="21227" y="0"/>
                <wp:lineTo x="0" y="0"/>
              </wp:wrapPolygon>
            </wp:wrapTight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2C"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67456" behindDoc="1" locked="0" layoutInCell="1" allowOverlap="1" wp14:anchorId="6E4B101C" wp14:editId="50B5F928">
            <wp:simplePos x="0" y="0"/>
            <wp:positionH relativeFrom="column">
              <wp:posOffset>154305</wp:posOffset>
            </wp:positionH>
            <wp:positionV relativeFrom="paragraph">
              <wp:posOffset>3629025</wp:posOffset>
            </wp:positionV>
            <wp:extent cx="1257300" cy="1229360"/>
            <wp:effectExtent l="0" t="0" r="0" b="8890"/>
            <wp:wrapThrough wrapText="bothSides">
              <wp:wrapPolygon edited="0">
                <wp:start x="0" y="0"/>
                <wp:lineTo x="0" y="21421"/>
                <wp:lineTo x="21273" y="21421"/>
                <wp:lineTo x="21273" y="0"/>
                <wp:lineTo x="0" y="0"/>
              </wp:wrapPolygon>
            </wp:wrapThrough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2C"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70245E74" wp14:editId="3E4869B3">
            <wp:simplePos x="0" y="0"/>
            <wp:positionH relativeFrom="column">
              <wp:posOffset>-2018030</wp:posOffset>
            </wp:positionH>
            <wp:positionV relativeFrom="paragraph">
              <wp:posOffset>4654550</wp:posOffset>
            </wp:positionV>
            <wp:extent cx="1862455" cy="1323975"/>
            <wp:effectExtent l="0" t="0" r="4445" b="9525"/>
            <wp:wrapTight wrapText="bothSides">
              <wp:wrapPolygon edited="0">
                <wp:start x="0" y="0"/>
                <wp:lineTo x="0" y="21445"/>
                <wp:lineTo x="21431" y="21445"/>
                <wp:lineTo x="21431" y="0"/>
                <wp:lineTo x="0" y="0"/>
              </wp:wrapPolygon>
            </wp:wrapTight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2C">
        <w:rPr>
          <w:rFonts w:eastAsiaTheme="minorHAnsi" w:cs="Arial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7B0BBEAE" wp14:editId="0C9F246E">
            <wp:simplePos x="0" y="0"/>
            <wp:positionH relativeFrom="column">
              <wp:posOffset>-1487170</wp:posOffset>
            </wp:positionH>
            <wp:positionV relativeFrom="paragraph">
              <wp:posOffset>2226310</wp:posOffset>
            </wp:positionV>
            <wp:extent cx="2888615" cy="2143760"/>
            <wp:effectExtent l="0" t="0" r="6985" b="8890"/>
            <wp:wrapTight wrapText="bothSides">
              <wp:wrapPolygon edited="0">
                <wp:start x="0" y="0"/>
                <wp:lineTo x="0" y="21498"/>
                <wp:lineTo x="21510" y="21498"/>
                <wp:lineTo x="21510" y="0"/>
                <wp:lineTo x="0" y="0"/>
              </wp:wrapPolygon>
            </wp:wrapTight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971" w:rsidRPr="00844971">
        <w:rPr>
          <w:rFonts w:eastAsiaTheme="minorHAnsi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55651" wp14:editId="0F0D50C6">
                <wp:simplePos x="0" y="0"/>
                <wp:positionH relativeFrom="column">
                  <wp:posOffset>-1348045</wp:posOffset>
                </wp:positionH>
                <wp:positionV relativeFrom="paragraph">
                  <wp:posOffset>870321</wp:posOffset>
                </wp:positionV>
                <wp:extent cx="940279" cy="388189"/>
                <wp:effectExtent l="0" t="0" r="0" b="0"/>
                <wp:wrapNone/>
                <wp:docPr id="30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279" cy="388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971" w:rsidRPr="00844971" w:rsidRDefault="0084497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844971">
                              <w:rPr>
                                <w:rFonts w:hint="eastAsia"/>
                                <w:b/>
                                <w:sz w:val="24"/>
                              </w:rPr>
                              <w:t>Wreath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06.15pt;margin-top:68.55pt;width:74.05pt;height:3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" filled="f" stroked="f">
                <v:textbox>
                  <w:txbxContent>
                    <w:p w:rsidR="00844971" w:rsidRPr="00844971" w:rsidRDefault="00844971">
                      <w:pPr>
                        <w:rPr>
                          <w:b/>
                          <w:sz w:val="24"/>
                        </w:rPr>
                      </w:pPr>
                      <w:r w:rsidRPr="00844971">
                        <w:rPr>
                          <w:rFonts w:hint="eastAsia"/>
                          <w:b/>
                          <w:sz w:val="24"/>
                        </w:rPr>
                        <w:t>Wreath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44971" w:rsidRPr="00844971" w:rsidSect="0083254B">
      <w:headerReference w:type="default" r:id="rId25"/>
      <w:pgSz w:w="11906" w:h="16838"/>
      <w:pgMar w:top="1701" w:right="1440" w:bottom="142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A21" w:rsidRDefault="00310A21" w:rsidP="00D07641">
      <w:pPr>
        <w:spacing w:after="0" w:line="240" w:lineRule="auto"/>
      </w:pPr>
      <w:r>
        <w:separator/>
      </w:r>
    </w:p>
  </w:endnote>
  <w:endnote w:type="continuationSeparator" w:id="0">
    <w:p w:rsidR="00310A21" w:rsidRDefault="00310A21" w:rsidP="00D0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A21" w:rsidRDefault="00310A21" w:rsidP="00D07641">
      <w:pPr>
        <w:spacing w:after="0" w:line="240" w:lineRule="auto"/>
      </w:pPr>
      <w:r>
        <w:separator/>
      </w:r>
    </w:p>
  </w:footnote>
  <w:footnote w:type="continuationSeparator" w:id="0">
    <w:p w:rsidR="00310A21" w:rsidRDefault="00310A21" w:rsidP="00D07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F67" w:rsidRDefault="00346F67">
    <w:pPr>
      <w:pStyle w:val="a4"/>
    </w:pPr>
    <w:r>
      <w:t>PPP Lesson Plan</w:t>
    </w:r>
  </w:p>
  <w:p w:rsidR="00346F67" w:rsidRDefault="00346F6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A29A0"/>
    <w:multiLevelType w:val="hybridMultilevel"/>
    <w:tmpl w:val="D8DADED6"/>
    <w:lvl w:ilvl="0" w:tplc="296204EA">
      <w:start w:val="1"/>
      <w:numFmt w:val="bullet"/>
      <w:lvlText w:val=""/>
      <w:lvlJc w:val="left"/>
      <w:pPr>
        <w:ind w:left="1560" w:hanging="40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1">
    <w:nsid w:val="09066DC1"/>
    <w:multiLevelType w:val="hybridMultilevel"/>
    <w:tmpl w:val="AAE47B88"/>
    <w:lvl w:ilvl="0" w:tplc="C6B479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8D82274"/>
    <w:multiLevelType w:val="hybridMultilevel"/>
    <w:tmpl w:val="F0266AA0"/>
    <w:lvl w:ilvl="0" w:tplc="E5265FD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4CCB5800"/>
    <w:multiLevelType w:val="hybridMultilevel"/>
    <w:tmpl w:val="1652A8FE"/>
    <w:lvl w:ilvl="0" w:tplc="0B204C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548E16EE"/>
    <w:multiLevelType w:val="hybridMultilevel"/>
    <w:tmpl w:val="CD34E1A6"/>
    <w:lvl w:ilvl="0" w:tplc="090C57DC">
      <w:start w:val="2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6A62069E"/>
    <w:multiLevelType w:val="hybridMultilevel"/>
    <w:tmpl w:val="E2160284"/>
    <w:lvl w:ilvl="0" w:tplc="211A6EBE">
      <w:start w:val="1"/>
      <w:numFmt w:val="decimal"/>
      <w:lvlText w:val="%1."/>
      <w:lvlJc w:val="left"/>
      <w:pPr>
        <w:ind w:left="760" w:hanging="360"/>
      </w:pPr>
      <w:rPr>
        <w:rFonts w:hint="default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6FC80F2D"/>
    <w:multiLevelType w:val="hybridMultilevel"/>
    <w:tmpl w:val="2E140836"/>
    <w:lvl w:ilvl="0" w:tplc="188E52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>
    <w:nsid w:val="75521A0D"/>
    <w:multiLevelType w:val="hybridMultilevel"/>
    <w:tmpl w:val="97563DC6"/>
    <w:lvl w:ilvl="0" w:tplc="01CC5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8">
    <w:nsid w:val="7788663A"/>
    <w:multiLevelType w:val="hybridMultilevel"/>
    <w:tmpl w:val="FA4CD940"/>
    <w:lvl w:ilvl="0" w:tplc="5ABC4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641"/>
    <w:rsid w:val="00084B26"/>
    <w:rsid w:val="00145716"/>
    <w:rsid w:val="001951CB"/>
    <w:rsid w:val="001C1984"/>
    <w:rsid w:val="001F506F"/>
    <w:rsid w:val="002263BE"/>
    <w:rsid w:val="00232603"/>
    <w:rsid w:val="00310A21"/>
    <w:rsid w:val="00331B03"/>
    <w:rsid w:val="003361F8"/>
    <w:rsid w:val="00337A94"/>
    <w:rsid w:val="00346F67"/>
    <w:rsid w:val="003B3BAF"/>
    <w:rsid w:val="00405721"/>
    <w:rsid w:val="00443AE6"/>
    <w:rsid w:val="00467B9D"/>
    <w:rsid w:val="004E3BB4"/>
    <w:rsid w:val="00512EEB"/>
    <w:rsid w:val="005934D8"/>
    <w:rsid w:val="00605468"/>
    <w:rsid w:val="00611D42"/>
    <w:rsid w:val="006974F8"/>
    <w:rsid w:val="006C4CF2"/>
    <w:rsid w:val="006D1594"/>
    <w:rsid w:val="006E50D7"/>
    <w:rsid w:val="0075024E"/>
    <w:rsid w:val="00777F5E"/>
    <w:rsid w:val="007A5FA8"/>
    <w:rsid w:val="007B0EE6"/>
    <w:rsid w:val="0083254B"/>
    <w:rsid w:val="00844971"/>
    <w:rsid w:val="008A3DEA"/>
    <w:rsid w:val="008A700E"/>
    <w:rsid w:val="009C0422"/>
    <w:rsid w:val="00A91829"/>
    <w:rsid w:val="00AE081F"/>
    <w:rsid w:val="00C27745"/>
    <w:rsid w:val="00C4004B"/>
    <w:rsid w:val="00D07641"/>
    <w:rsid w:val="00D30E1D"/>
    <w:rsid w:val="00D31FEA"/>
    <w:rsid w:val="00D3260D"/>
    <w:rsid w:val="00D46218"/>
    <w:rsid w:val="00D745D8"/>
    <w:rsid w:val="00D87707"/>
    <w:rsid w:val="00DA5AFF"/>
    <w:rsid w:val="00DB3375"/>
    <w:rsid w:val="00DE6B2C"/>
    <w:rsid w:val="00E00241"/>
    <w:rsid w:val="00E53F16"/>
    <w:rsid w:val="00EB5EEC"/>
    <w:rsid w:val="00F2434D"/>
    <w:rsid w:val="00F343CE"/>
    <w:rsid w:val="00F559D7"/>
    <w:rsid w:val="00F85BFF"/>
    <w:rsid w:val="00FC3366"/>
    <w:rsid w:val="00FE05AC"/>
    <w:rsid w:val="00FE600D"/>
    <w:rsid w:val="00FE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7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07641"/>
  </w:style>
  <w:style w:type="paragraph" w:styleId="a5">
    <w:name w:val="footer"/>
    <w:basedOn w:val="a"/>
    <w:link w:val="Char0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07641"/>
  </w:style>
  <w:style w:type="paragraph" w:styleId="a6">
    <w:name w:val="List Paragraph"/>
    <w:basedOn w:val="a"/>
    <w:uiPriority w:val="34"/>
    <w:qFormat/>
    <w:rsid w:val="009C0422"/>
    <w:pPr>
      <w:ind w:leftChars="400" w:left="800"/>
    </w:pPr>
  </w:style>
  <w:style w:type="character" w:customStyle="1" w:styleId="gapspan">
    <w:name w:val="gapspan"/>
    <w:basedOn w:val="a0"/>
    <w:rsid w:val="00346F67"/>
    <w:rPr>
      <w:b/>
      <w:bCs/>
      <w:color w:val="00000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84497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84497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7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07641"/>
  </w:style>
  <w:style w:type="paragraph" w:styleId="a5">
    <w:name w:val="footer"/>
    <w:basedOn w:val="a"/>
    <w:link w:val="Char0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07641"/>
  </w:style>
  <w:style w:type="paragraph" w:styleId="a6">
    <w:name w:val="List Paragraph"/>
    <w:basedOn w:val="a"/>
    <w:uiPriority w:val="34"/>
    <w:qFormat/>
    <w:rsid w:val="009C0422"/>
    <w:pPr>
      <w:ind w:leftChars="400" w:left="800"/>
    </w:pPr>
  </w:style>
  <w:style w:type="character" w:customStyle="1" w:styleId="gapspan">
    <w:name w:val="gapspan"/>
    <w:basedOn w:val="a0"/>
    <w:rsid w:val="00346F67"/>
    <w:rPr>
      <w:b/>
      <w:bCs/>
      <w:color w:val="00000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84497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84497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17082">
                  <w:marLeft w:val="-3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5091">
                      <w:marLeft w:val="35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17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5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8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92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62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828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86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5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0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7235">
                  <w:marLeft w:val="-3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739473">
                      <w:marLeft w:val="35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7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6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9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35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5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57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902">
                  <w:marLeft w:val="-3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405">
                      <w:marLeft w:val="35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23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86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29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948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449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cornishguardian.co.uk/s-month-Christmas-ready-big-day/story-28241456-detail/story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361E8-0229-4476-9E84-76C023CED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1934</Words>
  <Characters>11029</Characters>
  <Application>Microsoft Office Word</Application>
  <DocSecurity>0</DocSecurity>
  <Lines>91</Lines>
  <Paragraphs>25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바다마을</cp:lastModifiedBy>
  <cp:revision>6</cp:revision>
  <dcterms:created xsi:type="dcterms:W3CDTF">2015-12-01T14:50:00Z</dcterms:created>
  <dcterms:modified xsi:type="dcterms:W3CDTF">2015-12-06T16:24:00Z</dcterms:modified>
</cp:coreProperties>
</file>