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04"/>
        <w:gridCol w:w="1498"/>
        <w:gridCol w:w="2159"/>
        <w:gridCol w:w="1646"/>
      </w:tblGrid>
      <w:tr w:rsidR="00D07641" w:rsidRPr="00A14135" w:rsidTr="00F74948">
        <w:tc>
          <w:tcPr>
            <w:tcW w:w="9016" w:type="dxa"/>
            <w:gridSpan w:val="5"/>
          </w:tcPr>
          <w:p w:rsidR="00D07641" w:rsidRPr="00A14135" w:rsidRDefault="00D07641" w:rsidP="004B2388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Topic:</w:t>
            </w:r>
            <w:r w:rsidR="00E831A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07CC7">
              <w:rPr>
                <w:rFonts w:hint="eastAsia"/>
                <w:b/>
                <w:sz w:val="18"/>
                <w:szCs w:val="18"/>
              </w:rPr>
              <w:t xml:space="preserve">Bacteria May Be Friends! </w:t>
            </w:r>
          </w:p>
        </w:tc>
      </w:tr>
      <w:tr w:rsidR="00D07641" w:rsidRPr="00A14135" w:rsidTr="00A14135">
        <w:tc>
          <w:tcPr>
            <w:tcW w:w="1809" w:type="dxa"/>
          </w:tcPr>
          <w:p w:rsidR="00A14135" w:rsidRPr="00A14135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904" w:type="dxa"/>
          </w:tcPr>
          <w:p w:rsidR="00D07641" w:rsidRPr="00A14135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498" w:type="dxa"/>
          </w:tcPr>
          <w:p w:rsidR="00D07641" w:rsidRPr="00A14135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2159" w:type="dxa"/>
          </w:tcPr>
          <w:p w:rsidR="00D07641" w:rsidRPr="00A14135" w:rsidRDefault="00D07641" w:rsidP="00B2220E">
            <w:pPr>
              <w:jc w:val="left"/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46" w:type="dxa"/>
          </w:tcPr>
          <w:p w:rsidR="00D07641" w:rsidRPr="00A14135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Length</w:t>
            </w:r>
            <w:r w:rsidR="00B2220E" w:rsidRPr="00A14135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A14135" w:rsidTr="00A14135">
        <w:tc>
          <w:tcPr>
            <w:tcW w:w="1809" w:type="dxa"/>
          </w:tcPr>
          <w:p w:rsidR="00D07641" w:rsidRPr="00A14135" w:rsidRDefault="00A141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Rachelle Jo</w:t>
            </w:r>
          </w:p>
        </w:tc>
        <w:tc>
          <w:tcPr>
            <w:tcW w:w="1904" w:type="dxa"/>
          </w:tcPr>
          <w:p w:rsidR="00D07641" w:rsidRPr="00A14135" w:rsidRDefault="00A141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Upper Intermediate</w:t>
            </w:r>
          </w:p>
        </w:tc>
        <w:tc>
          <w:tcPr>
            <w:tcW w:w="1498" w:type="dxa"/>
          </w:tcPr>
          <w:p w:rsidR="00D07641" w:rsidRPr="00A14135" w:rsidRDefault="00A141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Adults</w:t>
            </w:r>
          </w:p>
        </w:tc>
        <w:tc>
          <w:tcPr>
            <w:tcW w:w="2159" w:type="dxa"/>
          </w:tcPr>
          <w:p w:rsidR="00D07641" w:rsidRPr="00A14135" w:rsidRDefault="00A141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46" w:type="dxa"/>
          </w:tcPr>
          <w:p w:rsidR="00D07641" w:rsidRPr="00A14135" w:rsidRDefault="00A141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 minutes</w:t>
            </w:r>
          </w:p>
        </w:tc>
      </w:tr>
      <w:tr w:rsidR="00D07641" w:rsidRPr="00A14135" w:rsidTr="00444DB3">
        <w:tc>
          <w:tcPr>
            <w:tcW w:w="9016" w:type="dxa"/>
            <w:gridSpan w:val="5"/>
          </w:tcPr>
          <w:p w:rsidR="00D07641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b/>
                <w:sz w:val="18"/>
                <w:szCs w:val="18"/>
              </w:rPr>
              <w:t>M</w:t>
            </w:r>
            <w:r w:rsidRPr="00A1413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CB63DA" w:rsidRDefault="00CB63DA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Realia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(Laboratory gown)</w:t>
            </w:r>
          </w:p>
          <w:p w:rsidR="0026464D" w:rsidRPr="00CB63DA" w:rsidRDefault="002646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Picture (Bacteria)</w:t>
            </w:r>
          </w:p>
          <w:p w:rsidR="00E831A9" w:rsidRDefault="00E831A9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Posters (Title/Topic, Main Task, Achievement Aims, Procedure Aims</w:t>
            </w:r>
            <w:r w:rsidR="005B7AC6">
              <w:rPr>
                <w:rFonts w:hint="eastAsia"/>
                <w:sz w:val="18"/>
                <w:szCs w:val="18"/>
              </w:rPr>
              <w:t>)</w:t>
            </w:r>
          </w:p>
          <w:p w:rsidR="005B7AC6" w:rsidRDefault="005B7A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Vocabulary Cards</w:t>
            </w:r>
          </w:p>
          <w:p w:rsidR="00E831A9" w:rsidRDefault="00E83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Reading</w:t>
            </w:r>
            <w:r>
              <w:rPr>
                <w:rFonts w:hint="eastAsia"/>
                <w:sz w:val="18"/>
                <w:szCs w:val="18"/>
              </w:rPr>
              <w:t xml:space="preserve"> Passage- Bacteria </w:t>
            </w:r>
            <w:r w:rsidR="005B7AC6">
              <w:rPr>
                <w:rFonts w:hint="eastAsia"/>
                <w:sz w:val="18"/>
                <w:szCs w:val="18"/>
              </w:rPr>
              <w:t>May Be Friends!</w:t>
            </w:r>
            <w:r>
              <w:rPr>
                <w:rFonts w:hint="eastAsia"/>
                <w:sz w:val="18"/>
                <w:szCs w:val="18"/>
              </w:rPr>
              <w:t xml:space="preserve"> (6 copies)</w:t>
            </w:r>
          </w:p>
          <w:p w:rsidR="005B7AC6" w:rsidRDefault="005B7A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Reading Worksheet 1 </w:t>
            </w:r>
            <w:r w:rsidR="00B86304"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B86304">
              <w:rPr>
                <w:rFonts w:hint="eastAsia"/>
                <w:sz w:val="18"/>
                <w:szCs w:val="18"/>
              </w:rPr>
              <w:t xml:space="preserve">Vocabulary </w:t>
            </w:r>
            <w:r w:rsidR="00AE6CCE">
              <w:rPr>
                <w:rFonts w:hint="eastAsia"/>
                <w:sz w:val="18"/>
                <w:szCs w:val="18"/>
              </w:rPr>
              <w:t>(6 copies)</w:t>
            </w:r>
          </w:p>
          <w:p w:rsidR="000C00F5" w:rsidRDefault="000C00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Reading Worksheet</w:t>
            </w:r>
            <w:r w:rsidR="00AE6CCE">
              <w:rPr>
                <w:rFonts w:hint="eastAsia"/>
                <w:sz w:val="18"/>
                <w:szCs w:val="18"/>
              </w:rPr>
              <w:t xml:space="preserve"> </w:t>
            </w:r>
            <w:r w:rsidR="005B7AC6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–</w:t>
            </w:r>
            <w:r w:rsidR="00286B3E">
              <w:rPr>
                <w:rFonts w:hint="eastAsia"/>
                <w:sz w:val="18"/>
                <w:szCs w:val="18"/>
              </w:rPr>
              <w:t xml:space="preserve"> Comprehension</w:t>
            </w:r>
            <w:r>
              <w:rPr>
                <w:rFonts w:hint="eastAsia"/>
                <w:sz w:val="18"/>
                <w:szCs w:val="18"/>
              </w:rPr>
              <w:t xml:space="preserve"> Questions (6 copies)</w:t>
            </w:r>
          </w:p>
          <w:p w:rsidR="00AE6CCE" w:rsidRPr="00B86304" w:rsidRDefault="00AE6C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Reading Worksheet 3 </w:t>
            </w:r>
            <w:r w:rsidR="009F07F3"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F07F3">
              <w:rPr>
                <w:rFonts w:hint="eastAsia"/>
                <w:sz w:val="18"/>
                <w:szCs w:val="18"/>
              </w:rPr>
              <w:t xml:space="preserve">True or False </w:t>
            </w:r>
            <w:r>
              <w:rPr>
                <w:rFonts w:hint="eastAsia"/>
                <w:sz w:val="18"/>
                <w:szCs w:val="18"/>
              </w:rPr>
              <w:t>(6 copies)</w:t>
            </w:r>
          </w:p>
          <w:p w:rsidR="00A14135" w:rsidRDefault="00A14135" w:rsidP="00A14135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Computer and beam projector</w:t>
            </w:r>
          </w:p>
          <w:p w:rsidR="00A14135" w:rsidRPr="00A14135" w:rsidRDefault="00A14135" w:rsidP="00A14135">
            <w:pPr>
              <w:ind w:firstLineChars="50" w:firstLine="90"/>
              <w:rPr>
                <w:sz w:val="18"/>
                <w:szCs w:val="18"/>
              </w:rPr>
            </w:pPr>
            <w:r w:rsidRPr="00063BA2">
              <w:rPr>
                <w:rFonts w:hint="eastAsia"/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hite board and board marker</w:t>
            </w:r>
          </w:p>
        </w:tc>
      </w:tr>
      <w:tr w:rsidR="00D07641" w:rsidRPr="00A14135" w:rsidTr="002D2021">
        <w:tc>
          <w:tcPr>
            <w:tcW w:w="9016" w:type="dxa"/>
            <w:gridSpan w:val="5"/>
          </w:tcPr>
          <w:p w:rsidR="00D07641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Aim</w:t>
            </w:r>
            <w:r w:rsidR="00146A76" w:rsidRPr="00A14135">
              <w:rPr>
                <w:rFonts w:hint="eastAsia"/>
                <w:b/>
                <w:sz w:val="18"/>
                <w:szCs w:val="18"/>
              </w:rPr>
              <w:t>s</w:t>
            </w:r>
            <w:r w:rsidRPr="00A14135">
              <w:rPr>
                <w:rFonts w:hint="eastAsia"/>
                <w:b/>
                <w:sz w:val="18"/>
                <w:szCs w:val="18"/>
              </w:rPr>
              <w:t>:</w:t>
            </w:r>
          </w:p>
          <w:p w:rsidR="00BF464A" w:rsidRDefault="00274757" w:rsidP="00BF464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-SWBAT</w:t>
            </w:r>
            <w:r w:rsidR="00BF464A">
              <w:rPr>
                <w:rFonts w:hint="eastAsia"/>
                <w:sz w:val="18"/>
                <w:szCs w:val="18"/>
              </w:rPr>
              <w:t xml:space="preserve"> identify the main idea by visualizing pictures</w:t>
            </w:r>
          </w:p>
          <w:p w:rsidR="008D1A7B" w:rsidRDefault="00BF464A" w:rsidP="00BF464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-SWBAT</w:t>
            </w:r>
            <w:r w:rsidR="00A31FB3">
              <w:rPr>
                <w:rFonts w:hint="eastAsia"/>
                <w:sz w:val="18"/>
                <w:szCs w:val="18"/>
              </w:rPr>
              <w:t xml:space="preserve"> </w:t>
            </w:r>
            <w:r w:rsidR="007A1244">
              <w:rPr>
                <w:rFonts w:hint="eastAsia"/>
                <w:sz w:val="18"/>
                <w:szCs w:val="18"/>
              </w:rPr>
              <w:t xml:space="preserve">learn the new vocabulary related to </w:t>
            </w:r>
            <w:r w:rsidR="00DD3195">
              <w:rPr>
                <w:rFonts w:hint="eastAsia"/>
                <w:sz w:val="18"/>
                <w:szCs w:val="18"/>
              </w:rPr>
              <w:t xml:space="preserve">the reading passage </w:t>
            </w:r>
            <w:r w:rsidR="007A1244">
              <w:rPr>
                <w:rFonts w:hint="eastAsia"/>
                <w:sz w:val="18"/>
                <w:szCs w:val="18"/>
              </w:rPr>
              <w:t xml:space="preserve">and use them to </w:t>
            </w:r>
            <w:r w:rsidR="007A1244">
              <w:rPr>
                <w:sz w:val="18"/>
                <w:szCs w:val="18"/>
              </w:rPr>
              <w:t>understand</w:t>
            </w:r>
            <w:r w:rsidR="007A1244">
              <w:rPr>
                <w:rFonts w:hint="eastAsia"/>
                <w:sz w:val="18"/>
                <w:szCs w:val="18"/>
              </w:rPr>
              <w:t xml:space="preserve"> the </w:t>
            </w:r>
            <w:r w:rsidR="00DD3195">
              <w:rPr>
                <w:rFonts w:hint="eastAsia"/>
                <w:sz w:val="18"/>
                <w:szCs w:val="18"/>
              </w:rPr>
              <w:t>passage</w:t>
            </w:r>
          </w:p>
          <w:p w:rsidR="00DD3195" w:rsidRDefault="008D1A7B" w:rsidP="00DD31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-SWBAT answer the guiding questions and comprehensive questions after reading the passage</w:t>
            </w:r>
            <w:r w:rsidR="00274757">
              <w:rPr>
                <w:rFonts w:hint="eastAsia"/>
                <w:sz w:val="18"/>
                <w:szCs w:val="18"/>
              </w:rPr>
              <w:br/>
              <w:t>-SWBAT</w:t>
            </w:r>
            <w:r w:rsidR="00BF464A">
              <w:rPr>
                <w:rFonts w:hint="eastAsia"/>
                <w:sz w:val="18"/>
                <w:szCs w:val="18"/>
              </w:rPr>
              <w:t xml:space="preserve"> communicate with his/her partner to </w:t>
            </w:r>
            <w:r w:rsidR="00DD3195">
              <w:rPr>
                <w:rFonts w:hint="eastAsia"/>
                <w:sz w:val="18"/>
                <w:szCs w:val="18"/>
              </w:rPr>
              <w:t>complete the true/false worksheet</w:t>
            </w:r>
          </w:p>
          <w:p w:rsidR="00BF464A" w:rsidRPr="00274757" w:rsidRDefault="00274757" w:rsidP="00DD31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-SWBAT</w:t>
            </w:r>
            <w:r w:rsidR="00BF464A">
              <w:rPr>
                <w:rFonts w:hint="eastAsia"/>
                <w:sz w:val="18"/>
                <w:szCs w:val="18"/>
              </w:rPr>
              <w:t xml:space="preserve"> </w:t>
            </w:r>
            <w:r w:rsidR="00DD3195">
              <w:rPr>
                <w:rFonts w:hint="eastAsia"/>
                <w:sz w:val="18"/>
                <w:szCs w:val="18"/>
              </w:rPr>
              <w:t>create a poster by using the vocabulary words and enumerating the beneficial roles of bacteria and explain the poster to the other students</w:t>
            </w:r>
          </w:p>
        </w:tc>
      </w:tr>
      <w:tr w:rsidR="00D07641" w:rsidRPr="00A14135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L</w:t>
            </w:r>
            <w:r w:rsidRPr="00A14135">
              <w:rPr>
                <w:b/>
                <w:sz w:val="18"/>
                <w:szCs w:val="18"/>
              </w:rPr>
              <w:t>anguage Skills:</w:t>
            </w:r>
          </w:p>
          <w:p w:rsidR="00E66B7E" w:rsidRDefault="00E66B7E" w:rsidP="00E66B7E">
            <w:pPr>
              <w:wordWrap/>
              <w:ind w:leftChars="50" w:left="100"/>
              <w:rPr>
                <w:sz w:val="18"/>
                <w:szCs w:val="18"/>
              </w:rPr>
            </w:pPr>
            <w:r w:rsidRPr="003646F8">
              <w:rPr>
                <w:rFonts w:hint="eastAsia"/>
                <w:sz w:val="18"/>
                <w:szCs w:val="18"/>
              </w:rPr>
              <w:t>Listening-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will</w:t>
            </w:r>
            <w:r w:rsidR="007A1244">
              <w:rPr>
                <w:rFonts w:hint="eastAsia"/>
                <w:sz w:val="18"/>
                <w:szCs w:val="18"/>
              </w:rPr>
              <w:t xml:space="preserve"> </w:t>
            </w:r>
            <w:r w:rsidR="00BE2010">
              <w:rPr>
                <w:rFonts w:hint="eastAsia"/>
                <w:sz w:val="18"/>
                <w:szCs w:val="18"/>
              </w:rPr>
              <w:t>listen to each other during the various activities</w:t>
            </w:r>
          </w:p>
          <w:p w:rsidR="00E66B7E" w:rsidRPr="007A1244" w:rsidRDefault="00E66B7E" w:rsidP="007A1244">
            <w:pPr>
              <w:wordWrap/>
              <w:ind w:leftChars="50" w:left="100"/>
              <w:rPr>
                <w:sz w:val="18"/>
                <w:szCs w:val="18"/>
              </w:rPr>
            </w:pPr>
            <w:r w:rsidRPr="003646F8">
              <w:rPr>
                <w:rFonts w:hint="eastAsia"/>
                <w:sz w:val="18"/>
                <w:szCs w:val="18"/>
              </w:rPr>
              <w:t>Speaking-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will </w:t>
            </w:r>
            <w:r w:rsidR="007A1244">
              <w:rPr>
                <w:rFonts w:hint="eastAsia"/>
                <w:sz w:val="18"/>
                <w:szCs w:val="18"/>
              </w:rPr>
              <w:t xml:space="preserve">communicate through talking </w:t>
            </w:r>
            <w:r w:rsidR="00BE2010">
              <w:rPr>
                <w:rFonts w:hint="eastAsia"/>
                <w:sz w:val="18"/>
                <w:szCs w:val="18"/>
              </w:rPr>
              <w:t>while completing the true/false worksheet and while creating and explaining the poster</w:t>
            </w:r>
          </w:p>
          <w:p w:rsidR="00E66B7E" w:rsidRDefault="00E66B7E" w:rsidP="00E66B7E">
            <w:pPr>
              <w:wordWrap/>
              <w:ind w:leftChars="50" w:left="100"/>
              <w:rPr>
                <w:sz w:val="18"/>
                <w:szCs w:val="18"/>
              </w:rPr>
            </w:pPr>
            <w:r w:rsidRPr="003646F8">
              <w:rPr>
                <w:rFonts w:hint="eastAsia"/>
                <w:sz w:val="18"/>
                <w:szCs w:val="18"/>
              </w:rPr>
              <w:t xml:space="preserve">Reading-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will </w:t>
            </w:r>
            <w:r w:rsidR="007A1244">
              <w:rPr>
                <w:rFonts w:hint="eastAsia"/>
                <w:sz w:val="18"/>
                <w:szCs w:val="18"/>
              </w:rPr>
              <w:t>read together the reading passage to answer the guide questions and comprehensive</w:t>
            </w:r>
          </w:p>
          <w:p w:rsidR="00E66B7E" w:rsidRPr="00E66B7E" w:rsidRDefault="00E66B7E" w:rsidP="00AE6CCE">
            <w:pPr>
              <w:wordWrap/>
              <w:ind w:leftChars="50" w:left="100"/>
              <w:rPr>
                <w:sz w:val="18"/>
                <w:szCs w:val="18"/>
              </w:rPr>
            </w:pPr>
            <w:r w:rsidRPr="003646F8">
              <w:rPr>
                <w:rFonts w:hint="eastAsia"/>
                <w:sz w:val="18"/>
                <w:szCs w:val="18"/>
              </w:rPr>
              <w:t xml:space="preserve">Writing-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will </w:t>
            </w:r>
            <w:r w:rsidR="008D1A7B">
              <w:rPr>
                <w:rFonts w:hint="eastAsia"/>
                <w:sz w:val="18"/>
                <w:szCs w:val="18"/>
              </w:rPr>
              <w:t xml:space="preserve">write </w:t>
            </w:r>
            <w:r w:rsidR="00BE2010">
              <w:rPr>
                <w:rFonts w:hint="eastAsia"/>
                <w:sz w:val="18"/>
                <w:szCs w:val="18"/>
              </w:rPr>
              <w:t xml:space="preserve">on the poster the beneficial roles of bacteria </w:t>
            </w:r>
          </w:p>
        </w:tc>
      </w:tr>
      <w:tr w:rsidR="00D07641" w:rsidRPr="00A14135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L</w:t>
            </w:r>
            <w:r w:rsidRPr="00A14135">
              <w:rPr>
                <w:b/>
                <w:sz w:val="18"/>
                <w:szCs w:val="18"/>
              </w:rPr>
              <w:t>anguage Systems:</w:t>
            </w:r>
          </w:p>
          <w:p w:rsidR="00E66B7E" w:rsidRPr="00E50D00" w:rsidRDefault="00E66B7E" w:rsidP="00E50D00">
            <w:pPr>
              <w:wordWrap/>
              <w:ind w:leftChars="50" w:left="100"/>
              <w:rPr>
                <w:sz w:val="18"/>
                <w:szCs w:val="18"/>
              </w:rPr>
            </w:pPr>
            <w:r w:rsidRPr="00063BA2">
              <w:rPr>
                <w:rFonts w:hint="eastAsia"/>
                <w:sz w:val="18"/>
                <w:szCs w:val="18"/>
              </w:rPr>
              <w:t xml:space="preserve">Phonology-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will</w:t>
            </w:r>
            <w:r w:rsidR="00E50D00">
              <w:rPr>
                <w:rFonts w:hint="eastAsia"/>
                <w:sz w:val="18"/>
                <w:szCs w:val="18"/>
              </w:rPr>
              <w:t xml:space="preserve"> listen to the teacher and classmates to become familiar with the vocabulary </w:t>
            </w:r>
          </w:p>
          <w:p w:rsidR="00E66B7E" w:rsidRPr="002079D6" w:rsidRDefault="00E66B7E" w:rsidP="00E66B7E">
            <w:pPr>
              <w:wordWrap/>
              <w:ind w:firstLineChars="50" w:firstLine="90"/>
              <w:rPr>
                <w:sz w:val="18"/>
                <w:szCs w:val="18"/>
              </w:rPr>
            </w:pPr>
            <w:r w:rsidRPr="00063BA2">
              <w:rPr>
                <w:rFonts w:hint="eastAsia"/>
                <w:sz w:val="18"/>
                <w:szCs w:val="18"/>
              </w:rPr>
              <w:t xml:space="preserve">Function-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will </w:t>
            </w:r>
            <w:r w:rsidR="00E50D00">
              <w:rPr>
                <w:rFonts w:hint="eastAsia"/>
                <w:sz w:val="18"/>
                <w:szCs w:val="18"/>
              </w:rPr>
              <w:t xml:space="preserve">learn how to </w:t>
            </w:r>
            <w:r w:rsidR="00C202CB">
              <w:rPr>
                <w:rFonts w:hint="eastAsia"/>
                <w:sz w:val="18"/>
                <w:szCs w:val="18"/>
              </w:rPr>
              <w:t xml:space="preserve">ask questions during the vocabulary matching </w:t>
            </w:r>
          </w:p>
          <w:p w:rsidR="00AE6CCE" w:rsidRDefault="00E66B7E" w:rsidP="00E66B7E">
            <w:pPr>
              <w:wordWrap/>
              <w:ind w:leftChars="50" w:left="100"/>
              <w:rPr>
                <w:sz w:val="18"/>
                <w:szCs w:val="18"/>
              </w:rPr>
            </w:pPr>
            <w:r w:rsidRPr="00063BA2">
              <w:rPr>
                <w:rFonts w:hint="eastAsia"/>
                <w:sz w:val="18"/>
                <w:szCs w:val="18"/>
              </w:rPr>
              <w:t xml:space="preserve">Discourse-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will </w:t>
            </w:r>
            <w:r w:rsidR="00CC67B9">
              <w:rPr>
                <w:rFonts w:hint="eastAsia"/>
                <w:sz w:val="18"/>
                <w:szCs w:val="18"/>
              </w:rPr>
              <w:t>communicate as pairs or groups to complete the various activities</w:t>
            </w:r>
          </w:p>
          <w:p w:rsidR="00E66B7E" w:rsidRDefault="00E66B7E" w:rsidP="00E66B7E">
            <w:pPr>
              <w:wordWrap/>
              <w:ind w:leftChars="50" w:left="100"/>
              <w:rPr>
                <w:sz w:val="18"/>
                <w:szCs w:val="18"/>
              </w:rPr>
            </w:pPr>
            <w:r w:rsidRPr="00063BA2">
              <w:rPr>
                <w:rFonts w:hint="eastAsia"/>
                <w:sz w:val="18"/>
                <w:szCs w:val="18"/>
              </w:rPr>
              <w:t xml:space="preserve">Lexis-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will </w:t>
            </w:r>
            <w:r w:rsidR="00E50D00">
              <w:rPr>
                <w:rFonts w:hint="eastAsia"/>
                <w:sz w:val="18"/>
                <w:szCs w:val="18"/>
              </w:rPr>
              <w:t xml:space="preserve">learn new vocabulary related to </w:t>
            </w:r>
            <w:r w:rsidR="00AE6CCE">
              <w:rPr>
                <w:rFonts w:hint="eastAsia"/>
                <w:sz w:val="18"/>
                <w:szCs w:val="18"/>
              </w:rPr>
              <w:t>the reading passage</w:t>
            </w:r>
          </w:p>
          <w:p w:rsidR="00E66B7E" w:rsidRPr="00E66B7E" w:rsidRDefault="00E66B7E" w:rsidP="00E66B7E">
            <w:pPr>
              <w:wordWrap/>
              <w:ind w:leftChars="50" w:left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Grammar 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will </w:t>
            </w:r>
            <w:r w:rsidR="00E50D00">
              <w:rPr>
                <w:rFonts w:hint="eastAsia"/>
                <w:sz w:val="18"/>
                <w:szCs w:val="18"/>
              </w:rPr>
              <w:t>observe grammar rules during the various activities but grammar is not emphasized</w:t>
            </w:r>
          </w:p>
        </w:tc>
      </w:tr>
      <w:tr w:rsidR="00D07641" w:rsidRPr="00A14135" w:rsidTr="00E3738B">
        <w:tc>
          <w:tcPr>
            <w:tcW w:w="9016" w:type="dxa"/>
            <w:gridSpan w:val="5"/>
          </w:tcPr>
          <w:p w:rsidR="00D07641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3A1E81" w:rsidRPr="00063BA2" w:rsidRDefault="003A1E81" w:rsidP="003A1E81">
            <w:pPr>
              <w:wordWrap/>
              <w:rPr>
                <w:sz w:val="18"/>
                <w:szCs w:val="18"/>
              </w:rPr>
            </w:pPr>
            <w:r w:rsidRPr="00063BA2">
              <w:rPr>
                <w:rFonts w:hint="eastAsia"/>
                <w:sz w:val="18"/>
                <w:szCs w:val="18"/>
              </w:rPr>
              <w:t>Students already know:</w:t>
            </w:r>
          </w:p>
          <w:p w:rsidR="003A1E81" w:rsidRPr="00063BA2" w:rsidRDefault="003A1E81" w:rsidP="003A1E81">
            <w:pPr>
              <w:wordWrap/>
              <w:rPr>
                <w:sz w:val="18"/>
                <w:szCs w:val="18"/>
              </w:rPr>
            </w:pPr>
            <w:r w:rsidRPr="00063BA2">
              <w:rPr>
                <w:rFonts w:hint="eastAsia"/>
                <w:sz w:val="18"/>
                <w:szCs w:val="18"/>
              </w:rPr>
              <w:t xml:space="preserve">- how the class is set up and run </w:t>
            </w:r>
          </w:p>
          <w:p w:rsidR="003A1E81" w:rsidRDefault="003A1E81" w:rsidP="003A1E81">
            <w:pPr>
              <w:wordWrap/>
              <w:rPr>
                <w:sz w:val="18"/>
                <w:szCs w:val="18"/>
              </w:rPr>
            </w:pPr>
            <w:r w:rsidRPr="00063BA2">
              <w:rPr>
                <w:rFonts w:hint="eastAsia"/>
                <w:sz w:val="18"/>
                <w:szCs w:val="18"/>
              </w:rPr>
              <w:t>- the teacher</w:t>
            </w:r>
            <w:r w:rsidRPr="00063BA2">
              <w:rPr>
                <w:sz w:val="18"/>
                <w:szCs w:val="18"/>
              </w:rPr>
              <w:t>’</w:t>
            </w:r>
            <w:r w:rsidRPr="00063BA2">
              <w:rPr>
                <w:rFonts w:hint="eastAsia"/>
                <w:sz w:val="18"/>
                <w:szCs w:val="18"/>
              </w:rPr>
              <w:t>s style of teaching and pace of the course</w:t>
            </w:r>
          </w:p>
          <w:p w:rsidR="00E50D00" w:rsidRDefault="00E50D00" w:rsidP="00E50D00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basic concept of bacteria</w:t>
            </w:r>
          </w:p>
          <w:p w:rsidR="00301588" w:rsidRPr="003A1E81" w:rsidRDefault="00301588" w:rsidP="0014371F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how to make a </w:t>
            </w:r>
            <w:r w:rsidR="0014371F">
              <w:rPr>
                <w:rFonts w:hint="eastAsia"/>
                <w:sz w:val="18"/>
                <w:szCs w:val="18"/>
              </w:rPr>
              <w:t>poster</w:t>
            </w:r>
          </w:p>
        </w:tc>
      </w:tr>
      <w:tr w:rsidR="00D07641" w:rsidRPr="00A14135" w:rsidTr="00681871">
        <w:tc>
          <w:tcPr>
            <w:tcW w:w="9016" w:type="dxa"/>
            <w:gridSpan w:val="5"/>
          </w:tcPr>
          <w:p w:rsidR="00D07641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A</w:t>
            </w:r>
            <w:r w:rsidRPr="00A14135">
              <w:rPr>
                <w:b/>
                <w:sz w:val="18"/>
                <w:szCs w:val="18"/>
              </w:rPr>
              <w:t>nticipated Errors and Solutions</w:t>
            </w:r>
          </w:p>
          <w:p w:rsidR="003A1E81" w:rsidRPr="00063BA2" w:rsidRDefault="003A1E81" w:rsidP="003A1E81">
            <w:pPr>
              <w:rPr>
                <w:sz w:val="18"/>
                <w:szCs w:val="18"/>
              </w:rPr>
            </w:pPr>
            <w:r w:rsidRPr="00063BA2">
              <w:rPr>
                <w:rFonts w:hint="eastAsia"/>
                <w:sz w:val="18"/>
                <w:szCs w:val="18"/>
              </w:rPr>
              <w:t>Students may not be able to do the activity on time</w:t>
            </w:r>
          </w:p>
          <w:p w:rsidR="003A1E81" w:rsidRDefault="003A1E81" w:rsidP="003A1E81">
            <w:pPr>
              <w:rPr>
                <w:sz w:val="18"/>
                <w:szCs w:val="18"/>
              </w:rPr>
            </w:pPr>
            <w:r w:rsidRPr="00063BA2">
              <w:rPr>
                <w:rFonts w:eastAsiaTheme="minorHAnsi"/>
                <w:sz w:val="18"/>
                <w:szCs w:val="18"/>
              </w:rPr>
              <w:t>→</w:t>
            </w:r>
            <w:r w:rsidRPr="00063BA2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cut-off </w:t>
            </w:r>
            <w:r w:rsidRPr="00063BA2">
              <w:rPr>
                <w:rFonts w:hint="eastAsia"/>
                <w:sz w:val="18"/>
                <w:szCs w:val="18"/>
              </w:rPr>
              <w:t xml:space="preserve">the </w:t>
            </w:r>
            <w:r>
              <w:rPr>
                <w:rFonts w:hint="eastAsia"/>
                <w:sz w:val="18"/>
                <w:szCs w:val="18"/>
              </w:rPr>
              <w:t>post-production</w:t>
            </w:r>
            <w:r w:rsidRPr="00063BA2">
              <w:rPr>
                <w:rFonts w:hint="eastAsia"/>
                <w:sz w:val="18"/>
                <w:szCs w:val="18"/>
              </w:rPr>
              <w:t xml:space="preserve"> </w:t>
            </w:r>
          </w:p>
          <w:p w:rsidR="003A1E81" w:rsidRPr="00063BA2" w:rsidRDefault="003A1E81" w:rsidP="003A1E81">
            <w:pPr>
              <w:rPr>
                <w:sz w:val="18"/>
                <w:szCs w:val="18"/>
              </w:rPr>
            </w:pPr>
            <w:r w:rsidRPr="00063BA2">
              <w:rPr>
                <w:rFonts w:hint="eastAsia"/>
                <w:sz w:val="18"/>
                <w:szCs w:val="18"/>
              </w:rPr>
              <w:t xml:space="preserve">Students may </w:t>
            </w:r>
            <w:r>
              <w:rPr>
                <w:rFonts w:hint="eastAsia"/>
                <w:sz w:val="18"/>
                <w:szCs w:val="18"/>
              </w:rPr>
              <w:t>complete the task earlier than expected</w:t>
            </w:r>
          </w:p>
          <w:p w:rsidR="003A1E81" w:rsidRPr="003A1E81" w:rsidRDefault="003A1E81" w:rsidP="003A1E81">
            <w:pPr>
              <w:rPr>
                <w:sz w:val="18"/>
                <w:szCs w:val="18"/>
              </w:rPr>
            </w:pPr>
            <w:r w:rsidRPr="00063BA2">
              <w:rPr>
                <w:rFonts w:eastAsiaTheme="minorHAnsi"/>
                <w:sz w:val="18"/>
                <w:szCs w:val="18"/>
              </w:rPr>
              <w:t>→</w:t>
            </w:r>
            <w:r w:rsidRPr="00063BA2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063BA2">
              <w:rPr>
                <w:rFonts w:hint="eastAsia"/>
                <w:sz w:val="18"/>
                <w:szCs w:val="18"/>
              </w:rPr>
              <w:t xml:space="preserve">prolong the </w:t>
            </w:r>
            <w:r>
              <w:rPr>
                <w:rFonts w:hint="eastAsia"/>
                <w:sz w:val="18"/>
                <w:szCs w:val="18"/>
              </w:rPr>
              <w:t>feed back and give filler activity</w:t>
            </w:r>
          </w:p>
        </w:tc>
      </w:tr>
      <w:tr w:rsidR="00D07641" w:rsidRPr="00A14135" w:rsidTr="00AC7B4B">
        <w:tc>
          <w:tcPr>
            <w:tcW w:w="9016" w:type="dxa"/>
            <w:gridSpan w:val="5"/>
          </w:tcPr>
          <w:p w:rsidR="00D07641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lastRenderedPageBreak/>
              <w:t>R</w:t>
            </w:r>
            <w:r w:rsidRPr="00A14135">
              <w:rPr>
                <w:b/>
                <w:sz w:val="18"/>
                <w:szCs w:val="18"/>
              </w:rPr>
              <w:t>eferences:</w:t>
            </w:r>
          </w:p>
          <w:p w:rsidR="00864819" w:rsidRPr="00864819" w:rsidRDefault="00864819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Coscia</w:t>
            </w:r>
            <w:proofErr w:type="spellEnd"/>
            <w:r>
              <w:rPr>
                <w:rFonts w:hint="eastAsia"/>
                <w:sz w:val="18"/>
                <w:szCs w:val="18"/>
              </w:rPr>
              <w:t>, S. (</w:t>
            </w:r>
            <w:proofErr w:type="spellStart"/>
            <w:r>
              <w:rPr>
                <w:rFonts w:hint="eastAsia"/>
                <w:sz w:val="18"/>
                <w:szCs w:val="18"/>
              </w:rPr>
              <w:t>n.d.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). </w:t>
            </w:r>
            <w:r w:rsidRPr="00864819">
              <w:rPr>
                <w:rFonts w:hint="eastAsia"/>
                <w:i/>
                <w:sz w:val="18"/>
                <w:szCs w:val="18"/>
              </w:rPr>
              <w:t>Five friendly microscopic creatures in your body</w:t>
            </w:r>
            <w:r>
              <w:rPr>
                <w:rFonts w:hint="eastAsia"/>
                <w:sz w:val="18"/>
                <w:szCs w:val="18"/>
              </w:rPr>
              <w:t xml:space="preserve">. In Big Think. Retrieved </w:t>
            </w:r>
            <w:r>
              <w:rPr>
                <w:sz w:val="18"/>
                <w:szCs w:val="18"/>
              </w:rPr>
              <w:t>December 18, 2015</w:t>
            </w:r>
            <w:r>
              <w:rPr>
                <w:rFonts w:hint="eastAsia"/>
                <w:sz w:val="18"/>
                <w:szCs w:val="18"/>
              </w:rPr>
              <w:t xml:space="preserve"> from http:// bigthink.com/think-tank/five-of-your-microbial-friends</w:t>
            </w:r>
          </w:p>
          <w:p w:rsidR="005B513A" w:rsidRDefault="005B513A">
            <w:pPr>
              <w:rPr>
                <w:sz w:val="18"/>
                <w:szCs w:val="18"/>
              </w:rPr>
            </w:pPr>
            <w:proofErr w:type="spellStart"/>
            <w:r w:rsidRPr="00AE6CCE">
              <w:rPr>
                <w:sz w:val="18"/>
                <w:szCs w:val="18"/>
              </w:rPr>
              <w:t>DeVault</w:t>
            </w:r>
            <w:proofErr w:type="spellEnd"/>
            <w:r w:rsidRPr="00AE6CCE">
              <w:rPr>
                <w:rFonts w:hint="eastAsia"/>
                <w:sz w:val="18"/>
                <w:szCs w:val="18"/>
              </w:rPr>
              <w:t>, N. (September 26, 2015).</w:t>
            </w:r>
            <w:r w:rsidRPr="005B513A">
              <w:rPr>
                <w:rFonts w:hint="eastAsia"/>
              </w:rPr>
              <w:t xml:space="preserve"> </w:t>
            </w:r>
            <w:r w:rsidRPr="005B513A">
              <w:rPr>
                <w:i/>
                <w:sz w:val="18"/>
                <w:szCs w:val="18"/>
              </w:rPr>
              <w:t xml:space="preserve">What </w:t>
            </w:r>
            <w:r w:rsidRPr="005B513A">
              <w:rPr>
                <w:rFonts w:hint="eastAsia"/>
                <w:i/>
                <w:sz w:val="18"/>
                <w:szCs w:val="18"/>
              </w:rPr>
              <w:t>i</w:t>
            </w:r>
            <w:r w:rsidRPr="005B513A">
              <w:rPr>
                <w:i/>
                <w:sz w:val="18"/>
                <w:szCs w:val="18"/>
              </w:rPr>
              <w:t xml:space="preserve">s the </w:t>
            </w:r>
            <w:r w:rsidRPr="005B513A">
              <w:rPr>
                <w:rFonts w:hint="eastAsia"/>
                <w:i/>
                <w:sz w:val="18"/>
                <w:szCs w:val="18"/>
              </w:rPr>
              <w:t>d</w:t>
            </w:r>
            <w:r w:rsidRPr="005B513A">
              <w:rPr>
                <w:i/>
                <w:sz w:val="18"/>
                <w:szCs w:val="18"/>
              </w:rPr>
              <w:t xml:space="preserve">ifference </w:t>
            </w:r>
            <w:r w:rsidRPr="005B513A">
              <w:rPr>
                <w:rFonts w:hint="eastAsia"/>
                <w:i/>
                <w:sz w:val="18"/>
                <w:szCs w:val="18"/>
              </w:rPr>
              <w:t>b</w:t>
            </w:r>
            <w:r w:rsidRPr="005B513A">
              <w:rPr>
                <w:i/>
                <w:sz w:val="18"/>
                <w:szCs w:val="18"/>
              </w:rPr>
              <w:t xml:space="preserve">etween </w:t>
            </w:r>
            <w:r w:rsidRPr="005B513A">
              <w:rPr>
                <w:rFonts w:hint="eastAsia"/>
                <w:i/>
                <w:sz w:val="18"/>
                <w:szCs w:val="18"/>
              </w:rPr>
              <w:t>g</w:t>
            </w:r>
            <w:r w:rsidRPr="005B513A">
              <w:rPr>
                <w:i/>
                <w:sz w:val="18"/>
                <w:szCs w:val="18"/>
              </w:rPr>
              <w:t xml:space="preserve">ood </w:t>
            </w:r>
            <w:r w:rsidRPr="005B513A">
              <w:rPr>
                <w:rFonts w:hint="eastAsia"/>
                <w:i/>
                <w:sz w:val="18"/>
                <w:szCs w:val="18"/>
              </w:rPr>
              <w:t>b</w:t>
            </w:r>
            <w:r w:rsidRPr="005B513A">
              <w:rPr>
                <w:i/>
                <w:sz w:val="18"/>
                <w:szCs w:val="18"/>
              </w:rPr>
              <w:t xml:space="preserve">acteria &amp; </w:t>
            </w:r>
            <w:r w:rsidRPr="005B513A">
              <w:rPr>
                <w:rFonts w:hint="eastAsia"/>
                <w:i/>
                <w:sz w:val="18"/>
                <w:szCs w:val="18"/>
              </w:rPr>
              <w:t>b</w:t>
            </w:r>
            <w:r w:rsidR="00064961">
              <w:rPr>
                <w:i/>
                <w:sz w:val="18"/>
                <w:szCs w:val="18"/>
              </w:rPr>
              <w:t xml:space="preserve">ad </w:t>
            </w:r>
            <w:r w:rsidRPr="005B513A">
              <w:rPr>
                <w:rFonts w:hint="eastAsia"/>
                <w:i/>
                <w:sz w:val="18"/>
                <w:szCs w:val="18"/>
              </w:rPr>
              <w:t>b</w:t>
            </w:r>
            <w:r w:rsidR="00064961">
              <w:rPr>
                <w:rFonts w:hint="eastAsia"/>
                <w:i/>
                <w:sz w:val="18"/>
                <w:szCs w:val="18"/>
              </w:rPr>
              <w:t>a</w:t>
            </w:r>
            <w:r w:rsidRPr="005B513A">
              <w:rPr>
                <w:i/>
                <w:sz w:val="18"/>
                <w:szCs w:val="18"/>
              </w:rPr>
              <w:t>cteria?</w:t>
            </w:r>
            <w:r w:rsidRPr="005B513A">
              <w:rPr>
                <w:rFonts w:hint="eastAsia"/>
                <w:sz w:val="18"/>
                <w:szCs w:val="18"/>
              </w:rPr>
              <w:t xml:space="preserve"> </w:t>
            </w:r>
            <w:r w:rsidRPr="00AE6CCE">
              <w:rPr>
                <w:rFonts w:hint="eastAsia"/>
                <w:sz w:val="18"/>
                <w:szCs w:val="18"/>
              </w:rPr>
              <w:t xml:space="preserve">Retrieved </w:t>
            </w:r>
            <w:r w:rsidRPr="00AE6CCE">
              <w:rPr>
                <w:sz w:val="18"/>
                <w:szCs w:val="18"/>
              </w:rPr>
              <w:t>December 1</w:t>
            </w:r>
            <w:r w:rsidRPr="00AE6CCE">
              <w:rPr>
                <w:rFonts w:hint="eastAsia"/>
                <w:sz w:val="18"/>
                <w:szCs w:val="18"/>
              </w:rPr>
              <w:t>7</w:t>
            </w:r>
            <w:r w:rsidRPr="00AE6CCE">
              <w:rPr>
                <w:sz w:val="18"/>
                <w:szCs w:val="18"/>
              </w:rPr>
              <w:t>, 2015</w:t>
            </w:r>
            <w:r w:rsidRPr="005B513A">
              <w:rPr>
                <w:rFonts w:hint="eastAsia"/>
              </w:rPr>
              <w:t xml:space="preserve"> </w:t>
            </w:r>
            <w:hyperlink r:id="rId8" w:tgtFrame="_blank" w:tooltip="go to www.fundamentalistscience.com" w:history="1">
              <w:r w:rsidRPr="005B513A">
                <w:rPr>
                  <w:sz w:val="18"/>
                  <w:szCs w:val="18"/>
                </w:rPr>
                <w:t xml:space="preserve">www.fundamentalistscience.com </w:t>
              </w:r>
            </w:hyperlink>
          </w:p>
          <w:p w:rsidR="00064961" w:rsidRPr="005B513A" w:rsidRDefault="000649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Mahon, C. (2011). </w:t>
            </w:r>
            <w:r w:rsidRPr="00064961">
              <w:rPr>
                <w:rFonts w:hint="eastAsia"/>
                <w:i/>
                <w:sz w:val="18"/>
                <w:szCs w:val="18"/>
              </w:rPr>
              <w:t>Textbook of diagnostic microbiology</w:t>
            </w:r>
            <w:r>
              <w:rPr>
                <w:rFonts w:hint="eastAsia"/>
                <w:sz w:val="18"/>
                <w:szCs w:val="18"/>
              </w:rPr>
              <w:t xml:space="preserve"> (4</w:t>
            </w:r>
            <w:r w:rsidRPr="00064961">
              <w:rPr>
                <w:rFonts w:hint="eastAsia"/>
                <w:sz w:val="18"/>
                <w:szCs w:val="18"/>
                <w:vertAlign w:val="superscript"/>
              </w:rPr>
              <w:t>th</w:t>
            </w:r>
            <w:r>
              <w:rPr>
                <w:rFonts w:hint="eastAsia"/>
                <w:sz w:val="18"/>
                <w:szCs w:val="18"/>
              </w:rPr>
              <w:t xml:space="preserve"> ed.) Elsevier Inc. </w:t>
            </w:r>
          </w:p>
          <w:p w:rsidR="005B513A" w:rsidRPr="00AA0353" w:rsidRDefault="005B513A" w:rsidP="005B513A">
            <w:pPr>
              <w:rPr>
                <w:sz w:val="18"/>
                <w:szCs w:val="18"/>
              </w:rPr>
            </w:pPr>
            <w:r w:rsidRPr="00344A90">
              <w:rPr>
                <w:sz w:val="18"/>
                <w:szCs w:val="18"/>
              </w:rPr>
              <w:t>Microbes – friend or foe</w:t>
            </w:r>
            <w:r>
              <w:rPr>
                <w:rFonts w:hint="eastAsia"/>
              </w:rPr>
              <w:t xml:space="preserve">. </w:t>
            </w:r>
            <w:r w:rsidR="00064961">
              <w:rPr>
                <w:rFonts w:hint="eastAsia"/>
                <w:sz w:val="18"/>
                <w:szCs w:val="18"/>
              </w:rPr>
              <w:t>(Nove</w:t>
            </w:r>
            <w:r>
              <w:rPr>
                <w:rFonts w:hint="eastAsia"/>
                <w:sz w:val="18"/>
                <w:szCs w:val="18"/>
              </w:rPr>
              <w:t xml:space="preserve">mber 18, 2013). Retrieved </w:t>
            </w:r>
            <w:r>
              <w:rPr>
                <w:sz w:val="18"/>
                <w:szCs w:val="18"/>
              </w:rPr>
              <w:t>December 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 2015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B513A">
              <w:rPr>
                <w:rFonts w:hint="eastAsia"/>
                <w:sz w:val="18"/>
                <w:szCs w:val="18"/>
              </w:rPr>
              <w:t xml:space="preserve">from </w:t>
            </w:r>
            <w:hyperlink r:id="rId9" w:history="1">
              <w:r w:rsidRPr="005B513A">
                <w:rPr>
                  <w:rStyle w:val="a6"/>
                  <w:color w:val="auto"/>
                  <w:sz w:val="18"/>
                  <w:szCs w:val="18"/>
                </w:rPr>
                <w:t>http://www.open.edu/openlearn/nature-environment/microbes-friend-or-foe/content-section-1</w:t>
              </w:r>
            </w:hyperlink>
          </w:p>
        </w:tc>
      </w:tr>
      <w:tr w:rsidR="00D07641" w:rsidRPr="00A14135" w:rsidTr="00FA0AB1">
        <w:tc>
          <w:tcPr>
            <w:tcW w:w="9016" w:type="dxa"/>
            <w:gridSpan w:val="5"/>
          </w:tcPr>
          <w:p w:rsidR="00D07641" w:rsidRPr="00A14135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A14135" w:rsidRDefault="00D07641">
      <w:pPr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137"/>
        <w:gridCol w:w="2517"/>
        <w:gridCol w:w="840"/>
        <w:gridCol w:w="3648"/>
      </w:tblGrid>
      <w:tr w:rsidR="00D07641" w:rsidRPr="00A14135" w:rsidTr="0072654B">
        <w:tc>
          <w:tcPr>
            <w:tcW w:w="9242" w:type="dxa"/>
            <w:gridSpan w:val="5"/>
          </w:tcPr>
          <w:p w:rsidR="00D07641" w:rsidRPr="00A14135" w:rsidRDefault="00D15620">
            <w:pPr>
              <w:rPr>
                <w:b/>
                <w:sz w:val="18"/>
                <w:szCs w:val="18"/>
              </w:rPr>
            </w:pPr>
            <w:r w:rsidRPr="00A14135">
              <w:rPr>
                <w:b/>
                <w:sz w:val="18"/>
                <w:szCs w:val="18"/>
              </w:rPr>
              <w:t>PRE-TASK:</w:t>
            </w:r>
          </w:p>
        </w:tc>
      </w:tr>
      <w:tr w:rsidR="00B2220E" w:rsidRPr="00A14135" w:rsidTr="0072654B">
        <w:tc>
          <w:tcPr>
            <w:tcW w:w="4754" w:type="dxa"/>
            <w:gridSpan w:val="3"/>
          </w:tcPr>
          <w:p w:rsidR="00B2220E" w:rsidRDefault="00B2220E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DE3333" w:rsidRPr="00063BA2" w:rsidRDefault="00DE3333" w:rsidP="00DE3333">
            <w:pPr>
              <w:rPr>
                <w:sz w:val="18"/>
                <w:szCs w:val="18"/>
              </w:rPr>
            </w:pPr>
            <w:r w:rsidRPr="00063BA2">
              <w:rPr>
                <w:rFonts w:hint="eastAsia"/>
                <w:sz w:val="18"/>
                <w:szCs w:val="18"/>
              </w:rPr>
              <w:t>-SWBAT understand what they are going to do in the lesson</w:t>
            </w:r>
          </w:p>
          <w:p w:rsidR="00DE3333" w:rsidRPr="00DE3333" w:rsidRDefault="00DE3333" w:rsidP="00DE3333">
            <w:pPr>
              <w:rPr>
                <w:sz w:val="18"/>
                <w:szCs w:val="18"/>
              </w:rPr>
            </w:pPr>
            <w:r w:rsidRPr="00063BA2">
              <w:rPr>
                <w:rFonts w:hint="eastAsia"/>
                <w:sz w:val="18"/>
                <w:szCs w:val="18"/>
              </w:rPr>
              <w:t>-SWBAT learn new key vocabulary words</w:t>
            </w:r>
            <w:r w:rsidR="000C00F5">
              <w:rPr>
                <w:rFonts w:hint="eastAsia"/>
                <w:sz w:val="18"/>
                <w:szCs w:val="18"/>
              </w:rPr>
              <w:t xml:space="preserve"> through matching</w:t>
            </w:r>
            <w:r w:rsidRPr="00063BA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and use them to understand the reading passage</w:t>
            </w:r>
          </w:p>
        </w:tc>
        <w:tc>
          <w:tcPr>
            <w:tcW w:w="4488" w:type="dxa"/>
            <w:gridSpan w:val="2"/>
          </w:tcPr>
          <w:p w:rsidR="00B2220E" w:rsidRDefault="00B2220E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Materials</w:t>
            </w:r>
            <w:r w:rsidRPr="00A14135">
              <w:rPr>
                <w:b/>
                <w:sz w:val="18"/>
                <w:szCs w:val="18"/>
              </w:rPr>
              <w:t>:</w:t>
            </w:r>
          </w:p>
          <w:p w:rsidR="00DE3333" w:rsidRPr="00DE3333" w:rsidRDefault="00DE3333" w:rsidP="002942F1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Realia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, </w:t>
            </w:r>
            <w:r w:rsidR="002942F1">
              <w:rPr>
                <w:rFonts w:hint="eastAsia"/>
                <w:sz w:val="18"/>
                <w:szCs w:val="18"/>
              </w:rPr>
              <w:t xml:space="preserve">Pictures, </w:t>
            </w:r>
            <w:r>
              <w:rPr>
                <w:rFonts w:hint="eastAsia"/>
                <w:sz w:val="18"/>
                <w:szCs w:val="18"/>
              </w:rPr>
              <w:t>Posters, Reading Passage,</w:t>
            </w:r>
            <w:r w:rsidR="000C00F5">
              <w:rPr>
                <w:rFonts w:hint="eastAsia"/>
                <w:sz w:val="18"/>
                <w:szCs w:val="18"/>
              </w:rPr>
              <w:t xml:space="preserve"> </w:t>
            </w:r>
            <w:r w:rsidR="002942F1">
              <w:rPr>
                <w:rFonts w:hint="eastAsia"/>
                <w:sz w:val="18"/>
                <w:szCs w:val="18"/>
              </w:rPr>
              <w:t xml:space="preserve">Reading Worksheet </w:t>
            </w:r>
            <w:r w:rsidR="002942F1">
              <w:rPr>
                <w:sz w:val="18"/>
                <w:szCs w:val="18"/>
              </w:rPr>
              <w:t>–</w:t>
            </w:r>
            <w:r w:rsidR="002942F1">
              <w:rPr>
                <w:rFonts w:hint="eastAsia"/>
                <w:sz w:val="18"/>
                <w:szCs w:val="18"/>
              </w:rPr>
              <w:t xml:space="preserve"> Vocabulary, Vocabulary Cards, </w:t>
            </w:r>
            <w:r w:rsidR="000C00F5">
              <w:rPr>
                <w:rFonts w:hint="eastAsia"/>
                <w:sz w:val="18"/>
                <w:szCs w:val="18"/>
              </w:rPr>
              <w:t xml:space="preserve">Reading Worksheet </w:t>
            </w:r>
            <w:r w:rsidR="000C00F5">
              <w:rPr>
                <w:sz w:val="18"/>
                <w:szCs w:val="18"/>
              </w:rPr>
              <w:t>–</w:t>
            </w:r>
            <w:r w:rsidR="000C00F5">
              <w:rPr>
                <w:rFonts w:hint="eastAsia"/>
                <w:sz w:val="18"/>
                <w:szCs w:val="18"/>
              </w:rPr>
              <w:t xml:space="preserve"> Comprehensive Questions,</w:t>
            </w:r>
            <w:r>
              <w:rPr>
                <w:rFonts w:hint="eastAsia"/>
                <w:sz w:val="18"/>
                <w:szCs w:val="18"/>
              </w:rPr>
              <w:t xml:space="preserve"> White Board, Marker</w:t>
            </w:r>
          </w:p>
        </w:tc>
      </w:tr>
      <w:tr w:rsidR="00D07641" w:rsidRPr="00A14135" w:rsidTr="0072654B">
        <w:tc>
          <w:tcPr>
            <w:tcW w:w="1100" w:type="dxa"/>
          </w:tcPr>
          <w:p w:rsidR="00D07641" w:rsidRPr="00A14135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137" w:type="dxa"/>
          </w:tcPr>
          <w:p w:rsidR="00D07641" w:rsidRPr="00A14135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57" w:type="dxa"/>
            <w:gridSpan w:val="2"/>
          </w:tcPr>
          <w:p w:rsidR="00D07641" w:rsidRPr="00A14135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648" w:type="dxa"/>
          </w:tcPr>
          <w:p w:rsidR="00D07641" w:rsidRPr="00A14135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A14135" w:rsidTr="0072654B">
        <w:tc>
          <w:tcPr>
            <w:tcW w:w="1100" w:type="dxa"/>
          </w:tcPr>
          <w:p w:rsidR="00D07641" w:rsidRDefault="006B61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minute</w:t>
            </w: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A324D8" w:rsidRDefault="00A324D8">
            <w:pPr>
              <w:rPr>
                <w:sz w:val="18"/>
                <w:szCs w:val="18"/>
              </w:rPr>
            </w:pPr>
          </w:p>
          <w:p w:rsidR="000C00F5" w:rsidRDefault="00CF23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0C00F5">
              <w:rPr>
                <w:rFonts w:hint="eastAsia"/>
                <w:sz w:val="18"/>
                <w:szCs w:val="18"/>
              </w:rPr>
              <w:t xml:space="preserve"> minute</w:t>
            </w:r>
            <w:r>
              <w:rPr>
                <w:rFonts w:hint="eastAsia"/>
                <w:sz w:val="18"/>
                <w:szCs w:val="18"/>
              </w:rPr>
              <w:t>s</w:t>
            </w: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9B12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0116F3">
              <w:rPr>
                <w:rFonts w:hint="eastAsia"/>
                <w:sz w:val="18"/>
                <w:szCs w:val="18"/>
              </w:rPr>
              <w:t xml:space="preserve"> minutes</w:t>
            </w: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 w:rsidP="00BB0EB7">
            <w:pPr>
              <w:rPr>
                <w:sz w:val="18"/>
                <w:szCs w:val="18"/>
              </w:rPr>
            </w:pPr>
          </w:p>
          <w:p w:rsidR="00D70232" w:rsidRDefault="00D70232" w:rsidP="00BB0EB7">
            <w:pPr>
              <w:rPr>
                <w:sz w:val="18"/>
                <w:szCs w:val="18"/>
              </w:rPr>
            </w:pPr>
          </w:p>
          <w:p w:rsidR="00D70232" w:rsidRPr="006B61B9" w:rsidRDefault="00D70232" w:rsidP="00BB0E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minute</w:t>
            </w:r>
          </w:p>
        </w:tc>
        <w:tc>
          <w:tcPr>
            <w:tcW w:w="1137" w:type="dxa"/>
          </w:tcPr>
          <w:p w:rsidR="00D07641" w:rsidRDefault="006B61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Whole Class</w:t>
            </w: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A324D8" w:rsidRDefault="00A324D8">
            <w:pPr>
              <w:rPr>
                <w:sz w:val="18"/>
                <w:szCs w:val="18"/>
              </w:rPr>
            </w:pPr>
          </w:p>
          <w:p w:rsidR="000C00F5" w:rsidRDefault="000C00F5">
            <w:pPr>
              <w:rPr>
                <w:sz w:val="18"/>
                <w:szCs w:val="18"/>
              </w:rPr>
            </w:pPr>
          </w:p>
          <w:p w:rsidR="000C00F5" w:rsidRDefault="00C514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Mingling</w:t>
            </w:r>
          </w:p>
          <w:p w:rsidR="00C51460" w:rsidRDefault="00C51460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A31FB3" w:rsidRDefault="00A31FB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Whole Class </w:t>
            </w: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D70232" w:rsidRDefault="00D70232">
            <w:pPr>
              <w:rPr>
                <w:sz w:val="18"/>
                <w:szCs w:val="18"/>
              </w:rPr>
            </w:pPr>
          </w:p>
          <w:p w:rsidR="00D70232" w:rsidRDefault="00D70232">
            <w:pPr>
              <w:rPr>
                <w:sz w:val="18"/>
                <w:szCs w:val="18"/>
              </w:rPr>
            </w:pPr>
          </w:p>
          <w:p w:rsidR="00D70232" w:rsidRPr="006B61B9" w:rsidRDefault="00D70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ole Class</w:t>
            </w:r>
          </w:p>
        </w:tc>
        <w:tc>
          <w:tcPr>
            <w:tcW w:w="3357" w:type="dxa"/>
            <w:gridSpan w:val="2"/>
          </w:tcPr>
          <w:p w:rsidR="006B61B9" w:rsidRDefault="006B61B9" w:rsidP="006B61B9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Greet back the teacher</w:t>
            </w:r>
          </w:p>
          <w:p w:rsidR="00D07641" w:rsidRDefault="00D07641">
            <w:pPr>
              <w:rPr>
                <w:sz w:val="18"/>
                <w:szCs w:val="18"/>
              </w:rPr>
            </w:pPr>
          </w:p>
          <w:p w:rsidR="0072654B" w:rsidRDefault="0072654B">
            <w:pPr>
              <w:rPr>
                <w:sz w:val="18"/>
                <w:szCs w:val="18"/>
              </w:rPr>
            </w:pPr>
          </w:p>
          <w:p w:rsidR="0072654B" w:rsidRDefault="0072654B" w:rsidP="007265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Guess and tell what they already know about the topic</w:t>
            </w:r>
          </w:p>
          <w:p w:rsidR="0072654B" w:rsidRDefault="0072654B" w:rsidP="0072654B">
            <w:pPr>
              <w:rPr>
                <w:sz w:val="18"/>
                <w:szCs w:val="18"/>
              </w:rPr>
            </w:pPr>
          </w:p>
          <w:p w:rsidR="0072654B" w:rsidRDefault="0072654B">
            <w:pPr>
              <w:rPr>
                <w:sz w:val="18"/>
                <w:szCs w:val="18"/>
              </w:rPr>
            </w:pPr>
          </w:p>
          <w:p w:rsidR="0072654B" w:rsidRDefault="0072654B">
            <w:pPr>
              <w:rPr>
                <w:sz w:val="18"/>
                <w:szCs w:val="18"/>
              </w:rPr>
            </w:pPr>
          </w:p>
          <w:p w:rsidR="0072654B" w:rsidRDefault="0072654B">
            <w:pPr>
              <w:rPr>
                <w:sz w:val="18"/>
                <w:szCs w:val="18"/>
              </w:rPr>
            </w:pPr>
          </w:p>
          <w:p w:rsidR="0072654B" w:rsidRDefault="0072654B">
            <w:pPr>
              <w:rPr>
                <w:sz w:val="18"/>
                <w:szCs w:val="18"/>
              </w:rPr>
            </w:pPr>
          </w:p>
          <w:p w:rsidR="0072654B" w:rsidRDefault="0072654B">
            <w:pPr>
              <w:rPr>
                <w:sz w:val="18"/>
                <w:szCs w:val="18"/>
              </w:rPr>
            </w:pPr>
          </w:p>
          <w:p w:rsidR="00A324D8" w:rsidRDefault="00A324D8">
            <w:pPr>
              <w:rPr>
                <w:sz w:val="18"/>
                <w:szCs w:val="18"/>
              </w:rPr>
            </w:pPr>
          </w:p>
          <w:p w:rsidR="0072654B" w:rsidRDefault="007265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Match the vocabulary </w:t>
            </w:r>
          </w:p>
          <w:p w:rsidR="0072654B" w:rsidRDefault="0072654B">
            <w:pPr>
              <w:rPr>
                <w:sz w:val="18"/>
                <w:szCs w:val="18"/>
              </w:rPr>
            </w:pPr>
          </w:p>
          <w:p w:rsidR="0072654B" w:rsidRDefault="0072654B">
            <w:pPr>
              <w:rPr>
                <w:sz w:val="18"/>
                <w:szCs w:val="18"/>
              </w:rPr>
            </w:pPr>
          </w:p>
          <w:p w:rsidR="0072654B" w:rsidRDefault="0072654B">
            <w:pPr>
              <w:rPr>
                <w:sz w:val="18"/>
                <w:szCs w:val="18"/>
              </w:rPr>
            </w:pPr>
          </w:p>
          <w:p w:rsidR="0072654B" w:rsidRDefault="0072654B">
            <w:pPr>
              <w:rPr>
                <w:sz w:val="18"/>
                <w:szCs w:val="18"/>
              </w:rPr>
            </w:pPr>
          </w:p>
          <w:p w:rsidR="0072654B" w:rsidRDefault="0072654B">
            <w:pPr>
              <w:rPr>
                <w:sz w:val="18"/>
                <w:szCs w:val="18"/>
              </w:rPr>
            </w:pPr>
          </w:p>
          <w:p w:rsidR="0072654B" w:rsidRDefault="0072654B">
            <w:pPr>
              <w:rPr>
                <w:sz w:val="18"/>
                <w:szCs w:val="18"/>
              </w:rPr>
            </w:pPr>
          </w:p>
          <w:p w:rsidR="0072654B" w:rsidRDefault="007265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Read together the passage</w:t>
            </w:r>
          </w:p>
          <w:p w:rsidR="009B4724" w:rsidRDefault="009B4724">
            <w:pPr>
              <w:rPr>
                <w:sz w:val="18"/>
                <w:szCs w:val="18"/>
              </w:rPr>
            </w:pPr>
          </w:p>
          <w:p w:rsidR="009B4724" w:rsidRDefault="009B4724">
            <w:pPr>
              <w:rPr>
                <w:sz w:val="18"/>
                <w:szCs w:val="18"/>
              </w:rPr>
            </w:pPr>
          </w:p>
          <w:p w:rsidR="009B4724" w:rsidRDefault="009B4724">
            <w:pPr>
              <w:rPr>
                <w:sz w:val="18"/>
                <w:szCs w:val="18"/>
              </w:rPr>
            </w:pPr>
          </w:p>
          <w:p w:rsidR="009B4724" w:rsidRDefault="009B4724">
            <w:pPr>
              <w:rPr>
                <w:sz w:val="18"/>
                <w:szCs w:val="18"/>
              </w:rPr>
            </w:pPr>
          </w:p>
          <w:p w:rsidR="009B4724" w:rsidRDefault="009B4724">
            <w:pPr>
              <w:rPr>
                <w:sz w:val="18"/>
                <w:szCs w:val="18"/>
              </w:rPr>
            </w:pPr>
          </w:p>
          <w:p w:rsidR="009B4724" w:rsidRDefault="009B4724">
            <w:pPr>
              <w:rPr>
                <w:sz w:val="18"/>
                <w:szCs w:val="18"/>
              </w:rPr>
            </w:pPr>
          </w:p>
          <w:p w:rsidR="009B4724" w:rsidRDefault="009B4724">
            <w:pPr>
              <w:rPr>
                <w:sz w:val="18"/>
                <w:szCs w:val="18"/>
              </w:rPr>
            </w:pPr>
          </w:p>
          <w:p w:rsidR="009B4724" w:rsidRDefault="009B4724">
            <w:pPr>
              <w:rPr>
                <w:sz w:val="18"/>
                <w:szCs w:val="18"/>
              </w:rPr>
            </w:pPr>
          </w:p>
          <w:p w:rsidR="009B4724" w:rsidRDefault="009B4724">
            <w:pPr>
              <w:rPr>
                <w:sz w:val="18"/>
                <w:szCs w:val="18"/>
              </w:rPr>
            </w:pPr>
          </w:p>
          <w:p w:rsidR="00D70232" w:rsidRDefault="00D70232">
            <w:pPr>
              <w:rPr>
                <w:sz w:val="18"/>
                <w:szCs w:val="18"/>
              </w:rPr>
            </w:pPr>
          </w:p>
          <w:p w:rsidR="00D70232" w:rsidRPr="0072654B" w:rsidRDefault="00D70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Answer the Concept Check Questions</w:t>
            </w:r>
          </w:p>
        </w:tc>
        <w:tc>
          <w:tcPr>
            <w:tcW w:w="3648" w:type="dxa"/>
          </w:tcPr>
          <w:p w:rsidR="00017D41" w:rsidRDefault="00017D41" w:rsidP="00017D4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&lt;Greetings&gt;</w:t>
            </w:r>
          </w:p>
          <w:p w:rsidR="00017D41" w:rsidRDefault="006B61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Hello everyone! How are you today?</w:t>
            </w:r>
          </w:p>
          <w:p w:rsidR="006B61B9" w:rsidRDefault="006B61B9">
            <w:pPr>
              <w:rPr>
                <w:b/>
                <w:sz w:val="18"/>
                <w:szCs w:val="18"/>
              </w:rPr>
            </w:pPr>
          </w:p>
          <w:p w:rsidR="00D07641" w:rsidRDefault="00017D4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&lt;Eliciting&gt;</w:t>
            </w:r>
          </w:p>
          <w:p w:rsidR="00882F68" w:rsidRDefault="00882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(Show pictures)</w:t>
            </w:r>
          </w:p>
          <w:p w:rsidR="00882F68" w:rsidRDefault="00882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What do you see in the picture? </w:t>
            </w:r>
          </w:p>
          <w:p w:rsidR="00882F68" w:rsidRDefault="00882F68">
            <w:pPr>
              <w:rPr>
                <w:sz w:val="18"/>
                <w:szCs w:val="18"/>
              </w:rPr>
            </w:pPr>
          </w:p>
          <w:p w:rsidR="00A31FB3" w:rsidRDefault="00882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Yes! Those are microscopic view of </w:t>
            </w:r>
            <w:r w:rsidR="00A324D8">
              <w:rPr>
                <w:rFonts w:hint="eastAsia"/>
                <w:sz w:val="18"/>
                <w:szCs w:val="18"/>
              </w:rPr>
              <w:t>bacteria. How do you think of them?</w:t>
            </w:r>
          </w:p>
          <w:p w:rsidR="00A324D8" w:rsidRDefault="00A324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 xml:space="preserve">day, we will talk about how bacteria could be our friends. </w:t>
            </w:r>
          </w:p>
          <w:p w:rsidR="00A31FB3" w:rsidRDefault="00A31FB3">
            <w:pPr>
              <w:rPr>
                <w:sz w:val="18"/>
                <w:szCs w:val="18"/>
              </w:rPr>
            </w:pPr>
          </w:p>
          <w:p w:rsidR="00A31FB3" w:rsidRDefault="00A31FB3" w:rsidP="00A31FB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&lt;Vocabulary Matching&gt;</w:t>
            </w:r>
          </w:p>
          <w:p w:rsidR="00CF2327" w:rsidRDefault="00CF23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will tape the 6 vocabulary words at your back. You have to move around and match the correct vocabulary and the definition. You can write your answers at the Reading Worksheet.</w:t>
            </w:r>
          </w:p>
          <w:p w:rsidR="00CF2327" w:rsidRDefault="00CF2327">
            <w:pPr>
              <w:rPr>
                <w:sz w:val="18"/>
                <w:szCs w:val="18"/>
              </w:rPr>
            </w:pPr>
          </w:p>
          <w:p w:rsidR="00882F68" w:rsidRDefault="00882F6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&lt;Reading&gt;</w:t>
            </w:r>
          </w:p>
          <w:p w:rsidR="00882F68" w:rsidRDefault="00882F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 have here copies of your reading passage entitled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Bacteria- Friends or Foes?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2F68">
              <w:rPr>
                <w:rFonts w:hint="eastAsia"/>
                <w:b/>
                <w:sz w:val="18"/>
                <w:szCs w:val="18"/>
              </w:rPr>
              <w:t>2 guiding questions</w:t>
            </w:r>
            <w:r>
              <w:rPr>
                <w:rFonts w:hint="eastAsia"/>
                <w:sz w:val="18"/>
                <w:szCs w:val="18"/>
              </w:rPr>
              <w:t xml:space="preserve"> are </w:t>
            </w:r>
            <w:r w:rsidR="009B4724">
              <w:rPr>
                <w:rFonts w:hint="eastAsia"/>
                <w:sz w:val="18"/>
                <w:szCs w:val="18"/>
              </w:rPr>
              <w:t>on the board.</w:t>
            </w:r>
            <w:r>
              <w:rPr>
                <w:rFonts w:hint="eastAsia"/>
                <w:sz w:val="18"/>
                <w:szCs w:val="18"/>
              </w:rPr>
              <w:t xml:space="preserve"> While reading the passage, try to figure out the answers to the guiding questions.</w:t>
            </w:r>
            <w:r w:rsidR="000116F3">
              <w:rPr>
                <w:rFonts w:hint="eastAsia"/>
                <w:sz w:val="18"/>
                <w:szCs w:val="18"/>
              </w:rPr>
              <w:t xml:space="preserve"> </w:t>
            </w:r>
            <w:r w:rsidR="00990DCE">
              <w:rPr>
                <w:rFonts w:hint="eastAsia"/>
                <w:sz w:val="18"/>
                <w:szCs w:val="18"/>
              </w:rPr>
              <w:t>Let</w:t>
            </w:r>
            <w:r w:rsidR="00990DCE">
              <w:rPr>
                <w:sz w:val="18"/>
                <w:szCs w:val="18"/>
              </w:rPr>
              <w:t>’</w:t>
            </w:r>
            <w:r w:rsidR="00990DCE">
              <w:rPr>
                <w:rFonts w:hint="eastAsia"/>
                <w:sz w:val="18"/>
                <w:szCs w:val="18"/>
              </w:rPr>
              <w:t xml:space="preserve">s read this out loud </w:t>
            </w:r>
            <w:r w:rsidR="00990DCE">
              <w:rPr>
                <w:rFonts w:hint="eastAsia"/>
                <w:sz w:val="18"/>
                <w:szCs w:val="18"/>
              </w:rPr>
              <w:lastRenderedPageBreak/>
              <w:t>together.</w:t>
            </w:r>
            <w:r w:rsidR="000116F3">
              <w:rPr>
                <w:rFonts w:hint="eastAsia"/>
                <w:sz w:val="18"/>
                <w:szCs w:val="18"/>
              </w:rPr>
              <w:t xml:space="preserve"> </w:t>
            </w:r>
          </w:p>
          <w:p w:rsidR="000116F3" w:rsidRDefault="000116F3">
            <w:pPr>
              <w:rPr>
                <w:sz w:val="18"/>
                <w:szCs w:val="18"/>
              </w:rPr>
            </w:pPr>
          </w:p>
          <w:p w:rsidR="00990DCE" w:rsidRDefault="000116F3" w:rsidP="00997E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(Reading)</w:t>
            </w:r>
          </w:p>
          <w:p w:rsidR="00D70232" w:rsidRDefault="00D70232" w:rsidP="00997E16">
            <w:pPr>
              <w:rPr>
                <w:sz w:val="18"/>
                <w:szCs w:val="18"/>
              </w:rPr>
            </w:pPr>
          </w:p>
          <w:p w:rsidR="00D70232" w:rsidRPr="00D70232" w:rsidRDefault="00D70232" w:rsidP="00997E16">
            <w:pPr>
              <w:rPr>
                <w:b/>
                <w:sz w:val="18"/>
                <w:szCs w:val="18"/>
              </w:rPr>
            </w:pPr>
            <w:r w:rsidRPr="00D70232">
              <w:rPr>
                <w:rFonts w:hint="eastAsia"/>
                <w:b/>
                <w:sz w:val="18"/>
                <w:szCs w:val="18"/>
              </w:rPr>
              <w:t>&lt;CCQ&gt;</w:t>
            </w:r>
          </w:p>
          <w:p w:rsidR="00D70232" w:rsidRDefault="00D70232" w:rsidP="00997E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="005F7EC6">
              <w:rPr>
                <w:rFonts w:hint="eastAsia"/>
                <w:sz w:val="18"/>
                <w:szCs w:val="18"/>
              </w:rPr>
              <w:t xml:space="preserve"> </w:t>
            </w:r>
            <w:r w:rsidR="00331B85">
              <w:rPr>
                <w:rFonts w:hint="eastAsia"/>
                <w:sz w:val="18"/>
                <w:szCs w:val="18"/>
              </w:rPr>
              <w:t>Is the process with the formation of bubbles known as nitrifying?</w:t>
            </w:r>
          </w:p>
          <w:p w:rsidR="00D70232" w:rsidRDefault="00D70232" w:rsidP="00997E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 w:rsidR="00331B85">
              <w:rPr>
                <w:rFonts w:hint="eastAsia"/>
                <w:sz w:val="18"/>
                <w:szCs w:val="18"/>
              </w:rPr>
              <w:t xml:space="preserve"> Is it right to say </w:t>
            </w:r>
            <w:r w:rsidR="00331B85">
              <w:rPr>
                <w:sz w:val="18"/>
                <w:szCs w:val="18"/>
              </w:rPr>
              <w:t>“</w:t>
            </w:r>
            <w:r w:rsidR="00331B85">
              <w:rPr>
                <w:rFonts w:hint="eastAsia"/>
                <w:sz w:val="18"/>
                <w:szCs w:val="18"/>
              </w:rPr>
              <w:t>I want to inhibit my stomach ache</w:t>
            </w:r>
            <w:r w:rsidR="00331B85">
              <w:rPr>
                <w:sz w:val="18"/>
                <w:szCs w:val="18"/>
              </w:rPr>
              <w:t>”</w:t>
            </w:r>
            <w:r w:rsidR="00331B85">
              <w:rPr>
                <w:rFonts w:hint="eastAsia"/>
                <w:sz w:val="18"/>
                <w:szCs w:val="18"/>
              </w:rPr>
              <w:t>?</w:t>
            </w:r>
          </w:p>
          <w:p w:rsidR="00D70232" w:rsidRPr="00BB0EB7" w:rsidRDefault="00D70232" w:rsidP="00997E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 w:rsidR="00331B85">
              <w:rPr>
                <w:rFonts w:hint="eastAsia"/>
                <w:sz w:val="18"/>
                <w:szCs w:val="18"/>
              </w:rPr>
              <w:t xml:space="preserve"> Is decomposition bad for the environment?</w:t>
            </w:r>
          </w:p>
        </w:tc>
      </w:tr>
      <w:tr w:rsidR="00D07641" w:rsidRPr="00A14135" w:rsidTr="0072654B">
        <w:tc>
          <w:tcPr>
            <w:tcW w:w="9242" w:type="dxa"/>
            <w:gridSpan w:val="5"/>
          </w:tcPr>
          <w:p w:rsidR="00D07641" w:rsidRDefault="00D07641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  <w:p w:rsidR="00486C4F" w:rsidRDefault="00486C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Vocabulary</w:t>
            </w:r>
          </w:p>
          <w:p w:rsidR="00486C4F" w:rsidRDefault="00AE6C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="00A666D5">
              <w:rPr>
                <w:rFonts w:hint="eastAsia"/>
                <w:sz w:val="18"/>
                <w:szCs w:val="18"/>
              </w:rPr>
              <w:t xml:space="preserve"> </w:t>
            </w:r>
            <w:r w:rsidR="00AC57EB">
              <w:rPr>
                <w:rFonts w:hint="eastAsia"/>
                <w:sz w:val="18"/>
                <w:szCs w:val="18"/>
              </w:rPr>
              <w:t>Fermentation-</w:t>
            </w:r>
            <w:r w:rsidR="003A743F">
              <w:rPr>
                <w:rFonts w:hint="eastAsia"/>
                <w:sz w:val="18"/>
                <w:szCs w:val="18"/>
              </w:rPr>
              <w:t xml:space="preserve"> a chemical change with effervescence (to bubble, hiss and foam as gas escapes)</w:t>
            </w:r>
          </w:p>
          <w:p w:rsidR="00AE6CCE" w:rsidRDefault="00AE6C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 w:rsidR="00A666D5">
              <w:rPr>
                <w:rFonts w:hint="eastAsia"/>
                <w:sz w:val="18"/>
                <w:szCs w:val="18"/>
              </w:rPr>
              <w:t xml:space="preserve"> </w:t>
            </w:r>
            <w:r w:rsidR="00AC57EB">
              <w:rPr>
                <w:rFonts w:hint="eastAsia"/>
                <w:sz w:val="18"/>
                <w:szCs w:val="18"/>
              </w:rPr>
              <w:t>Alleviate-</w:t>
            </w:r>
            <w:r w:rsidR="003A743F">
              <w:rPr>
                <w:rFonts w:hint="eastAsia"/>
                <w:sz w:val="18"/>
                <w:szCs w:val="18"/>
              </w:rPr>
              <w:t xml:space="preserve"> to reduce the pain or trouble</w:t>
            </w:r>
          </w:p>
          <w:p w:rsidR="00AE6CCE" w:rsidRDefault="00AE6C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 w:rsidR="00AC57EB">
              <w:rPr>
                <w:rFonts w:hint="eastAsia"/>
                <w:sz w:val="18"/>
                <w:szCs w:val="18"/>
              </w:rPr>
              <w:t xml:space="preserve"> Inhibit-</w:t>
            </w:r>
            <w:r w:rsidR="003A743F">
              <w:rPr>
                <w:rFonts w:hint="eastAsia"/>
                <w:sz w:val="18"/>
                <w:szCs w:val="18"/>
              </w:rPr>
              <w:t xml:space="preserve">to prevent or slow down the activity or </w:t>
            </w:r>
            <w:r w:rsidR="003A743F">
              <w:rPr>
                <w:sz w:val="18"/>
                <w:szCs w:val="18"/>
              </w:rPr>
              <w:t>occurrence</w:t>
            </w:r>
          </w:p>
          <w:p w:rsidR="00AE6CCE" w:rsidRDefault="00AE6C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 w:rsidR="00AC57EB">
              <w:rPr>
                <w:rFonts w:hint="eastAsia"/>
                <w:sz w:val="18"/>
                <w:szCs w:val="18"/>
              </w:rPr>
              <w:t xml:space="preserve"> Ubiquitous-</w:t>
            </w:r>
            <w:r w:rsidR="003A743F">
              <w:rPr>
                <w:rFonts w:hint="eastAsia"/>
                <w:sz w:val="18"/>
                <w:szCs w:val="18"/>
              </w:rPr>
              <w:t xml:space="preserve"> seeming to be seen everywhere</w:t>
            </w:r>
          </w:p>
          <w:p w:rsidR="00AE6CCE" w:rsidRDefault="00AE6C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 w:rsidR="00AC57EB">
              <w:rPr>
                <w:rFonts w:hint="eastAsia"/>
                <w:sz w:val="18"/>
                <w:szCs w:val="18"/>
              </w:rPr>
              <w:t xml:space="preserve"> Nitrifying-</w:t>
            </w:r>
            <w:r w:rsidR="003A743F">
              <w:rPr>
                <w:rFonts w:hint="eastAsia"/>
                <w:sz w:val="18"/>
                <w:szCs w:val="18"/>
              </w:rPr>
              <w:t xml:space="preserve"> an oxidation of ammonium salt to nitrites and further oxidation of nitrites to nitrates</w:t>
            </w:r>
          </w:p>
          <w:p w:rsidR="00AE6CCE" w:rsidRPr="003A743F" w:rsidRDefault="00AE6C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 w:rsidR="00AC57EB">
              <w:rPr>
                <w:rFonts w:hint="eastAsia"/>
                <w:sz w:val="18"/>
                <w:szCs w:val="18"/>
              </w:rPr>
              <w:t xml:space="preserve"> Decomposition-</w:t>
            </w:r>
            <w:r w:rsidR="003A743F">
              <w:rPr>
                <w:rFonts w:hint="eastAsia"/>
                <w:sz w:val="18"/>
                <w:szCs w:val="18"/>
              </w:rPr>
              <w:t xml:space="preserve"> to cause something (such as dead plants and the bodies of dead animals) to be slowly destroyed or broken down</w:t>
            </w:r>
          </w:p>
        </w:tc>
      </w:tr>
      <w:tr w:rsidR="00B2220E" w:rsidRPr="00A14135" w:rsidTr="0072654B">
        <w:tc>
          <w:tcPr>
            <w:tcW w:w="9242" w:type="dxa"/>
            <w:gridSpan w:val="5"/>
          </w:tcPr>
          <w:p w:rsidR="00B2220E" w:rsidRPr="00A14135" w:rsidRDefault="00B2220E">
            <w:pPr>
              <w:rPr>
                <w:b/>
                <w:sz w:val="18"/>
                <w:szCs w:val="18"/>
              </w:rPr>
            </w:pPr>
          </w:p>
        </w:tc>
      </w:tr>
      <w:tr w:rsidR="00D07641" w:rsidRPr="00A14135" w:rsidTr="0072654B">
        <w:tc>
          <w:tcPr>
            <w:tcW w:w="9242" w:type="dxa"/>
            <w:gridSpan w:val="5"/>
          </w:tcPr>
          <w:p w:rsidR="00D07641" w:rsidRPr="00A14135" w:rsidRDefault="00D15620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b/>
                <w:sz w:val="18"/>
                <w:szCs w:val="18"/>
              </w:rPr>
              <w:t>TASK PREPARATION:</w:t>
            </w:r>
          </w:p>
        </w:tc>
      </w:tr>
      <w:tr w:rsidR="00B2220E" w:rsidRPr="00A14135" w:rsidTr="0072654B">
        <w:tc>
          <w:tcPr>
            <w:tcW w:w="4754" w:type="dxa"/>
            <w:gridSpan w:val="3"/>
          </w:tcPr>
          <w:p w:rsidR="00B2220E" w:rsidRDefault="00B2220E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AA0353" w:rsidRPr="00AA0353" w:rsidRDefault="00AA0353" w:rsidP="007C658F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SWBAT to discussion with his/her partner to answer the </w:t>
            </w:r>
            <w:r w:rsidR="007C658F">
              <w:rPr>
                <w:rFonts w:hint="eastAsia"/>
                <w:sz w:val="18"/>
                <w:szCs w:val="18"/>
              </w:rPr>
              <w:t>true or false questions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488" w:type="dxa"/>
            <w:gridSpan w:val="2"/>
          </w:tcPr>
          <w:p w:rsidR="00B2220E" w:rsidRDefault="00B2220E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Materials</w:t>
            </w:r>
            <w:r w:rsidRPr="00A14135">
              <w:rPr>
                <w:b/>
                <w:sz w:val="18"/>
                <w:szCs w:val="18"/>
              </w:rPr>
              <w:t>:</w:t>
            </w:r>
          </w:p>
          <w:p w:rsidR="000C00F5" w:rsidRPr="000C00F5" w:rsidRDefault="007C658F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Reading Worksheet 3 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 xml:space="preserve"> True or False</w:t>
            </w:r>
          </w:p>
        </w:tc>
      </w:tr>
      <w:tr w:rsidR="00D07641" w:rsidRPr="00A14135" w:rsidTr="0072654B">
        <w:tc>
          <w:tcPr>
            <w:tcW w:w="1100" w:type="dxa"/>
          </w:tcPr>
          <w:p w:rsidR="00D07641" w:rsidRPr="00A14135" w:rsidRDefault="00D07641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137" w:type="dxa"/>
          </w:tcPr>
          <w:p w:rsidR="00D07641" w:rsidRPr="00A14135" w:rsidRDefault="00D07641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57" w:type="dxa"/>
            <w:gridSpan w:val="2"/>
          </w:tcPr>
          <w:p w:rsidR="00D07641" w:rsidRPr="00A14135" w:rsidRDefault="00D07641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648" w:type="dxa"/>
          </w:tcPr>
          <w:p w:rsidR="00D07641" w:rsidRPr="00A14135" w:rsidRDefault="00D07641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A14135" w:rsidTr="0072654B">
        <w:tc>
          <w:tcPr>
            <w:tcW w:w="1100" w:type="dxa"/>
          </w:tcPr>
          <w:p w:rsidR="00D07641" w:rsidRDefault="00990DCE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minute</w:t>
            </w: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9B12ED" w:rsidRDefault="009B12ED" w:rsidP="00D22A53">
            <w:pPr>
              <w:rPr>
                <w:sz w:val="18"/>
                <w:szCs w:val="18"/>
              </w:rPr>
            </w:pPr>
          </w:p>
          <w:p w:rsidR="00BB4129" w:rsidRDefault="00BB4129" w:rsidP="00D22A53">
            <w:pPr>
              <w:rPr>
                <w:sz w:val="18"/>
                <w:szCs w:val="18"/>
              </w:rPr>
            </w:pPr>
          </w:p>
          <w:p w:rsidR="00324F13" w:rsidRDefault="00324F13" w:rsidP="00D22A53">
            <w:pPr>
              <w:rPr>
                <w:sz w:val="18"/>
                <w:szCs w:val="18"/>
              </w:rPr>
            </w:pPr>
          </w:p>
          <w:p w:rsidR="00324F13" w:rsidRDefault="00324F13" w:rsidP="00D22A53">
            <w:pPr>
              <w:rPr>
                <w:sz w:val="18"/>
                <w:szCs w:val="18"/>
              </w:rPr>
            </w:pPr>
          </w:p>
          <w:p w:rsidR="00324F13" w:rsidRDefault="00324F13" w:rsidP="00D22A53">
            <w:pPr>
              <w:rPr>
                <w:sz w:val="18"/>
                <w:szCs w:val="18"/>
              </w:rPr>
            </w:pPr>
          </w:p>
          <w:p w:rsidR="00324F13" w:rsidRDefault="00324F13" w:rsidP="00D22A53">
            <w:pPr>
              <w:rPr>
                <w:sz w:val="18"/>
                <w:szCs w:val="18"/>
              </w:rPr>
            </w:pPr>
          </w:p>
          <w:p w:rsidR="00997E16" w:rsidRDefault="00997E16" w:rsidP="00D22A53">
            <w:pPr>
              <w:rPr>
                <w:sz w:val="18"/>
                <w:szCs w:val="18"/>
              </w:rPr>
            </w:pPr>
          </w:p>
          <w:p w:rsidR="00BB4129" w:rsidRDefault="00BB4129" w:rsidP="00D22A53">
            <w:pPr>
              <w:rPr>
                <w:sz w:val="18"/>
                <w:szCs w:val="18"/>
              </w:rPr>
            </w:pPr>
          </w:p>
          <w:p w:rsidR="00CC1747" w:rsidRDefault="0072654B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CC1747">
              <w:rPr>
                <w:rFonts w:hint="eastAsia"/>
                <w:sz w:val="18"/>
                <w:szCs w:val="18"/>
              </w:rPr>
              <w:t xml:space="preserve"> minutes</w:t>
            </w:r>
          </w:p>
          <w:p w:rsidR="000C00F5" w:rsidRDefault="000C00F5" w:rsidP="00D22A53">
            <w:pPr>
              <w:rPr>
                <w:sz w:val="18"/>
                <w:szCs w:val="18"/>
              </w:rPr>
            </w:pPr>
          </w:p>
          <w:p w:rsidR="000C00F5" w:rsidRDefault="000C00F5" w:rsidP="00D22A53">
            <w:pPr>
              <w:rPr>
                <w:sz w:val="18"/>
                <w:szCs w:val="18"/>
              </w:rPr>
            </w:pPr>
          </w:p>
          <w:p w:rsidR="00BB4129" w:rsidRDefault="00BB4129" w:rsidP="00D22A53">
            <w:pPr>
              <w:rPr>
                <w:sz w:val="18"/>
                <w:szCs w:val="18"/>
              </w:rPr>
            </w:pPr>
          </w:p>
          <w:p w:rsidR="000C00F5" w:rsidRPr="00990DCE" w:rsidRDefault="000C00F5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minutes</w:t>
            </w:r>
          </w:p>
        </w:tc>
        <w:tc>
          <w:tcPr>
            <w:tcW w:w="1137" w:type="dxa"/>
          </w:tcPr>
          <w:p w:rsidR="00D07641" w:rsidRDefault="00990DCE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Whole Class</w:t>
            </w: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BB4129" w:rsidRDefault="00BB4129" w:rsidP="00D22A53">
            <w:pPr>
              <w:rPr>
                <w:sz w:val="18"/>
                <w:szCs w:val="18"/>
              </w:rPr>
            </w:pPr>
          </w:p>
          <w:p w:rsidR="00324F13" w:rsidRDefault="00324F13" w:rsidP="00D22A53">
            <w:pPr>
              <w:rPr>
                <w:sz w:val="18"/>
                <w:szCs w:val="18"/>
              </w:rPr>
            </w:pPr>
          </w:p>
          <w:p w:rsidR="00324F13" w:rsidRDefault="00324F13" w:rsidP="00D22A53">
            <w:pPr>
              <w:rPr>
                <w:sz w:val="18"/>
                <w:szCs w:val="18"/>
              </w:rPr>
            </w:pPr>
          </w:p>
          <w:p w:rsidR="00324F13" w:rsidRDefault="00324F13" w:rsidP="00D22A53">
            <w:pPr>
              <w:rPr>
                <w:sz w:val="18"/>
                <w:szCs w:val="18"/>
              </w:rPr>
            </w:pPr>
          </w:p>
          <w:p w:rsidR="00324F13" w:rsidRDefault="00324F13" w:rsidP="00D22A53">
            <w:pPr>
              <w:rPr>
                <w:sz w:val="18"/>
                <w:szCs w:val="18"/>
              </w:rPr>
            </w:pPr>
          </w:p>
          <w:p w:rsidR="00BB4129" w:rsidRDefault="00BB4129" w:rsidP="00D22A53">
            <w:pPr>
              <w:rPr>
                <w:sz w:val="18"/>
                <w:szCs w:val="18"/>
              </w:rPr>
            </w:pPr>
          </w:p>
          <w:p w:rsidR="00BB4129" w:rsidRDefault="00BB4129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Pair</w:t>
            </w:r>
            <w:r w:rsidR="00DE3333">
              <w:rPr>
                <w:rFonts w:hint="eastAsia"/>
                <w:sz w:val="18"/>
                <w:szCs w:val="18"/>
              </w:rPr>
              <w:t xml:space="preserve"> Work</w:t>
            </w:r>
          </w:p>
          <w:p w:rsidR="00990DCE" w:rsidRDefault="00990DCE" w:rsidP="00D22A53">
            <w:pPr>
              <w:rPr>
                <w:sz w:val="18"/>
                <w:szCs w:val="18"/>
              </w:rPr>
            </w:pPr>
          </w:p>
          <w:p w:rsidR="000C00F5" w:rsidRDefault="000C00F5" w:rsidP="00D22A53">
            <w:pPr>
              <w:rPr>
                <w:sz w:val="18"/>
                <w:szCs w:val="18"/>
              </w:rPr>
            </w:pPr>
          </w:p>
          <w:p w:rsidR="00BB4129" w:rsidRDefault="00BB4129" w:rsidP="00D22A53">
            <w:pPr>
              <w:rPr>
                <w:sz w:val="18"/>
                <w:szCs w:val="18"/>
              </w:rPr>
            </w:pPr>
          </w:p>
          <w:p w:rsidR="000C00F5" w:rsidRPr="00990DCE" w:rsidRDefault="00997E16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3357" w:type="dxa"/>
            <w:gridSpan w:val="2"/>
          </w:tcPr>
          <w:p w:rsidR="00D07641" w:rsidRDefault="00CC1747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Listen to the instruction</w:t>
            </w: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9B12ED" w:rsidRDefault="009B12ED" w:rsidP="00D22A53">
            <w:pPr>
              <w:rPr>
                <w:sz w:val="18"/>
                <w:szCs w:val="18"/>
              </w:rPr>
            </w:pPr>
          </w:p>
          <w:p w:rsidR="00997E16" w:rsidRDefault="00997E16" w:rsidP="00D22A53">
            <w:pPr>
              <w:rPr>
                <w:sz w:val="18"/>
                <w:szCs w:val="18"/>
              </w:rPr>
            </w:pPr>
          </w:p>
          <w:p w:rsidR="00324F13" w:rsidRDefault="00324F13" w:rsidP="00D22A53">
            <w:pPr>
              <w:rPr>
                <w:sz w:val="18"/>
                <w:szCs w:val="18"/>
              </w:rPr>
            </w:pPr>
          </w:p>
          <w:p w:rsidR="00324F13" w:rsidRDefault="00324F13" w:rsidP="00D22A53">
            <w:pPr>
              <w:rPr>
                <w:sz w:val="18"/>
                <w:szCs w:val="18"/>
              </w:rPr>
            </w:pPr>
          </w:p>
          <w:p w:rsidR="00324F13" w:rsidRDefault="00324F13" w:rsidP="00D22A53">
            <w:pPr>
              <w:rPr>
                <w:sz w:val="18"/>
                <w:szCs w:val="18"/>
              </w:rPr>
            </w:pPr>
          </w:p>
          <w:p w:rsidR="00324F13" w:rsidRDefault="00324F13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Answer the Instruction Check Questions</w:t>
            </w: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</w:p>
          <w:p w:rsidR="00997E16" w:rsidRDefault="00997E16" w:rsidP="00D22A53">
            <w:pPr>
              <w:rPr>
                <w:sz w:val="18"/>
                <w:szCs w:val="18"/>
              </w:rPr>
            </w:pPr>
          </w:p>
          <w:p w:rsidR="00BB4129" w:rsidRDefault="00BB4129" w:rsidP="00D22A53">
            <w:pPr>
              <w:rPr>
                <w:sz w:val="18"/>
                <w:szCs w:val="18"/>
              </w:rPr>
            </w:pPr>
          </w:p>
          <w:p w:rsidR="00CC1747" w:rsidRDefault="00CC1747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Answer the True or False Worksheet </w:t>
            </w:r>
            <w:r>
              <w:rPr>
                <w:rFonts w:hint="eastAsia"/>
                <w:sz w:val="18"/>
                <w:szCs w:val="18"/>
              </w:rPr>
              <w:lastRenderedPageBreak/>
              <w:t>with a partner</w:t>
            </w:r>
          </w:p>
          <w:p w:rsidR="00FC7A41" w:rsidRDefault="00FC7A41" w:rsidP="00D22A53">
            <w:pPr>
              <w:rPr>
                <w:sz w:val="18"/>
                <w:szCs w:val="18"/>
              </w:rPr>
            </w:pPr>
          </w:p>
          <w:p w:rsidR="00BB4129" w:rsidRDefault="00BB4129" w:rsidP="00D22A53">
            <w:pPr>
              <w:rPr>
                <w:sz w:val="18"/>
                <w:szCs w:val="18"/>
              </w:rPr>
            </w:pPr>
          </w:p>
          <w:p w:rsidR="00FC7A41" w:rsidRPr="00CC1747" w:rsidRDefault="00FC7A41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Participate in the discussion and error correction</w:t>
            </w:r>
          </w:p>
        </w:tc>
        <w:tc>
          <w:tcPr>
            <w:tcW w:w="3648" w:type="dxa"/>
          </w:tcPr>
          <w:p w:rsidR="00041704" w:rsidRPr="000116F3" w:rsidRDefault="00041704" w:rsidP="0004170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&lt;Instruction&gt;</w:t>
            </w:r>
          </w:p>
          <w:p w:rsidR="00997E16" w:rsidRDefault="007C658F" w:rsidP="000417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Here are copies of your True or False questions. On the blanks before each number, write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True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if the statement is correct and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False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if the statement is i</w:t>
            </w:r>
            <w:r w:rsidR="00997E16">
              <w:rPr>
                <w:rFonts w:hint="eastAsia"/>
                <w:sz w:val="18"/>
                <w:szCs w:val="18"/>
              </w:rPr>
              <w:t>ncorrect.</w:t>
            </w:r>
            <w:r w:rsidR="00324F13">
              <w:rPr>
                <w:rFonts w:hint="eastAsia"/>
                <w:sz w:val="18"/>
                <w:szCs w:val="18"/>
              </w:rPr>
              <w:t xml:space="preserve"> If the statement is false, underline the word that makes it wrong and write the correct word above the underlined word.</w:t>
            </w:r>
            <w:r w:rsidR="00997E16">
              <w:rPr>
                <w:rFonts w:hint="eastAsia"/>
                <w:sz w:val="18"/>
                <w:szCs w:val="18"/>
              </w:rPr>
              <w:t xml:space="preserve"> You can talk to your seatmate and yo</w:t>
            </w:r>
            <w:r w:rsidR="00324F13">
              <w:rPr>
                <w:rFonts w:hint="eastAsia"/>
                <w:sz w:val="18"/>
                <w:szCs w:val="18"/>
              </w:rPr>
              <w:t>u have 5 minutes to answer this.</w:t>
            </w:r>
          </w:p>
          <w:p w:rsidR="00997E16" w:rsidRDefault="00997E16" w:rsidP="00041704">
            <w:pPr>
              <w:rPr>
                <w:sz w:val="18"/>
                <w:szCs w:val="18"/>
              </w:rPr>
            </w:pPr>
          </w:p>
          <w:p w:rsidR="008140DA" w:rsidRPr="00990DCE" w:rsidRDefault="008140DA" w:rsidP="00041704">
            <w:pPr>
              <w:rPr>
                <w:b/>
                <w:sz w:val="18"/>
                <w:szCs w:val="18"/>
              </w:rPr>
            </w:pPr>
            <w:r w:rsidRPr="00990DCE">
              <w:rPr>
                <w:rFonts w:hint="eastAsia"/>
                <w:b/>
                <w:sz w:val="18"/>
                <w:szCs w:val="18"/>
              </w:rPr>
              <w:t>&lt;ICQ&gt;</w:t>
            </w:r>
          </w:p>
          <w:p w:rsidR="008140DA" w:rsidRDefault="00990DCE" w:rsidP="000417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 w:rsidR="00997E16">
              <w:rPr>
                <w:rFonts w:hint="eastAsia"/>
                <w:sz w:val="18"/>
                <w:szCs w:val="18"/>
              </w:rPr>
              <w:t xml:space="preserve">What do you </w:t>
            </w:r>
            <w:r w:rsidR="00324F13">
              <w:rPr>
                <w:rFonts w:hint="eastAsia"/>
                <w:sz w:val="18"/>
                <w:szCs w:val="18"/>
              </w:rPr>
              <w:t>do if the statement is incorrect?</w:t>
            </w:r>
          </w:p>
          <w:p w:rsidR="00990DCE" w:rsidRDefault="00990DCE" w:rsidP="000417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 w:rsidR="00997E16">
              <w:rPr>
                <w:rFonts w:hint="eastAsia"/>
                <w:sz w:val="18"/>
                <w:szCs w:val="18"/>
              </w:rPr>
              <w:t>Do you work in silence?</w:t>
            </w:r>
          </w:p>
          <w:p w:rsidR="00BB4129" w:rsidRDefault="00BB4129" w:rsidP="000417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 How much time do you have?</w:t>
            </w:r>
          </w:p>
          <w:p w:rsidR="00990DCE" w:rsidRPr="008140DA" w:rsidRDefault="00990DCE" w:rsidP="00041704">
            <w:pPr>
              <w:rPr>
                <w:sz w:val="18"/>
                <w:szCs w:val="18"/>
              </w:rPr>
            </w:pPr>
          </w:p>
          <w:p w:rsidR="00041704" w:rsidRDefault="00041704" w:rsidP="0004170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 w:rsidR="009B12ED">
              <w:rPr>
                <w:rFonts w:hint="eastAsia"/>
                <w:b/>
                <w:sz w:val="18"/>
                <w:szCs w:val="18"/>
              </w:rPr>
              <w:t>True or False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D07641" w:rsidRDefault="00041704" w:rsidP="00041704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Go around the class and give help if necessary (monitoring)</w:t>
            </w:r>
          </w:p>
          <w:p w:rsidR="00486C4F" w:rsidRDefault="00486C4F" w:rsidP="00041704">
            <w:pPr>
              <w:wordWrap/>
              <w:rPr>
                <w:sz w:val="18"/>
                <w:szCs w:val="18"/>
              </w:rPr>
            </w:pPr>
          </w:p>
          <w:p w:rsidR="00486C4F" w:rsidRDefault="00486C4F" w:rsidP="00041704">
            <w:pPr>
              <w:wordWrap/>
              <w:rPr>
                <w:b/>
                <w:sz w:val="18"/>
                <w:szCs w:val="18"/>
              </w:rPr>
            </w:pPr>
            <w:r w:rsidRPr="00486C4F">
              <w:rPr>
                <w:rFonts w:hint="eastAsia"/>
                <w:b/>
                <w:sz w:val="18"/>
                <w:szCs w:val="18"/>
              </w:rPr>
              <w:t>&lt;Discussion and Error Correction&gt;</w:t>
            </w:r>
          </w:p>
          <w:p w:rsidR="000C00F5" w:rsidRPr="000C00F5" w:rsidRDefault="000C00F5" w:rsidP="000C00F5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Let us discuss the answers. We will take turns to read the statement and give the answer</w:t>
            </w:r>
          </w:p>
        </w:tc>
      </w:tr>
      <w:tr w:rsidR="00D07641" w:rsidRPr="00A14135" w:rsidTr="0072654B">
        <w:tc>
          <w:tcPr>
            <w:tcW w:w="9242" w:type="dxa"/>
            <w:gridSpan w:val="5"/>
          </w:tcPr>
          <w:p w:rsidR="00D07641" w:rsidRPr="00A14135" w:rsidRDefault="00D07641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B2220E" w:rsidRPr="00A14135" w:rsidTr="0072654B">
        <w:tc>
          <w:tcPr>
            <w:tcW w:w="9242" w:type="dxa"/>
            <w:gridSpan w:val="5"/>
          </w:tcPr>
          <w:p w:rsidR="00B2220E" w:rsidRPr="00A14135" w:rsidRDefault="00B2220E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A14135" w:rsidTr="0072654B">
        <w:tc>
          <w:tcPr>
            <w:tcW w:w="9242" w:type="dxa"/>
            <w:gridSpan w:val="5"/>
          </w:tcPr>
          <w:p w:rsidR="00D07641" w:rsidRPr="00A14135" w:rsidRDefault="00D15620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b/>
                <w:sz w:val="18"/>
                <w:szCs w:val="18"/>
              </w:rPr>
              <w:t>TASK REALIZATION:</w:t>
            </w:r>
          </w:p>
        </w:tc>
      </w:tr>
      <w:tr w:rsidR="00B2220E" w:rsidRPr="00A14135" w:rsidTr="0072654B">
        <w:tc>
          <w:tcPr>
            <w:tcW w:w="4754" w:type="dxa"/>
            <w:gridSpan w:val="3"/>
          </w:tcPr>
          <w:p w:rsidR="00B2220E" w:rsidRDefault="00B2220E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D3358E" w:rsidRDefault="00FC672E" w:rsidP="00FC67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-SWBAT use the vocabulary words to create a poster </w:t>
            </w:r>
          </w:p>
          <w:p w:rsidR="00FC672E" w:rsidRPr="00D3358E" w:rsidRDefault="00FC672E" w:rsidP="00FC67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-SWBAT explain the poster by using the vocabulary words</w:t>
            </w:r>
          </w:p>
        </w:tc>
        <w:tc>
          <w:tcPr>
            <w:tcW w:w="4488" w:type="dxa"/>
            <w:gridSpan w:val="2"/>
          </w:tcPr>
          <w:p w:rsidR="00B2220E" w:rsidRDefault="00B2220E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Materials</w:t>
            </w:r>
            <w:r w:rsidRPr="00A14135">
              <w:rPr>
                <w:b/>
                <w:sz w:val="18"/>
                <w:szCs w:val="18"/>
              </w:rPr>
              <w:t>:</w:t>
            </w:r>
          </w:p>
          <w:p w:rsidR="000C00F5" w:rsidRPr="000C00F5" w:rsidRDefault="00B776E4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Charts, Markers</w:t>
            </w:r>
          </w:p>
        </w:tc>
      </w:tr>
      <w:tr w:rsidR="00D07641" w:rsidRPr="00A14135" w:rsidTr="0072654B">
        <w:tc>
          <w:tcPr>
            <w:tcW w:w="1100" w:type="dxa"/>
          </w:tcPr>
          <w:p w:rsidR="00D07641" w:rsidRPr="00A14135" w:rsidRDefault="00D07641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137" w:type="dxa"/>
          </w:tcPr>
          <w:p w:rsidR="00D07641" w:rsidRPr="00A14135" w:rsidRDefault="00D07641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57" w:type="dxa"/>
            <w:gridSpan w:val="2"/>
          </w:tcPr>
          <w:p w:rsidR="00D07641" w:rsidRPr="00A14135" w:rsidRDefault="00D07641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648" w:type="dxa"/>
          </w:tcPr>
          <w:p w:rsidR="00D07641" w:rsidRPr="00A14135" w:rsidRDefault="00D07641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A14135" w:rsidTr="0072654B">
        <w:tc>
          <w:tcPr>
            <w:tcW w:w="1100" w:type="dxa"/>
          </w:tcPr>
          <w:p w:rsidR="00D07641" w:rsidRDefault="000116F3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minute</w:t>
            </w: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3E7A56" w:rsidRDefault="003E7A56" w:rsidP="00D22A53">
            <w:pPr>
              <w:rPr>
                <w:sz w:val="18"/>
                <w:szCs w:val="18"/>
              </w:rPr>
            </w:pPr>
          </w:p>
          <w:p w:rsidR="003E7A56" w:rsidRDefault="003E7A56" w:rsidP="00D22A53">
            <w:pPr>
              <w:rPr>
                <w:sz w:val="18"/>
                <w:szCs w:val="18"/>
              </w:rPr>
            </w:pPr>
          </w:p>
          <w:p w:rsidR="003E7A56" w:rsidRDefault="003E7A56" w:rsidP="00D22A53">
            <w:pPr>
              <w:rPr>
                <w:sz w:val="18"/>
                <w:szCs w:val="18"/>
              </w:rPr>
            </w:pPr>
          </w:p>
          <w:p w:rsidR="00041704" w:rsidRDefault="00D70232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041704">
              <w:rPr>
                <w:rFonts w:hint="eastAsia"/>
                <w:sz w:val="18"/>
                <w:szCs w:val="18"/>
              </w:rPr>
              <w:t xml:space="preserve"> minutes</w:t>
            </w:r>
          </w:p>
          <w:p w:rsidR="000228BA" w:rsidRDefault="000228BA" w:rsidP="00D22A53">
            <w:pPr>
              <w:rPr>
                <w:sz w:val="18"/>
                <w:szCs w:val="18"/>
              </w:rPr>
            </w:pPr>
          </w:p>
          <w:p w:rsidR="000228BA" w:rsidRDefault="000228BA" w:rsidP="00D22A53">
            <w:pPr>
              <w:rPr>
                <w:sz w:val="18"/>
                <w:szCs w:val="18"/>
              </w:rPr>
            </w:pPr>
          </w:p>
          <w:p w:rsidR="009B12ED" w:rsidRDefault="009B12ED" w:rsidP="00D22A53">
            <w:pPr>
              <w:rPr>
                <w:sz w:val="18"/>
                <w:szCs w:val="18"/>
              </w:rPr>
            </w:pPr>
          </w:p>
          <w:p w:rsidR="000228BA" w:rsidRPr="000116F3" w:rsidRDefault="00C51460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0228BA">
              <w:rPr>
                <w:rFonts w:hint="eastAsia"/>
                <w:sz w:val="18"/>
                <w:szCs w:val="18"/>
              </w:rPr>
              <w:t xml:space="preserve"> minute</w:t>
            </w:r>
            <w:r w:rsidR="0072654B"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1137" w:type="dxa"/>
          </w:tcPr>
          <w:p w:rsidR="00D07641" w:rsidRDefault="000116F3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0C00F5" w:rsidRDefault="000C00F5" w:rsidP="00D22A53">
            <w:pPr>
              <w:rPr>
                <w:sz w:val="18"/>
                <w:szCs w:val="18"/>
              </w:rPr>
            </w:pPr>
          </w:p>
          <w:p w:rsidR="00041704" w:rsidRDefault="00041704" w:rsidP="00D22A53">
            <w:pPr>
              <w:rPr>
                <w:sz w:val="18"/>
                <w:szCs w:val="18"/>
              </w:rPr>
            </w:pPr>
          </w:p>
          <w:p w:rsidR="003E7A56" w:rsidRDefault="003E7A56" w:rsidP="00D22A53">
            <w:pPr>
              <w:rPr>
                <w:sz w:val="18"/>
                <w:szCs w:val="18"/>
              </w:rPr>
            </w:pPr>
          </w:p>
          <w:p w:rsidR="003E7A56" w:rsidRDefault="003E7A56" w:rsidP="00D22A53">
            <w:pPr>
              <w:rPr>
                <w:sz w:val="18"/>
                <w:szCs w:val="18"/>
              </w:rPr>
            </w:pPr>
          </w:p>
          <w:p w:rsidR="003E7A56" w:rsidRDefault="003E7A56" w:rsidP="00D22A53">
            <w:pPr>
              <w:rPr>
                <w:sz w:val="18"/>
                <w:szCs w:val="18"/>
              </w:rPr>
            </w:pPr>
          </w:p>
          <w:p w:rsidR="00041704" w:rsidRDefault="009B12ED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Group</w:t>
            </w:r>
          </w:p>
          <w:p w:rsidR="000228BA" w:rsidRDefault="000228BA" w:rsidP="00D22A53">
            <w:pPr>
              <w:rPr>
                <w:sz w:val="18"/>
                <w:szCs w:val="18"/>
              </w:rPr>
            </w:pPr>
          </w:p>
          <w:p w:rsidR="000228BA" w:rsidRDefault="000228BA" w:rsidP="00D22A53">
            <w:pPr>
              <w:rPr>
                <w:sz w:val="18"/>
                <w:szCs w:val="18"/>
              </w:rPr>
            </w:pPr>
          </w:p>
          <w:p w:rsidR="009B12ED" w:rsidRDefault="009B12ED" w:rsidP="00D22A53">
            <w:pPr>
              <w:rPr>
                <w:sz w:val="18"/>
                <w:szCs w:val="18"/>
              </w:rPr>
            </w:pPr>
          </w:p>
          <w:p w:rsidR="000228BA" w:rsidRPr="000116F3" w:rsidRDefault="00C51460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Mingling </w:t>
            </w:r>
          </w:p>
        </w:tc>
        <w:tc>
          <w:tcPr>
            <w:tcW w:w="3357" w:type="dxa"/>
            <w:gridSpan w:val="2"/>
          </w:tcPr>
          <w:p w:rsidR="00D07641" w:rsidRDefault="00515140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Listen to the instruction</w:t>
            </w:r>
          </w:p>
          <w:p w:rsidR="00515140" w:rsidRDefault="00515140" w:rsidP="00D22A53">
            <w:pPr>
              <w:rPr>
                <w:sz w:val="18"/>
                <w:szCs w:val="18"/>
              </w:rPr>
            </w:pPr>
          </w:p>
          <w:p w:rsidR="00515140" w:rsidRDefault="00515140" w:rsidP="00D22A53">
            <w:pPr>
              <w:rPr>
                <w:sz w:val="18"/>
                <w:szCs w:val="18"/>
              </w:rPr>
            </w:pPr>
          </w:p>
          <w:p w:rsidR="00515140" w:rsidRDefault="00515140" w:rsidP="00D22A53">
            <w:pPr>
              <w:rPr>
                <w:sz w:val="18"/>
                <w:szCs w:val="18"/>
              </w:rPr>
            </w:pPr>
          </w:p>
          <w:p w:rsidR="00515140" w:rsidRDefault="00515140" w:rsidP="00D22A53">
            <w:pPr>
              <w:rPr>
                <w:sz w:val="18"/>
                <w:szCs w:val="18"/>
              </w:rPr>
            </w:pPr>
          </w:p>
          <w:p w:rsidR="00515140" w:rsidRDefault="00515140" w:rsidP="00D22A53">
            <w:pPr>
              <w:rPr>
                <w:sz w:val="18"/>
                <w:szCs w:val="18"/>
              </w:rPr>
            </w:pPr>
          </w:p>
          <w:p w:rsidR="00515140" w:rsidRDefault="00515140" w:rsidP="00D22A53">
            <w:pPr>
              <w:rPr>
                <w:sz w:val="18"/>
                <w:szCs w:val="18"/>
              </w:rPr>
            </w:pPr>
          </w:p>
          <w:p w:rsidR="00515140" w:rsidRDefault="00515140" w:rsidP="00D22A53">
            <w:pPr>
              <w:rPr>
                <w:sz w:val="18"/>
                <w:szCs w:val="18"/>
              </w:rPr>
            </w:pPr>
          </w:p>
          <w:p w:rsidR="00515140" w:rsidRDefault="00515140" w:rsidP="00D22A53">
            <w:pPr>
              <w:rPr>
                <w:sz w:val="18"/>
                <w:szCs w:val="18"/>
              </w:rPr>
            </w:pPr>
          </w:p>
          <w:p w:rsidR="00515140" w:rsidRDefault="00515140" w:rsidP="00D22A53">
            <w:pPr>
              <w:rPr>
                <w:sz w:val="18"/>
                <w:szCs w:val="18"/>
              </w:rPr>
            </w:pPr>
          </w:p>
          <w:p w:rsidR="00515140" w:rsidRDefault="00515140" w:rsidP="00D22A53">
            <w:pPr>
              <w:rPr>
                <w:sz w:val="18"/>
                <w:szCs w:val="18"/>
              </w:rPr>
            </w:pPr>
          </w:p>
          <w:p w:rsidR="00515140" w:rsidRDefault="00515140" w:rsidP="00D22A53">
            <w:pPr>
              <w:rPr>
                <w:sz w:val="18"/>
                <w:szCs w:val="18"/>
              </w:rPr>
            </w:pPr>
          </w:p>
          <w:p w:rsidR="003E7A56" w:rsidRDefault="003E7A56" w:rsidP="00D22A53">
            <w:pPr>
              <w:rPr>
                <w:sz w:val="18"/>
                <w:szCs w:val="18"/>
              </w:rPr>
            </w:pPr>
          </w:p>
          <w:p w:rsidR="003E7A56" w:rsidRDefault="003E7A56" w:rsidP="00D22A53">
            <w:pPr>
              <w:rPr>
                <w:sz w:val="18"/>
                <w:szCs w:val="18"/>
              </w:rPr>
            </w:pPr>
          </w:p>
          <w:p w:rsidR="003E7A56" w:rsidRDefault="003E7A56" w:rsidP="00D22A53">
            <w:pPr>
              <w:rPr>
                <w:sz w:val="18"/>
                <w:szCs w:val="18"/>
              </w:rPr>
            </w:pPr>
          </w:p>
          <w:p w:rsidR="003E7A56" w:rsidRDefault="003E7A56" w:rsidP="00D22A53">
            <w:pPr>
              <w:rPr>
                <w:sz w:val="18"/>
                <w:szCs w:val="18"/>
              </w:rPr>
            </w:pPr>
          </w:p>
          <w:p w:rsidR="00515140" w:rsidRDefault="00515140" w:rsidP="00D22A53">
            <w:pPr>
              <w:rPr>
                <w:sz w:val="18"/>
                <w:szCs w:val="18"/>
              </w:rPr>
            </w:pPr>
          </w:p>
          <w:p w:rsidR="00515140" w:rsidRDefault="00515140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Answer the Instruction Check Questions</w:t>
            </w:r>
          </w:p>
          <w:p w:rsidR="00515140" w:rsidRDefault="00515140" w:rsidP="00D22A53">
            <w:pPr>
              <w:rPr>
                <w:sz w:val="18"/>
                <w:szCs w:val="18"/>
              </w:rPr>
            </w:pPr>
          </w:p>
          <w:p w:rsidR="00515140" w:rsidRDefault="00515140" w:rsidP="00D22A53">
            <w:pPr>
              <w:rPr>
                <w:sz w:val="18"/>
                <w:szCs w:val="18"/>
              </w:rPr>
            </w:pPr>
          </w:p>
          <w:p w:rsidR="00515140" w:rsidRDefault="00515140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Make the comparative chart</w:t>
            </w:r>
          </w:p>
          <w:p w:rsidR="00515140" w:rsidRDefault="00515140" w:rsidP="00D22A53">
            <w:pPr>
              <w:rPr>
                <w:sz w:val="18"/>
                <w:szCs w:val="18"/>
              </w:rPr>
            </w:pPr>
          </w:p>
          <w:p w:rsidR="00515140" w:rsidRDefault="00515140" w:rsidP="00D22A53">
            <w:pPr>
              <w:rPr>
                <w:sz w:val="18"/>
                <w:szCs w:val="18"/>
              </w:rPr>
            </w:pPr>
          </w:p>
          <w:p w:rsidR="009B12ED" w:rsidRDefault="009B12ED" w:rsidP="00D22A53">
            <w:pPr>
              <w:rPr>
                <w:sz w:val="18"/>
                <w:szCs w:val="18"/>
              </w:rPr>
            </w:pPr>
          </w:p>
          <w:p w:rsidR="00515140" w:rsidRPr="00515140" w:rsidRDefault="00515140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Participate in the discussion</w:t>
            </w:r>
          </w:p>
        </w:tc>
        <w:tc>
          <w:tcPr>
            <w:tcW w:w="3648" w:type="dxa"/>
          </w:tcPr>
          <w:p w:rsidR="00017D41" w:rsidRDefault="00017D41" w:rsidP="00017D41">
            <w:pPr>
              <w:wordWrap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>
              <w:rPr>
                <w:b/>
                <w:sz w:val="18"/>
                <w:szCs w:val="18"/>
              </w:rPr>
              <w:t>Instruction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3E7A56" w:rsidRDefault="00AC57EB" w:rsidP="00017D4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In groups of 3, you are tasked to make a poster. One group will make a poster about how bacteria can be friends in terms of food industry and the other group about how bacteria can be friends in </w:t>
            </w:r>
            <w:r w:rsidR="00D70232">
              <w:rPr>
                <w:rFonts w:hint="eastAsia"/>
                <w:sz w:val="18"/>
                <w:szCs w:val="18"/>
              </w:rPr>
              <w:t>terms of environment. You have 7</w:t>
            </w:r>
            <w:r>
              <w:rPr>
                <w:rFonts w:hint="eastAsia"/>
                <w:sz w:val="18"/>
                <w:szCs w:val="18"/>
              </w:rPr>
              <w:t xml:space="preserve"> minutes to prepare the poster. Use the vocabulary you have learned awhile ago. </w:t>
            </w:r>
          </w:p>
          <w:p w:rsidR="003E7A56" w:rsidRDefault="003E7A56" w:rsidP="00017D41">
            <w:pPr>
              <w:wordWrap/>
              <w:rPr>
                <w:sz w:val="18"/>
                <w:szCs w:val="18"/>
              </w:rPr>
            </w:pPr>
          </w:p>
          <w:p w:rsidR="003E7A56" w:rsidRDefault="003E7A56" w:rsidP="00017D4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After you finish making your poster, I will let you post them on both sides of the class and explain the poster to the other group.</w:t>
            </w:r>
          </w:p>
          <w:p w:rsidR="003E7A56" w:rsidRDefault="003E7A56" w:rsidP="00017D41">
            <w:pPr>
              <w:wordWrap/>
              <w:rPr>
                <w:sz w:val="18"/>
                <w:szCs w:val="18"/>
              </w:rPr>
            </w:pPr>
          </w:p>
          <w:p w:rsidR="00CF2327" w:rsidRPr="003E7A56" w:rsidRDefault="003E7A56" w:rsidP="00017D4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Be creative!</w:t>
            </w:r>
          </w:p>
          <w:p w:rsidR="00CF2327" w:rsidRDefault="00CF2327" w:rsidP="00017D41">
            <w:pPr>
              <w:wordWrap/>
              <w:rPr>
                <w:b/>
                <w:sz w:val="18"/>
                <w:szCs w:val="18"/>
              </w:rPr>
            </w:pPr>
          </w:p>
          <w:p w:rsidR="00017D41" w:rsidRDefault="00017D41" w:rsidP="00017D41">
            <w:pPr>
              <w:wordWrap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&lt;ICQ&gt;</w:t>
            </w:r>
          </w:p>
          <w:p w:rsidR="000116F3" w:rsidRDefault="000116F3" w:rsidP="00017D4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 w:rsidR="003E7A56">
              <w:rPr>
                <w:rFonts w:hint="eastAsia"/>
                <w:sz w:val="18"/>
                <w:szCs w:val="18"/>
              </w:rPr>
              <w:t>Do you work alone?</w:t>
            </w:r>
          </w:p>
          <w:p w:rsidR="000116F3" w:rsidRPr="000116F3" w:rsidRDefault="000116F3" w:rsidP="00017D4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 w:rsidR="003E7A56">
              <w:rPr>
                <w:rFonts w:hint="eastAsia"/>
                <w:sz w:val="18"/>
                <w:szCs w:val="18"/>
              </w:rPr>
              <w:t>How long is the poster making?</w:t>
            </w:r>
          </w:p>
          <w:p w:rsidR="000116F3" w:rsidRPr="000116F3" w:rsidRDefault="000116F3" w:rsidP="00017D41">
            <w:pPr>
              <w:wordWrap/>
              <w:rPr>
                <w:sz w:val="18"/>
                <w:szCs w:val="18"/>
              </w:rPr>
            </w:pPr>
          </w:p>
          <w:p w:rsidR="00D07641" w:rsidRDefault="00F3374E" w:rsidP="006B61B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 w:rsidR="009B12ED">
              <w:rPr>
                <w:rFonts w:hint="eastAsia"/>
                <w:b/>
                <w:sz w:val="18"/>
                <w:szCs w:val="18"/>
              </w:rPr>
              <w:t>Poster Preparation</w:t>
            </w:r>
            <w:r w:rsidR="006B61B9"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0116F3" w:rsidRDefault="000116F3" w:rsidP="006B61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Go around the class and give help if necessary (monitoring)</w:t>
            </w:r>
          </w:p>
          <w:p w:rsidR="00041704" w:rsidRDefault="00041704" w:rsidP="006B61B9">
            <w:pPr>
              <w:rPr>
                <w:sz w:val="18"/>
                <w:szCs w:val="18"/>
              </w:rPr>
            </w:pPr>
          </w:p>
          <w:p w:rsidR="000C00F5" w:rsidRDefault="000C00F5" w:rsidP="006B61B9">
            <w:pPr>
              <w:rPr>
                <w:b/>
                <w:sz w:val="18"/>
                <w:szCs w:val="18"/>
              </w:rPr>
            </w:pPr>
            <w:r w:rsidRPr="000C00F5">
              <w:rPr>
                <w:rFonts w:hint="eastAsia"/>
                <w:b/>
                <w:sz w:val="18"/>
                <w:szCs w:val="18"/>
              </w:rPr>
              <w:t>&lt;</w:t>
            </w:r>
            <w:r w:rsidR="009B12ED">
              <w:rPr>
                <w:rFonts w:hint="eastAsia"/>
                <w:b/>
                <w:sz w:val="18"/>
                <w:szCs w:val="18"/>
              </w:rPr>
              <w:t>Gallery Walk</w:t>
            </w:r>
            <w:r w:rsidRPr="000C00F5"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0228BA" w:rsidRPr="000228BA" w:rsidRDefault="000228BA" w:rsidP="00D737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Look at the two charts! </w:t>
            </w:r>
            <w:r w:rsidR="00D73760">
              <w:rPr>
                <w:rFonts w:hint="eastAsia"/>
                <w:sz w:val="18"/>
                <w:szCs w:val="18"/>
              </w:rPr>
              <w:t>Let</w:t>
            </w:r>
            <w:r w:rsidR="00D73760">
              <w:rPr>
                <w:sz w:val="18"/>
                <w:szCs w:val="18"/>
              </w:rPr>
              <w:t>’</w:t>
            </w:r>
            <w:r w:rsidR="00D73760">
              <w:rPr>
                <w:rFonts w:hint="eastAsia"/>
                <w:sz w:val="18"/>
                <w:szCs w:val="18"/>
              </w:rPr>
              <w:t>s trade on group member from each group. Y</w:t>
            </w:r>
            <w:r w:rsidR="00D73760">
              <w:rPr>
                <w:sz w:val="18"/>
                <w:szCs w:val="18"/>
              </w:rPr>
              <w:t>o</w:t>
            </w:r>
            <w:r w:rsidR="00D73760">
              <w:rPr>
                <w:rFonts w:hint="eastAsia"/>
                <w:sz w:val="18"/>
                <w:szCs w:val="18"/>
              </w:rPr>
              <w:t xml:space="preserve">u can </w:t>
            </w:r>
          </w:p>
        </w:tc>
      </w:tr>
      <w:tr w:rsidR="00D07641" w:rsidRPr="00A14135" w:rsidTr="0072654B">
        <w:tc>
          <w:tcPr>
            <w:tcW w:w="9242" w:type="dxa"/>
            <w:gridSpan w:val="5"/>
          </w:tcPr>
          <w:p w:rsidR="00D07641" w:rsidRPr="00A14135" w:rsidRDefault="00D07641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B2220E" w:rsidRPr="00A14135" w:rsidTr="0072654B">
        <w:tc>
          <w:tcPr>
            <w:tcW w:w="9242" w:type="dxa"/>
            <w:gridSpan w:val="5"/>
          </w:tcPr>
          <w:p w:rsidR="00B2220E" w:rsidRPr="00A14135" w:rsidRDefault="00B2220E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A14135" w:rsidTr="0072654B">
        <w:tc>
          <w:tcPr>
            <w:tcW w:w="9242" w:type="dxa"/>
            <w:gridSpan w:val="5"/>
          </w:tcPr>
          <w:p w:rsidR="00D07641" w:rsidRPr="00A14135" w:rsidRDefault="00D15620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b/>
                <w:sz w:val="18"/>
                <w:szCs w:val="18"/>
              </w:rPr>
              <w:lastRenderedPageBreak/>
              <w:t>POST TASK:</w:t>
            </w:r>
          </w:p>
        </w:tc>
      </w:tr>
      <w:tr w:rsidR="00B2220E" w:rsidRPr="00A14135" w:rsidTr="0072654B">
        <w:tc>
          <w:tcPr>
            <w:tcW w:w="4754" w:type="dxa"/>
            <w:gridSpan w:val="3"/>
          </w:tcPr>
          <w:p w:rsidR="00B2220E" w:rsidRDefault="00B2220E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0C00F5" w:rsidRDefault="000C00F5" w:rsidP="000C00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-SWBAT give feedback for the over-all lesson</w:t>
            </w:r>
          </w:p>
          <w:p w:rsidR="000C00F5" w:rsidRPr="00A14135" w:rsidRDefault="000C00F5" w:rsidP="000C00F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-SWNAT answer the final concept check questions</w:t>
            </w:r>
          </w:p>
        </w:tc>
        <w:tc>
          <w:tcPr>
            <w:tcW w:w="4488" w:type="dxa"/>
            <w:gridSpan w:val="2"/>
          </w:tcPr>
          <w:p w:rsidR="00B2220E" w:rsidRDefault="00B2220E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Materials</w:t>
            </w:r>
            <w:r w:rsidRPr="00A14135">
              <w:rPr>
                <w:b/>
                <w:sz w:val="18"/>
                <w:szCs w:val="18"/>
              </w:rPr>
              <w:t>:</w:t>
            </w:r>
          </w:p>
          <w:p w:rsidR="00997E16" w:rsidRPr="00997E16" w:rsidRDefault="00997E16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White Board, Marker, Paper, Coloring Material</w:t>
            </w:r>
          </w:p>
        </w:tc>
      </w:tr>
      <w:tr w:rsidR="00D07641" w:rsidRPr="00A14135" w:rsidTr="0072654B">
        <w:tc>
          <w:tcPr>
            <w:tcW w:w="1100" w:type="dxa"/>
          </w:tcPr>
          <w:p w:rsidR="00D07641" w:rsidRPr="00A14135" w:rsidRDefault="00D07641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137" w:type="dxa"/>
          </w:tcPr>
          <w:p w:rsidR="00D07641" w:rsidRPr="00A14135" w:rsidRDefault="00D07641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57" w:type="dxa"/>
            <w:gridSpan w:val="2"/>
          </w:tcPr>
          <w:p w:rsidR="00D07641" w:rsidRPr="00A14135" w:rsidRDefault="00D07641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648" w:type="dxa"/>
          </w:tcPr>
          <w:p w:rsidR="00D07641" w:rsidRPr="00A14135" w:rsidRDefault="00D07641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A14135" w:rsidTr="0072654B">
        <w:tc>
          <w:tcPr>
            <w:tcW w:w="1100" w:type="dxa"/>
          </w:tcPr>
          <w:p w:rsidR="00D07641" w:rsidRDefault="0072654B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882F68">
              <w:rPr>
                <w:rFonts w:hint="eastAsia"/>
                <w:sz w:val="18"/>
                <w:szCs w:val="18"/>
              </w:rPr>
              <w:t xml:space="preserve"> minute</w:t>
            </w:r>
            <w:r>
              <w:rPr>
                <w:rFonts w:hint="eastAsia"/>
                <w:sz w:val="18"/>
                <w:szCs w:val="18"/>
              </w:rPr>
              <w:t>s</w:t>
            </w:r>
          </w:p>
          <w:p w:rsidR="00882F68" w:rsidRDefault="00882F68" w:rsidP="00D22A53">
            <w:pPr>
              <w:rPr>
                <w:sz w:val="18"/>
                <w:szCs w:val="18"/>
              </w:rPr>
            </w:pPr>
          </w:p>
          <w:p w:rsidR="00882F68" w:rsidRDefault="00882F68" w:rsidP="00D22A53">
            <w:pPr>
              <w:rPr>
                <w:sz w:val="18"/>
                <w:szCs w:val="18"/>
              </w:rPr>
            </w:pPr>
          </w:p>
          <w:p w:rsidR="00882F68" w:rsidRPr="00882F68" w:rsidRDefault="00882F68" w:rsidP="00D22A5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07641" w:rsidRPr="000116F3" w:rsidRDefault="000116F3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3357" w:type="dxa"/>
            <w:gridSpan w:val="2"/>
          </w:tcPr>
          <w:p w:rsidR="00D07641" w:rsidRDefault="00E50D00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Give feedback</w:t>
            </w:r>
          </w:p>
          <w:p w:rsidR="00E50D00" w:rsidRDefault="00E50D00" w:rsidP="00D22A53">
            <w:pPr>
              <w:rPr>
                <w:sz w:val="18"/>
                <w:szCs w:val="18"/>
              </w:rPr>
            </w:pPr>
          </w:p>
          <w:p w:rsidR="00E50D00" w:rsidRDefault="00E50D00" w:rsidP="00D22A53">
            <w:pPr>
              <w:rPr>
                <w:sz w:val="18"/>
                <w:szCs w:val="18"/>
              </w:rPr>
            </w:pPr>
          </w:p>
          <w:p w:rsidR="00E50D00" w:rsidRDefault="00E50D00" w:rsidP="00D22A53">
            <w:pPr>
              <w:rPr>
                <w:sz w:val="18"/>
                <w:szCs w:val="18"/>
              </w:rPr>
            </w:pPr>
          </w:p>
          <w:p w:rsidR="00E50D00" w:rsidRPr="00E50D00" w:rsidRDefault="00E50D00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Answer the Concept Check Questions</w:t>
            </w:r>
          </w:p>
        </w:tc>
        <w:tc>
          <w:tcPr>
            <w:tcW w:w="3648" w:type="dxa"/>
          </w:tcPr>
          <w:p w:rsidR="00017D41" w:rsidRDefault="00017D41" w:rsidP="00017D4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&lt;Feedback&gt;</w:t>
            </w:r>
          </w:p>
          <w:p w:rsidR="00041704" w:rsidRDefault="00E50D00" w:rsidP="00017D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Your charts are awesome! Did you learn something? </w:t>
            </w:r>
          </w:p>
          <w:p w:rsidR="00E50D00" w:rsidRPr="00E50D00" w:rsidRDefault="00E50D00" w:rsidP="00017D41">
            <w:pPr>
              <w:rPr>
                <w:sz w:val="18"/>
                <w:szCs w:val="18"/>
              </w:rPr>
            </w:pPr>
          </w:p>
          <w:p w:rsidR="00017D41" w:rsidRDefault="00017D41" w:rsidP="00017D4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&lt;Final CCQ&gt;</w:t>
            </w:r>
          </w:p>
          <w:p w:rsidR="00882F68" w:rsidRDefault="00882F68" w:rsidP="00017D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="00331B85">
              <w:rPr>
                <w:rFonts w:hint="eastAsia"/>
                <w:sz w:val="18"/>
                <w:szCs w:val="18"/>
              </w:rPr>
              <w:t xml:space="preserve"> </w:t>
            </w:r>
            <w:r w:rsidR="002018A7">
              <w:rPr>
                <w:rFonts w:hint="eastAsia"/>
                <w:sz w:val="18"/>
                <w:szCs w:val="18"/>
              </w:rPr>
              <w:t>Are fermentation and nitrifying processes beneficial for the food products?</w:t>
            </w:r>
          </w:p>
          <w:p w:rsidR="00882F68" w:rsidRDefault="00882F68" w:rsidP="00017D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 w:rsidR="002018A7">
              <w:rPr>
                <w:rFonts w:hint="eastAsia"/>
                <w:sz w:val="18"/>
                <w:szCs w:val="18"/>
              </w:rPr>
              <w:t xml:space="preserve"> Can bacteria inhibit other bacteria?</w:t>
            </w:r>
          </w:p>
          <w:p w:rsidR="00882F68" w:rsidRPr="00882F68" w:rsidRDefault="00882F68" w:rsidP="00017D41">
            <w:pPr>
              <w:rPr>
                <w:sz w:val="18"/>
                <w:szCs w:val="18"/>
              </w:rPr>
            </w:pPr>
          </w:p>
          <w:p w:rsidR="00017D41" w:rsidRDefault="00882F68" w:rsidP="00017D4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&lt;Filler</w:t>
            </w:r>
            <w:r w:rsidR="00BB0EB7">
              <w:rPr>
                <w:rFonts w:hint="eastAsia"/>
                <w:b/>
                <w:sz w:val="18"/>
                <w:szCs w:val="18"/>
              </w:rPr>
              <w:t>-</w:t>
            </w:r>
            <w:r w:rsidR="00BB0EB7" w:rsidRPr="0072654B">
              <w:rPr>
                <w:rFonts w:hint="eastAsia"/>
                <w:b/>
                <w:sz w:val="18"/>
                <w:szCs w:val="18"/>
              </w:rPr>
              <w:t>Answer</w:t>
            </w:r>
            <w:r w:rsidR="00896598">
              <w:rPr>
                <w:rFonts w:hint="eastAsia"/>
                <w:b/>
                <w:sz w:val="18"/>
                <w:szCs w:val="18"/>
              </w:rPr>
              <w:t>ing of</w:t>
            </w:r>
            <w:r w:rsidR="00BB0EB7">
              <w:rPr>
                <w:rFonts w:hint="eastAsia"/>
                <w:b/>
                <w:sz w:val="18"/>
                <w:szCs w:val="18"/>
              </w:rPr>
              <w:t xml:space="preserve"> Comprehension</w:t>
            </w:r>
            <w:r w:rsidR="00BB0EB7" w:rsidRPr="0072654B">
              <w:rPr>
                <w:rFonts w:hint="eastAsia"/>
                <w:b/>
                <w:sz w:val="18"/>
                <w:szCs w:val="18"/>
              </w:rPr>
              <w:t xml:space="preserve"> Questions&gt;</w:t>
            </w:r>
          </w:p>
          <w:p w:rsidR="00997E16" w:rsidRPr="00997E16" w:rsidRDefault="00997E16" w:rsidP="00017D41">
            <w:pPr>
              <w:rPr>
                <w:sz w:val="18"/>
                <w:szCs w:val="18"/>
              </w:rPr>
            </w:pPr>
          </w:p>
          <w:p w:rsidR="00D07641" w:rsidRDefault="00017D41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&lt;Closing&gt;</w:t>
            </w:r>
          </w:p>
          <w:p w:rsidR="006B61B9" w:rsidRPr="00017D41" w:rsidRDefault="006B61B9" w:rsidP="006B61B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Excellent job! </w:t>
            </w:r>
            <w:r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 xml:space="preserve">hank you and see you all </w:t>
            </w:r>
            <w:r>
              <w:rPr>
                <w:sz w:val="18"/>
                <w:szCs w:val="18"/>
              </w:rPr>
              <w:t>tomorrow</w:t>
            </w:r>
            <w:r>
              <w:rPr>
                <w:rFonts w:hint="eastAsia"/>
                <w:sz w:val="18"/>
                <w:szCs w:val="18"/>
              </w:rPr>
              <w:t>!</w:t>
            </w:r>
          </w:p>
        </w:tc>
      </w:tr>
      <w:tr w:rsidR="00D07641" w:rsidRPr="00A14135" w:rsidTr="0072654B">
        <w:tc>
          <w:tcPr>
            <w:tcW w:w="9242" w:type="dxa"/>
            <w:gridSpan w:val="5"/>
          </w:tcPr>
          <w:p w:rsidR="00D07641" w:rsidRPr="00A14135" w:rsidRDefault="00D07641" w:rsidP="00D22A53">
            <w:pPr>
              <w:rPr>
                <w:b/>
                <w:sz w:val="18"/>
                <w:szCs w:val="18"/>
              </w:rPr>
            </w:pPr>
            <w:r w:rsidRPr="00A1413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933B83" w:rsidRDefault="00933B83" w:rsidP="00515140">
      <w:pPr>
        <w:widowControl/>
        <w:wordWrap/>
        <w:autoSpaceDE/>
        <w:autoSpaceDN/>
        <w:rPr>
          <w:sz w:val="18"/>
          <w:szCs w:val="18"/>
        </w:rPr>
      </w:pPr>
    </w:p>
    <w:p w:rsidR="00CB2041" w:rsidRDefault="00CB2041" w:rsidP="00515140">
      <w:pPr>
        <w:widowControl/>
        <w:wordWrap/>
        <w:autoSpaceDE/>
        <w:autoSpaceDN/>
        <w:rPr>
          <w:sz w:val="18"/>
          <w:szCs w:val="18"/>
        </w:rPr>
      </w:pPr>
    </w:p>
    <w:p w:rsidR="00CB2041" w:rsidRDefault="00CB2041" w:rsidP="00515140">
      <w:pPr>
        <w:widowControl/>
        <w:wordWrap/>
        <w:autoSpaceDE/>
        <w:autoSpaceDN/>
        <w:rPr>
          <w:sz w:val="18"/>
          <w:szCs w:val="18"/>
        </w:rPr>
      </w:pPr>
    </w:p>
    <w:p w:rsidR="00CB2041" w:rsidRDefault="00CB2041" w:rsidP="00515140">
      <w:pPr>
        <w:widowControl/>
        <w:wordWrap/>
        <w:autoSpaceDE/>
        <w:autoSpaceDN/>
        <w:rPr>
          <w:sz w:val="18"/>
          <w:szCs w:val="18"/>
        </w:rPr>
      </w:pPr>
    </w:p>
    <w:p w:rsidR="00CB2041" w:rsidRDefault="00CB2041" w:rsidP="00515140">
      <w:pPr>
        <w:widowControl/>
        <w:wordWrap/>
        <w:autoSpaceDE/>
        <w:autoSpaceDN/>
        <w:rPr>
          <w:sz w:val="18"/>
          <w:szCs w:val="18"/>
        </w:rPr>
      </w:pPr>
    </w:p>
    <w:p w:rsidR="00CB2041" w:rsidRDefault="00CB2041" w:rsidP="00515140">
      <w:pPr>
        <w:widowControl/>
        <w:wordWrap/>
        <w:autoSpaceDE/>
        <w:autoSpaceDN/>
        <w:rPr>
          <w:sz w:val="18"/>
          <w:szCs w:val="18"/>
        </w:rPr>
      </w:pPr>
    </w:p>
    <w:p w:rsidR="00CB2041" w:rsidRDefault="00CB2041" w:rsidP="00515140">
      <w:pPr>
        <w:widowControl/>
        <w:wordWrap/>
        <w:autoSpaceDE/>
        <w:autoSpaceDN/>
        <w:rPr>
          <w:sz w:val="18"/>
          <w:szCs w:val="18"/>
        </w:rPr>
      </w:pPr>
    </w:p>
    <w:p w:rsidR="00CB2041" w:rsidRDefault="00CB2041" w:rsidP="00515140">
      <w:pPr>
        <w:widowControl/>
        <w:wordWrap/>
        <w:autoSpaceDE/>
        <w:autoSpaceDN/>
        <w:rPr>
          <w:sz w:val="18"/>
          <w:szCs w:val="18"/>
        </w:rPr>
      </w:pPr>
    </w:p>
    <w:p w:rsidR="00CB2041" w:rsidRDefault="00CB2041" w:rsidP="00515140">
      <w:pPr>
        <w:widowControl/>
        <w:wordWrap/>
        <w:autoSpaceDE/>
        <w:autoSpaceDN/>
        <w:rPr>
          <w:sz w:val="18"/>
          <w:szCs w:val="18"/>
        </w:rPr>
      </w:pPr>
    </w:p>
    <w:p w:rsidR="00997E16" w:rsidRDefault="00997E16" w:rsidP="00515140">
      <w:pPr>
        <w:widowControl/>
        <w:wordWrap/>
        <w:autoSpaceDE/>
        <w:autoSpaceDN/>
        <w:rPr>
          <w:sz w:val="18"/>
          <w:szCs w:val="18"/>
        </w:rPr>
      </w:pPr>
    </w:p>
    <w:p w:rsidR="00997E16" w:rsidRDefault="00997E16" w:rsidP="00515140">
      <w:pPr>
        <w:widowControl/>
        <w:wordWrap/>
        <w:autoSpaceDE/>
        <w:autoSpaceDN/>
        <w:rPr>
          <w:sz w:val="18"/>
          <w:szCs w:val="18"/>
        </w:rPr>
      </w:pPr>
    </w:p>
    <w:p w:rsidR="00997E16" w:rsidRDefault="00997E16" w:rsidP="00515140">
      <w:pPr>
        <w:widowControl/>
        <w:wordWrap/>
        <w:autoSpaceDE/>
        <w:autoSpaceDN/>
        <w:rPr>
          <w:sz w:val="18"/>
          <w:szCs w:val="18"/>
        </w:rPr>
      </w:pPr>
    </w:p>
    <w:p w:rsidR="00997E16" w:rsidRDefault="00997E16" w:rsidP="00515140">
      <w:pPr>
        <w:widowControl/>
        <w:wordWrap/>
        <w:autoSpaceDE/>
        <w:autoSpaceDN/>
        <w:rPr>
          <w:sz w:val="18"/>
          <w:szCs w:val="18"/>
        </w:rPr>
      </w:pPr>
    </w:p>
    <w:p w:rsidR="00997E16" w:rsidRDefault="00997E16" w:rsidP="00515140">
      <w:pPr>
        <w:widowControl/>
        <w:wordWrap/>
        <w:autoSpaceDE/>
        <w:autoSpaceDN/>
        <w:rPr>
          <w:sz w:val="18"/>
          <w:szCs w:val="18"/>
        </w:rPr>
      </w:pPr>
    </w:p>
    <w:p w:rsidR="00DE262C" w:rsidRDefault="00DE262C" w:rsidP="00515140">
      <w:pPr>
        <w:widowControl/>
        <w:wordWrap/>
        <w:autoSpaceDE/>
        <w:autoSpaceDN/>
        <w:rPr>
          <w:sz w:val="18"/>
          <w:szCs w:val="18"/>
        </w:rPr>
      </w:pPr>
    </w:p>
    <w:p w:rsidR="009B4724" w:rsidRPr="00806D10" w:rsidRDefault="009B4724" w:rsidP="009B4724">
      <w:pPr>
        <w:spacing w:after="0" w:line="240" w:lineRule="auto"/>
        <w:jc w:val="center"/>
        <w:rPr>
          <w:b/>
          <w:sz w:val="24"/>
          <w:szCs w:val="24"/>
        </w:rPr>
      </w:pPr>
      <w:r w:rsidRPr="00806D10">
        <w:rPr>
          <w:rFonts w:hint="eastAsia"/>
          <w:b/>
          <w:sz w:val="24"/>
          <w:szCs w:val="24"/>
        </w:rPr>
        <w:lastRenderedPageBreak/>
        <w:t>Reading Passage</w:t>
      </w:r>
    </w:p>
    <w:p w:rsidR="003F4F74" w:rsidRPr="00806D10" w:rsidRDefault="009B4724" w:rsidP="00997E16">
      <w:pPr>
        <w:spacing w:after="0" w:line="240" w:lineRule="auto"/>
        <w:jc w:val="center"/>
        <w:rPr>
          <w:b/>
          <w:sz w:val="24"/>
          <w:szCs w:val="24"/>
        </w:rPr>
      </w:pPr>
      <w:r w:rsidRPr="00806D10">
        <w:rPr>
          <w:rFonts w:hint="eastAsia"/>
          <w:b/>
          <w:sz w:val="24"/>
          <w:szCs w:val="24"/>
        </w:rPr>
        <w:t xml:space="preserve">Bacteria </w:t>
      </w:r>
      <w:r w:rsidR="005B7AC6">
        <w:rPr>
          <w:rFonts w:hint="eastAsia"/>
          <w:b/>
          <w:sz w:val="24"/>
          <w:szCs w:val="24"/>
        </w:rPr>
        <w:t>May Be Friends!</w:t>
      </w:r>
    </w:p>
    <w:p w:rsidR="0073446B" w:rsidRPr="007D48AF" w:rsidRDefault="00997E16" w:rsidP="00997E16">
      <w:pPr>
        <w:wordWrap/>
        <w:spacing w:after="0" w:line="240" w:lineRule="auto"/>
        <w:ind w:firstLine="800"/>
        <w:rPr>
          <w:sz w:val="22"/>
        </w:rPr>
      </w:pPr>
      <w:r>
        <w:rPr>
          <w:rFonts w:hint="eastAsia"/>
          <w:sz w:val="22"/>
        </w:rPr>
        <w:t xml:space="preserve">Bacteria are small, </w:t>
      </w:r>
      <w:r w:rsidR="00A324D8" w:rsidRPr="007D48AF">
        <w:rPr>
          <w:rFonts w:hint="eastAsia"/>
          <w:sz w:val="22"/>
        </w:rPr>
        <w:t xml:space="preserve">unicellular or single-celled </w:t>
      </w:r>
      <w:r>
        <w:rPr>
          <w:rFonts w:hint="eastAsia"/>
          <w:sz w:val="22"/>
        </w:rPr>
        <w:t xml:space="preserve">organism. </w:t>
      </w:r>
      <w:r w:rsidR="009B4724" w:rsidRPr="007D48AF">
        <w:rPr>
          <w:rFonts w:hint="eastAsia"/>
          <w:sz w:val="22"/>
        </w:rPr>
        <w:t>Bacteria are so tiny and can only be seen with the aid of a microscope.</w:t>
      </w:r>
      <w:r>
        <w:rPr>
          <w:rFonts w:hint="eastAsia"/>
          <w:sz w:val="22"/>
        </w:rPr>
        <w:t xml:space="preserve"> </w:t>
      </w:r>
      <w:r w:rsidR="005B7AC6" w:rsidRPr="007D48AF">
        <w:rPr>
          <w:sz w:val="22"/>
        </w:rPr>
        <w:t xml:space="preserve">Pathogenic or </w:t>
      </w:r>
      <w:r w:rsidR="00A666D5" w:rsidRPr="007D48AF">
        <w:rPr>
          <w:rFonts w:hint="eastAsia"/>
          <w:sz w:val="22"/>
        </w:rPr>
        <w:t>disease causing</w:t>
      </w:r>
      <w:r w:rsidR="005B7AC6" w:rsidRPr="007D48AF">
        <w:rPr>
          <w:sz w:val="22"/>
        </w:rPr>
        <w:t xml:space="preserve"> bacteria produce results ranging in severity from food </w:t>
      </w:r>
      <w:r w:rsidR="00A666D5" w:rsidRPr="007D48AF">
        <w:rPr>
          <w:sz w:val="22"/>
        </w:rPr>
        <w:t>poisoning</w:t>
      </w:r>
      <w:r w:rsidR="00A666D5" w:rsidRPr="007D48AF">
        <w:rPr>
          <w:rFonts w:hint="eastAsia"/>
          <w:sz w:val="22"/>
        </w:rPr>
        <w:t>, infections</w:t>
      </w:r>
      <w:r w:rsidR="005B7AC6" w:rsidRPr="007D48AF">
        <w:rPr>
          <w:sz w:val="22"/>
        </w:rPr>
        <w:t xml:space="preserve"> to death, according to the Virtual Museum of Bacteria. </w:t>
      </w:r>
      <w:r w:rsidR="00A666D5" w:rsidRPr="007D48AF">
        <w:rPr>
          <w:rFonts w:hint="eastAsia"/>
          <w:sz w:val="22"/>
        </w:rPr>
        <w:t xml:space="preserve">However, bacteria also </w:t>
      </w:r>
      <w:r w:rsidR="009B12ED" w:rsidRPr="007D48AF">
        <w:rPr>
          <w:rFonts w:hint="eastAsia"/>
          <w:sz w:val="22"/>
        </w:rPr>
        <w:t xml:space="preserve">have good </w:t>
      </w:r>
      <w:r w:rsidR="00A666D5" w:rsidRPr="007D48AF">
        <w:rPr>
          <w:rFonts w:hint="eastAsia"/>
          <w:sz w:val="22"/>
        </w:rPr>
        <w:t xml:space="preserve">roles for our body and the environment. </w:t>
      </w:r>
    </w:p>
    <w:p w:rsidR="007D48AF" w:rsidRPr="007D48AF" w:rsidRDefault="007D48AF" w:rsidP="007D48AF">
      <w:pPr>
        <w:wordWrap/>
        <w:spacing w:after="0" w:line="240" w:lineRule="auto"/>
        <w:ind w:firstLine="800"/>
        <w:rPr>
          <w:sz w:val="22"/>
        </w:rPr>
      </w:pPr>
    </w:p>
    <w:p w:rsidR="00F31958" w:rsidRPr="007D48AF" w:rsidRDefault="00A666D5" w:rsidP="007D48AF">
      <w:pPr>
        <w:wordWrap/>
        <w:spacing w:after="0" w:line="240" w:lineRule="auto"/>
        <w:ind w:firstLine="799"/>
        <w:rPr>
          <w:sz w:val="22"/>
        </w:rPr>
      </w:pPr>
      <w:r w:rsidRPr="007D48AF">
        <w:rPr>
          <w:rFonts w:hint="eastAsia"/>
          <w:sz w:val="22"/>
        </w:rPr>
        <w:t>The good bacteria</w:t>
      </w:r>
      <w:r w:rsidR="008C6E86" w:rsidRPr="007D48AF">
        <w:rPr>
          <w:rFonts w:hint="eastAsia"/>
          <w:sz w:val="22"/>
        </w:rPr>
        <w:t xml:space="preserve"> used for food </w:t>
      </w:r>
      <w:r w:rsidR="00F31958" w:rsidRPr="007D48AF">
        <w:rPr>
          <w:rFonts w:hint="eastAsia"/>
          <w:sz w:val="22"/>
        </w:rPr>
        <w:t>industry</w:t>
      </w:r>
      <w:r w:rsidRPr="007D48AF">
        <w:rPr>
          <w:rFonts w:hint="eastAsia"/>
          <w:sz w:val="22"/>
        </w:rPr>
        <w:t xml:space="preserve">, also called probiotics, </w:t>
      </w:r>
      <w:r w:rsidR="00E033AA" w:rsidRPr="007D48AF">
        <w:rPr>
          <w:rFonts w:hint="eastAsia"/>
          <w:sz w:val="22"/>
        </w:rPr>
        <w:t xml:space="preserve">are similar to </w:t>
      </w:r>
      <w:r w:rsidR="00DC4DE7" w:rsidRPr="007D48AF">
        <w:rPr>
          <w:sz w:val="22"/>
        </w:rPr>
        <w:t>that</w:t>
      </w:r>
      <w:r w:rsidR="00DC4DE7" w:rsidRPr="007D48AF">
        <w:rPr>
          <w:rFonts w:hint="eastAsia"/>
          <w:sz w:val="22"/>
        </w:rPr>
        <w:t xml:space="preserve"> of</w:t>
      </w:r>
      <w:r w:rsidR="00DC4DE7" w:rsidRPr="007D48AF">
        <w:rPr>
          <w:sz w:val="22"/>
        </w:rPr>
        <w:t xml:space="preserve"> normal flora</w:t>
      </w:r>
      <w:r w:rsidR="00DC4DE7" w:rsidRPr="007D48AF">
        <w:rPr>
          <w:rFonts w:hint="eastAsia"/>
          <w:sz w:val="22"/>
        </w:rPr>
        <w:t>, naturally</w:t>
      </w:r>
      <w:r w:rsidR="00E033AA" w:rsidRPr="007D48AF">
        <w:rPr>
          <w:rFonts w:hint="eastAsia"/>
          <w:sz w:val="22"/>
        </w:rPr>
        <w:t xml:space="preserve"> found </w:t>
      </w:r>
      <w:r w:rsidR="00997E16">
        <w:rPr>
          <w:rFonts w:hint="eastAsia"/>
          <w:sz w:val="22"/>
        </w:rPr>
        <w:t xml:space="preserve">or non-disease causing </w:t>
      </w:r>
      <w:r w:rsidR="00DC4DE7" w:rsidRPr="007D48AF">
        <w:rPr>
          <w:rFonts w:hint="eastAsia"/>
          <w:sz w:val="22"/>
        </w:rPr>
        <w:t xml:space="preserve">bacteria, </w:t>
      </w:r>
      <w:r w:rsidR="00E033AA" w:rsidRPr="007D48AF">
        <w:rPr>
          <w:rFonts w:hint="eastAsia"/>
          <w:sz w:val="22"/>
        </w:rPr>
        <w:t xml:space="preserve">in human digestive tracts. </w:t>
      </w:r>
      <w:r w:rsidR="009B4724" w:rsidRPr="007D48AF">
        <w:rPr>
          <w:sz w:val="22"/>
        </w:rPr>
        <w:t>Certain bacteria are safe in food and actually produce its desired taste and texture. For instance, bacteria are commonly used in dairy products such as yogurt</w:t>
      </w:r>
      <w:r w:rsidRPr="007D48AF">
        <w:rPr>
          <w:rFonts w:hint="eastAsia"/>
          <w:sz w:val="22"/>
        </w:rPr>
        <w:t>s, mozzarella cheese</w:t>
      </w:r>
      <w:r w:rsidR="009B4724" w:rsidRPr="007D48AF">
        <w:rPr>
          <w:sz w:val="22"/>
        </w:rPr>
        <w:t xml:space="preserve"> and</w:t>
      </w:r>
      <w:r w:rsidR="009B12ED" w:rsidRPr="007D48AF">
        <w:rPr>
          <w:rFonts w:hint="eastAsia"/>
          <w:sz w:val="22"/>
        </w:rPr>
        <w:t xml:space="preserve"> </w:t>
      </w:r>
      <w:r w:rsidR="009B4724" w:rsidRPr="007D48AF">
        <w:rPr>
          <w:sz w:val="22"/>
        </w:rPr>
        <w:t xml:space="preserve">milk. </w:t>
      </w:r>
    </w:p>
    <w:p w:rsidR="007D48AF" w:rsidRPr="007D48AF" w:rsidRDefault="007D48AF" w:rsidP="007D48AF">
      <w:pPr>
        <w:wordWrap/>
        <w:spacing w:after="0" w:line="240" w:lineRule="auto"/>
        <w:ind w:firstLine="799"/>
        <w:rPr>
          <w:sz w:val="22"/>
        </w:rPr>
      </w:pPr>
    </w:p>
    <w:p w:rsidR="00A07C11" w:rsidRPr="007D48AF" w:rsidRDefault="00F31958" w:rsidP="007D48AF">
      <w:pPr>
        <w:wordWrap/>
        <w:spacing w:after="0" w:line="240" w:lineRule="auto"/>
        <w:ind w:firstLine="799"/>
        <w:rPr>
          <w:sz w:val="22"/>
        </w:rPr>
      </w:pPr>
      <w:r w:rsidRPr="007D48AF">
        <w:rPr>
          <w:rFonts w:hint="eastAsia"/>
          <w:sz w:val="22"/>
        </w:rPr>
        <w:t>Other food products that require fermentation such as beer, wine, olives, and soy sauce are all made with the help of different types of bacteria</w:t>
      </w:r>
      <w:r w:rsidR="00102049" w:rsidRPr="007D48AF">
        <w:rPr>
          <w:rFonts w:hint="eastAsia"/>
          <w:sz w:val="22"/>
        </w:rPr>
        <w:t xml:space="preserve"> and yeast. In most of these food products, bacteria play a major role because they produce lactic acid.</w:t>
      </w:r>
      <w:r w:rsidR="00DC4DE7" w:rsidRPr="007D48AF">
        <w:rPr>
          <w:rFonts w:hint="eastAsia"/>
          <w:sz w:val="22"/>
        </w:rPr>
        <w:t xml:space="preserve"> These probiotics help impro</w:t>
      </w:r>
      <w:r w:rsidR="003137F7">
        <w:rPr>
          <w:rFonts w:hint="eastAsia"/>
          <w:sz w:val="22"/>
        </w:rPr>
        <w:t>ve lactose intolerance, support immunity, alleviate</w:t>
      </w:r>
      <w:r w:rsidR="00DC4DE7" w:rsidRPr="007D48AF">
        <w:rPr>
          <w:rFonts w:hint="eastAsia"/>
          <w:sz w:val="22"/>
        </w:rPr>
        <w:t xml:space="preserve"> </w:t>
      </w:r>
      <w:r w:rsidR="00DE262C">
        <w:rPr>
          <w:rFonts w:hint="eastAsia"/>
          <w:sz w:val="22"/>
        </w:rPr>
        <w:t xml:space="preserve">digestive </w:t>
      </w:r>
      <w:r w:rsidR="003137F7">
        <w:rPr>
          <w:rFonts w:hint="eastAsia"/>
          <w:sz w:val="22"/>
        </w:rPr>
        <w:t>complications and inhibit</w:t>
      </w:r>
      <w:r w:rsidR="00DC4DE7" w:rsidRPr="007D48AF">
        <w:rPr>
          <w:rFonts w:hint="eastAsia"/>
          <w:sz w:val="22"/>
        </w:rPr>
        <w:t xml:space="preserve"> other harmful bacteria. </w:t>
      </w:r>
    </w:p>
    <w:p w:rsidR="007D48AF" w:rsidRPr="007D48AF" w:rsidRDefault="007D48AF" w:rsidP="007D48AF">
      <w:pPr>
        <w:wordWrap/>
        <w:spacing w:after="0" w:line="240" w:lineRule="auto"/>
        <w:ind w:firstLine="799"/>
        <w:rPr>
          <w:sz w:val="22"/>
        </w:rPr>
      </w:pPr>
    </w:p>
    <w:p w:rsidR="009B4724" w:rsidRPr="007D48AF" w:rsidRDefault="003F4F74" w:rsidP="007D48AF">
      <w:pPr>
        <w:pStyle w:val="a7"/>
        <w:spacing w:after="0"/>
        <w:ind w:firstLine="800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D48AF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Non-biodegradable and far too </w:t>
      </w:r>
      <w:r w:rsidRPr="007D48AF">
        <w:rPr>
          <w:rFonts w:asciiTheme="minorHAnsi" w:eastAsiaTheme="minorEastAsia" w:hAnsiTheme="minorHAnsi" w:cstheme="minorBidi"/>
          <w:kern w:val="2"/>
          <w:sz w:val="22"/>
          <w:szCs w:val="22"/>
        </w:rPr>
        <w:t>ubiquitous</w:t>
      </w:r>
      <w:r w:rsidRPr="007D48AF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 on this planet, plastic becomes a big problem when it comes to disposal. But in 2008, a Canadian student carried out a truly amazing science experiment in which bacteria were able to consume plastic. Earlier this year, scientist</w:t>
      </w:r>
      <w:r w:rsidR="003137F7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s</w:t>
      </w:r>
      <w:bookmarkStart w:id="0" w:name="_GoBack"/>
      <w:bookmarkEnd w:id="0"/>
      <w:r w:rsidRPr="007D48AF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 discovered that bacteria are already breaking down plastic debris in the world</w:t>
      </w:r>
      <w:r w:rsidRPr="007D48AF">
        <w:rPr>
          <w:rFonts w:asciiTheme="minorHAnsi" w:eastAsiaTheme="minorEastAsia" w:hAnsiTheme="minorHAnsi" w:cstheme="minorBidi"/>
          <w:kern w:val="2"/>
          <w:sz w:val="22"/>
          <w:szCs w:val="22"/>
        </w:rPr>
        <w:t>’</w:t>
      </w:r>
      <w:r w:rsidRPr="007D48AF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s ocean.</w:t>
      </w:r>
    </w:p>
    <w:p w:rsidR="007D48AF" w:rsidRPr="007D48AF" w:rsidRDefault="007D48AF" w:rsidP="007D48AF">
      <w:pPr>
        <w:pStyle w:val="a7"/>
        <w:spacing w:after="0"/>
        <w:ind w:firstLine="800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</w:p>
    <w:p w:rsidR="009B4724" w:rsidRPr="007D48AF" w:rsidRDefault="00F31958" w:rsidP="007D48AF">
      <w:pPr>
        <w:widowControl/>
        <w:wordWrap/>
        <w:autoSpaceDE/>
        <w:autoSpaceDN/>
        <w:spacing w:after="0" w:line="240" w:lineRule="auto"/>
        <w:rPr>
          <w:sz w:val="22"/>
        </w:rPr>
      </w:pPr>
      <w:r w:rsidRPr="007D48AF">
        <w:rPr>
          <w:rFonts w:hint="eastAsia"/>
          <w:sz w:val="22"/>
        </w:rPr>
        <w:tab/>
        <w:t xml:space="preserve">Bacteria benefit in the field of </w:t>
      </w:r>
      <w:r w:rsidR="00A07C11" w:rsidRPr="007D48AF">
        <w:rPr>
          <w:rFonts w:hint="eastAsia"/>
          <w:sz w:val="22"/>
        </w:rPr>
        <w:t>agriculture for soil enrichment.</w:t>
      </w:r>
      <w:r w:rsidRPr="007D48AF">
        <w:rPr>
          <w:rFonts w:hint="eastAsia"/>
          <w:sz w:val="22"/>
        </w:rPr>
        <w:t xml:space="preserve"> The nitrifying bacteria aid the cyclic movement of nitrogen in different chemical forms from the environment of nitrogen in different chemical forms from the environment to us and vice versa. </w:t>
      </w:r>
    </w:p>
    <w:p w:rsidR="007D48AF" w:rsidRPr="007D48AF" w:rsidRDefault="007D48AF" w:rsidP="007D48AF">
      <w:pPr>
        <w:widowControl/>
        <w:wordWrap/>
        <w:autoSpaceDE/>
        <w:autoSpaceDN/>
        <w:spacing w:after="0" w:line="240" w:lineRule="auto"/>
        <w:rPr>
          <w:sz w:val="22"/>
        </w:rPr>
      </w:pPr>
    </w:p>
    <w:p w:rsidR="007D48AF" w:rsidRDefault="00F31958" w:rsidP="00997E16">
      <w:pPr>
        <w:widowControl/>
        <w:wordWrap/>
        <w:autoSpaceDE/>
        <w:autoSpaceDN/>
        <w:spacing w:after="0" w:line="240" w:lineRule="auto"/>
        <w:ind w:firstLine="800"/>
        <w:rPr>
          <w:sz w:val="22"/>
        </w:rPr>
      </w:pPr>
      <w:r w:rsidRPr="007D48AF">
        <w:rPr>
          <w:rFonts w:hint="eastAsia"/>
          <w:sz w:val="22"/>
        </w:rPr>
        <w:t xml:space="preserve">Bacteria also benefit the decomposition of organic wastes in septic tank, </w:t>
      </w:r>
      <w:r w:rsidR="00102049" w:rsidRPr="007D48AF">
        <w:rPr>
          <w:rFonts w:hint="eastAsia"/>
          <w:sz w:val="22"/>
        </w:rPr>
        <w:t xml:space="preserve">oil spills, </w:t>
      </w:r>
      <w:r w:rsidRPr="007D48AF">
        <w:rPr>
          <w:rFonts w:hint="eastAsia"/>
          <w:sz w:val="22"/>
        </w:rPr>
        <w:t xml:space="preserve">and in some sewage disposal plants. This action helps </w:t>
      </w:r>
      <w:r w:rsidRPr="007D48AF">
        <w:rPr>
          <w:sz w:val="22"/>
        </w:rPr>
        <w:t>‘</w:t>
      </w:r>
      <w:r w:rsidRPr="007D48AF">
        <w:rPr>
          <w:rFonts w:hint="eastAsia"/>
          <w:sz w:val="22"/>
        </w:rPr>
        <w:t>clean-up</w:t>
      </w:r>
      <w:r w:rsidRPr="007D48AF">
        <w:rPr>
          <w:sz w:val="22"/>
        </w:rPr>
        <w:t>’</w:t>
      </w:r>
      <w:r w:rsidRPr="007D48AF">
        <w:rPr>
          <w:rFonts w:hint="eastAsia"/>
          <w:sz w:val="22"/>
        </w:rPr>
        <w:t xml:space="preserve"> waste products and remnants of dead organisms.</w:t>
      </w:r>
    </w:p>
    <w:p w:rsidR="00997E16" w:rsidRDefault="00997E16" w:rsidP="00997E16">
      <w:pPr>
        <w:widowControl/>
        <w:wordWrap/>
        <w:autoSpaceDE/>
        <w:autoSpaceDN/>
        <w:spacing w:after="0" w:line="240" w:lineRule="auto"/>
        <w:ind w:firstLine="800"/>
        <w:rPr>
          <w:sz w:val="22"/>
        </w:rPr>
      </w:pPr>
    </w:p>
    <w:p w:rsidR="00997E16" w:rsidRDefault="00997E16" w:rsidP="00997E16">
      <w:pPr>
        <w:widowControl/>
        <w:wordWrap/>
        <w:autoSpaceDE/>
        <w:autoSpaceDN/>
        <w:spacing w:after="0" w:line="240" w:lineRule="auto"/>
        <w:ind w:firstLine="800"/>
        <w:rPr>
          <w:sz w:val="22"/>
        </w:rPr>
      </w:pPr>
    </w:p>
    <w:p w:rsidR="00997E16" w:rsidRPr="00997E16" w:rsidRDefault="00997E16" w:rsidP="00997E16">
      <w:pPr>
        <w:widowControl/>
        <w:wordWrap/>
        <w:autoSpaceDE/>
        <w:autoSpaceDN/>
        <w:spacing w:after="0" w:line="240" w:lineRule="auto"/>
        <w:ind w:firstLine="800"/>
        <w:rPr>
          <w:sz w:val="22"/>
        </w:rPr>
      </w:pPr>
    </w:p>
    <w:p w:rsidR="0073446B" w:rsidRDefault="0073446B" w:rsidP="0073446B">
      <w:pPr>
        <w:spacing w:after="0" w:line="240" w:lineRule="auto"/>
        <w:jc w:val="center"/>
        <w:rPr>
          <w:b/>
          <w:sz w:val="24"/>
          <w:szCs w:val="24"/>
        </w:rPr>
      </w:pPr>
      <w:r w:rsidRPr="00806D10">
        <w:rPr>
          <w:rFonts w:hint="eastAsia"/>
          <w:b/>
          <w:sz w:val="24"/>
          <w:szCs w:val="24"/>
        </w:rPr>
        <w:lastRenderedPageBreak/>
        <w:t xml:space="preserve">Reading Worksheet </w:t>
      </w:r>
      <w:r>
        <w:rPr>
          <w:rFonts w:hint="eastAsia"/>
          <w:b/>
          <w:sz w:val="24"/>
          <w:szCs w:val="24"/>
        </w:rPr>
        <w:t>1 (Vocabulary)</w:t>
      </w:r>
    </w:p>
    <w:p w:rsidR="0073446B" w:rsidRDefault="0073446B" w:rsidP="0073446B">
      <w:pPr>
        <w:spacing w:after="0" w:line="240" w:lineRule="auto"/>
        <w:jc w:val="center"/>
        <w:rPr>
          <w:b/>
          <w:sz w:val="24"/>
          <w:szCs w:val="24"/>
        </w:rPr>
      </w:pPr>
    </w:p>
    <w:p w:rsidR="0073446B" w:rsidRPr="00997E16" w:rsidRDefault="0073446B" w:rsidP="0073446B">
      <w:pPr>
        <w:spacing w:after="0" w:line="240" w:lineRule="auto"/>
        <w:jc w:val="left"/>
        <w:rPr>
          <w:sz w:val="24"/>
          <w:szCs w:val="24"/>
        </w:rPr>
      </w:pPr>
      <w:proofErr w:type="gramStart"/>
      <w:r w:rsidRPr="00997E16">
        <w:rPr>
          <w:rFonts w:hint="eastAsia"/>
          <w:sz w:val="24"/>
          <w:szCs w:val="24"/>
        </w:rPr>
        <w:t>_________________________1.</w:t>
      </w:r>
      <w:proofErr w:type="gramEnd"/>
      <w:r w:rsidR="007D48AF" w:rsidRPr="00997E16">
        <w:rPr>
          <w:rFonts w:hint="eastAsia"/>
          <w:sz w:val="24"/>
          <w:szCs w:val="24"/>
        </w:rPr>
        <w:t xml:space="preserve"> A chemical change with effervescence (to bubble, hiss and foam as gas escapes)</w:t>
      </w:r>
    </w:p>
    <w:p w:rsidR="0073446B" w:rsidRPr="00997E16" w:rsidRDefault="0073446B" w:rsidP="0073446B">
      <w:pPr>
        <w:spacing w:after="0" w:line="240" w:lineRule="auto"/>
        <w:jc w:val="left"/>
        <w:rPr>
          <w:sz w:val="24"/>
          <w:szCs w:val="24"/>
        </w:rPr>
      </w:pPr>
    </w:p>
    <w:p w:rsidR="0073446B" w:rsidRPr="00997E16" w:rsidRDefault="0073446B" w:rsidP="0073446B">
      <w:pPr>
        <w:spacing w:after="0" w:line="240" w:lineRule="auto"/>
        <w:jc w:val="left"/>
        <w:rPr>
          <w:sz w:val="24"/>
          <w:szCs w:val="24"/>
        </w:rPr>
      </w:pPr>
    </w:p>
    <w:p w:rsidR="0073446B" w:rsidRPr="00997E16" w:rsidRDefault="0073446B" w:rsidP="0073446B">
      <w:pPr>
        <w:spacing w:after="0" w:line="240" w:lineRule="auto"/>
        <w:jc w:val="left"/>
        <w:rPr>
          <w:sz w:val="24"/>
          <w:szCs w:val="24"/>
        </w:rPr>
      </w:pPr>
      <w:proofErr w:type="gramStart"/>
      <w:r w:rsidRPr="00997E16">
        <w:rPr>
          <w:rFonts w:hint="eastAsia"/>
          <w:sz w:val="24"/>
          <w:szCs w:val="24"/>
        </w:rPr>
        <w:t>_________________________2.</w:t>
      </w:r>
      <w:proofErr w:type="gramEnd"/>
      <w:r w:rsidR="007D48AF" w:rsidRPr="00997E16">
        <w:rPr>
          <w:rFonts w:hint="eastAsia"/>
          <w:sz w:val="24"/>
          <w:szCs w:val="24"/>
        </w:rPr>
        <w:t xml:space="preserve"> To reduce the pain or trouble</w:t>
      </w:r>
    </w:p>
    <w:p w:rsidR="0073446B" w:rsidRPr="00997E16" w:rsidRDefault="0073446B" w:rsidP="0073446B">
      <w:pPr>
        <w:spacing w:after="0" w:line="240" w:lineRule="auto"/>
        <w:jc w:val="left"/>
        <w:rPr>
          <w:sz w:val="24"/>
          <w:szCs w:val="24"/>
        </w:rPr>
      </w:pPr>
    </w:p>
    <w:p w:rsidR="0073446B" w:rsidRPr="00997E16" w:rsidRDefault="0073446B" w:rsidP="0073446B">
      <w:pPr>
        <w:spacing w:after="0" w:line="240" w:lineRule="auto"/>
        <w:jc w:val="left"/>
        <w:rPr>
          <w:sz w:val="24"/>
          <w:szCs w:val="24"/>
        </w:rPr>
      </w:pPr>
    </w:p>
    <w:p w:rsidR="0073446B" w:rsidRPr="00997E16" w:rsidRDefault="0073446B" w:rsidP="0073446B">
      <w:pPr>
        <w:spacing w:after="0" w:line="240" w:lineRule="auto"/>
        <w:jc w:val="left"/>
        <w:rPr>
          <w:sz w:val="24"/>
          <w:szCs w:val="24"/>
        </w:rPr>
      </w:pPr>
      <w:proofErr w:type="gramStart"/>
      <w:r w:rsidRPr="00997E16">
        <w:rPr>
          <w:rFonts w:hint="eastAsia"/>
          <w:sz w:val="24"/>
          <w:szCs w:val="24"/>
        </w:rPr>
        <w:t>_________________________3.</w:t>
      </w:r>
      <w:proofErr w:type="gramEnd"/>
      <w:r w:rsidR="007D48AF" w:rsidRPr="00997E16">
        <w:rPr>
          <w:rFonts w:hint="eastAsia"/>
          <w:sz w:val="24"/>
          <w:szCs w:val="24"/>
        </w:rPr>
        <w:t xml:space="preserve"> To prevent or slow down the activity or </w:t>
      </w:r>
      <w:r w:rsidR="007D48AF" w:rsidRPr="00997E16">
        <w:rPr>
          <w:sz w:val="24"/>
          <w:szCs w:val="24"/>
        </w:rPr>
        <w:t>occurrence</w:t>
      </w:r>
    </w:p>
    <w:p w:rsidR="0073446B" w:rsidRPr="00997E16" w:rsidRDefault="0073446B" w:rsidP="0073446B">
      <w:pPr>
        <w:spacing w:after="0" w:line="240" w:lineRule="auto"/>
        <w:jc w:val="left"/>
        <w:rPr>
          <w:sz w:val="24"/>
          <w:szCs w:val="24"/>
        </w:rPr>
      </w:pPr>
    </w:p>
    <w:p w:rsidR="0073446B" w:rsidRPr="00997E16" w:rsidRDefault="0073446B" w:rsidP="0073446B">
      <w:pPr>
        <w:spacing w:after="0" w:line="240" w:lineRule="auto"/>
        <w:jc w:val="left"/>
        <w:rPr>
          <w:sz w:val="24"/>
          <w:szCs w:val="24"/>
        </w:rPr>
      </w:pPr>
    </w:p>
    <w:p w:rsidR="007D48AF" w:rsidRPr="00997E16" w:rsidRDefault="0073446B" w:rsidP="007D48AF">
      <w:pPr>
        <w:rPr>
          <w:sz w:val="24"/>
          <w:szCs w:val="24"/>
        </w:rPr>
      </w:pPr>
      <w:proofErr w:type="gramStart"/>
      <w:r w:rsidRPr="00997E16">
        <w:rPr>
          <w:rFonts w:hint="eastAsia"/>
          <w:sz w:val="24"/>
          <w:szCs w:val="24"/>
        </w:rPr>
        <w:t>_________________________4.</w:t>
      </w:r>
      <w:proofErr w:type="gramEnd"/>
      <w:r w:rsidR="007D48AF" w:rsidRPr="00997E16">
        <w:rPr>
          <w:rFonts w:hint="eastAsia"/>
          <w:sz w:val="24"/>
          <w:szCs w:val="24"/>
        </w:rPr>
        <w:t xml:space="preserve"> </w:t>
      </w:r>
      <w:r w:rsidR="00DF251A" w:rsidRPr="00997E16">
        <w:rPr>
          <w:rFonts w:hint="eastAsia"/>
          <w:sz w:val="24"/>
          <w:szCs w:val="24"/>
        </w:rPr>
        <w:t>S</w:t>
      </w:r>
      <w:r w:rsidR="007D48AF" w:rsidRPr="00997E16">
        <w:rPr>
          <w:rFonts w:hint="eastAsia"/>
          <w:sz w:val="24"/>
          <w:szCs w:val="24"/>
        </w:rPr>
        <w:t>eeming to be seen everywhere</w:t>
      </w:r>
    </w:p>
    <w:p w:rsidR="0073446B" w:rsidRPr="00997E16" w:rsidRDefault="0073446B" w:rsidP="0073446B">
      <w:pPr>
        <w:spacing w:after="0" w:line="240" w:lineRule="auto"/>
        <w:jc w:val="left"/>
        <w:rPr>
          <w:sz w:val="24"/>
          <w:szCs w:val="24"/>
        </w:rPr>
      </w:pPr>
    </w:p>
    <w:p w:rsidR="0073446B" w:rsidRPr="00997E16" w:rsidRDefault="0073446B" w:rsidP="0073446B">
      <w:pPr>
        <w:spacing w:after="0" w:line="240" w:lineRule="auto"/>
        <w:jc w:val="left"/>
        <w:rPr>
          <w:sz w:val="24"/>
          <w:szCs w:val="24"/>
        </w:rPr>
      </w:pPr>
    </w:p>
    <w:p w:rsidR="0073446B" w:rsidRPr="00997E16" w:rsidRDefault="0073446B" w:rsidP="0073446B">
      <w:pPr>
        <w:spacing w:after="0" w:line="240" w:lineRule="auto"/>
        <w:jc w:val="left"/>
        <w:rPr>
          <w:sz w:val="24"/>
          <w:szCs w:val="24"/>
        </w:rPr>
      </w:pPr>
      <w:proofErr w:type="gramStart"/>
      <w:r w:rsidRPr="00997E16">
        <w:rPr>
          <w:rFonts w:hint="eastAsia"/>
          <w:sz w:val="24"/>
          <w:szCs w:val="24"/>
        </w:rPr>
        <w:t>_________________________5.</w:t>
      </w:r>
      <w:proofErr w:type="gramEnd"/>
      <w:r w:rsidR="007D48AF" w:rsidRPr="00997E16">
        <w:rPr>
          <w:rFonts w:hint="eastAsia"/>
          <w:sz w:val="24"/>
          <w:szCs w:val="24"/>
        </w:rPr>
        <w:t xml:space="preserve"> </w:t>
      </w:r>
      <w:r w:rsidR="00DF251A" w:rsidRPr="00997E16">
        <w:rPr>
          <w:rFonts w:hint="eastAsia"/>
          <w:sz w:val="24"/>
          <w:szCs w:val="24"/>
        </w:rPr>
        <w:t>A</w:t>
      </w:r>
      <w:r w:rsidR="007D48AF" w:rsidRPr="00997E16">
        <w:rPr>
          <w:rFonts w:hint="eastAsia"/>
          <w:sz w:val="24"/>
          <w:szCs w:val="24"/>
        </w:rPr>
        <w:t>n oxidation of ammonium salt to nitrites and further oxidation of nitrites to nitrates</w:t>
      </w:r>
    </w:p>
    <w:p w:rsidR="0073446B" w:rsidRPr="00997E16" w:rsidRDefault="0073446B" w:rsidP="0073446B">
      <w:pPr>
        <w:spacing w:after="0" w:line="240" w:lineRule="auto"/>
        <w:jc w:val="left"/>
        <w:rPr>
          <w:sz w:val="24"/>
          <w:szCs w:val="24"/>
        </w:rPr>
      </w:pPr>
    </w:p>
    <w:p w:rsidR="0073446B" w:rsidRPr="00997E16" w:rsidRDefault="0073446B" w:rsidP="0073446B">
      <w:pPr>
        <w:spacing w:after="0" w:line="240" w:lineRule="auto"/>
        <w:jc w:val="left"/>
        <w:rPr>
          <w:sz w:val="24"/>
          <w:szCs w:val="24"/>
        </w:rPr>
      </w:pPr>
    </w:p>
    <w:p w:rsidR="0073446B" w:rsidRPr="00997E16" w:rsidRDefault="0073446B" w:rsidP="0073446B">
      <w:pPr>
        <w:spacing w:after="0" w:line="240" w:lineRule="auto"/>
        <w:jc w:val="left"/>
        <w:rPr>
          <w:sz w:val="24"/>
          <w:szCs w:val="24"/>
        </w:rPr>
      </w:pPr>
      <w:proofErr w:type="gramStart"/>
      <w:r w:rsidRPr="00997E16">
        <w:rPr>
          <w:rFonts w:hint="eastAsia"/>
          <w:sz w:val="24"/>
          <w:szCs w:val="24"/>
        </w:rPr>
        <w:t>_________________________6.</w:t>
      </w:r>
      <w:proofErr w:type="gramEnd"/>
      <w:r w:rsidR="007D48AF" w:rsidRPr="00997E16">
        <w:rPr>
          <w:rFonts w:hint="eastAsia"/>
          <w:sz w:val="24"/>
          <w:szCs w:val="24"/>
        </w:rPr>
        <w:t xml:space="preserve"> </w:t>
      </w:r>
      <w:r w:rsidR="00DF251A" w:rsidRPr="00997E16">
        <w:rPr>
          <w:rFonts w:hint="eastAsia"/>
          <w:sz w:val="24"/>
          <w:szCs w:val="24"/>
        </w:rPr>
        <w:t>T</w:t>
      </w:r>
      <w:r w:rsidR="007D48AF" w:rsidRPr="00997E16">
        <w:rPr>
          <w:rFonts w:hint="eastAsia"/>
          <w:sz w:val="24"/>
          <w:szCs w:val="24"/>
        </w:rPr>
        <w:t>o cause something (such as dead plants and the bodies of dead animals) to be slowly destroyed or broken down</w:t>
      </w:r>
    </w:p>
    <w:p w:rsidR="0073446B" w:rsidRPr="00997E16" w:rsidRDefault="0073446B" w:rsidP="0073446B">
      <w:pPr>
        <w:spacing w:after="0" w:line="240" w:lineRule="auto"/>
        <w:jc w:val="left"/>
        <w:rPr>
          <w:sz w:val="24"/>
          <w:szCs w:val="24"/>
        </w:rPr>
      </w:pPr>
    </w:p>
    <w:p w:rsidR="0073446B" w:rsidRDefault="0073446B" w:rsidP="009B4724">
      <w:pPr>
        <w:spacing w:after="0" w:line="240" w:lineRule="auto"/>
        <w:jc w:val="center"/>
        <w:rPr>
          <w:b/>
          <w:sz w:val="24"/>
          <w:szCs w:val="24"/>
        </w:rPr>
      </w:pPr>
    </w:p>
    <w:p w:rsidR="0073446B" w:rsidRDefault="0073446B" w:rsidP="009B4724">
      <w:pPr>
        <w:spacing w:after="0" w:line="240" w:lineRule="auto"/>
        <w:jc w:val="center"/>
        <w:rPr>
          <w:b/>
          <w:sz w:val="24"/>
          <w:szCs w:val="24"/>
        </w:rPr>
      </w:pPr>
    </w:p>
    <w:p w:rsidR="0073446B" w:rsidRDefault="0073446B" w:rsidP="009B4724">
      <w:pPr>
        <w:spacing w:after="0" w:line="240" w:lineRule="auto"/>
        <w:jc w:val="center"/>
        <w:rPr>
          <w:b/>
          <w:sz w:val="24"/>
          <w:szCs w:val="24"/>
        </w:rPr>
      </w:pPr>
    </w:p>
    <w:p w:rsidR="0073446B" w:rsidRDefault="0073446B" w:rsidP="009B4724">
      <w:pPr>
        <w:spacing w:after="0" w:line="240" w:lineRule="auto"/>
        <w:jc w:val="center"/>
        <w:rPr>
          <w:b/>
          <w:sz w:val="24"/>
          <w:szCs w:val="24"/>
        </w:rPr>
      </w:pPr>
    </w:p>
    <w:p w:rsidR="0073446B" w:rsidRDefault="0073446B" w:rsidP="009B4724">
      <w:pPr>
        <w:spacing w:after="0" w:line="240" w:lineRule="auto"/>
        <w:jc w:val="center"/>
        <w:rPr>
          <w:b/>
          <w:sz w:val="24"/>
          <w:szCs w:val="24"/>
        </w:rPr>
      </w:pPr>
    </w:p>
    <w:p w:rsidR="0073446B" w:rsidRDefault="0073446B" w:rsidP="009B4724">
      <w:pPr>
        <w:spacing w:after="0" w:line="240" w:lineRule="auto"/>
        <w:jc w:val="center"/>
        <w:rPr>
          <w:b/>
          <w:sz w:val="24"/>
          <w:szCs w:val="24"/>
        </w:rPr>
      </w:pPr>
    </w:p>
    <w:p w:rsidR="0073446B" w:rsidRDefault="0073446B" w:rsidP="009B4724">
      <w:pPr>
        <w:spacing w:after="0" w:line="240" w:lineRule="auto"/>
        <w:jc w:val="center"/>
        <w:rPr>
          <w:b/>
          <w:sz w:val="24"/>
          <w:szCs w:val="24"/>
        </w:rPr>
      </w:pPr>
    </w:p>
    <w:p w:rsidR="0073446B" w:rsidRDefault="0073446B" w:rsidP="009B4724">
      <w:pPr>
        <w:spacing w:after="0" w:line="240" w:lineRule="auto"/>
        <w:jc w:val="center"/>
        <w:rPr>
          <w:b/>
          <w:sz w:val="24"/>
          <w:szCs w:val="24"/>
        </w:rPr>
      </w:pPr>
    </w:p>
    <w:p w:rsidR="0073446B" w:rsidRDefault="0073446B" w:rsidP="007D48AF">
      <w:pPr>
        <w:spacing w:after="0" w:line="240" w:lineRule="auto"/>
        <w:rPr>
          <w:b/>
          <w:sz w:val="24"/>
          <w:szCs w:val="24"/>
        </w:rPr>
      </w:pPr>
    </w:p>
    <w:p w:rsidR="00DF251A" w:rsidRDefault="00DF251A" w:rsidP="007D48AF">
      <w:pPr>
        <w:spacing w:after="0" w:line="240" w:lineRule="auto"/>
        <w:rPr>
          <w:b/>
          <w:sz w:val="24"/>
          <w:szCs w:val="24"/>
        </w:rPr>
      </w:pPr>
    </w:p>
    <w:p w:rsidR="0073446B" w:rsidRDefault="0073446B" w:rsidP="00074720">
      <w:pPr>
        <w:spacing w:after="0" w:line="240" w:lineRule="auto"/>
        <w:rPr>
          <w:b/>
          <w:sz w:val="24"/>
          <w:szCs w:val="24"/>
        </w:rPr>
      </w:pPr>
    </w:p>
    <w:p w:rsidR="009B4724" w:rsidRDefault="009B4724" w:rsidP="009B4724">
      <w:pPr>
        <w:spacing w:after="0" w:line="240" w:lineRule="auto"/>
        <w:jc w:val="center"/>
        <w:rPr>
          <w:b/>
          <w:sz w:val="24"/>
          <w:szCs w:val="24"/>
        </w:rPr>
      </w:pPr>
      <w:r w:rsidRPr="00806D10">
        <w:rPr>
          <w:rFonts w:hint="eastAsia"/>
          <w:b/>
          <w:sz w:val="24"/>
          <w:szCs w:val="24"/>
        </w:rPr>
        <w:lastRenderedPageBreak/>
        <w:t xml:space="preserve">Reading Worksheet </w:t>
      </w:r>
      <w:r w:rsidR="00833EE3">
        <w:rPr>
          <w:rFonts w:hint="eastAsia"/>
          <w:b/>
          <w:sz w:val="24"/>
          <w:szCs w:val="24"/>
        </w:rPr>
        <w:t>2</w:t>
      </w:r>
    </w:p>
    <w:p w:rsidR="00833EE3" w:rsidRDefault="00833EE3" w:rsidP="00833EE3">
      <w:pPr>
        <w:spacing w:after="0" w:line="24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Guiding Questions</w:t>
      </w:r>
    </w:p>
    <w:p w:rsidR="00833EE3" w:rsidRDefault="00691EAB" w:rsidP="00833EE3">
      <w:pPr>
        <w:spacing w:after="0"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896598">
        <w:rPr>
          <w:rFonts w:hint="eastAsia"/>
          <w:sz w:val="24"/>
          <w:szCs w:val="24"/>
        </w:rPr>
        <w:t xml:space="preserve"> How are bacteria beneficial for the food industry?</w:t>
      </w:r>
    </w:p>
    <w:p w:rsidR="00691EAB" w:rsidRDefault="00691EAB" w:rsidP="00833EE3">
      <w:pPr>
        <w:spacing w:after="0"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A0555E">
        <w:rPr>
          <w:rFonts w:hint="eastAsia"/>
          <w:sz w:val="24"/>
          <w:szCs w:val="24"/>
        </w:rPr>
        <w:t xml:space="preserve"> In what way</w:t>
      </w:r>
      <w:r w:rsidR="00324F13">
        <w:rPr>
          <w:rFonts w:hint="eastAsia"/>
          <w:sz w:val="24"/>
          <w:szCs w:val="24"/>
        </w:rPr>
        <w:t>s</w:t>
      </w:r>
      <w:r w:rsidR="00A0555E">
        <w:rPr>
          <w:rFonts w:hint="eastAsia"/>
          <w:sz w:val="24"/>
          <w:szCs w:val="24"/>
        </w:rPr>
        <w:t xml:space="preserve"> the bacteria are beneficial for the environment?</w:t>
      </w:r>
    </w:p>
    <w:p w:rsidR="00691EAB" w:rsidRPr="00691EAB" w:rsidRDefault="00691EAB" w:rsidP="00833EE3">
      <w:pPr>
        <w:spacing w:after="0" w:line="240" w:lineRule="auto"/>
        <w:jc w:val="left"/>
        <w:rPr>
          <w:sz w:val="24"/>
          <w:szCs w:val="24"/>
        </w:rPr>
      </w:pPr>
    </w:p>
    <w:p w:rsidR="00833EE3" w:rsidRPr="00806D10" w:rsidRDefault="00286B3E" w:rsidP="00833EE3">
      <w:pPr>
        <w:spacing w:after="0" w:line="24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Comprehension</w:t>
      </w:r>
      <w:r w:rsidR="00833EE3">
        <w:rPr>
          <w:rFonts w:hint="eastAsia"/>
          <w:b/>
          <w:sz w:val="24"/>
          <w:szCs w:val="24"/>
        </w:rPr>
        <w:t xml:space="preserve"> Questions</w:t>
      </w:r>
    </w:p>
    <w:p w:rsidR="009B4724" w:rsidRPr="00806D10" w:rsidRDefault="009B4724" w:rsidP="009B4724">
      <w:pPr>
        <w:spacing w:after="0" w:line="240" w:lineRule="auto"/>
        <w:jc w:val="left"/>
        <w:rPr>
          <w:b/>
          <w:sz w:val="24"/>
          <w:szCs w:val="24"/>
        </w:rPr>
      </w:pPr>
      <w:r w:rsidRPr="00806D10">
        <w:rPr>
          <w:rFonts w:hint="eastAsia"/>
          <w:b/>
          <w:sz w:val="24"/>
          <w:szCs w:val="24"/>
        </w:rPr>
        <w:t>Literal</w:t>
      </w:r>
    </w:p>
    <w:p w:rsidR="009B4724" w:rsidRDefault="009B4724" w:rsidP="009B4724">
      <w:pPr>
        <w:spacing w:after="0"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9E13C6">
        <w:rPr>
          <w:rFonts w:hint="eastAsia"/>
          <w:sz w:val="24"/>
          <w:szCs w:val="24"/>
        </w:rPr>
        <w:t xml:space="preserve"> What is produced by the bacteria that make it beneficial for food industry?</w:t>
      </w:r>
    </w:p>
    <w:p w:rsidR="009B4724" w:rsidRDefault="009B4724" w:rsidP="009B4724">
      <w:pPr>
        <w:spacing w:after="0"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9E13C6">
        <w:rPr>
          <w:rFonts w:hint="eastAsia"/>
          <w:sz w:val="24"/>
          <w:szCs w:val="24"/>
        </w:rPr>
        <w:t xml:space="preserve"> When was the experiment on plastic-eating bacteria carried out?</w:t>
      </w:r>
    </w:p>
    <w:p w:rsidR="009B4724" w:rsidRDefault="009B4724" w:rsidP="009B4724">
      <w:pPr>
        <w:spacing w:after="0" w:line="240" w:lineRule="auto"/>
        <w:jc w:val="left"/>
        <w:rPr>
          <w:sz w:val="24"/>
          <w:szCs w:val="24"/>
        </w:rPr>
      </w:pPr>
    </w:p>
    <w:p w:rsidR="009B4724" w:rsidRPr="00806D10" w:rsidRDefault="009B4724" w:rsidP="009B4724">
      <w:pPr>
        <w:spacing w:after="0" w:line="240" w:lineRule="auto"/>
        <w:jc w:val="left"/>
        <w:rPr>
          <w:b/>
          <w:sz w:val="24"/>
          <w:szCs w:val="24"/>
        </w:rPr>
      </w:pPr>
      <w:r w:rsidRPr="00806D10">
        <w:rPr>
          <w:rFonts w:hint="eastAsia"/>
          <w:b/>
          <w:sz w:val="24"/>
          <w:szCs w:val="24"/>
        </w:rPr>
        <w:t>Interpretive</w:t>
      </w:r>
    </w:p>
    <w:p w:rsidR="009B4724" w:rsidRDefault="009B4724" w:rsidP="009B4724">
      <w:pPr>
        <w:spacing w:after="0"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742C36">
        <w:rPr>
          <w:rFonts w:hint="eastAsia"/>
          <w:sz w:val="24"/>
          <w:szCs w:val="24"/>
        </w:rPr>
        <w:t xml:space="preserve"> Why can</w:t>
      </w:r>
      <w:r w:rsidR="00742C36">
        <w:rPr>
          <w:sz w:val="24"/>
          <w:szCs w:val="24"/>
        </w:rPr>
        <w:t>’</w:t>
      </w:r>
      <w:r w:rsidR="00742C36">
        <w:rPr>
          <w:rFonts w:hint="eastAsia"/>
          <w:sz w:val="24"/>
          <w:szCs w:val="24"/>
        </w:rPr>
        <w:t>t bacteria be seen with our naked eye?</w:t>
      </w:r>
    </w:p>
    <w:p w:rsidR="009B4724" w:rsidRDefault="009B4724" w:rsidP="009B4724">
      <w:pPr>
        <w:spacing w:after="0"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9E13C6">
        <w:rPr>
          <w:rFonts w:hint="eastAsia"/>
          <w:sz w:val="24"/>
          <w:szCs w:val="24"/>
        </w:rPr>
        <w:t xml:space="preserve"> H</w:t>
      </w:r>
      <w:r w:rsidR="009E13C6">
        <w:rPr>
          <w:sz w:val="24"/>
          <w:szCs w:val="24"/>
        </w:rPr>
        <w:t>o</w:t>
      </w:r>
      <w:r w:rsidR="009E13C6">
        <w:rPr>
          <w:rFonts w:hint="eastAsia"/>
          <w:sz w:val="24"/>
          <w:szCs w:val="24"/>
        </w:rPr>
        <w:t xml:space="preserve">w are bacteria beneficial for the ecosystem? </w:t>
      </w:r>
    </w:p>
    <w:p w:rsidR="009B4724" w:rsidRDefault="009B4724" w:rsidP="009B4724">
      <w:pPr>
        <w:spacing w:after="0" w:line="240" w:lineRule="auto"/>
        <w:jc w:val="left"/>
        <w:rPr>
          <w:sz w:val="24"/>
          <w:szCs w:val="24"/>
        </w:rPr>
      </w:pPr>
    </w:p>
    <w:p w:rsidR="009B4724" w:rsidRPr="00806D10" w:rsidRDefault="009B4724" w:rsidP="009B4724">
      <w:pPr>
        <w:spacing w:after="0" w:line="240" w:lineRule="auto"/>
        <w:jc w:val="left"/>
        <w:rPr>
          <w:b/>
          <w:sz w:val="24"/>
          <w:szCs w:val="24"/>
        </w:rPr>
      </w:pPr>
      <w:r w:rsidRPr="00806D10">
        <w:rPr>
          <w:rFonts w:hint="eastAsia"/>
          <w:b/>
          <w:sz w:val="24"/>
          <w:szCs w:val="24"/>
        </w:rPr>
        <w:t>Applied</w:t>
      </w:r>
    </w:p>
    <w:p w:rsidR="009B4724" w:rsidRDefault="009B4724" w:rsidP="009B4724">
      <w:pPr>
        <w:spacing w:after="0"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9E13C6">
        <w:rPr>
          <w:rFonts w:hint="eastAsia"/>
          <w:sz w:val="24"/>
          <w:szCs w:val="24"/>
        </w:rPr>
        <w:t xml:space="preserve"> Create a new title for this text</w:t>
      </w:r>
    </w:p>
    <w:p w:rsidR="009B4724" w:rsidRDefault="009B4724" w:rsidP="009B4724">
      <w:pPr>
        <w:spacing w:after="0"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9E13C6">
        <w:rPr>
          <w:rFonts w:hint="eastAsia"/>
          <w:sz w:val="24"/>
          <w:szCs w:val="24"/>
        </w:rPr>
        <w:t xml:space="preserve"> If you were a scientist, what experiment on bacteria would you like to perform?</w:t>
      </w:r>
    </w:p>
    <w:p w:rsidR="009B4724" w:rsidRDefault="009B4724" w:rsidP="009B4724">
      <w:pPr>
        <w:spacing w:after="0" w:line="240" w:lineRule="auto"/>
        <w:jc w:val="left"/>
        <w:rPr>
          <w:sz w:val="24"/>
          <w:szCs w:val="24"/>
        </w:rPr>
      </w:pPr>
    </w:p>
    <w:p w:rsidR="009B4724" w:rsidRDefault="009B4724" w:rsidP="00515140">
      <w:pPr>
        <w:widowControl/>
        <w:wordWrap/>
        <w:autoSpaceDE/>
        <w:autoSpaceDN/>
        <w:rPr>
          <w:sz w:val="18"/>
          <w:szCs w:val="18"/>
        </w:rPr>
      </w:pPr>
    </w:p>
    <w:p w:rsidR="009F07F3" w:rsidRDefault="009F07F3" w:rsidP="00515140">
      <w:pPr>
        <w:widowControl/>
        <w:wordWrap/>
        <w:autoSpaceDE/>
        <w:autoSpaceDN/>
        <w:rPr>
          <w:sz w:val="18"/>
          <w:szCs w:val="18"/>
        </w:rPr>
      </w:pPr>
    </w:p>
    <w:p w:rsidR="009F07F3" w:rsidRDefault="009F07F3" w:rsidP="00515140">
      <w:pPr>
        <w:widowControl/>
        <w:wordWrap/>
        <w:autoSpaceDE/>
        <w:autoSpaceDN/>
        <w:rPr>
          <w:sz w:val="18"/>
          <w:szCs w:val="18"/>
        </w:rPr>
      </w:pPr>
    </w:p>
    <w:p w:rsidR="009F07F3" w:rsidRDefault="009F07F3" w:rsidP="00515140">
      <w:pPr>
        <w:widowControl/>
        <w:wordWrap/>
        <w:autoSpaceDE/>
        <w:autoSpaceDN/>
        <w:rPr>
          <w:sz w:val="18"/>
          <w:szCs w:val="18"/>
        </w:rPr>
      </w:pPr>
    </w:p>
    <w:p w:rsidR="009F07F3" w:rsidRDefault="009F07F3" w:rsidP="00515140">
      <w:pPr>
        <w:widowControl/>
        <w:wordWrap/>
        <w:autoSpaceDE/>
        <w:autoSpaceDN/>
        <w:rPr>
          <w:sz w:val="18"/>
          <w:szCs w:val="18"/>
        </w:rPr>
      </w:pPr>
    </w:p>
    <w:p w:rsidR="009F07F3" w:rsidRDefault="009F07F3" w:rsidP="00515140">
      <w:pPr>
        <w:widowControl/>
        <w:wordWrap/>
        <w:autoSpaceDE/>
        <w:autoSpaceDN/>
        <w:rPr>
          <w:sz w:val="18"/>
          <w:szCs w:val="18"/>
        </w:rPr>
      </w:pPr>
    </w:p>
    <w:p w:rsidR="009F07F3" w:rsidRDefault="009F07F3" w:rsidP="00515140">
      <w:pPr>
        <w:widowControl/>
        <w:wordWrap/>
        <w:autoSpaceDE/>
        <w:autoSpaceDN/>
        <w:rPr>
          <w:sz w:val="18"/>
          <w:szCs w:val="18"/>
        </w:rPr>
      </w:pPr>
    </w:p>
    <w:p w:rsidR="009F07F3" w:rsidRDefault="009F07F3" w:rsidP="00515140">
      <w:pPr>
        <w:widowControl/>
        <w:wordWrap/>
        <w:autoSpaceDE/>
        <w:autoSpaceDN/>
        <w:rPr>
          <w:sz w:val="18"/>
          <w:szCs w:val="18"/>
        </w:rPr>
      </w:pPr>
    </w:p>
    <w:p w:rsidR="009F07F3" w:rsidRDefault="009F07F3" w:rsidP="00515140">
      <w:pPr>
        <w:widowControl/>
        <w:wordWrap/>
        <w:autoSpaceDE/>
        <w:autoSpaceDN/>
        <w:rPr>
          <w:sz w:val="18"/>
          <w:szCs w:val="18"/>
        </w:rPr>
      </w:pPr>
    </w:p>
    <w:p w:rsidR="009F07F3" w:rsidRDefault="009F07F3" w:rsidP="00515140">
      <w:pPr>
        <w:widowControl/>
        <w:wordWrap/>
        <w:autoSpaceDE/>
        <w:autoSpaceDN/>
        <w:rPr>
          <w:sz w:val="18"/>
          <w:szCs w:val="18"/>
        </w:rPr>
      </w:pPr>
    </w:p>
    <w:p w:rsidR="009F07F3" w:rsidRDefault="009F07F3" w:rsidP="00515140">
      <w:pPr>
        <w:widowControl/>
        <w:wordWrap/>
        <w:autoSpaceDE/>
        <w:autoSpaceDN/>
        <w:rPr>
          <w:sz w:val="18"/>
          <w:szCs w:val="18"/>
        </w:rPr>
      </w:pPr>
    </w:p>
    <w:p w:rsidR="009F07F3" w:rsidRDefault="009F07F3" w:rsidP="00515140">
      <w:pPr>
        <w:widowControl/>
        <w:wordWrap/>
        <w:autoSpaceDE/>
        <w:autoSpaceDN/>
        <w:rPr>
          <w:sz w:val="18"/>
          <w:szCs w:val="18"/>
        </w:rPr>
      </w:pPr>
    </w:p>
    <w:p w:rsidR="009F07F3" w:rsidRDefault="009F07F3" w:rsidP="00515140">
      <w:pPr>
        <w:widowControl/>
        <w:wordWrap/>
        <w:autoSpaceDE/>
        <w:autoSpaceDN/>
        <w:rPr>
          <w:sz w:val="18"/>
          <w:szCs w:val="18"/>
        </w:rPr>
      </w:pPr>
    </w:p>
    <w:p w:rsidR="009F07F3" w:rsidRDefault="009F07F3" w:rsidP="009F07F3">
      <w:pPr>
        <w:spacing w:after="0" w:line="240" w:lineRule="auto"/>
        <w:jc w:val="center"/>
        <w:rPr>
          <w:b/>
          <w:sz w:val="24"/>
          <w:szCs w:val="24"/>
        </w:rPr>
      </w:pPr>
      <w:r w:rsidRPr="00806D10">
        <w:rPr>
          <w:rFonts w:hint="eastAsia"/>
          <w:b/>
          <w:sz w:val="24"/>
          <w:szCs w:val="24"/>
        </w:rPr>
        <w:lastRenderedPageBreak/>
        <w:t xml:space="preserve">Reading Worksheet </w:t>
      </w:r>
      <w:r>
        <w:rPr>
          <w:rFonts w:hint="eastAsia"/>
          <w:b/>
          <w:sz w:val="24"/>
          <w:szCs w:val="24"/>
        </w:rPr>
        <w:t>3 (True or False)</w:t>
      </w:r>
    </w:p>
    <w:p w:rsidR="009F07F3" w:rsidRDefault="009F07F3" w:rsidP="009F07F3">
      <w:pPr>
        <w:spacing w:after="0" w:line="240" w:lineRule="auto"/>
        <w:jc w:val="center"/>
        <w:rPr>
          <w:b/>
          <w:sz w:val="24"/>
          <w:szCs w:val="24"/>
        </w:rPr>
      </w:pPr>
    </w:p>
    <w:p w:rsidR="009F07F3" w:rsidRDefault="009F07F3" w:rsidP="009F07F3">
      <w:pPr>
        <w:spacing w:after="0" w:line="240" w:lineRule="auto"/>
        <w:jc w:val="left"/>
        <w:rPr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_________________________</w:t>
      </w:r>
      <w:r>
        <w:rPr>
          <w:rFonts w:hint="eastAsia"/>
          <w:sz w:val="24"/>
          <w:szCs w:val="24"/>
        </w:rPr>
        <w:t>1.</w:t>
      </w:r>
      <w:proofErr w:type="gramEnd"/>
      <w:r w:rsidR="00DE262C">
        <w:rPr>
          <w:rFonts w:hint="eastAsia"/>
          <w:sz w:val="24"/>
          <w:szCs w:val="24"/>
        </w:rPr>
        <w:t xml:space="preserve"> Probiotics are good bacteria that can aid the nitrifying process of dairy products.</w:t>
      </w:r>
    </w:p>
    <w:p w:rsidR="009F07F3" w:rsidRDefault="009F07F3" w:rsidP="009F07F3">
      <w:pPr>
        <w:spacing w:after="0" w:line="240" w:lineRule="auto"/>
        <w:jc w:val="left"/>
        <w:rPr>
          <w:sz w:val="24"/>
          <w:szCs w:val="24"/>
        </w:rPr>
      </w:pPr>
    </w:p>
    <w:p w:rsidR="009F07F3" w:rsidRDefault="009F07F3" w:rsidP="009F07F3">
      <w:pPr>
        <w:spacing w:after="0" w:line="240" w:lineRule="auto"/>
        <w:jc w:val="left"/>
        <w:rPr>
          <w:sz w:val="24"/>
          <w:szCs w:val="24"/>
        </w:rPr>
      </w:pPr>
    </w:p>
    <w:p w:rsidR="009F07F3" w:rsidRPr="0073446B" w:rsidRDefault="009F07F3" w:rsidP="009F07F3">
      <w:pPr>
        <w:spacing w:after="0" w:line="240" w:lineRule="auto"/>
        <w:jc w:val="left"/>
        <w:rPr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_________________________</w:t>
      </w:r>
      <w:r>
        <w:rPr>
          <w:rFonts w:hint="eastAsia"/>
          <w:sz w:val="24"/>
          <w:szCs w:val="24"/>
        </w:rPr>
        <w:t>2.</w:t>
      </w:r>
      <w:proofErr w:type="gramEnd"/>
      <w:r w:rsidR="00DE262C">
        <w:rPr>
          <w:rFonts w:hint="eastAsia"/>
          <w:sz w:val="24"/>
          <w:szCs w:val="24"/>
        </w:rPr>
        <w:t xml:space="preserve"> S</w:t>
      </w:r>
      <w:r w:rsidR="00DE262C">
        <w:rPr>
          <w:sz w:val="24"/>
          <w:szCs w:val="24"/>
        </w:rPr>
        <w:t>o</w:t>
      </w:r>
      <w:r w:rsidR="00DE262C">
        <w:rPr>
          <w:rFonts w:hint="eastAsia"/>
          <w:sz w:val="24"/>
          <w:szCs w:val="24"/>
        </w:rPr>
        <w:t>me bacteria can help alleviate digestive complications.</w:t>
      </w:r>
    </w:p>
    <w:p w:rsidR="009F07F3" w:rsidRDefault="009F07F3" w:rsidP="009F07F3">
      <w:pPr>
        <w:spacing w:after="0" w:line="240" w:lineRule="auto"/>
        <w:jc w:val="left"/>
        <w:rPr>
          <w:sz w:val="24"/>
          <w:szCs w:val="24"/>
        </w:rPr>
      </w:pPr>
    </w:p>
    <w:p w:rsidR="009F07F3" w:rsidRDefault="009F07F3" w:rsidP="009F07F3">
      <w:pPr>
        <w:spacing w:after="0" w:line="240" w:lineRule="auto"/>
        <w:jc w:val="left"/>
        <w:rPr>
          <w:sz w:val="24"/>
          <w:szCs w:val="24"/>
        </w:rPr>
      </w:pPr>
    </w:p>
    <w:p w:rsidR="009F07F3" w:rsidRPr="0073446B" w:rsidRDefault="009F07F3" w:rsidP="009F07F3">
      <w:pPr>
        <w:spacing w:after="0" w:line="240" w:lineRule="auto"/>
        <w:jc w:val="left"/>
        <w:rPr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_________________________</w:t>
      </w:r>
      <w:r>
        <w:rPr>
          <w:rFonts w:hint="eastAsia"/>
          <w:sz w:val="24"/>
          <w:szCs w:val="24"/>
        </w:rPr>
        <w:t>3.</w:t>
      </w:r>
      <w:proofErr w:type="gramEnd"/>
      <w:r w:rsidR="00DE262C">
        <w:rPr>
          <w:rFonts w:hint="eastAsia"/>
          <w:sz w:val="24"/>
          <w:szCs w:val="24"/>
        </w:rPr>
        <w:t xml:space="preserve"> Certain bacteria have the </w:t>
      </w:r>
      <w:r w:rsidR="00DE262C">
        <w:rPr>
          <w:sz w:val="24"/>
          <w:szCs w:val="24"/>
        </w:rPr>
        <w:t>ability</w:t>
      </w:r>
      <w:r w:rsidR="00DE262C">
        <w:rPr>
          <w:rFonts w:hint="eastAsia"/>
          <w:sz w:val="24"/>
          <w:szCs w:val="24"/>
        </w:rPr>
        <w:t xml:space="preserve"> to alleviate other harmful bacteria.</w:t>
      </w:r>
    </w:p>
    <w:p w:rsidR="009F07F3" w:rsidRDefault="009F07F3" w:rsidP="009F07F3">
      <w:pPr>
        <w:spacing w:after="0" w:line="240" w:lineRule="auto"/>
        <w:jc w:val="left"/>
        <w:rPr>
          <w:sz w:val="24"/>
          <w:szCs w:val="24"/>
        </w:rPr>
      </w:pPr>
    </w:p>
    <w:p w:rsidR="009F07F3" w:rsidRDefault="009F07F3" w:rsidP="009F07F3">
      <w:pPr>
        <w:spacing w:after="0" w:line="240" w:lineRule="auto"/>
        <w:jc w:val="left"/>
        <w:rPr>
          <w:sz w:val="24"/>
          <w:szCs w:val="24"/>
        </w:rPr>
      </w:pPr>
    </w:p>
    <w:p w:rsidR="009F07F3" w:rsidRPr="0073446B" w:rsidRDefault="009F07F3" w:rsidP="009F07F3">
      <w:pPr>
        <w:spacing w:after="0" w:line="240" w:lineRule="auto"/>
        <w:jc w:val="left"/>
        <w:rPr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_________________________</w:t>
      </w:r>
      <w:r>
        <w:rPr>
          <w:rFonts w:hint="eastAsia"/>
          <w:sz w:val="24"/>
          <w:szCs w:val="24"/>
        </w:rPr>
        <w:t>4.</w:t>
      </w:r>
      <w:proofErr w:type="gramEnd"/>
      <w:r w:rsidR="006A59DB">
        <w:rPr>
          <w:rFonts w:hint="eastAsia"/>
          <w:sz w:val="24"/>
          <w:szCs w:val="24"/>
        </w:rPr>
        <w:t xml:space="preserve"> P</w:t>
      </w:r>
      <w:r w:rsidR="006A59DB">
        <w:rPr>
          <w:sz w:val="24"/>
          <w:szCs w:val="24"/>
        </w:rPr>
        <w:t>l</w:t>
      </w:r>
      <w:r w:rsidR="006A59DB">
        <w:rPr>
          <w:rFonts w:hint="eastAsia"/>
          <w:sz w:val="24"/>
          <w:szCs w:val="24"/>
        </w:rPr>
        <w:t xml:space="preserve">astics are seemingly to be seen everywhere thus the discovery of plastic-eating bacteria is beneficial to the environment. </w:t>
      </w:r>
    </w:p>
    <w:p w:rsidR="009F07F3" w:rsidRDefault="009F07F3" w:rsidP="009F07F3">
      <w:pPr>
        <w:spacing w:after="0" w:line="240" w:lineRule="auto"/>
        <w:jc w:val="left"/>
        <w:rPr>
          <w:sz w:val="24"/>
          <w:szCs w:val="24"/>
        </w:rPr>
      </w:pPr>
    </w:p>
    <w:p w:rsidR="009F07F3" w:rsidRDefault="009F07F3" w:rsidP="009F07F3">
      <w:pPr>
        <w:spacing w:after="0" w:line="240" w:lineRule="auto"/>
        <w:jc w:val="left"/>
        <w:rPr>
          <w:sz w:val="24"/>
          <w:szCs w:val="24"/>
        </w:rPr>
      </w:pPr>
    </w:p>
    <w:p w:rsidR="009F07F3" w:rsidRPr="0073446B" w:rsidRDefault="009F07F3" w:rsidP="009F07F3">
      <w:pPr>
        <w:spacing w:after="0" w:line="240" w:lineRule="auto"/>
        <w:jc w:val="left"/>
        <w:rPr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_________________________</w:t>
      </w:r>
      <w:r>
        <w:rPr>
          <w:rFonts w:hint="eastAsia"/>
          <w:sz w:val="24"/>
          <w:szCs w:val="24"/>
        </w:rPr>
        <w:t>5.</w:t>
      </w:r>
      <w:proofErr w:type="gramEnd"/>
      <w:r w:rsidR="006A59DB">
        <w:rPr>
          <w:rFonts w:hint="eastAsia"/>
          <w:sz w:val="24"/>
          <w:szCs w:val="24"/>
        </w:rPr>
        <w:t xml:space="preserve"> Some bacteria can convert nitrogen into various chemical forms and this process is known as inhibition. </w:t>
      </w:r>
    </w:p>
    <w:p w:rsidR="009F07F3" w:rsidRDefault="009F07F3" w:rsidP="009F07F3">
      <w:pPr>
        <w:spacing w:after="0" w:line="240" w:lineRule="auto"/>
        <w:jc w:val="left"/>
        <w:rPr>
          <w:sz w:val="24"/>
          <w:szCs w:val="24"/>
        </w:rPr>
      </w:pPr>
    </w:p>
    <w:p w:rsidR="009F07F3" w:rsidRDefault="009F07F3" w:rsidP="009F07F3">
      <w:pPr>
        <w:spacing w:after="0" w:line="240" w:lineRule="auto"/>
        <w:jc w:val="left"/>
        <w:rPr>
          <w:sz w:val="24"/>
          <w:szCs w:val="24"/>
        </w:rPr>
      </w:pPr>
    </w:p>
    <w:p w:rsidR="009F07F3" w:rsidRPr="0073446B" w:rsidRDefault="009F07F3" w:rsidP="009F07F3">
      <w:pPr>
        <w:spacing w:after="0" w:line="240" w:lineRule="auto"/>
        <w:jc w:val="left"/>
        <w:rPr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_________________________</w:t>
      </w:r>
      <w:r>
        <w:rPr>
          <w:rFonts w:hint="eastAsia"/>
          <w:sz w:val="24"/>
          <w:szCs w:val="24"/>
        </w:rPr>
        <w:t>6.</w:t>
      </w:r>
      <w:proofErr w:type="gramEnd"/>
      <w:r w:rsidR="006A59DB">
        <w:rPr>
          <w:rFonts w:hint="eastAsia"/>
          <w:sz w:val="24"/>
          <w:szCs w:val="24"/>
        </w:rPr>
        <w:t xml:space="preserve"> Some bacteria can </w:t>
      </w:r>
      <w:r w:rsidR="006A59DB">
        <w:rPr>
          <w:sz w:val="24"/>
          <w:szCs w:val="24"/>
        </w:rPr>
        <w:t>‘</w:t>
      </w:r>
      <w:r w:rsidR="006A59DB">
        <w:rPr>
          <w:rFonts w:hint="eastAsia"/>
          <w:sz w:val="24"/>
          <w:szCs w:val="24"/>
        </w:rPr>
        <w:t>clean-up</w:t>
      </w:r>
      <w:r w:rsidR="006A59DB">
        <w:rPr>
          <w:sz w:val="24"/>
          <w:szCs w:val="24"/>
        </w:rPr>
        <w:t>’</w:t>
      </w:r>
      <w:r w:rsidR="006A59DB">
        <w:rPr>
          <w:rFonts w:hint="eastAsia"/>
          <w:sz w:val="24"/>
          <w:szCs w:val="24"/>
        </w:rPr>
        <w:t xml:space="preserve"> waste products by the process called decomposition. </w:t>
      </w:r>
    </w:p>
    <w:p w:rsidR="009F07F3" w:rsidRPr="009B4724" w:rsidRDefault="009F07F3" w:rsidP="00515140">
      <w:pPr>
        <w:widowControl/>
        <w:wordWrap/>
        <w:autoSpaceDE/>
        <w:autoSpaceDN/>
        <w:rPr>
          <w:sz w:val="18"/>
          <w:szCs w:val="18"/>
        </w:rPr>
      </w:pPr>
    </w:p>
    <w:sectPr w:rsidR="009F07F3" w:rsidRPr="009B4724" w:rsidSect="00191550">
      <w:headerReference w:type="default" r:id="rId10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65" w:rsidRDefault="006C2065" w:rsidP="00D07641">
      <w:pPr>
        <w:spacing w:after="0" w:line="240" w:lineRule="auto"/>
      </w:pPr>
      <w:r>
        <w:separator/>
      </w:r>
    </w:p>
  </w:endnote>
  <w:endnote w:type="continuationSeparator" w:id="0">
    <w:p w:rsidR="006C2065" w:rsidRDefault="006C2065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65" w:rsidRDefault="006C2065" w:rsidP="00D07641">
      <w:pPr>
        <w:spacing w:after="0" w:line="240" w:lineRule="auto"/>
      </w:pPr>
      <w:r>
        <w:separator/>
      </w:r>
    </w:p>
  </w:footnote>
  <w:footnote w:type="continuationSeparator" w:id="0">
    <w:p w:rsidR="006C2065" w:rsidRDefault="006C2065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1" w:rsidRPr="00D15620" w:rsidRDefault="00D07641" w:rsidP="00D15620">
    <w:pPr>
      <w:pStyle w:val="a4"/>
      <w:spacing w:after="0" w:line="240" w:lineRule="auto"/>
      <w:rPr>
        <w:sz w:val="18"/>
        <w:szCs w:val="18"/>
      </w:rPr>
    </w:pPr>
    <w:r w:rsidRPr="00D15620">
      <w:rPr>
        <w:sz w:val="18"/>
        <w:szCs w:val="18"/>
      </w:rPr>
      <w:t>TBLT Lesson Plan</w:t>
    </w:r>
    <w:r w:rsidR="00D15620" w:rsidRPr="00D15620">
      <w:rPr>
        <w:rFonts w:hint="eastAsia"/>
        <w:sz w:val="18"/>
        <w:szCs w:val="18"/>
      </w:rPr>
      <w:t xml:space="preserve">- </w:t>
    </w:r>
    <w:r w:rsidR="00D15620" w:rsidRPr="00D15620">
      <w:rPr>
        <w:sz w:val="18"/>
        <w:szCs w:val="18"/>
      </w:rPr>
      <w:t>READING</w:t>
    </w:r>
    <w:r w:rsidR="00D15620" w:rsidRPr="00D15620">
      <w:rPr>
        <w:rFonts w:hint="eastAsia"/>
        <w:sz w:val="18"/>
        <w:szCs w:val="18"/>
      </w:rPr>
      <w:t xml:space="preserve"> </w:t>
    </w:r>
    <w:r w:rsidR="00D15620" w:rsidRPr="00D15620">
      <w:rPr>
        <w:rFonts w:hint="eastAsia"/>
        <w:sz w:val="18"/>
        <w:szCs w:val="18"/>
      </w:rPr>
      <w:tab/>
    </w:r>
    <w:r w:rsidR="00D15620" w:rsidRPr="00D15620">
      <w:rPr>
        <w:rFonts w:hint="eastAsia"/>
        <w:sz w:val="18"/>
        <w:szCs w:val="18"/>
      </w:rPr>
      <w:tab/>
      <w:t>Rachelle Jo</w:t>
    </w:r>
  </w:p>
  <w:p w:rsidR="00D15620" w:rsidRPr="00D15620" w:rsidRDefault="00D15620" w:rsidP="00D15620">
    <w:pPr>
      <w:pStyle w:val="a4"/>
      <w:spacing w:after="0" w:line="240" w:lineRule="auto"/>
      <w:rPr>
        <w:sz w:val="18"/>
        <w:szCs w:val="18"/>
      </w:rPr>
    </w:pPr>
    <w:r w:rsidRPr="00D15620">
      <w:rPr>
        <w:rFonts w:hint="eastAsia"/>
        <w:sz w:val="18"/>
        <w:szCs w:val="18"/>
      </w:rPr>
      <w:tab/>
    </w:r>
    <w:r w:rsidRPr="00D15620">
      <w:rPr>
        <w:rFonts w:hint="eastAsia"/>
        <w:sz w:val="18"/>
        <w:szCs w:val="18"/>
      </w:rPr>
      <w:tab/>
      <w:t xml:space="preserve">December 19, </w:t>
    </w:r>
    <w:r w:rsidR="003C258A">
      <w:rPr>
        <w:rFonts w:hint="eastAsia"/>
        <w:sz w:val="18"/>
        <w:szCs w:val="18"/>
      </w:rPr>
      <w:t>2</w:t>
    </w:r>
    <w:r w:rsidRPr="00D15620">
      <w:rPr>
        <w:rFonts w:hint="eastAsia"/>
        <w:sz w:val="18"/>
        <w:szCs w:val="18"/>
      </w:rPr>
      <w:t>015</w:t>
    </w:r>
  </w:p>
  <w:p w:rsidR="00D07641" w:rsidRPr="00D15620" w:rsidRDefault="00D07641" w:rsidP="00D15620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30AF"/>
    <w:multiLevelType w:val="multilevel"/>
    <w:tmpl w:val="D0D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116F3"/>
    <w:rsid w:val="00017D41"/>
    <w:rsid w:val="000228BA"/>
    <w:rsid w:val="00041704"/>
    <w:rsid w:val="00064961"/>
    <w:rsid w:val="00074720"/>
    <w:rsid w:val="000B7841"/>
    <w:rsid w:val="000C00F5"/>
    <w:rsid w:val="0010073E"/>
    <w:rsid w:val="00102049"/>
    <w:rsid w:val="00113AB6"/>
    <w:rsid w:val="00142F15"/>
    <w:rsid w:val="0014371F"/>
    <w:rsid w:val="00146A76"/>
    <w:rsid w:val="00191550"/>
    <w:rsid w:val="001E3A92"/>
    <w:rsid w:val="002018A7"/>
    <w:rsid w:val="0026464D"/>
    <w:rsid w:val="00274757"/>
    <w:rsid w:val="00277FF3"/>
    <w:rsid w:val="00286B3E"/>
    <w:rsid w:val="002942F1"/>
    <w:rsid w:val="002F1D37"/>
    <w:rsid w:val="00301588"/>
    <w:rsid w:val="003137F7"/>
    <w:rsid w:val="00324F13"/>
    <w:rsid w:val="00331B85"/>
    <w:rsid w:val="00344A90"/>
    <w:rsid w:val="003A1E81"/>
    <w:rsid w:val="003A743F"/>
    <w:rsid w:val="003C258A"/>
    <w:rsid w:val="003E7A56"/>
    <w:rsid w:val="003F4F74"/>
    <w:rsid w:val="00486C4F"/>
    <w:rsid w:val="004B2388"/>
    <w:rsid w:val="004C4183"/>
    <w:rsid w:val="00515140"/>
    <w:rsid w:val="0053657D"/>
    <w:rsid w:val="00551FFD"/>
    <w:rsid w:val="00562291"/>
    <w:rsid w:val="0058064E"/>
    <w:rsid w:val="005A058F"/>
    <w:rsid w:val="005B513A"/>
    <w:rsid w:val="005B7AC6"/>
    <w:rsid w:val="005C2258"/>
    <w:rsid w:val="005F7EC6"/>
    <w:rsid w:val="00681B2B"/>
    <w:rsid w:val="00691EAB"/>
    <w:rsid w:val="006A59DB"/>
    <w:rsid w:val="006B61B9"/>
    <w:rsid w:val="006C2065"/>
    <w:rsid w:val="0072654B"/>
    <w:rsid w:val="0073446B"/>
    <w:rsid w:val="00742C36"/>
    <w:rsid w:val="007A1244"/>
    <w:rsid w:val="007C658F"/>
    <w:rsid w:val="007D48AF"/>
    <w:rsid w:val="007E5E18"/>
    <w:rsid w:val="007F2ABC"/>
    <w:rsid w:val="00806D10"/>
    <w:rsid w:val="008140DA"/>
    <w:rsid w:val="00833EE3"/>
    <w:rsid w:val="00840EF1"/>
    <w:rsid w:val="00864819"/>
    <w:rsid w:val="00882F68"/>
    <w:rsid w:val="00896598"/>
    <w:rsid w:val="008B7FB6"/>
    <w:rsid w:val="008C6E86"/>
    <w:rsid w:val="008D1A7B"/>
    <w:rsid w:val="00912291"/>
    <w:rsid w:val="009329EE"/>
    <w:rsid w:val="00933B83"/>
    <w:rsid w:val="00943C4F"/>
    <w:rsid w:val="00945AA9"/>
    <w:rsid w:val="00990DCE"/>
    <w:rsid w:val="00997E16"/>
    <w:rsid w:val="009B12B1"/>
    <w:rsid w:val="009B12ED"/>
    <w:rsid w:val="009B4724"/>
    <w:rsid w:val="009D1E82"/>
    <w:rsid w:val="009E13C6"/>
    <w:rsid w:val="009F07F3"/>
    <w:rsid w:val="00A0555E"/>
    <w:rsid w:val="00A069A0"/>
    <w:rsid w:val="00A07C11"/>
    <w:rsid w:val="00A14135"/>
    <w:rsid w:val="00A31FB3"/>
    <w:rsid w:val="00A324D8"/>
    <w:rsid w:val="00A666D5"/>
    <w:rsid w:val="00AA0353"/>
    <w:rsid w:val="00AC57EB"/>
    <w:rsid w:val="00AE6CCE"/>
    <w:rsid w:val="00B2220E"/>
    <w:rsid w:val="00B776E4"/>
    <w:rsid w:val="00B86304"/>
    <w:rsid w:val="00BA4305"/>
    <w:rsid w:val="00BB0EB7"/>
    <w:rsid w:val="00BB4129"/>
    <w:rsid w:val="00BB7236"/>
    <w:rsid w:val="00BE2010"/>
    <w:rsid w:val="00BE5132"/>
    <w:rsid w:val="00BF30BA"/>
    <w:rsid w:val="00BF464A"/>
    <w:rsid w:val="00C07CC7"/>
    <w:rsid w:val="00C202CB"/>
    <w:rsid w:val="00C37460"/>
    <w:rsid w:val="00C51460"/>
    <w:rsid w:val="00CB2041"/>
    <w:rsid w:val="00CB2C86"/>
    <w:rsid w:val="00CB63DA"/>
    <w:rsid w:val="00CC1747"/>
    <w:rsid w:val="00CC67B9"/>
    <w:rsid w:val="00CF2327"/>
    <w:rsid w:val="00D07641"/>
    <w:rsid w:val="00D15620"/>
    <w:rsid w:val="00D3358E"/>
    <w:rsid w:val="00D70232"/>
    <w:rsid w:val="00D73760"/>
    <w:rsid w:val="00D77A06"/>
    <w:rsid w:val="00DC4DE7"/>
    <w:rsid w:val="00DC746A"/>
    <w:rsid w:val="00DD3195"/>
    <w:rsid w:val="00DE262C"/>
    <w:rsid w:val="00DE3333"/>
    <w:rsid w:val="00DF251A"/>
    <w:rsid w:val="00E033AA"/>
    <w:rsid w:val="00E50D00"/>
    <w:rsid w:val="00E661B4"/>
    <w:rsid w:val="00E66B7E"/>
    <w:rsid w:val="00E831A9"/>
    <w:rsid w:val="00EE5519"/>
    <w:rsid w:val="00EF060A"/>
    <w:rsid w:val="00F31958"/>
    <w:rsid w:val="00F3374E"/>
    <w:rsid w:val="00F777ED"/>
    <w:rsid w:val="00FC672E"/>
    <w:rsid w:val="00FC7A41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44A9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344A90"/>
    <w:pPr>
      <w:widowControl/>
      <w:wordWrap/>
      <w:autoSpaceDE/>
      <w:autoSpaceDN/>
      <w:spacing w:before="300" w:after="150" w:line="240" w:lineRule="auto"/>
      <w:jc w:val="left"/>
      <w:outlineLvl w:val="1"/>
    </w:pPr>
    <w:rPr>
      <w:rFonts w:ascii="inherit" w:eastAsia="굴림" w:hAnsi="inherit" w:cs="굴림"/>
      <w:b/>
      <w:bCs/>
      <w:color w:val="5F5F5F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customStyle="1" w:styleId="2Char">
    <w:name w:val="제목 2 Char"/>
    <w:basedOn w:val="a0"/>
    <w:link w:val="2"/>
    <w:uiPriority w:val="9"/>
    <w:rsid w:val="00344A90"/>
    <w:rPr>
      <w:rFonts w:ascii="inherit" w:eastAsia="굴림" w:hAnsi="inherit" w:cs="굴림"/>
      <w:b/>
      <w:bCs/>
      <w:color w:val="5F5F5F"/>
      <w:kern w:val="0"/>
      <w:sz w:val="23"/>
      <w:szCs w:val="23"/>
    </w:rPr>
  </w:style>
  <w:style w:type="character" w:styleId="a6">
    <w:name w:val="Hyperlink"/>
    <w:basedOn w:val="a0"/>
    <w:uiPriority w:val="99"/>
    <w:unhideWhenUsed/>
    <w:rsid w:val="00344A90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unhideWhenUsed/>
    <w:rsid w:val="00344A90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py">
    <w:name w:val="copy"/>
    <w:basedOn w:val="a"/>
    <w:rsid w:val="00344A90"/>
    <w:pPr>
      <w:widowControl/>
      <w:wordWrap/>
      <w:autoSpaceDE/>
      <w:autoSpaceDN/>
      <w:spacing w:before="100" w:beforeAutospacing="1"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344A90"/>
    <w:rPr>
      <w:rFonts w:asciiTheme="majorHAnsi" w:eastAsiaTheme="majorEastAsia" w:hAnsiTheme="majorHAnsi" w:cstheme="majorBidi"/>
      <w:sz w:val="28"/>
      <w:szCs w:val="28"/>
    </w:rPr>
  </w:style>
  <w:style w:type="character" w:customStyle="1" w:styleId="author2">
    <w:name w:val="author2"/>
    <w:basedOn w:val="a0"/>
    <w:rsid w:val="00344A90"/>
  </w:style>
  <w:style w:type="character" w:customStyle="1" w:styleId="authorname2">
    <w:name w:val="author_name2"/>
    <w:basedOn w:val="a0"/>
    <w:rsid w:val="00344A90"/>
  </w:style>
  <w:style w:type="paragraph" w:styleId="a8">
    <w:name w:val="Balloon Text"/>
    <w:basedOn w:val="a"/>
    <w:link w:val="Char1"/>
    <w:uiPriority w:val="99"/>
    <w:semiHidden/>
    <w:unhideWhenUsed/>
    <w:rsid w:val="00344A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44A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44A9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344A90"/>
    <w:pPr>
      <w:widowControl/>
      <w:wordWrap/>
      <w:autoSpaceDE/>
      <w:autoSpaceDN/>
      <w:spacing w:before="300" w:after="150" w:line="240" w:lineRule="auto"/>
      <w:jc w:val="left"/>
      <w:outlineLvl w:val="1"/>
    </w:pPr>
    <w:rPr>
      <w:rFonts w:ascii="inherit" w:eastAsia="굴림" w:hAnsi="inherit" w:cs="굴림"/>
      <w:b/>
      <w:bCs/>
      <w:color w:val="5F5F5F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customStyle="1" w:styleId="2Char">
    <w:name w:val="제목 2 Char"/>
    <w:basedOn w:val="a0"/>
    <w:link w:val="2"/>
    <w:uiPriority w:val="9"/>
    <w:rsid w:val="00344A90"/>
    <w:rPr>
      <w:rFonts w:ascii="inherit" w:eastAsia="굴림" w:hAnsi="inherit" w:cs="굴림"/>
      <w:b/>
      <w:bCs/>
      <w:color w:val="5F5F5F"/>
      <w:kern w:val="0"/>
      <w:sz w:val="23"/>
      <w:szCs w:val="23"/>
    </w:rPr>
  </w:style>
  <w:style w:type="character" w:styleId="a6">
    <w:name w:val="Hyperlink"/>
    <w:basedOn w:val="a0"/>
    <w:uiPriority w:val="99"/>
    <w:unhideWhenUsed/>
    <w:rsid w:val="00344A90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unhideWhenUsed/>
    <w:rsid w:val="00344A90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py">
    <w:name w:val="copy"/>
    <w:basedOn w:val="a"/>
    <w:rsid w:val="00344A90"/>
    <w:pPr>
      <w:widowControl/>
      <w:wordWrap/>
      <w:autoSpaceDE/>
      <w:autoSpaceDN/>
      <w:spacing w:before="100" w:beforeAutospacing="1"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344A90"/>
    <w:rPr>
      <w:rFonts w:asciiTheme="majorHAnsi" w:eastAsiaTheme="majorEastAsia" w:hAnsiTheme="majorHAnsi" w:cstheme="majorBidi"/>
      <w:sz w:val="28"/>
      <w:szCs w:val="28"/>
    </w:rPr>
  </w:style>
  <w:style w:type="character" w:customStyle="1" w:styleId="author2">
    <w:name w:val="author2"/>
    <w:basedOn w:val="a0"/>
    <w:rsid w:val="00344A90"/>
  </w:style>
  <w:style w:type="character" w:customStyle="1" w:styleId="authorname2">
    <w:name w:val="author_name2"/>
    <w:basedOn w:val="a0"/>
    <w:rsid w:val="00344A90"/>
  </w:style>
  <w:style w:type="paragraph" w:styleId="a8">
    <w:name w:val="Balloon Text"/>
    <w:basedOn w:val="a"/>
    <w:link w:val="Char1"/>
    <w:uiPriority w:val="99"/>
    <w:semiHidden/>
    <w:unhideWhenUsed/>
    <w:rsid w:val="00344A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44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6903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4932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95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0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6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4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82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2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37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88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66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34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27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1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80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7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09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70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42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33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gleads.g.doubleclick.net/aclk?sa=L&amp;ai=CzoNb_F1xVub8K42j9AWp8YHwDtzalMEHpMqkyNIC6IeFngsQASCPsKQQYJvT6IS4KcgBAagDAaoEuQFP0Id6LzDtJRiUpwwQsn0Upsw526uL8LBNtBQ9d8l-nUUlBSFcaoXd1l1hkAepL7tjuTA5_mTTfyKl5fWIcSlTMcVcH2VwQUYmJLtBXba95gVntoPBYApjFWkkbYfCcAcVFTum-nCoGnayq21oZ8QhNyhxGQENhtlYgeyJC-5xqziAYjK2hOct3uK624auNt77Z_-sexZtYG07ttx8ViY9bVYTUbUrTDJyumUFCjxu2ClNET2iaiAy9IAHhKmHOagHpr4b2AcB2BMK&amp;num=1&amp;sig=AOD64_0xkfFD0ZCG15-4gRowODfIYYRbNw&amp;client=ca-livestrong_html&amp;adurl=http://fundamentalistscienc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en.edu/openlearn/nature-environment/microbes-friend-or-foe/content-section-1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9</Pages>
  <Words>1865</Words>
  <Characters>10633</Characters>
  <Application>Microsoft Office Word</Application>
  <DocSecurity>0</DocSecurity>
  <Lines>88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AutoBVT</cp:lastModifiedBy>
  <cp:revision>85</cp:revision>
  <dcterms:created xsi:type="dcterms:W3CDTF">2015-11-25T10:40:00Z</dcterms:created>
  <dcterms:modified xsi:type="dcterms:W3CDTF">2015-12-21T05:35:00Z</dcterms:modified>
</cp:coreProperties>
</file>