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70B2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CFA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75CFA">
              <w:rPr>
                <w:rFonts w:ascii="Arial" w:hAnsi="Arial" w:cs="Arial"/>
              </w:rPr>
              <w:t xml:space="preserve"> </w:t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/>
            </w:r>
            <w:r w:rsidR="00D75CFA">
              <w:rPr>
                <w:rFonts w:ascii="Arial" w:hAnsi="Arial" w:cs="Arial"/>
                <w:lang w:eastAsia="ko-KR"/>
              </w:rPr>
              <w:instrText xml:space="preserve"> </w:instrText>
            </w:r>
            <w:r w:rsidR="00D75CFA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D75CFA">
              <w:rPr>
                <w:rFonts w:ascii="Arial" w:hAnsi="Arial" w:cs="Arial" w:hint="eastAsia"/>
                <w:lang w:eastAsia="ko-KR"/>
              </w:rPr>
              <w:instrText>□</w:instrText>
            </w:r>
            <w:r w:rsidR="00D75CFA">
              <w:rPr>
                <w:rFonts w:ascii="Arial" w:hAnsi="Arial" w:cs="Arial" w:hint="eastAsia"/>
                <w:lang w:eastAsia="ko-KR"/>
              </w:rPr>
              <w:instrText>,</w:instrText>
            </w:r>
            <w:r w:rsidR="00D75CFA" w:rsidRPr="00AA64D1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D75CFA">
              <w:rPr>
                <w:rFonts w:ascii="Arial" w:hAnsi="Arial" w:cs="Arial" w:hint="eastAsia"/>
                <w:lang w:eastAsia="ko-KR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F8406F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75CFA">
              <w:rPr>
                <w:rFonts w:ascii="Arial" w:hAnsi="Arial" w:cs="Arial" w:hint="eastAsia"/>
                <w:b/>
                <w:iCs/>
                <w:lang w:eastAsia="ko-KR"/>
              </w:rPr>
              <w:t>G</w:t>
            </w:r>
            <w:r w:rsidR="00D75CFA">
              <w:rPr>
                <w:rFonts w:ascii="Arial" w:hAnsi="Arial" w:cs="Arial"/>
                <w:b/>
                <w:iCs/>
                <w:lang w:eastAsia="ko-KR"/>
              </w:rPr>
              <w:t>iving advice to</w:t>
            </w:r>
            <w:r w:rsidR="007B2D06">
              <w:rPr>
                <w:rFonts w:ascii="Arial" w:hAnsi="Arial" w:cs="Arial" w:hint="eastAsia"/>
                <w:b/>
                <w:iCs/>
                <w:lang w:eastAsia="ko-KR"/>
              </w:rPr>
              <w:t xml:space="preserve"> foreign</w:t>
            </w:r>
            <w:r w:rsidR="00D75CFA">
              <w:rPr>
                <w:rFonts w:ascii="Arial" w:hAnsi="Arial" w:cs="Arial"/>
                <w:b/>
                <w:iCs/>
                <w:lang w:eastAsia="ko-KR"/>
              </w:rPr>
              <w:t xml:space="preserve"> friend</w:t>
            </w:r>
            <w:r w:rsidR="00D75CFA" w:rsidRPr="00D75CFA">
              <w:rPr>
                <w:rFonts w:ascii="Arial" w:hAnsi="Arial" w:cs="Arial"/>
                <w:b/>
                <w:iCs/>
                <w:lang w:eastAsia="ko-KR"/>
              </w:rPr>
              <w:t xml:space="preserve"> about the gift</w:t>
            </w:r>
          </w:p>
          <w:p w:rsidR="00822D76" w:rsidRPr="00D75CFA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C86C9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09</w:t>
            </w:r>
            <w:r w:rsidR="00950F72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D75CFA" w:rsidRDefault="00495C8B" w:rsidP="00D75CF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Default="00D75CFA" w:rsidP="00D75CF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 people</w:t>
            </w:r>
          </w:p>
          <w:p w:rsidR="00D75CFA" w:rsidRPr="007C336E" w:rsidRDefault="00D75CFA" w:rsidP="00D75CFA">
            <w:pPr>
              <w:ind w:firstLineChars="450" w:firstLine="1060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 w:rsidP="00D75CF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5D6823" w:rsidRDefault="002C08D9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Worksheet (Appendix 1,2)</w:t>
            </w:r>
            <w:r w:rsidR="009F36A4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F36A4" w:rsidRPr="005D6823">
              <w:rPr>
                <w:rFonts w:ascii="Times New Roman" w:hAnsi="Times New Roman" w:cs="Times New Roman"/>
                <w:color w:val="0000FF"/>
              </w:rPr>
              <w:sym w:font="Wingdings" w:char="F0E0"/>
            </w:r>
            <w:r w:rsidR="00A65A25" w:rsidRPr="005D6823">
              <w:rPr>
                <w:rFonts w:ascii="Times New Roman" w:hAnsi="Times New Roman" w:cs="Times New Roman"/>
                <w:color w:val="0000FF"/>
              </w:rPr>
              <w:t xml:space="preserve"> pre-activit</w:t>
            </w:r>
            <w:r w:rsidR="009F36A4" w:rsidRPr="005D6823">
              <w:rPr>
                <w:rFonts w:ascii="Times New Roman" w:hAnsi="Times New Roman" w:cs="Times New Roman"/>
                <w:color w:val="0000FF"/>
              </w:rPr>
              <w:t xml:space="preserve">y </w:t>
            </w:r>
          </w:p>
          <w:p w:rsidR="009B2FDE" w:rsidRPr="005D6823" w:rsidRDefault="00F8406F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>Flash card</w:t>
            </w:r>
            <w:r w:rsidR="002C08D9">
              <w:rPr>
                <w:rFonts w:ascii="Times New Roman" w:hAnsi="Times New Roman" w:cs="Times New Roman" w:hint="eastAsia"/>
                <w:color w:val="0000FF"/>
              </w:rPr>
              <w:t xml:space="preserve"> (Appendix 3)</w:t>
            </w:r>
            <w:r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2C08D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2C08D9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DE5342" w:rsidRPr="005D6823" w:rsidRDefault="002C08D9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Worksheet (Appendix 4)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E5342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DE5342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D6823">
              <w:rPr>
                <w:rFonts w:ascii="Times New Roman" w:hAnsi="Times New Roman" w:cs="Times New Roman"/>
                <w:color w:val="0000FF"/>
              </w:rPr>
              <w:t>post activity</w:t>
            </w:r>
          </w:p>
          <w:p w:rsidR="00BC27AA" w:rsidRPr="00DE5342" w:rsidRDefault="002C08D9" w:rsidP="002C08D9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Key word card </w:t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FF"/>
              </w:rPr>
              <w:t>SOS activity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Default="00141370" w:rsidP="00B15127">
            <w:pPr>
              <w:pStyle w:val="a9"/>
              <w:numPr>
                <w:ilvl w:val="0"/>
                <w:numId w:val="6"/>
              </w:numPr>
              <w:rPr>
                <w:rFonts w:hint="eastAsia"/>
                <w:color w:val="0000FF"/>
                <w:lang w:eastAsia="ko-KR"/>
              </w:rPr>
            </w:pPr>
            <w:r w:rsidRPr="00477B38">
              <w:rPr>
                <w:color w:val="0000FF"/>
                <w:lang w:eastAsia="ko-KR"/>
              </w:rPr>
              <w:t>Main aim</w:t>
            </w:r>
            <w:r w:rsidR="00B15127" w:rsidRPr="00477B38">
              <w:rPr>
                <w:color w:val="0000FF"/>
                <w:lang w:eastAsia="ko-KR"/>
              </w:rPr>
              <w:t xml:space="preserve">: </w:t>
            </w:r>
            <w:r w:rsidR="00477B38">
              <w:rPr>
                <w:rFonts w:hint="eastAsia"/>
                <w:color w:val="0000FF"/>
                <w:lang w:eastAsia="ko-KR"/>
              </w:rPr>
              <w:t>Ss will be able to give advices using expressions from the lesson</w:t>
            </w:r>
          </w:p>
          <w:p w:rsidR="00477B38" w:rsidRPr="00477B38" w:rsidRDefault="00141370" w:rsidP="00477B38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477B38">
              <w:rPr>
                <w:color w:val="0000FF"/>
                <w:lang w:eastAsia="ko-KR"/>
              </w:rPr>
              <w:t>Secondary aim</w:t>
            </w:r>
            <w:r w:rsidR="00B15127" w:rsidRPr="00477B38">
              <w:rPr>
                <w:color w:val="0000FF"/>
                <w:lang w:eastAsia="ko-KR"/>
              </w:rPr>
              <w:t xml:space="preserve">: </w:t>
            </w:r>
            <w:r w:rsidR="00477B38" w:rsidRPr="00477B38">
              <w:rPr>
                <w:rFonts w:hint="eastAsia"/>
                <w:color w:val="0000FF"/>
                <w:lang w:eastAsia="ko-KR"/>
              </w:rPr>
              <w:t xml:space="preserve">Ss could give the personal opinion </w:t>
            </w:r>
            <w:r w:rsidR="00275BFE">
              <w:rPr>
                <w:rFonts w:hint="eastAsia"/>
                <w:color w:val="0000FF"/>
                <w:lang w:eastAsia="ko-KR"/>
              </w:rPr>
              <w:t>and summarize other</w:t>
            </w:r>
            <w:r w:rsidR="00275BFE">
              <w:rPr>
                <w:color w:val="0000FF"/>
                <w:lang w:eastAsia="ko-KR"/>
              </w:rPr>
              <w:t>’</w:t>
            </w:r>
            <w:r w:rsidR="00275BFE">
              <w:rPr>
                <w:rFonts w:hint="eastAsia"/>
                <w:color w:val="0000FF"/>
                <w:lang w:eastAsia="ko-KR"/>
              </w:rPr>
              <w:t>s opinion</w:t>
            </w:r>
          </w:p>
          <w:p w:rsidR="00477B38" w:rsidRPr="00477B38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3333FF"/>
                <w:lang w:eastAsia="ko-KR"/>
              </w:rPr>
            </w:pPr>
            <w:r w:rsidRPr="00477B38">
              <w:rPr>
                <w:color w:val="0000FF"/>
                <w:lang w:eastAsia="ko-KR"/>
              </w:rPr>
              <w:t>Personal aim:</w:t>
            </w:r>
            <w:r w:rsidR="00B15127" w:rsidRPr="00477B38">
              <w:rPr>
                <w:color w:val="0000FF"/>
                <w:lang w:eastAsia="ko-KR"/>
              </w:rPr>
              <w:t xml:space="preserve"> I’d like to have more </w:t>
            </w:r>
            <w:proofErr w:type="gramStart"/>
            <w:r w:rsidR="00B15127" w:rsidRPr="00477B38">
              <w:rPr>
                <w:color w:val="0000FF"/>
                <w:lang w:eastAsia="ko-KR"/>
              </w:rPr>
              <w:t>STT(</w:t>
            </w:r>
            <w:proofErr w:type="gramEnd"/>
            <w:r w:rsidR="00B15127" w:rsidRPr="00477B38">
              <w:rPr>
                <w:color w:val="0000FF"/>
                <w:lang w:eastAsia="ko-KR"/>
              </w:rPr>
              <w:t xml:space="preserve">Student talk time) by pair works and monitor them how to </w:t>
            </w:r>
            <w:r w:rsidR="00B15127" w:rsidRPr="00477B38">
              <w:rPr>
                <w:color w:val="3333FF"/>
                <w:lang w:eastAsia="ko-KR"/>
              </w:rPr>
              <w:t>work with their partners</w:t>
            </w:r>
            <w:r w:rsidR="005B45CF" w:rsidRPr="00477B38">
              <w:rPr>
                <w:color w:val="3333FF"/>
                <w:lang w:eastAsia="ko-KR"/>
              </w:rPr>
              <w:t>.</w:t>
            </w:r>
            <w:r w:rsidR="00B15127" w:rsidRPr="00477B38">
              <w:rPr>
                <w:color w:val="3333FF"/>
                <w:lang w:eastAsia="ko-KR"/>
              </w:rPr>
              <w:t xml:space="preserve"> </w:t>
            </w:r>
          </w:p>
          <w:p w:rsidR="00477B38" w:rsidRPr="00477B38" w:rsidRDefault="00477B38" w:rsidP="00477B38">
            <w:pPr>
              <w:pStyle w:val="a9"/>
              <w:ind w:left="800"/>
              <w:rPr>
                <w:color w:val="3333FF"/>
                <w:lang w:eastAsia="ko-KR"/>
              </w:rPr>
            </w:pPr>
            <w:r w:rsidRPr="00477B38">
              <w:rPr>
                <w:color w:val="3333FF"/>
                <w:lang w:eastAsia="ko-KR"/>
              </w:rPr>
              <w:t xml:space="preserve">I’d like to monitor how Ss follow the instructions in the following activities </w:t>
            </w:r>
          </w:p>
          <w:p w:rsidR="00BC27AA" w:rsidRPr="00477B38" w:rsidRDefault="00477B38" w:rsidP="00BC27AA">
            <w:pPr>
              <w:ind w:left="720"/>
              <w:jc w:val="both"/>
              <w:rPr>
                <w:lang w:eastAsia="ko-KR"/>
              </w:rPr>
            </w:pPr>
            <w:r w:rsidRPr="00477B38">
              <w:rPr>
                <w:color w:val="3333FF"/>
                <w:lang w:eastAsia="ko-KR"/>
              </w:rPr>
              <w:t xml:space="preserve"> I’d like to check how Ss</w:t>
            </w:r>
            <w:r w:rsidRPr="00477B38">
              <w:rPr>
                <w:rFonts w:ascii="Arial" w:hAnsi="Arial" w:cs="Arial" w:hint="eastAsia"/>
                <w:color w:val="3333FF"/>
                <w:lang w:eastAsia="ko-KR"/>
              </w:rPr>
              <w:t xml:space="preserve"> </w:t>
            </w:r>
            <w:r w:rsidRPr="00477B38">
              <w:rPr>
                <w:rFonts w:hint="eastAsia"/>
                <w:color w:val="3333FF"/>
                <w:lang w:eastAsia="ko-KR"/>
              </w:rPr>
              <w:t>could use the learned expression by pair work(only in STT activity)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Listening</w:t>
            </w:r>
            <w:r w:rsidR="000A46E6" w:rsidRPr="005D6823">
              <w:rPr>
                <w:color w:val="0000FF"/>
                <w:lang w:eastAsia="ko-KR"/>
              </w:rPr>
              <w:t>: Ss will listen to their partner</w:t>
            </w:r>
            <w:r w:rsidR="005B45CF" w:rsidRPr="005D6823">
              <w:rPr>
                <w:color w:val="0000FF"/>
                <w:lang w:eastAsia="ko-KR"/>
              </w:rPr>
              <w:t>s</w:t>
            </w:r>
            <w:r w:rsidR="000A46E6" w:rsidRPr="005D6823">
              <w:rPr>
                <w:color w:val="0000FF"/>
                <w:lang w:eastAsia="ko-KR"/>
              </w:rPr>
              <w:t xml:space="preserve"> during main/post activity and teacher’</w:t>
            </w:r>
            <w:r w:rsidR="005B45CF" w:rsidRPr="005D6823">
              <w:rPr>
                <w:color w:val="0000FF"/>
                <w:lang w:eastAsia="ko-KR"/>
              </w:rPr>
              <w:t>s instruction.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Reading</w:t>
            </w:r>
            <w:r w:rsidR="000A46E6" w:rsidRPr="005D6823">
              <w:rPr>
                <w:color w:val="0000FF"/>
                <w:lang w:eastAsia="ko-KR"/>
              </w:rPr>
              <w:t>: Ss will read the worksheet</w:t>
            </w:r>
            <w:r w:rsidR="002C08D9">
              <w:rPr>
                <w:rFonts w:hint="eastAsia"/>
                <w:color w:val="0000FF"/>
                <w:lang w:eastAsia="ko-KR"/>
              </w:rPr>
              <w:t xml:space="preserve"> in pre/main/post activity</w:t>
            </w:r>
          </w:p>
          <w:p w:rsidR="002C08D9" w:rsidRPr="00427824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color w:val="0000FF"/>
                <w:lang w:eastAsia="ko-KR"/>
              </w:rPr>
              <w:t>Speaking</w:t>
            </w:r>
            <w:r w:rsidR="000A46E6" w:rsidRPr="005D6823">
              <w:rPr>
                <w:color w:val="0000FF"/>
                <w:lang w:eastAsia="ko-KR"/>
              </w:rPr>
              <w:t xml:space="preserve">: Ss will speak during </w:t>
            </w:r>
            <w:r w:rsidR="002C08D9">
              <w:rPr>
                <w:rFonts w:hint="eastAsia"/>
                <w:color w:val="0000FF"/>
                <w:lang w:eastAsia="ko-KR"/>
              </w:rPr>
              <w:t>pre/main/post activity</w:t>
            </w:r>
            <w:r w:rsidR="002C08D9">
              <w:rPr>
                <w:color w:val="0000FF"/>
                <w:lang w:eastAsia="ko-KR"/>
              </w:rPr>
              <w:t xml:space="preserve"> </w:t>
            </w:r>
          </w:p>
          <w:p w:rsidR="00427824" w:rsidRPr="002C08D9" w:rsidRDefault="00427824" w:rsidP="00427824">
            <w:pPr>
              <w:pStyle w:val="a9"/>
              <w:ind w:left="800"/>
              <w:rPr>
                <w:rFonts w:ascii="Arial" w:hAnsi="Arial" w:cs="Arial" w:hint="eastAsia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                 Ss will give advice to their partner in the main activity and give suggestions </w:t>
            </w:r>
          </w:p>
          <w:p w:rsidR="00427824" w:rsidRPr="00427824" w:rsidRDefault="00791045" w:rsidP="00427824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color w:val="0000FF"/>
                <w:lang w:eastAsia="ko-KR"/>
              </w:rPr>
              <w:t>Writing</w:t>
            </w:r>
            <w:r w:rsidR="000A46E6" w:rsidRPr="005D6823">
              <w:rPr>
                <w:color w:val="0000FF"/>
                <w:lang w:eastAsia="ko-KR"/>
              </w:rPr>
              <w:t>:</w:t>
            </w:r>
            <w:r w:rsidR="00B33C1C">
              <w:rPr>
                <w:rFonts w:hint="eastAsia"/>
                <w:color w:val="0000FF"/>
                <w:lang w:eastAsia="ko-KR"/>
              </w:rPr>
              <w:t xml:space="preserve">  Ss will summar</w:t>
            </w:r>
            <w:r w:rsidR="00275BFE">
              <w:rPr>
                <w:rFonts w:hint="eastAsia"/>
                <w:color w:val="0000FF"/>
                <w:lang w:eastAsia="ko-KR"/>
              </w:rPr>
              <w:t>ize the key word during main ac</w:t>
            </w:r>
            <w:r w:rsidR="00B33C1C">
              <w:rPr>
                <w:rFonts w:hint="eastAsia"/>
                <w:color w:val="0000FF"/>
                <w:lang w:eastAsia="ko-KR"/>
              </w:rPr>
              <w:t>t</w:t>
            </w:r>
            <w:r w:rsidR="00275BFE">
              <w:rPr>
                <w:rFonts w:hint="eastAsia"/>
                <w:color w:val="0000FF"/>
                <w:lang w:eastAsia="ko-KR"/>
              </w:rPr>
              <w:t>i</w:t>
            </w:r>
            <w:r w:rsidR="00B33C1C">
              <w:rPr>
                <w:rFonts w:hint="eastAsia"/>
                <w:color w:val="0000FF"/>
                <w:lang w:eastAsia="ko-KR"/>
              </w:rPr>
              <w:t>vity</w:t>
            </w:r>
            <w:r w:rsidR="000A46E6" w:rsidRPr="005D6823">
              <w:rPr>
                <w:color w:val="0000FF"/>
                <w:lang w:eastAsia="ko-KR"/>
              </w:rPr>
              <w:t xml:space="preserve"> </w:t>
            </w:r>
          </w:p>
          <w:p w:rsidR="000A46E6" w:rsidRPr="000A46E6" w:rsidRDefault="000A46E6" w:rsidP="00427824">
            <w:pPr>
              <w:pStyle w:val="a9"/>
              <w:ind w:left="800" w:firstLineChars="400" w:firstLine="960"/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Ss will fill in the worksheet during </w:t>
            </w:r>
            <w:r w:rsidR="00477B38">
              <w:rPr>
                <w:rFonts w:hint="eastAsia"/>
                <w:color w:val="0000FF"/>
                <w:lang w:eastAsia="ko-KR"/>
              </w:rPr>
              <w:t>post</w:t>
            </w:r>
            <w:r w:rsidRPr="005D6823">
              <w:rPr>
                <w:color w:val="0000FF"/>
                <w:lang w:eastAsia="ko-KR"/>
              </w:rPr>
              <w:t xml:space="preserve"> activity</w:t>
            </w:r>
            <w:r w:rsidR="00427824">
              <w:rPr>
                <w:rFonts w:hint="eastAsia"/>
                <w:color w:val="0000FF"/>
                <w:lang w:eastAsia="ko-KR"/>
              </w:rPr>
              <w:t xml:space="preserve"> to review the grammar.               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0194">
        <w:tc>
          <w:tcPr>
            <w:tcW w:w="9576" w:type="dxa"/>
          </w:tcPr>
          <w:p w:rsidR="00495C8B" w:rsidRPr="00250194" w:rsidRDefault="00495C8B" w:rsidP="004E206E">
            <w:pPr>
              <w:rPr>
                <w:rFonts w:ascii="Arial" w:hAnsi="Arial" w:cs="Arial"/>
                <w:color w:val="3333FF"/>
              </w:rPr>
            </w:pPr>
            <w:r w:rsidRPr="00136370">
              <w:rPr>
                <w:rFonts w:ascii="Arial" w:hAnsi="Arial" w:cs="Arial"/>
              </w:rPr>
              <w:t>Language Systems</w:t>
            </w:r>
            <w:r w:rsidRPr="00250194">
              <w:rPr>
                <w:rFonts w:ascii="Arial" w:hAnsi="Arial" w:cs="Arial"/>
                <w:color w:val="3333FF"/>
              </w:rPr>
              <w:t>:</w:t>
            </w:r>
          </w:p>
          <w:p w:rsidR="0087424B" w:rsidRPr="00250194" w:rsidRDefault="000A46E6" w:rsidP="0087424B">
            <w:pPr>
              <w:pStyle w:val="a9"/>
              <w:numPr>
                <w:ilvl w:val="0"/>
                <w:numId w:val="6"/>
              </w:numPr>
              <w:rPr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Phonology  </w:t>
            </w:r>
            <w:r w:rsidR="0087424B" w:rsidRPr="00250194">
              <w:rPr>
                <w:color w:val="3333FF"/>
                <w:lang w:eastAsia="ko-KR"/>
              </w:rPr>
              <w:t>: /</w:t>
            </w:r>
            <w:hyperlink r:id="rId8" w:tooltip="Voiceless dental fricative" w:history="1">
              <w:r w:rsidR="00344AFE" w:rsidRPr="00250194">
                <w:rPr>
                  <w:rFonts w:eastAsia="굴림" w:hint="eastAsia"/>
                  <w:color w:val="3333FF"/>
                  <w:u w:val="single"/>
                  <w:lang w:eastAsia="ko-KR"/>
                </w:rPr>
                <w:t>r</w:t>
              </w:r>
            </w:hyperlink>
            <w:r w:rsidR="0087424B" w:rsidRPr="00250194">
              <w:rPr>
                <w:color w:val="3333FF"/>
                <w:lang w:eastAsia="ko-KR"/>
              </w:rPr>
              <w:t>/, /</w:t>
            </w:r>
            <w:hyperlink r:id="rId9" w:tooltip="Voiced dental fricative" w:history="1">
              <w:r w:rsidR="00344AFE" w:rsidRPr="00250194">
                <w:rPr>
                  <w:rFonts w:eastAsia="굴림" w:hint="eastAsia"/>
                  <w:color w:val="3333FF"/>
                  <w:u w:val="single"/>
                  <w:lang w:eastAsia="ko-KR"/>
                </w:rPr>
                <w:t>l</w:t>
              </w:r>
            </w:hyperlink>
            <w:r w:rsidR="0087424B" w:rsidRPr="00250194">
              <w:rPr>
                <w:rFonts w:eastAsia="굴림"/>
                <w:color w:val="3333FF"/>
                <w:lang w:eastAsia="ko-KR"/>
              </w:rPr>
              <w:t>/,</w:t>
            </w:r>
            <w:r w:rsidR="0087424B" w:rsidRPr="00250194">
              <w:rPr>
                <w:color w:val="3333FF"/>
                <w:lang w:eastAsia="ko-KR"/>
              </w:rPr>
              <w:t xml:space="preserve"> /</w:t>
            </w:r>
            <w:r w:rsidR="00344AFE" w:rsidRPr="00250194">
              <w:rPr>
                <w:rFonts w:hint="eastAsia"/>
                <w:color w:val="3333FF"/>
                <w:lang w:eastAsia="ko-KR"/>
              </w:rPr>
              <w:t>f</w:t>
            </w:r>
            <w:r w:rsidR="0087424B" w:rsidRPr="00250194">
              <w:rPr>
                <w:color w:val="3333FF"/>
                <w:lang w:eastAsia="ko-KR"/>
              </w:rPr>
              <w:t>/</w:t>
            </w:r>
            <w:r w:rsidR="00344AFE" w:rsidRPr="00250194">
              <w:rPr>
                <w:rFonts w:eastAsia="굴림"/>
                <w:color w:val="3333FF"/>
                <w:lang w:eastAsia="ko-KR"/>
              </w:rPr>
              <w:t>,</w:t>
            </w:r>
            <w:r w:rsidR="00344AFE" w:rsidRPr="00250194">
              <w:rPr>
                <w:color w:val="3333FF"/>
                <w:lang w:eastAsia="ko-KR"/>
              </w:rPr>
              <w:t xml:space="preserve"> /</w:t>
            </w:r>
            <w:r w:rsidR="00344AFE" w:rsidRPr="00250194">
              <w:rPr>
                <w:rFonts w:hint="eastAsia"/>
                <w:color w:val="3333FF"/>
                <w:lang w:eastAsia="ko-KR"/>
              </w:rPr>
              <w:t>t</w:t>
            </w:r>
            <w:r w:rsidR="00344AFE" w:rsidRPr="00250194">
              <w:rPr>
                <w:color w:val="3333FF"/>
                <w:lang w:eastAsia="ko-KR"/>
              </w:rPr>
              <w:t>/</w:t>
            </w:r>
          </w:p>
          <w:p w:rsidR="00942B70" w:rsidRPr="00250194" w:rsidRDefault="00BB1EE5" w:rsidP="000A46E6">
            <w:pPr>
              <w:pStyle w:val="a9"/>
              <w:numPr>
                <w:ilvl w:val="0"/>
                <w:numId w:val="6"/>
              </w:numPr>
              <w:rPr>
                <w:rFonts w:hint="eastAsia"/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Lexis: </w:t>
            </w:r>
            <w:r w:rsidR="00870B92" w:rsidRPr="00250194">
              <w:rPr>
                <w:color w:val="3333FF"/>
                <w:lang w:eastAsia="ko-KR"/>
              </w:rPr>
              <w:t xml:space="preserve">New </w:t>
            </w:r>
            <w:r w:rsidRPr="00250194">
              <w:rPr>
                <w:color w:val="3333FF"/>
                <w:lang w:eastAsia="ko-KR"/>
              </w:rPr>
              <w:t>vocabular</w:t>
            </w:r>
            <w:r w:rsidR="00870B92" w:rsidRPr="00250194">
              <w:rPr>
                <w:color w:val="3333FF"/>
                <w:lang w:eastAsia="ko-KR"/>
              </w:rPr>
              <w:t xml:space="preserve">ies – </w:t>
            </w:r>
            <w:r w:rsidR="00301ECA">
              <w:rPr>
                <w:rFonts w:hint="eastAsia"/>
                <w:color w:val="3333FF"/>
                <w:lang w:eastAsia="ko-KR"/>
              </w:rPr>
              <w:t xml:space="preserve">fish-shaped bun, </w:t>
            </w:r>
            <w:r w:rsidR="00942B70" w:rsidRPr="00250194">
              <w:rPr>
                <w:rFonts w:hint="eastAsia"/>
                <w:color w:val="3333FF"/>
                <w:lang w:eastAsia="ko-KR"/>
              </w:rPr>
              <w:t xml:space="preserve">Ginseng </w:t>
            </w:r>
            <w:r w:rsidR="00870B92" w:rsidRPr="00250194">
              <w:rPr>
                <w:color w:val="3333FF"/>
                <w:lang w:eastAsia="ko-KR"/>
              </w:rPr>
              <w:t>,</w:t>
            </w:r>
            <w:r w:rsidR="00942B70" w:rsidRPr="00250194">
              <w:rPr>
                <w:rFonts w:hint="eastAsia"/>
                <w:color w:val="3333FF"/>
                <w:lang w:eastAsia="ko-KR"/>
              </w:rPr>
              <w:t xml:space="preserve"> seaweed, luxurious goods</w:t>
            </w:r>
          </w:p>
          <w:p w:rsidR="00942B70" w:rsidRPr="00250194" w:rsidRDefault="000A46E6" w:rsidP="000A46E6">
            <w:pPr>
              <w:pStyle w:val="a9"/>
              <w:numPr>
                <w:ilvl w:val="0"/>
                <w:numId w:val="6"/>
              </w:numPr>
              <w:rPr>
                <w:rFonts w:hint="eastAsia"/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Grammar : </w:t>
            </w:r>
            <w:r w:rsidR="00942B70" w:rsidRPr="00250194">
              <w:rPr>
                <w:color w:val="3333FF"/>
                <w:lang w:eastAsia="ko-KR"/>
              </w:rPr>
              <w:t xml:space="preserve">To make sentences using </w:t>
            </w:r>
            <w:r w:rsidR="00942B70" w:rsidRPr="00250194">
              <w:rPr>
                <w:rFonts w:hint="eastAsia"/>
                <w:color w:val="3333FF"/>
                <w:lang w:eastAsia="ko-KR"/>
              </w:rPr>
              <w:t xml:space="preserve">may/ should / suggest or </w:t>
            </w:r>
            <w:r w:rsidR="00942B70" w:rsidRPr="00250194">
              <w:rPr>
                <w:color w:val="3333FF"/>
                <w:lang w:eastAsia="ko-KR"/>
              </w:rPr>
              <w:t>conditionals</w:t>
            </w:r>
          </w:p>
          <w:p w:rsidR="00942B70" w:rsidRPr="00250194" w:rsidRDefault="006E0B4F" w:rsidP="00942B70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Function : </w:t>
            </w:r>
            <w:r w:rsidR="00942B70" w:rsidRPr="00250194">
              <w:rPr>
                <w:rFonts w:hint="eastAsia"/>
                <w:color w:val="3333FF"/>
                <w:lang w:eastAsia="ko-KR"/>
              </w:rPr>
              <w:t xml:space="preserve"> To give advices</w:t>
            </w:r>
          </w:p>
          <w:p w:rsidR="009B2FDE" w:rsidRPr="00250194" w:rsidRDefault="006E0B4F" w:rsidP="002C08D9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Discourse : </w:t>
            </w:r>
            <w:r w:rsidR="002C08D9" w:rsidRPr="00250194">
              <w:rPr>
                <w:rFonts w:hint="eastAsia"/>
                <w:color w:val="3333FF"/>
                <w:lang w:eastAsia="ko-KR"/>
              </w:rPr>
              <w:t>conversation</w:t>
            </w:r>
          </w:p>
        </w:tc>
      </w:tr>
    </w:tbl>
    <w:p w:rsidR="00495C8B" w:rsidRPr="00250194" w:rsidRDefault="00495C8B" w:rsidP="00495C8B">
      <w:pPr>
        <w:rPr>
          <w:rFonts w:ascii="Arial" w:hAnsi="Arial" w:cs="Arial"/>
          <w:color w:val="3333F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250194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 xml:space="preserve">Students already know the basic vocabularies to </w:t>
            </w:r>
            <w:r w:rsidR="002C08D9" w:rsidRPr="00250194">
              <w:rPr>
                <w:rFonts w:hint="eastAsia"/>
                <w:color w:val="3333FF"/>
                <w:lang w:eastAsia="ko-KR"/>
              </w:rPr>
              <w:t>express the personal opinion</w:t>
            </w:r>
          </w:p>
          <w:p w:rsidR="001750C4" w:rsidRPr="00250194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color w:val="3333FF"/>
                <w:lang w:eastAsia="ko-KR"/>
              </w:rPr>
            </w:pPr>
            <w:r w:rsidRPr="00250194">
              <w:rPr>
                <w:color w:val="3333FF"/>
                <w:lang w:eastAsia="ko-KR"/>
              </w:rPr>
              <w:t>Students are familiar to talk</w:t>
            </w:r>
            <w:r w:rsidR="005B45CF" w:rsidRPr="00250194">
              <w:rPr>
                <w:color w:val="3333FF"/>
                <w:lang w:eastAsia="ko-KR"/>
              </w:rPr>
              <w:t>ing</w:t>
            </w:r>
            <w:r w:rsidRPr="00250194">
              <w:rPr>
                <w:color w:val="3333FF"/>
                <w:lang w:eastAsia="ko-KR"/>
              </w:rPr>
              <w:t xml:space="preserve"> with their partners</w:t>
            </w:r>
            <w:r w:rsidR="005B45CF" w:rsidRPr="00250194">
              <w:rPr>
                <w:color w:val="3333FF"/>
                <w:lang w:eastAsia="ko-KR"/>
              </w:rPr>
              <w:t>.</w:t>
            </w:r>
          </w:p>
          <w:p w:rsidR="002C08D9" w:rsidRPr="00250194" w:rsidRDefault="002C08D9" w:rsidP="002C08D9">
            <w:pPr>
              <w:pStyle w:val="a9"/>
              <w:ind w:left="800"/>
              <w:rPr>
                <w:rFonts w:ascii="Arial" w:hAnsi="Arial" w:cs="Arial"/>
                <w:color w:val="3333FF"/>
                <w:lang w:eastAsia="ko-KR"/>
              </w:rPr>
            </w:pPr>
          </w:p>
          <w:p w:rsidR="00BC27AA" w:rsidRPr="005B45CF" w:rsidRDefault="00BC27AA" w:rsidP="001750C4">
            <w:pPr>
              <w:rPr>
                <w:rFonts w:ascii="Arial" w:hAnsi="Arial" w:cs="Arial"/>
                <w:lang w:eastAsia="ko-KR"/>
              </w:rPr>
            </w:pPr>
          </w:p>
          <w:p w:rsidR="006E0B4F" w:rsidRPr="002224FE" w:rsidRDefault="006E0B4F" w:rsidP="001750C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 w:hint="eastAsia"/>
          <w:lang w:eastAsia="ko-KR"/>
        </w:rPr>
      </w:pPr>
    </w:p>
    <w:p w:rsidR="002C08D9" w:rsidRDefault="002C08D9" w:rsidP="00495C8B">
      <w:pPr>
        <w:rPr>
          <w:rFonts w:ascii="Arial" w:hAnsi="Arial" w:cs="Arial" w:hint="eastAsia"/>
          <w:lang w:eastAsia="ko-KR"/>
        </w:rPr>
      </w:pPr>
    </w:p>
    <w:p w:rsidR="002C08D9" w:rsidRDefault="002C08D9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2C08D9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If the vocabulary is too easy for Ss </w:t>
            </w:r>
            <w:r w:rsidRPr="002C08D9">
              <w:rPr>
                <w:color w:val="0000FF"/>
                <w:lang w:eastAsia="ko-KR"/>
              </w:rPr>
              <w:sym w:font="Wingdings" w:char="F0E8"/>
            </w:r>
            <w:r w:rsidR="00250194">
              <w:rPr>
                <w:rFonts w:hint="eastAsia"/>
                <w:color w:val="0000FF"/>
                <w:lang w:eastAsia="ko-KR"/>
              </w:rPr>
              <w:t xml:space="preserve"> The class will focus on </w:t>
            </w:r>
            <w:r>
              <w:rPr>
                <w:rFonts w:hint="eastAsia"/>
                <w:color w:val="0000FF"/>
                <w:lang w:eastAsia="ko-KR"/>
              </w:rPr>
              <w:t>the review activity</w:t>
            </w:r>
          </w:p>
          <w:p w:rsidR="004A7973" w:rsidRDefault="002C08D9" w:rsidP="004A7973">
            <w:pPr>
              <w:pStyle w:val="a9"/>
              <w:numPr>
                <w:ilvl w:val="0"/>
                <w:numId w:val="7"/>
              </w:numPr>
              <w:rPr>
                <w:rFonts w:hint="eastAsia"/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If </w:t>
            </w:r>
            <w:r>
              <w:rPr>
                <w:rFonts w:hint="eastAsia"/>
                <w:color w:val="0000FF"/>
                <w:lang w:eastAsia="ko-KR"/>
              </w:rPr>
              <w:t>Ss don</w:t>
            </w:r>
            <w:r>
              <w:rPr>
                <w:color w:val="0000FF"/>
                <w:lang w:eastAsia="ko-KR"/>
              </w:rPr>
              <w:t>’</w:t>
            </w:r>
            <w:r>
              <w:rPr>
                <w:rFonts w:hint="eastAsia"/>
                <w:color w:val="0000FF"/>
                <w:lang w:eastAsia="ko-KR"/>
              </w:rPr>
              <w:t>t have any experiences to give gift</w:t>
            </w:r>
            <w:r w:rsidR="00301ECA">
              <w:rPr>
                <w:rFonts w:hint="eastAsia"/>
                <w:color w:val="0000FF"/>
                <w:lang w:eastAsia="ko-KR"/>
              </w:rPr>
              <w:t>s</w:t>
            </w:r>
            <w:r>
              <w:rPr>
                <w:rFonts w:hint="eastAsia"/>
                <w:color w:val="0000FF"/>
                <w:lang w:eastAsia="ko-KR"/>
              </w:rPr>
              <w:t xml:space="preserve"> to </w:t>
            </w:r>
            <w:r>
              <w:rPr>
                <w:color w:val="0000FF"/>
                <w:lang w:eastAsia="ko-KR"/>
              </w:rPr>
              <w:t>foreigners</w:t>
            </w:r>
            <w:r>
              <w:rPr>
                <w:rFonts w:hint="eastAsia"/>
                <w:color w:val="0000FF"/>
                <w:lang w:eastAsia="ko-KR"/>
              </w:rPr>
              <w:t xml:space="preserve">(pre-activity) </w:t>
            </w:r>
            <w:r w:rsidRPr="002C08D9">
              <w:rPr>
                <w:color w:val="0000FF"/>
                <w:lang w:eastAsia="ko-KR"/>
              </w:rPr>
              <w:sym w:font="Wingdings" w:char="F0E8"/>
            </w:r>
            <w:r>
              <w:rPr>
                <w:rFonts w:hint="eastAsia"/>
                <w:color w:val="0000FF"/>
                <w:lang w:eastAsia="ko-KR"/>
              </w:rPr>
              <w:t xml:space="preserve"> question will be changed </w:t>
            </w:r>
            <w:r w:rsidR="00301ECA">
              <w:rPr>
                <w:rFonts w:hint="eastAsia"/>
                <w:color w:val="0000FF"/>
                <w:lang w:eastAsia="ko-KR"/>
              </w:rPr>
              <w:t xml:space="preserve">as </w:t>
            </w:r>
            <w:r w:rsidRPr="00942B70">
              <w:rPr>
                <w:color w:val="0000FF"/>
                <w:lang w:eastAsia="ko-KR"/>
              </w:rPr>
              <w:t>conditionals</w:t>
            </w:r>
            <w:r>
              <w:rPr>
                <w:rFonts w:hint="eastAsia"/>
                <w:color w:val="0000FF"/>
                <w:lang w:eastAsia="ko-KR"/>
              </w:rPr>
              <w:t xml:space="preserve"> such as </w:t>
            </w:r>
            <w:r>
              <w:rPr>
                <w:color w:val="0000FF"/>
                <w:lang w:eastAsia="ko-KR"/>
              </w:rPr>
              <w:t>“</w:t>
            </w:r>
            <w:r>
              <w:rPr>
                <w:rFonts w:hint="eastAsia"/>
                <w:color w:val="0000FF"/>
                <w:lang w:eastAsia="ko-KR"/>
              </w:rPr>
              <w:t>When you go abroad, what would be good gifts to foreigners</w:t>
            </w:r>
            <w:r>
              <w:rPr>
                <w:color w:val="0000FF"/>
                <w:lang w:eastAsia="ko-KR"/>
              </w:rPr>
              <w:t>”</w:t>
            </w:r>
            <w:r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2C08D9" w:rsidRPr="005D6823" w:rsidRDefault="002C08D9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If Ss have problems to understand instructions </w:t>
            </w:r>
            <w:r w:rsidRPr="002C08D9">
              <w:rPr>
                <w:color w:val="0000FF"/>
                <w:lang w:eastAsia="ko-KR"/>
              </w:rPr>
              <w:sym w:font="Wingdings" w:char="F0E8"/>
            </w:r>
            <w:r>
              <w:rPr>
                <w:rFonts w:hint="eastAsia"/>
                <w:color w:val="0000FF"/>
                <w:lang w:eastAsia="ko-KR"/>
              </w:rPr>
              <w:t xml:space="preserve"> Teacher will </w:t>
            </w:r>
            <w:r>
              <w:rPr>
                <w:color w:val="0000FF"/>
                <w:lang w:eastAsia="ko-KR"/>
              </w:rPr>
              <w:t>demonstrate</w:t>
            </w:r>
            <w:r>
              <w:rPr>
                <w:rFonts w:hint="eastAsia"/>
                <w:color w:val="0000FF"/>
                <w:lang w:eastAsia="ko-KR"/>
              </w:rPr>
              <w:t xml:space="preserve"> it and give Ss key words again. </w:t>
            </w:r>
          </w:p>
          <w:p w:rsidR="000A46E6" w:rsidRPr="002C08D9" w:rsidRDefault="000A46E6" w:rsidP="002C08D9">
            <w:pPr>
              <w:rPr>
                <w:rFonts w:ascii="Arial" w:hAnsi="Arial" w:cs="Arial"/>
                <w:color w:val="0000FF"/>
                <w:lang w:eastAsia="ko-KR"/>
              </w:rPr>
            </w:pPr>
          </w:p>
          <w:p w:rsid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4A7973" w:rsidRP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tbl>
            <w:tblPr>
              <w:tblW w:w="9026" w:type="dxa"/>
              <w:tblCellMar>
                <w:left w:w="99" w:type="dxa"/>
                <w:right w:w="99" w:type="dxa"/>
              </w:tblCellMar>
              <w:tblLook w:val="04A0"/>
            </w:tblPr>
            <w:tblGrid>
              <w:gridCol w:w="9097"/>
            </w:tblGrid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https://www.teachingenglish.org.uk/article/photographs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http://busyteacher.org/23591-speaking-shopping-and-holiday.html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http://www2.vobs.at/ludescher/pdf%20files/Lesson%20plan%20speaking.pdf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http://www.eslflow.com/Describing-colleagues-business-English-lesson.html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file:///C:/Users/info/Downloads/English%20language%20example%20lesson%20plans%20India%202013..pdf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http://www.englishandliteracy.ca/asset_library/page/rsbj/GivingandReceivingDirections.pdf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http://yp.scmp.com/over-to-you/brain-game/article/90739/brain-game-whats-one-thing-you-cant-tell-your-parents-because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http://www.eslflow.com/debatelessonplan.html</w:t>
                  </w:r>
                </w:p>
              </w:tc>
            </w:tr>
            <w:tr w:rsidR="00344AFE" w:rsidRPr="00344AFE" w:rsidTr="00344AFE">
              <w:trPr>
                <w:trHeight w:val="27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4AFE" w:rsidRPr="00344AFE" w:rsidRDefault="00344AFE" w:rsidP="00344AFE">
                  <w:pPr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</w:pPr>
                  <w:r w:rsidRPr="00344AFE">
                    <w:rPr>
                      <w:rFonts w:eastAsia="맑은 고딕"/>
                      <w:color w:val="0000CC"/>
                      <w:sz w:val="20"/>
                      <w:szCs w:val="20"/>
                      <w:lang w:eastAsia="ko-KR"/>
                    </w:rPr>
                    <w:t>http://www.lessonplansdigger.com/wp-content/uploads/2015/12/Distribute-one-name-per-a-pair-group-of-students.-Their-task-is-to-come-up-with-at-least-3-suitable-gift-ideas.-2.pdf</w:t>
                  </w:r>
                </w:p>
              </w:tc>
            </w:tr>
          </w:tbl>
          <w:p w:rsidR="00BC27AA" w:rsidRPr="00344AFE" w:rsidRDefault="00BC27AA" w:rsidP="00BC27A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1713B4" w:rsidP="0047012C">
            <w:pPr>
              <w:pStyle w:val="a3"/>
              <w:rPr>
                <w:lang w:eastAsia="ko-KR"/>
              </w:rPr>
            </w:pPr>
            <w:r w:rsidRPr="00726280">
              <w:rPr>
                <w:lang w:eastAsia="ko-KR"/>
              </w:rPr>
              <w:t>1min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  <w:p w:rsidR="00C12319" w:rsidRDefault="00C12319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Get attention </w:t>
            </w:r>
          </w:p>
          <w:p w:rsidR="00C12319" w:rsidRPr="00726280" w:rsidRDefault="00C12319" w:rsidP="0047012C">
            <w:pPr>
              <w:rPr>
                <w:lang w:eastAsia="ko-KR"/>
              </w:rPr>
            </w:pPr>
          </w:p>
        </w:tc>
        <w:tc>
          <w:tcPr>
            <w:tcW w:w="4428" w:type="dxa"/>
          </w:tcPr>
          <w:p w:rsidR="00AF3A33" w:rsidRPr="00726280" w:rsidRDefault="00D75CFA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Hello, everyone</w:t>
            </w:r>
          </w:p>
          <w:p w:rsidR="00E02730" w:rsidRPr="00726280" w:rsidRDefault="00E02730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How</w:t>
            </w:r>
            <w:r w:rsidR="00726280">
              <w:rPr>
                <w:lang w:eastAsia="ko-KR"/>
              </w:rPr>
              <w:t xml:space="preserve"> </w:t>
            </w:r>
            <w:r w:rsidR="00C12319">
              <w:rPr>
                <w:rFonts w:hint="eastAsia"/>
                <w:lang w:eastAsia="ko-KR"/>
              </w:rPr>
              <w:t xml:space="preserve">do you feel today? </w:t>
            </w:r>
          </w:p>
          <w:p w:rsidR="00E02730" w:rsidRPr="00726280" w:rsidRDefault="00DF637C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(waiting for the answer)</w:t>
            </w:r>
          </w:p>
          <w:p w:rsidR="00C12319" w:rsidRDefault="00C12319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Then,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snacks for you.</w:t>
            </w:r>
          </w:p>
          <w:p w:rsidR="00C12319" w:rsidRDefault="00C12319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know the name of the snack in English? (waiting for the answer) </w:t>
            </w:r>
          </w:p>
          <w:p w:rsidR="00DF637C" w:rsidRPr="00726280" w:rsidRDefault="00C12319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Yes,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</w:t>
            </w:r>
            <w:r w:rsidRPr="00C12319">
              <w:rPr>
                <w:lang w:eastAsia="ko-KR"/>
              </w:rPr>
              <w:t>fish-shaped bun</w:t>
            </w:r>
            <w:r>
              <w:rPr>
                <w:rFonts w:hint="eastAsia"/>
                <w:lang w:eastAsia="ko-KR"/>
              </w:rPr>
              <w:t xml:space="preserve"> which is famous snacks for </w:t>
            </w:r>
            <w:r>
              <w:rPr>
                <w:lang w:eastAsia="ko-KR"/>
              </w:rPr>
              <w:t>foreigners</w:t>
            </w:r>
            <w:r>
              <w:rPr>
                <w:rFonts w:hint="eastAsia"/>
                <w:lang w:eastAsia="ko-KR"/>
              </w:rPr>
              <w:t xml:space="preserve">  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C12319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  <w:r w:rsidRPr="00136774">
              <w:rPr>
                <w:rFonts w:ascii="Arial" w:eastAsia="굴림" w:hAnsi="Arial" w:cs="Arial"/>
              </w:rPr>
              <w:t>:</w:t>
            </w:r>
            <w:r w:rsidR="00AF3A33" w:rsidRPr="0013677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06F91" w:rsidRPr="00136774">
              <w:rPr>
                <w:rFonts w:eastAsia="굴림"/>
                <w:lang w:eastAsia="ko-KR"/>
              </w:rPr>
              <w:t xml:space="preserve">Appendix </w:t>
            </w:r>
            <w:r w:rsidR="007B2D06" w:rsidRPr="00136774">
              <w:rPr>
                <w:rFonts w:eastAsia="굴림" w:hint="eastAsia"/>
                <w:lang w:eastAsia="ko-KR"/>
              </w:rPr>
              <w:t xml:space="preserve"> 1</w:t>
            </w:r>
            <w:r w:rsidR="00136774">
              <w:rPr>
                <w:rFonts w:eastAsia="굴림" w:hint="eastAsia"/>
                <w:lang w:eastAsia="ko-KR"/>
              </w:rPr>
              <w:t>,2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C158C0" w:rsidRDefault="00E02730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2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825F4C" w:rsidRDefault="00825F4C" w:rsidP="00671283">
            <w:pPr>
              <w:rPr>
                <w:rFonts w:eastAsia="굴림"/>
                <w:lang w:eastAsia="ko-KR"/>
              </w:rPr>
            </w:pPr>
          </w:p>
          <w:p w:rsidR="00825F4C" w:rsidRDefault="00825F4C" w:rsidP="00671283">
            <w:pPr>
              <w:rPr>
                <w:rFonts w:eastAsia="굴림"/>
                <w:lang w:eastAsia="ko-KR"/>
              </w:rPr>
            </w:pPr>
          </w:p>
          <w:p w:rsidR="007238BF" w:rsidRDefault="007238BF" w:rsidP="00671283">
            <w:pPr>
              <w:rPr>
                <w:rFonts w:eastAsia="굴림"/>
                <w:lang w:eastAsia="ko-KR"/>
              </w:rPr>
            </w:pPr>
          </w:p>
          <w:p w:rsidR="007238BF" w:rsidRDefault="007238BF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540E13" w:rsidP="00671283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5</w:t>
            </w:r>
            <w:r w:rsidR="00307911" w:rsidRPr="00C158C0">
              <w:rPr>
                <w:rFonts w:eastAsia="굴림"/>
                <w:lang w:eastAsia="ko-KR"/>
              </w:rPr>
              <w:t xml:space="preserve"> min</w:t>
            </w: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Default="000700B2" w:rsidP="00671283">
            <w:pPr>
              <w:rPr>
                <w:rFonts w:eastAsia="굴림"/>
                <w:lang w:eastAsia="ko-KR"/>
              </w:rPr>
            </w:pPr>
          </w:p>
          <w:p w:rsidR="00AE6C51" w:rsidRDefault="00AE6C51" w:rsidP="00671283">
            <w:pPr>
              <w:rPr>
                <w:rFonts w:eastAsia="굴림"/>
                <w:lang w:eastAsia="ko-KR"/>
              </w:rPr>
            </w:pPr>
          </w:p>
          <w:p w:rsidR="00AE6C51" w:rsidRDefault="00AE6C51" w:rsidP="00671283">
            <w:pPr>
              <w:rPr>
                <w:rFonts w:eastAsia="굴림"/>
                <w:lang w:eastAsia="ko-KR"/>
              </w:rPr>
            </w:pPr>
          </w:p>
          <w:p w:rsidR="000700B2" w:rsidRDefault="000700B2" w:rsidP="00671283">
            <w:pPr>
              <w:rPr>
                <w:rFonts w:eastAsia="굴림"/>
                <w:lang w:eastAsia="ko-KR"/>
              </w:rPr>
            </w:pPr>
          </w:p>
          <w:p w:rsidR="007B2D06" w:rsidRDefault="007B2D06" w:rsidP="00671283">
            <w:pPr>
              <w:rPr>
                <w:rFonts w:eastAsia="굴림"/>
                <w:lang w:eastAsia="ko-KR"/>
              </w:rPr>
            </w:pPr>
          </w:p>
          <w:p w:rsidR="007B2D06" w:rsidRDefault="007B2D06" w:rsidP="00671283">
            <w:pPr>
              <w:rPr>
                <w:rFonts w:eastAsia="굴림"/>
                <w:lang w:eastAsia="ko-KR"/>
              </w:rPr>
            </w:pPr>
          </w:p>
          <w:p w:rsidR="007B2D06" w:rsidRDefault="007B2D06" w:rsidP="00671283">
            <w:pPr>
              <w:rPr>
                <w:rFonts w:eastAsia="굴림"/>
                <w:lang w:eastAsia="ko-KR"/>
              </w:rPr>
            </w:pPr>
          </w:p>
          <w:p w:rsidR="007B2D06" w:rsidRDefault="007B2D06" w:rsidP="00671283">
            <w:pPr>
              <w:rPr>
                <w:rFonts w:eastAsia="굴림"/>
                <w:lang w:eastAsia="ko-KR"/>
              </w:rPr>
            </w:pPr>
          </w:p>
          <w:p w:rsidR="00E42C21" w:rsidRDefault="00E42C21" w:rsidP="00671283">
            <w:pPr>
              <w:rPr>
                <w:rFonts w:eastAsia="굴림"/>
                <w:lang w:eastAsia="ko-KR"/>
              </w:rPr>
            </w:pPr>
          </w:p>
          <w:p w:rsidR="00E42C21" w:rsidRDefault="00E42C21" w:rsidP="00671283">
            <w:pPr>
              <w:rPr>
                <w:rFonts w:eastAsia="굴림"/>
                <w:lang w:eastAsia="ko-KR"/>
              </w:rPr>
            </w:pPr>
          </w:p>
          <w:p w:rsidR="00E42C21" w:rsidRDefault="00E42C21" w:rsidP="00671283">
            <w:pPr>
              <w:rPr>
                <w:rFonts w:eastAsia="굴림"/>
                <w:lang w:eastAsia="ko-KR"/>
              </w:rPr>
            </w:pPr>
          </w:p>
          <w:p w:rsidR="00E42C21" w:rsidRPr="00C158C0" w:rsidRDefault="00E42C21" w:rsidP="00671283">
            <w:pPr>
              <w:rPr>
                <w:rFonts w:eastAsia="굴림"/>
                <w:lang w:eastAsia="ko-KR"/>
              </w:rPr>
            </w:pPr>
          </w:p>
          <w:p w:rsidR="000700B2" w:rsidRDefault="000700B2" w:rsidP="00671283">
            <w:pPr>
              <w:rPr>
                <w:rFonts w:eastAsia="굴림"/>
                <w:lang w:eastAsia="ko-KR"/>
              </w:rPr>
            </w:pPr>
          </w:p>
          <w:p w:rsidR="00D301CC" w:rsidRDefault="00D301CC" w:rsidP="00671283">
            <w:pPr>
              <w:rPr>
                <w:rFonts w:eastAsia="굴림"/>
                <w:lang w:eastAsia="ko-KR"/>
              </w:rPr>
            </w:pPr>
          </w:p>
          <w:p w:rsidR="00D301CC" w:rsidRDefault="00D301CC" w:rsidP="00671283">
            <w:pPr>
              <w:rPr>
                <w:rFonts w:eastAsia="굴림"/>
                <w:lang w:eastAsia="ko-KR"/>
              </w:rPr>
            </w:pPr>
          </w:p>
          <w:p w:rsidR="00D301CC" w:rsidRDefault="00D301CC" w:rsidP="00671283">
            <w:pPr>
              <w:rPr>
                <w:rFonts w:eastAsia="굴림"/>
                <w:lang w:eastAsia="ko-KR"/>
              </w:rPr>
            </w:pPr>
          </w:p>
          <w:p w:rsidR="00D301CC" w:rsidRDefault="00D301CC" w:rsidP="00671283">
            <w:pPr>
              <w:rPr>
                <w:rFonts w:eastAsia="굴림"/>
                <w:lang w:eastAsia="ko-KR"/>
              </w:rPr>
            </w:pPr>
          </w:p>
          <w:p w:rsidR="00583EF2" w:rsidRDefault="00583EF2" w:rsidP="00671283">
            <w:pPr>
              <w:rPr>
                <w:rFonts w:eastAsia="굴림"/>
                <w:lang w:eastAsia="ko-KR"/>
              </w:rPr>
            </w:pPr>
          </w:p>
          <w:p w:rsidR="00D301CC" w:rsidRPr="00C158C0" w:rsidRDefault="00D301CC" w:rsidP="00671283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350C59" w:rsidRDefault="007B2D06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lastRenderedPageBreak/>
              <w:t>C</w:t>
            </w:r>
            <w:r w:rsidR="00205E4D" w:rsidRPr="00C158C0">
              <w:rPr>
                <w:rFonts w:eastAsia="굴림"/>
                <w:lang w:eastAsia="ko-KR"/>
              </w:rPr>
              <w:t>lass</w:t>
            </w: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 work</w:t>
            </w:r>
          </w:p>
          <w:p w:rsidR="007B2D06" w:rsidRDefault="007B2D06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D301CC" w:rsidRDefault="00D301CC" w:rsidP="0047012C">
            <w:pPr>
              <w:rPr>
                <w:rFonts w:eastAsia="굴림"/>
                <w:lang w:eastAsia="ko-KR"/>
              </w:rPr>
            </w:pPr>
          </w:p>
          <w:p w:rsidR="00583EF2" w:rsidRDefault="00583EF2" w:rsidP="0047012C">
            <w:pPr>
              <w:rPr>
                <w:rFonts w:eastAsia="굴림"/>
                <w:lang w:eastAsia="ko-KR"/>
              </w:rPr>
            </w:pPr>
          </w:p>
          <w:p w:rsidR="00D301CC" w:rsidRPr="00C158C0" w:rsidRDefault="00D301CC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lastRenderedPageBreak/>
              <w:t xml:space="preserve">Ice breaking </w:t>
            </w:r>
          </w:p>
          <w:p w:rsidR="00B3597B" w:rsidRPr="00C158C0" w:rsidRDefault="00825F4C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Question </w:t>
            </w:r>
            <w:r w:rsidR="00205E4D" w:rsidRPr="00C158C0">
              <w:rPr>
                <w:rFonts w:eastAsia="굴림"/>
                <w:lang w:eastAsia="ko-KR"/>
              </w:rPr>
              <w:t xml:space="preserve">and answer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825F4C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825F4C" w:rsidRDefault="00825F4C" w:rsidP="00AC54D6">
            <w:pPr>
              <w:rPr>
                <w:rFonts w:eastAsia="굴림"/>
                <w:lang w:eastAsia="ko-KR"/>
              </w:rPr>
            </w:pPr>
          </w:p>
          <w:p w:rsidR="007673AB" w:rsidRDefault="007673AB" w:rsidP="00AC54D6">
            <w:pPr>
              <w:rPr>
                <w:rFonts w:eastAsia="굴림"/>
                <w:lang w:eastAsia="ko-KR"/>
              </w:rPr>
            </w:pPr>
          </w:p>
          <w:p w:rsidR="007238BF" w:rsidRDefault="007238BF" w:rsidP="00AC54D6">
            <w:pPr>
              <w:rPr>
                <w:rFonts w:eastAsia="굴림"/>
                <w:lang w:eastAsia="ko-KR"/>
              </w:rPr>
            </w:pPr>
          </w:p>
          <w:p w:rsidR="00A06CE3" w:rsidRPr="00C158C0" w:rsidRDefault="007B2D06" w:rsidP="00A06CE3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C</w:t>
            </w:r>
            <w:r>
              <w:rPr>
                <w:rFonts w:eastAsia="굴림" w:hint="eastAsia"/>
                <w:lang w:eastAsia="ko-KR"/>
              </w:rPr>
              <w:t>onversation between partners</w:t>
            </w: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AC54D6">
            <w:pPr>
              <w:rPr>
                <w:rFonts w:eastAsia="굴림"/>
                <w:lang w:eastAsia="ko-KR"/>
              </w:rPr>
            </w:pPr>
          </w:p>
          <w:p w:rsidR="000700B2" w:rsidRDefault="000700B2" w:rsidP="00AC54D6">
            <w:pPr>
              <w:rPr>
                <w:rFonts w:eastAsia="굴림"/>
                <w:lang w:eastAsia="ko-KR"/>
              </w:rPr>
            </w:pPr>
          </w:p>
          <w:p w:rsidR="00AE6C51" w:rsidRDefault="00AE6C51" w:rsidP="00AC54D6">
            <w:pPr>
              <w:rPr>
                <w:rFonts w:eastAsia="굴림"/>
                <w:lang w:eastAsia="ko-KR"/>
              </w:rPr>
            </w:pPr>
          </w:p>
          <w:p w:rsidR="00AE6C51" w:rsidRDefault="00AE6C51" w:rsidP="00AC54D6">
            <w:pPr>
              <w:rPr>
                <w:rFonts w:eastAsia="굴림"/>
                <w:lang w:eastAsia="ko-KR"/>
              </w:rPr>
            </w:pPr>
          </w:p>
          <w:p w:rsidR="00AE6C51" w:rsidRPr="00C158C0" w:rsidRDefault="00AE6C51" w:rsidP="00AC54D6">
            <w:pPr>
              <w:rPr>
                <w:rFonts w:eastAsia="굴림"/>
                <w:lang w:eastAsia="ko-KR"/>
              </w:rPr>
            </w:pPr>
          </w:p>
          <w:p w:rsidR="000700B2" w:rsidRDefault="000700B2" w:rsidP="00AC54D6">
            <w:pPr>
              <w:rPr>
                <w:rFonts w:eastAsia="굴림"/>
                <w:lang w:eastAsia="ko-KR"/>
              </w:rPr>
            </w:pPr>
          </w:p>
          <w:p w:rsidR="007B2D06" w:rsidRDefault="007B2D06" w:rsidP="00AC54D6">
            <w:pPr>
              <w:rPr>
                <w:rFonts w:eastAsia="굴림"/>
                <w:lang w:eastAsia="ko-KR"/>
              </w:rPr>
            </w:pPr>
          </w:p>
          <w:p w:rsidR="007B2D06" w:rsidRDefault="007B2D06" w:rsidP="00AC54D6">
            <w:pPr>
              <w:rPr>
                <w:rFonts w:eastAsia="굴림"/>
                <w:lang w:eastAsia="ko-KR"/>
              </w:rPr>
            </w:pPr>
          </w:p>
          <w:p w:rsidR="007B2D06" w:rsidRDefault="007B2D06" w:rsidP="00AC54D6">
            <w:pPr>
              <w:rPr>
                <w:rFonts w:eastAsia="굴림"/>
                <w:lang w:eastAsia="ko-KR"/>
              </w:rPr>
            </w:pPr>
          </w:p>
          <w:p w:rsidR="007B2D06" w:rsidRDefault="007B2D06" w:rsidP="00AC54D6">
            <w:pPr>
              <w:rPr>
                <w:rFonts w:eastAsia="굴림"/>
                <w:lang w:eastAsia="ko-KR"/>
              </w:rPr>
            </w:pPr>
          </w:p>
          <w:p w:rsidR="00E42C21" w:rsidRDefault="00E42C21" w:rsidP="00AC54D6">
            <w:pPr>
              <w:rPr>
                <w:rFonts w:eastAsia="굴림"/>
                <w:lang w:eastAsia="ko-KR"/>
              </w:rPr>
            </w:pPr>
          </w:p>
          <w:p w:rsidR="00E42C21" w:rsidRDefault="00E42C21" w:rsidP="00AC54D6">
            <w:pPr>
              <w:rPr>
                <w:rFonts w:eastAsia="굴림"/>
                <w:lang w:eastAsia="ko-KR"/>
              </w:rPr>
            </w:pPr>
          </w:p>
          <w:p w:rsidR="00E42C21" w:rsidRDefault="00E42C21" w:rsidP="00AC54D6">
            <w:pPr>
              <w:rPr>
                <w:rFonts w:eastAsia="굴림"/>
                <w:lang w:eastAsia="ko-KR"/>
              </w:rPr>
            </w:pPr>
          </w:p>
          <w:p w:rsidR="00E42C21" w:rsidRDefault="00E42C21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</w:p>
          <w:p w:rsidR="00583EF2" w:rsidRDefault="00583EF2" w:rsidP="00AC54D6">
            <w:pPr>
              <w:rPr>
                <w:rFonts w:eastAsia="굴림"/>
                <w:lang w:eastAsia="ko-KR"/>
              </w:rPr>
            </w:pPr>
          </w:p>
          <w:p w:rsidR="00D301CC" w:rsidRDefault="00D301CC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Practice the expressions </w:t>
            </w:r>
          </w:p>
          <w:p w:rsidR="00D301CC" w:rsidRPr="00C158C0" w:rsidRDefault="00D301CC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(read and speak) </w:t>
            </w:r>
          </w:p>
          <w:p w:rsidR="000700B2" w:rsidRPr="00C158C0" w:rsidRDefault="000700B2" w:rsidP="0065598A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lastRenderedPageBreak/>
              <w:t xml:space="preserve">Eliciting </w:t>
            </w:r>
          </w:p>
          <w:p w:rsidR="00C12319" w:rsidRDefault="00C12319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Have you ever bough</w:t>
            </w:r>
            <w:r w:rsidR="00887DC7">
              <w:rPr>
                <w:rFonts w:eastAsia="굴림" w:hint="eastAsia"/>
                <w:lang w:eastAsia="ko-KR"/>
              </w:rPr>
              <w:t>t</w:t>
            </w:r>
            <w:r>
              <w:rPr>
                <w:rFonts w:eastAsia="굴림" w:hint="eastAsia"/>
                <w:lang w:eastAsia="ko-KR"/>
              </w:rPr>
              <w:t xml:space="preserve"> gifts for your </w:t>
            </w:r>
          </w:p>
          <w:p w:rsidR="00205E4D" w:rsidRDefault="00297EA5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fore</w:t>
            </w:r>
            <w:r w:rsidR="00C12319">
              <w:rPr>
                <w:rFonts w:eastAsia="굴림" w:hint="eastAsia"/>
                <w:lang w:eastAsia="ko-KR"/>
              </w:rPr>
              <w:t>ign</w:t>
            </w:r>
            <w:proofErr w:type="gramEnd"/>
            <w:r w:rsidR="00C12319">
              <w:rPr>
                <w:rFonts w:eastAsia="굴림" w:hint="eastAsia"/>
                <w:lang w:eastAsia="ko-KR"/>
              </w:rPr>
              <w:t xml:space="preserve"> friends? </w:t>
            </w:r>
            <w:r w:rsidR="001757CC">
              <w:rPr>
                <w:rFonts w:eastAsia="굴림" w:hint="eastAsia"/>
                <w:lang w:eastAsia="ko-KR"/>
              </w:rPr>
              <w:t xml:space="preserve"> </w:t>
            </w:r>
          </w:p>
          <w:p w:rsidR="00825F4C" w:rsidRDefault="00825F4C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I gave Korean </w:t>
            </w:r>
            <w:r w:rsidRPr="00825F4C">
              <w:rPr>
                <w:rFonts w:eastAsia="굴림"/>
                <w:lang w:eastAsia="ko-KR"/>
              </w:rPr>
              <w:t>brownie</w:t>
            </w:r>
            <w:r>
              <w:rPr>
                <w:rFonts w:eastAsia="굴림" w:hint="eastAsia"/>
                <w:lang w:eastAsia="ko-KR"/>
              </w:rPr>
              <w:t xml:space="preserve"> snack and red </w:t>
            </w:r>
          </w:p>
          <w:p w:rsidR="00825F4C" w:rsidRDefault="00825F4C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G</w:t>
            </w:r>
            <w:r>
              <w:rPr>
                <w:rFonts w:eastAsia="굴림" w:hint="eastAsia"/>
                <w:lang w:eastAsia="ko-KR"/>
              </w:rPr>
              <w:t>inseng to my Chinese co-worker</w:t>
            </w:r>
            <w:r w:rsidR="00297EA5">
              <w:rPr>
                <w:rFonts w:eastAsia="굴림" w:hint="eastAsia"/>
                <w:lang w:eastAsia="ko-KR"/>
              </w:rPr>
              <w:t xml:space="preserve"> before. 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825F4C" w:rsidRDefault="00825F4C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Tell me </w:t>
            </w:r>
            <w:r w:rsidR="00297EA5">
              <w:rPr>
                <w:rFonts w:eastAsia="굴림" w:hint="eastAsia"/>
                <w:lang w:eastAsia="ko-KR"/>
              </w:rPr>
              <w:t xml:space="preserve">about </w:t>
            </w:r>
            <w:r>
              <w:rPr>
                <w:rFonts w:eastAsia="굴림" w:hint="eastAsia"/>
                <w:lang w:eastAsia="ko-KR"/>
              </w:rPr>
              <w:t>your experience</w:t>
            </w:r>
            <w:r>
              <w:rPr>
                <w:rFonts w:eastAsia="굴림"/>
                <w:lang w:eastAsia="ko-KR"/>
              </w:rPr>
              <w:t>.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825F4C" w:rsidRDefault="00825F4C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(If no one would answer, point out a </w:t>
            </w:r>
          </w:p>
          <w:p w:rsidR="00825F4C" w:rsidRDefault="00825F4C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person </w:t>
            </w:r>
            <w:r>
              <w:rPr>
                <w:rFonts w:eastAsia="굴림"/>
                <w:lang w:eastAsia="ko-KR"/>
              </w:rPr>
              <w:t>and</w:t>
            </w:r>
            <w:r>
              <w:rPr>
                <w:rFonts w:eastAsia="굴림" w:hint="eastAsia"/>
                <w:lang w:eastAsia="ko-KR"/>
              </w:rPr>
              <w:t xml:space="preserve"> the others, too)</w:t>
            </w:r>
          </w:p>
          <w:p w:rsidR="00C12319" w:rsidRDefault="00C12319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Who did you buy that for?</w:t>
            </w:r>
          </w:p>
          <w:p w:rsidR="00C12319" w:rsidRDefault="00C12319" w:rsidP="00C1231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What was it? </w:t>
            </w:r>
          </w:p>
          <w:p w:rsidR="00887DC7" w:rsidRDefault="00887DC7" w:rsidP="00887DC7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(</w:t>
            </w:r>
            <w:r>
              <w:rPr>
                <w:rFonts w:eastAsia="굴림" w:hint="eastAsia"/>
                <w:lang w:eastAsia="ko-KR"/>
              </w:rPr>
              <w:t>waiting for the SS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 answers and </w:t>
            </w:r>
            <w:r>
              <w:rPr>
                <w:rFonts w:eastAsia="굴림"/>
                <w:lang w:eastAsia="ko-KR"/>
              </w:rPr>
              <w:t xml:space="preserve">write </w:t>
            </w:r>
          </w:p>
          <w:p w:rsidR="00887DC7" w:rsidRDefault="00887DC7" w:rsidP="00887DC7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down on the board</w:t>
            </w:r>
            <w:r>
              <w:rPr>
                <w:rFonts w:eastAsia="굴림" w:hint="eastAsia"/>
                <w:lang w:eastAsia="ko-KR"/>
              </w:rPr>
              <w:t>)</w:t>
            </w:r>
          </w:p>
          <w:p w:rsidR="00887DC7" w:rsidRDefault="00887DC7" w:rsidP="00887DC7">
            <w:pPr>
              <w:ind w:left="824" w:hangingChars="350" w:hanging="824"/>
              <w:rPr>
                <w:rFonts w:eastAsia="굴림"/>
                <w:b/>
                <w:lang w:eastAsia="ko-KR"/>
              </w:rPr>
            </w:pPr>
          </w:p>
          <w:p w:rsidR="007238BF" w:rsidRDefault="007238BF" w:rsidP="007238BF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OK. </w:t>
            </w:r>
            <w:proofErr w:type="gramStart"/>
            <w:r>
              <w:rPr>
                <w:rFonts w:eastAsia="굴림" w:hint="eastAsia"/>
                <w:lang w:eastAsia="ko-KR"/>
              </w:rPr>
              <w:t>then</w:t>
            </w:r>
            <w:proofErr w:type="gramEnd"/>
            <w:r>
              <w:rPr>
                <w:rFonts w:eastAsia="굴림" w:hint="eastAsia"/>
                <w:lang w:eastAsia="ko-KR"/>
              </w:rPr>
              <w:t>. 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do some pair work. </w:t>
            </w:r>
          </w:p>
          <w:p w:rsidR="007238BF" w:rsidRDefault="007238BF" w:rsidP="007238BF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The </w:t>
            </w:r>
            <w:r>
              <w:rPr>
                <w:rFonts w:eastAsia="굴림"/>
                <w:lang w:eastAsia="ko-KR"/>
              </w:rPr>
              <w:t xml:space="preserve">question </w:t>
            </w:r>
            <w:r>
              <w:rPr>
                <w:rFonts w:eastAsia="굴림" w:hint="eastAsia"/>
                <w:lang w:eastAsia="ko-KR"/>
              </w:rPr>
              <w:t xml:space="preserve">is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 would be the most</w:t>
            </w:r>
          </w:p>
          <w:p w:rsidR="007238BF" w:rsidRDefault="007238BF" w:rsidP="007238BF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popular Korean </w:t>
            </w:r>
            <w:r>
              <w:rPr>
                <w:rFonts w:eastAsia="굴림"/>
                <w:lang w:eastAsia="ko-KR"/>
              </w:rPr>
              <w:t>shopping</w:t>
            </w:r>
            <w:r>
              <w:rPr>
                <w:rFonts w:eastAsia="굴림" w:hint="eastAsia"/>
                <w:lang w:eastAsia="ko-KR"/>
              </w:rPr>
              <w:t xml:space="preserve"> items among </w:t>
            </w:r>
          </w:p>
          <w:p w:rsidR="007238BF" w:rsidRPr="007238BF" w:rsidRDefault="007238BF" w:rsidP="007238BF">
            <w:pPr>
              <w:ind w:left="840" w:hangingChars="350" w:hanging="840"/>
              <w:rPr>
                <w:rFonts w:eastAsia="굴림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foreign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tourists?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7238BF" w:rsidRDefault="007238BF" w:rsidP="007238BF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Please discuss about it with your partner </w:t>
            </w:r>
          </w:p>
          <w:p w:rsidR="007B2D06" w:rsidRDefault="007238BF" w:rsidP="007B2D06">
            <w:pPr>
              <w:ind w:left="840" w:hangingChars="350" w:hanging="840"/>
              <w:rPr>
                <w:rFonts w:ascii="times roman" w:hAnsi="times roman" w:cs="Arial" w:hint="eastAsia"/>
                <w:color w:val="404040"/>
                <w:lang w:eastAsia="ko-KR"/>
              </w:rPr>
            </w:pPr>
            <w:r w:rsidRPr="007238BF">
              <w:rPr>
                <w:rFonts w:ascii="times roman" w:eastAsia="굴림" w:hAnsi="times roman"/>
                <w:lang w:eastAsia="ko-KR"/>
              </w:rPr>
              <w:t xml:space="preserve">and </w:t>
            </w:r>
            <w:r w:rsidRPr="007238BF">
              <w:rPr>
                <w:rStyle w:val="worddic"/>
                <w:rFonts w:ascii="times roman" w:hAnsi="times roman" w:cs="Arial"/>
                <w:color w:val="404040"/>
              </w:rPr>
              <w:t>Rank</w:t>
            </w:r>
            <w:r w:rsidRPr="007238BF">
              <w:rPr>
                <w:rStyle w:val="apple-converted-space"/>
                <w:rFonts w:ascii="times roman" w:hAnsi="times roman" w:cs="Arial"/>
                <w:color w:val="404040"/>
              </w:rPr>
              <w:t> </w:t>
            </w:r>
            <w:r w:rsidRPr="007238BF">
              <w:rPr>
                <w:rStyle w:val="worddic"/>
                <w:rFonts w:ascii="times roman" w:hAnsi="times roman" w:cs="Arial"/>
                <w:color w:val="404040"/>
                <w:lang w:eastAsia="ko-KR"/>
              </w:rPr>
              <w:t>the</w:t>
            </w:r>
            <w:r w:rsidRPr="007238BF">
              <w:rPr>
                <w:rStyle w:val="apple-converted-space"/>
                <w:rFonts w:ascii="times roman" w:hAnsi="times roman" w:cs="Arial"/>
                <w:color w:val="404040"/>
              </w:rPr>
              <w:t> </w:t>
            </w:r>
            <w:r w:rsidRPr="007238BF">
              <w:rPr>
                <w:rStyle w:val="worddic"/>
                <w:rFonts w:ascii="times roman" w:hAnsi="times roman" w:cs="Arial"/>
                <w:color w:val="404040"/>
              </w:rPr>
              <w:t>items</w:t>
            </w:r>
            <w:r w:rsidR="007B2D06">
              <w:rPr>
                <w:rStyle w:val="worddic"/>
                <w:rFonts w:ascii="times roman" w:hAnsi="times roman" w:cs="Arial" w:hint="eastAsia"/>
                <w:color w:val="404040"/>
                <w:lang w:eastAsia="ko-KR"/>
              </w:rPr>
              <w:t xml:space="preserve"> from </w:t>
            </w:r>
            <w:r w:rsidRPr="007238BF">
              <w:rPr>
                <w:rFonts w:ascii="times roman" w:hAnsi="times roman" w:cs="Arial"/>
                <w:color w:val="404040"/>
              </w:rPr>
              <w:t>1</w:t>
            </w:r>
            <w:r w:rsidRPr="007238BF">
              <w:rPr>
                <w:rStyle w:val="apple-converted-space"/>
                <w:rFonts w:ascii="times roman" w:hAnsi="times roman" w:cs="Arial"/>
                <w:color w:val="404040"/>
              </w:rPr>
              <w:t> </w:t>
            </w:r>
            <w:r w:rsidRPr="007238BF">
              <w:rPr>
                <w:rStyle w:val="worddic"/>
                <w:rFonts w:ascii="times roman" w:hAnsi="times roman" w:cs="Arial"/>
                <w:color w:val="404040"/>
              </w:rPr>
              <w:t>to</w:t>
            </w:r>
            <w:r w:rsidRPr="007238BF">
              <w:rPr>
                <w:rStyle w:val="apple-converted-space"/>
                <w:rFonts w:ascii="times roman" w:hAnsi="times roman" w:cs="Arial"/>
                <w:color w:val="404040"/>
              </w:rPr>
              <w:t> </w:t>
            </w:r>
            <w:r w:rsidRPr="007238BF">
              <w:rPr>
                <w:rFonts w:ascii="times roman" w:hAnsi="times roman" w:cs="Arial"/>
                <w:color w:val="404040"/>
                <w:lang w:eastAsia="ko-KR"/>
              </w:rPr>
              <w:t>5</w:t>
            </w:r>
            <w:r w:rsidR="007B2D06">
              <w:rPr>
                <w:rFonts w:ascii="times roman" w:hAnsi="times roman" w:cs="Arial" w:hint="eastAsia"/>
                <w:color w:val="404040"/>
                <w:lang w:eastAsia="ko-KR"/>
              </w:rPr>
              <w:t xml:space="preserve"> and think </w:t>
            </w:r>
          </w:p>
          <w:p w:rsidR="00825F4C" w:rsidRPr="007238BF" w:rsidRDefault="007B2D06" w:rsidP="007B2D06">
            <w:pPr>
              <w:ind w:left="840" w:hangingChars="350" w:hanging="840"/>
              <w:rPr>
                <w:rFonts w:ascii="times roman" w:eastAsia="굴림" w:hAnsi="times roman" w:hint="eastAsia"/>
                <w:lang w:eastAsia="ko-KR"/>
              </w:rPr>
            </w:pPr>
            <w:r>
              <w:rPr>
                <w:rFonts w:ascii="times roman" w:hAnsi="times roman" w:cs="Arial" w:hint="eastAsia"/>
                <w:color w:val="404040"/>
                <w:lang w:eastAsia="ko-KR"/>
              </w:rPr>
              <w:t>about the reason</w:t>
            </w:r>
          </w:p>
          <w:p w:rsidR="00825F4C" w:rsidRDefault="00AE6C51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I</w:t>
            </w:r>
            <w:r>
              <w:rPr>
                <w:rFonts w:eastAsia="굴림"/>
                <w:lang w:eastAsia="ko-KR"/>
              </w:rPr>
              <w:t>’</w:t>
            </w:r>
            <w:r w:rsidR="0022365C">
              <w:rPr>
                <w:rFonts w:eastAsia="굴림" w:hint="eastAsia"/>
                <w:lang w:eastAsia="ko-KR"/>
              </w:rPr>
              <w:t>ll give 3 min</w:t>
            </w:r>
            <w:r>
              <w:rPr>
                <w:rFonts w:eastAsia="굴림" w:hint="eastAsia"/>
                <w:lang w:eastAsia="ko-KR"/>
              </w:rPr>
              <w:t xml:space="preserve"> and fill in the worksheet </w:t>
            </w:r>
          </w:p>
          <w:p w:rsidR="00E93750" w:rsidRDefault="00AE6C51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(Give the worksheet to the Ss</w:t>
            </w:r>
          </w:p>
          <w:p w:rsidR="00AE6C51" w:rsidRDefault="00E93750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 Appendix. 1</w:t>
            </w:r>
            <w:r w:rsidR="00AE6C51">
              <w:rPr>
                <w:rFonts w:eastAsia="굴림" w:hint="eastAsia"/>
                <w:lang w:eastAsia="ko-KR"/>
              </w:rPr>
              <w:t xml:space="preserve">) </w:t>
            </w:r>
          </w:p>
          <w:p w:rsidR="007B2D06" w:rsidRDefault="007B2D06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The team is going to be A/B Sts and C/D </w:t>
            </w:r>
          </w:p>
          <w:p w:rsidR="00AE6C51" w:rsidRDefault="007B2D06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Sts. </w:t>
            </w:r>
          </w:p>
          <w:p w:rsidR="007B2D06" w:rsidRDefault="0022365C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(After 3 min</w:t>
            </w:r>
            <w:r w:rsidR="00E42C21">
              <w:rPr>
                <w:rFonts w:eastAsia="굴림" w:hint="eastAsia"/>
                <w:lang w:eastAsia="ko-KR"/>
              </w:rPr>
              <w:t>)</w:t>
            </w:r>
          </w:p>
          <w:p w:rsidR="00E42C21" w:rsidRDefault="00E42C21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Could you</w:t>
            </w:r>
            <w:r w:rsidR="00540E13">
              <w:rPr>
                <w:rFonts w:eastAsia="굴림" w:hint="eastAsia"/>
                <w:lang w:eastAsia="ko-KR"/>
              </w:rPr>
              <w:t xml:space="preserve"> write </w:t>
            </w:r>
            <w:r>
              <w:rPr>
                <w:rFonts w:eastAsia="굴림" w:hint="eastAsia"/>
                <w:lang w:eastAsia="ko-KR"/>
              </w:rPr>
              <w:t>the ranks, team A</w:t>
            </w:r>
            <w:r w:rsidR="00540E13">
              <w:rPr>
                <w:rFonts w:eastAsia="굴림" w:hint="eastAsia"/>
                <w:lang w:eastAsia="ko-KR"/>
              </w:rPr>
              <w:t xml:space="preserve"> and B?</w:t>
            </w:r>
          </w:p>
          <w:p w:rsidR="00540E13" w:rsidRDefault="00540E13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OK. </w:t>
            </w:r>
            <w:proofErr w:type="gramStart"/>
            <w:r>
              <w:rPr>
                <w:rFonts w:eastAsia="굴림" w:hint="eastAsia"/>
                <w:lang w:eastAsia="ko-KR"/>
              </w:rPr>
              <w:t>well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done.  </w:t>
            </w:r>
          </w:p>
          <w:p w:rsidR="0065598A" w:rsidRDefault="0065598A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According to the </w:t>
            </w:r>
            <w:r>
              <w:rPr>
                <w:rFonts w:eastAsia="굴림"/>
                <w:lang w:eastAsia="ko-KR"/>
              </w:rPr>
              <w:t>research</w:t>
            </w:r>
            <w:r>
              <w:rPr>
                <w:rFonts w:eastAsia="굴림" w:hint="eastAsia"/>
                <w:lang w:eastAsia="ko-KR"/>
              </w:rPr>
              <w:t xml:space="preserve">,  for </w:t>
            </w:r>
            <w:r>
              <w:rPr>
                <w:rFonts w:eastAsia="굴림"/>
                <w:lang w:eastAsia="ko-KR"/>
              </w:rPr>
              <w:t>Chinese</w:t>
            </w:r>
            <w:r>
              <w:rPr>
                <w:rFonts w:eastAsia="굴림" w:hint="eastAsia"/>
                <w:lang w:eastAsia="ko-KR"/>
              </w:rPr>
              <w:t xml:space="preserve">, </w:t>
            </w:r>
          </w:p>
          <w:p w:rsidR="0065598A" w:rsidRDefault="0065598A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lastRenderedPageBreak/>
              <w:t>R</w:t>
            </w:r>
            <w:r>
              <w:rPr>
                <w:rFonts w:eastAsia="굴림" w:hint="eastAsia"/>
                <w:lang w:eastAsia="ko-KR"/>
              </w:rPr>
              <w:t>anks are 1</w:t>
            </w:r>
            <w:r w:rsidRPr="0065598A">
              <w:rPr>
                <w:rFonts w:eastAsia="굴림" w:hint="eastAsia"/>
                <w:vertAlign w:val="superscript"/>
                <w:lang w:eastAsia="ko-KR"/>
              </w:rPr>
              <w:t>st</w:t>
            </w:r>
            <w:r>
              <w:rPr>
                <w:rFonts w:eastAsia="굴림" w:hint="eastAsia"/>
                <w:lang w:eastAsia="ko-KR"/>
              </w:rPr>
              <w:t xml:space="preserve">, Cosmetic and then, clothes, </w:t>
            </w:r>
          </w:p>
          <w:p w:rsidR="0065598A" w:rsidRDefault="0065598A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ginseng, bags and food such as </w:t>
            </w:r>
            <w:proofErr w:type="spellStart"/>
            <w:r>
              <w:rPr>
                <w:rFonts w:eastAsia="굴림" w:hint="eastAsia"/>
                <w:lang w:eastAsia="ko-KR"/>
              </w:rPr>
              <w:t>Kimchi</w:t>
            </w:r>
            <w:proofErr w:type="spellEnd"/>
            <w:r>
              <w:rPr>
                <w:rFonts w:eastAsia="굴림" w:hint="eastAsia"/>
                <w:lang w:eastAsia="ko-KR"/>
              </w:rPr>
              <w:t xml:space="preserve">, </w:t>
            </w:r>
          </w:p>
          <w:p w:rsidR="0065598A" w:rsidRDefault="0065598A" w:rsidP="00825F4C">
            <w:pPr>
              <w:ind w:left="840" w:hangingChars="350" w:hanging="840"/>
              <w:rPr>
                <w:rFonts w:eastAsia="굴림"/>
                <w:lang w:eastAsia="ko-KR"/>
              </w:rPr>
            </w:pPr>
            <w:proofErr w:type="spellStart"/>
            <w:proofErr w:type="gramStart"/>
            <w:r>
              <w:rPr>
                <w:rFonts w:eastAsia="굴림" w:hint="eastAsia"/>
                <w:lang w:eastAsia="ko-KR"/>
              </w:rPr>
              <w:t>chilly</w:t>
            </w:r>
            <w:proofErr w:type="spellEnd"/>
            <w:proofErr w:type="gramEnd"/>
            <w:r>
              <w:rPr>
                <w:rFonts w:eastAsia="굴림" w:hint="eastAsia"/>
                <w:lang w:eastAsia="ko-KR"/>
              </w:rPr>
              <w:t xml:space="preserve"> paste. </w:t>
            </w:r>
          </w:p>
          <w:p w:rsidR="0065598A" w:rsidRPr="0065598A" w:rsidRDefault="0065598A" w:rsidP="006559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맑은 고딕"/>
                <w:lang w:eastAsia="ko-KR"/>
              </w:rPr>
            </w:pPr>
            <w:r w:rsidRPr="0065598A">
              <w:rPr>
                <w:rFonts w:eastAsia="맑은 고딕"/>
                <w:lang w:eastAsia="ko-KR"/>
              </w:rPr>
              <w:t xml:space="preserve">For Japanese, they like seaweed and snacks too. </w:t>
            </w:r>
          </w:p>
          <w:p w:rsidR="00825F4C" w:rsidRDefault="00825F4C" w:rsidP="00887DC7">
            <w:pPr>
              <w:ind w:left="824" w:hangingChars="350" w:hanging="824"/>
              <w:rPr>
                <w:rFonts w:eastAsia="굴림"/>
                <w:b/>
                <w:lang w:eastAsia="ko-KR"/>
              </w:rPr>
            </w:pPr>
          </w:p>
          <w:p w:rsidR="00D301CC" w:rsidRPr="00D301CC" w:rsidRDefault="00D301CC" w:rsidP="00D301CC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So, we talked about famous gift in Korea </w:t>
            </w:r>
          </w:p>
          <w:p w:rsidR="00583EF2" w:rsidRDefault="00E93750" w:rsidP="00E93750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A</w:t>
            </w:r>
            <w:r>
              <w:rPr>
                <w:rFonts w:eastAsia="굴림" w:hint="eastAsia"/>
                <w:lang w:eastAsia="ko-KR"/>
              </w:rPr>
              <w:t>nd now we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re going to </w:t>
            </w:r>
            <w:r w:rsidR="00583EF2">
              <w:rPr>
                <w:rFonts w:eastAsia="굴림" w:hint="eastAsia"/>
                <w:lang w:eastAsia="ko-KR"/>
              </w:rPr>
              <w:t xml:space="preserve">move on to the </w:t>
            </w:r>
          </w:p>
          <w:p w:rsidR="00D301CC" w:rsidRPr="00E93750" w:rsidRDefault="00E93750" w:rsidP="00E93750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expression</w:t>
            </w:r>
            <w:r w:rsidR="00583EF2">
              <w:rPr>
                <w:rFonts w:eastAsia="굴림" w:hint="eastAsia"/>
                <w:lang w:eastAsia="ko-KR"/>
              </w:rPr>
              <w:t>s</w:t>
            </w:r>
            <w:r>
              <w:rPr>
                <w:rFonts w:eastAsia="굴림" w:hint="eastAsia"/>
                <w:lang w:eastAsia="ko-KR"/>
              </w:rPr>
              <w:t xml:space="preserve"> about giving advice</w:t>
            </w:r>
          </w:p>
          <w:p w:rsidR="002A23E5" w:rsidRDefault="002A23E5" w:rsidP="00E93750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(give the worksheet) </w:t>
            </w:r>
          </w:p>
          <w:p w:rsidR="00D301CC" w:rsidRPr="00E93750" w:rsidRDefault="00E93750" w:rsidP="00E93750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look at the </w:t>
            </w:r>
            <w:r>
              <w:rPr>
                <w:rFonts w:eastAsia="굴림"/>
                <w:lang w:eastAsia="ko-KR"/>
              </w:rPr>
              <w:t>worksheet</w:t>
            </w:r>
            <w:r>
              <w:rPr>
                <w:rFonts w:eastAsia="굴림" w:hint="eastAsia"/>
                <w:lang w:eastAsia="ko-KR"/>
              </w:rPr>
              <w:t xml:space="preserve"> (Appendix. 2)</w:t>
            </w:r>
          </w:p>
          <w:p w:rsidR="00583EF2" w:rsidRDefault="00583EF2" w:rsidP="00583EF2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Dave has a problem. Could you read it? </w:t>
            </w:r>
          </w:p>
          <w:p w:rsidR="00E93750" w:rsidRPr="00583EF2" w:rsidRDefault="00583EF2" w:rsidP="00583EF2">
            <w:pPr>
              <w:ind w:left="840" w:hangingChars="350" w:hanging="840"/>
              <w:rPr>
                <w:rFonts w:eastAsia="굴림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,(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Student name)? </w:t>
            </w:r>
          </w:p>
          <w:p w:rsidR="00583EF2" w:rsidRPr="00583EF2" w:rsidRDefault="00583EF2" w:rsidP="00583EF2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OK. Then </w:t>
            </w:r>
            <w:r>
              <w:rPr>
                <w:rFonts w:eastAsia="굴림"/>
                <w:lang w:eastAsia="ko-KR"/>
              </w:rPr>
              <w:t>let’s</w:t>
            </w:r>
            <w:r>
              <w:rPr>
                <w:rFonts w:eastAsia="굴림" w:hint="eastAsia"/>
                <w:lang w:eastAsia="ko-KR"/>
              </w:rPr>
              <w:t xml:space="preserve"> give him an advice. </w:t>
            </w:r>
          </w:p>
          <w:p w:rsidR="00BE2CDB" w:rsidRDefault="00BE2CDB" w:rsidP="00BE2CDB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>ll give you 30 sec to think and then 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</w:p>
          <w:p w:rsidR="00583EF2" w:rsidRPr="00BE2CDB" w:rsidRDefault="00BE2CDB" w:rsidP="00BE2CDB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discuss</w:t>
            </w:r>
          </w:p>
          <w:p w:rsidR="00BE2CDB" w:rsidRDefault="00BE2CDB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OK. Start! </w:t>
            </w:r>
          </w:p>
          <w:p w:rsidR="00BE2CDB" w:rsidRDefault="00BE2CDB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Now it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done. </w:t>
            </w:r>
          </w:p>
          <w:p w:rsidR="00BE2CDB" w:rsidRDefault="00BE2CDB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Who want to go first? OK.(Student name)</w:t>
            </w:r>
          </w:p>
          <w:p w:rsidR="007773ED" w:rsidRDefault="007773E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(Write down on the board) </w:t>
            </w:r>
          </w:p>
          <w:p w:rsidR="007773ED" w:rsidRDefault="007773E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Could you start with the second sentence? </w:t>
            </w:r>
          </w:p>
          <w:p w:rsidR="007773ED" w:rsidRDefault="007773E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(After the answer) </w:t>
            </w:r>
          </w:p>
          <w:p w:rsidR="007773ED" w:rsidRDefault="007773E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Great! </w:t>
            </w:r>
          </w:p>
          <w:p w:rsidR="00BE2CDB" w:rsidRDefault="007773E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</w:t>
            </w:r>
            <w:r w:rsidR="00BE2CDB">
              <w:rPr>
                <w:rFonts w:eastAsia="굴림"/>
                <w:lang w:eastAsia="ko-KR"/>
              </w:rPr>
              <w:t xml:space="preserve">ould you pick other person to talk? </w:t>
            </w:r>
          </w:p>
          <w:p w:rsidR="006219A8" w:rsidRPr="00C158C0" w:rsidRDefault="007773ED" w:rsidP="006219A8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very</w:t>
            </w:r>
            <w:proofErr w:type="gramEnd"/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 good. </w:t>
            </w:r>
            <w:r>
              <w:rPr>
                <w:color w:val="212121"/>
                <w:shd w:val="clear" w:color="auto" w:fill="FFFFFF"/>
                <w:lang w:eastAsia="ko-KR"/>
              </w:rPr>
              <w:t>E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verybody. </w:t>
            </w:r>
            <w:r w:rsidR="006219A8" w:rsidRPr="00C158C0">
              <w:rPr>
                <w:color w:val="212121"/>
                <w:shd w:val="clear" w:color="auto" w:fill="FFFFFF"/>
                <w:lang w:eastAsia="ko-KR"/>
              </w:rPr>
              <w:t xml:space="preserve"> 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>Appendix</w:t>
            </w:r>
            <w:r w:rsidR="00DB7028">
              <w:rPr>
                <w:rFonts w:eastAsia="굴림" w:hint="eastAsia"/>
                <w:lang w:eastAsia="ko-KR"/>
              </w:rPr>
              <w:t>2,</w:t>
            </w:r>
            <w:r w:rsidR="00C06F91" w:rsidRPr="00C06F91">
              <w:rPr>
                <w:rFonts w:eastAsia="굴림"/>
                <w:lang w:eastAsia="ko-KR"/>
              </w:rPr>
              <w:t xml:space="preserve"> 3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0479A8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80490A">
              <w:rPr>
                <w:rFonts w:hint="eastAsia"/>
              </w:rPr>
              <w:t xml:space="preserve"> 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80490A" w:rsidRDefault="0080490A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5E3482" w:rsidRDefault="005E3482" w:rsidP="0070068E">
            <w:pPr>
              <w:rPr>
                <w:lang w:eastAsia="ko-KR"/>
              </w:rPr>
            </w:pPr>
          </w:p>
          <w:p w:rsidR="00D870EB" w:rsidRDefault="00D870EB" w:rsidP="0070068E">
            <w:pPr>
              <w:rPr>
                <w:lang w:eastAsia="ko-KR"/>
              </w:rPr>
            </w:pPr>
          </w:p>
          <w:p w:rsidR="0080490A" w:rsidRDefault="00DB7028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  <w:r w:rsidR="0080490A">
              <w:rPr>
                <w:rFonts w:hint="eastAsia"/>
              </w:rPr>
              <w:t xml:space="preserve"> min</w:t>
            </w: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E730B0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3A1B7F">
              <w:rPr>
                <w:rFonts w:hint="eastAsia"/>
                <w:lang w:eastAsia="ko-KR"/>
              </w:rPr>
              <w:t xml:space="preserve"> min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E730B0" w:rsidRDefault="00E730B0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80490A" w:rsidP="0070068E">
            <w:r>
              <w:rPr>
                <w:rFonts w:hint="eastAsia"/>
              </w:rPr>
              <w:lastRenderedPageBreak/>
              <w:t>In pair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80490A" w:rsidRDefault="0080490A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5E3482" w:rsidRDefault="005E3482" w:rsidP="0070068E">
            <w:pPr>
              <w:rPr>
                <w:lang w:eastAsia="ko-KR"/>
              </w:rPr>
            </w:pPr>
          </w:p>
          <w:p w:rsidR="00D870EB" w:rsidRDefault="00D870EB" w:rsidP="0070068E">
            <w:pPr>
              <w:rPr>
                <w:lang w:eastAsia="ko-KR"/>
              </w:rPr>
            </w:pPr>
          </w:p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In pair</w:t>
            </w: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/>
        </w:tc>
        <w:tc>
          <w:tcPr>
            <w:tcW w:w="3304" w:type="dxa"/>
          </w:tcPr>
          <w:p w:rsidR="0080490A" w:rsidRDefault="00DB7028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Listening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DB7028" w:rsidRDefault="00DB7028" w:rsidP="0070068E">
            <w:pPr>
              <w:rPr>
                <w:lang w:eastAsia="ko-KR"/>
              </w:rPr>
            </w:pPr>
          </w:p>
          <w:p w:rsidR="005E3482" w:rsidRDefault="005E3482" w:rsidP="0070068E">
            <w:pPr>
              <w:rPr>
                <w:lang w:eastAsia="ko-KR"/>
              </w:rPr>
            </w:pPr>
          </w:p>
          <w:p w:rsidR="00D870EB" w:rsidRDefault="00D870EB" w:rsidP="0070068E">
            <w:pPr>
              <w:rPr>
                <w:lang w:eastAsia="ko-KR"/>
              </w:rPr>
            </w:pPr>
          </w:p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Speaking</w:t>
            </w:r>
            <w:r w:rsidR="00DB7028">
              <w:rPr>
                <w:rFonts w:hint="eastAsia"/>
                <w:lang w:eastAsia="ko-KR"/>
              </w:rPr>
              <w:t xml:space="preserve"> / listening / Reading </w:t>
            </w: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</w:p>
          <w:p w:rsidR="003A1B7F" w:rsidRDefault="003A1B7F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3A1B7F" w:rsidRDefault="003A1B7F" w:rsidP="0070068E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DB7028" w:rsidRDefault="0080490A" w:rsidP="0070068E">
            <w:pPr>
              <w:rPr>
                <w:b/>
                <w:u w:val="single"/>
              </w:rPr>
            </w:pPr>
            <w:r w:rsidRPr="00DB7028">
              <w:rPr>
                <w:rFonts w:hint="eastAsia"/>
                <w:b/>
                <w:u w:val="single"/>
              </w:rPr>
              <w:lastRenderedPageBreak/>
              <w:t>Instruction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Now, we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re going to do some game.</w:t>
            </w:r>
          </w:p>
          <w:p w:rsidR="00136774" w:rsidRPr="00DB7028" w:rsidRDefault="00136774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I know several 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Chinese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co-workers and when they visit in Korea. They would like to give gifts to their family members or friend. </w:t>
            </w:r>
            <w:r w:rsidR="00670A81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So this is going to be a very short role play. </w:t>
            </w:r>
          </w:p>
          <w:p w:rsidR="00670A81" w:rsidRPr="00DB7028" w:rsidRDefault="00670A81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2</w:t>
            </w:r>
            <w:r w:rsidR="000479A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people are 1 team. 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And I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="00670A81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ll give you 6 cards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(Appendix. 3) 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You can arrange them randomly</w:t>
            </w:r>
            <w:r w:rsidR="00670A81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on your desk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. 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And there are 2 sides. 1 side has a picture and the other side has a comment. </w:t>
            </w:r>
          </w:p>
          <w:p w:rsidR="000479A8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And 1 person will pick up the card and 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lastRenderedPageBreak/>
              <w:t>show the picture to your team member</w:t>
            </w:r>
          </w:p>
          <w:p w:rsidR="000479A8" w:rsidRPr="00DB7028" w:rsidRDefault="00670A81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A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nd read the sentences in other side. </w:t>
            </w:r>
          </w:p>
          <w:p w:rsidR="00670A81" w:rsidRPr="00DB7028" w:rsidRDefault="00670A81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Then, ask 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“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I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d like to buy 2 gifts for my______, any </w:t>
            </w:r>
            <w:proofErr w:type="gramStart"/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suggestions ?</w:t>
            </w:r>
            <w:proofErr w:type="gramEnd"/>
          </w:p>
          <w:p w:rsidR="00670A81" w:rsidRPr="00DB7028" w:rsidRDefault="00B52F26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Then other person will answer using the form</w:t>
            </w:r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what would be good and why you choose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, such as 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“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Why don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t you buy a scarf and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 xml:space="preserve"> jewelry</w:t>
            </w:r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because she looks trendy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?</w:t>
            </w:r>
            <w:proofErr w:type="gramStart"/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”</w:t>
            </w:r>
            <w:r w:rsidR="00D870EB">
              <w:rPr>
                <w:rStyle w:val="transtxt"/>
                <w:rFonts w:hAnsi="바탕" w:hint="eastAsia"/>
                <w:color w:val="000000"/>
                <w:lang w:eastAsia="ko-KR"/>
              </w:rPr>
              <w:t>.</w:t>
            </w:r>
            <w:proofErr w:type="gramEnd"/>
            <w:r w:rsidR="00D870EB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And </w:t>
            </w:r>
            <w:r w:rsidR="00D870EB">
              <w:rPr>
                <w:rStyle w:val="transtxt"/>
                <w:rFonts w:hAnsi="바탕"/>
                <w:color w:val="000000"/>
                <w:lang w:eastAsia="ko-KR"/>
              </w:rPr>
              <w:t>the</w:t>
            </w:r>
            <w:r w:rsidR="00D870EB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other person will write down it.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</w:t>
            </w:r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When it comes to the </w:t>
            </w:r>
            <w:r w:rsidR="00DB7028" w:rsidRPr="00DB7028">
              <w:rPr>
                <w:rStyle w:val="transtxt"/>
                <w:rFonts w:hAnsi="바탕"/>
                <w:color w:val="000000"/>
                <w:lang w:eastAsia="ko-KR"/>
              </w:rPr>
              <w:t>“</w:t>
            </w:r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giving advice </w:t>
            </w:r>
            <w:proofErr w:type="gramStart"/>
            <w:r w:rsidR="00DB7028" w:rsidRPr="00DB7028">
              <w:rPr>
                <w:rStyle w:val="transtxt"/>
                <w:rFonts w:hAnsi="바탕"/>
                <w:color w:val="000000"/>
                <w:lang w:eastAsia="ko-KR"/>
              </w:rPr>
              <w:t>“</w:t>
            </w:r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please</w:t>
            </w:r>
            <w:proofErr w:type="gramEnd"/>
            <w:r w:rsidR="00DB7028"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use appendix. 2 and answer. (Appendix. 2)  </w:t>
            </w:r>
          </w:p>
          <w:p w:rsidR="00670A81" w:rsidRPr="00DB7028" w:rsidRDefault="00DB702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And then, the role is switched. One person said </w:t>
            </w:r>
            <w:proofErr w:type="gramStart"/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“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I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d</w:t>
            </w:r>
            <w:proofErr w:type="gramEnd"/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like to buy~~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”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and then other person will give an advice. </w:t>
            </w:r>
          </w:p>
          <w:p w:rsidR="00DB7028" w:rsidRPr="00DB7028" w:rsidRDefault="00DB702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I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ll give you </w:t>
            </w:r>
            <w:r>
              <w:rPr>
                <w:rStyle w:val="transtxt"/>
                <w:rFonts w:hAnsi="바탕" w:hint="eastAsia"/>
                <w:color w:val="000000"/>
                <w:lang w:eastAsia="ko-KR"/>
              </w:rPr>
              <w:t>6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min to discuss </w:t>
            </w:r>
          </w:p>
          <w:p w:rsidR="00DB7028" w:rsidRDefault="00DB702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(Give the card) </w:t>
            </w:r>
          </w:p>
          <w:p w:rsidR="00DB7028" w:rsidRDefault="00DB7028" w:rsidP="00DB7028">
            <w:pPr>
              <w:rPr>
                <w:b/>
                <w:u w:val="single"/>
                <w:lang w:eastAsia="ko-KR"/>
              </w:rPr>
            </w:pPr>
          </w:p>
          <w:p w:rsidR="00DB7028" w:rsidRDefault="00DB7028" w:rsidP="00DB7028">
            <w:pPr>
              <w:rPr>
                <w:b/>
                <w:u w:val="single"/>
                <w:lang w:eastAsia="ko-KR"/>
              </w:rPr>
            </w:pPr>
            <w:r w:rsidRPr="00DB7028">
              <w:rPr>
                <w:rFonts w:hint="eastAsia"/>
                <w:b/>
                <w:u w:val="single"/>
              </w:rPr>
              <w:t>ICQ</w:t>
            </w:r>
          </w:p>
          <w:p w:rsidR="0080490A" w:rsidRPr="00DB702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M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ix them and arrange randomly. </w:t>
            </w:r>
            <w:r w:rsidR="0080490A" w:rsidRPr="00DB7028">
              <w:rPr>
                <w:rStyle w:val="transtxt"/>
                <w:rFonts w:hAnsi="바탕" w:hint="eastAsia"/>
                <w:color w:val="000000"/>
              </w:rPr>
              <w:t xml:space="preserve"> </w:t>
            </w:r>
          </w:p>
          <w:p w:rsidR="000479A8" w:rsidRDefault="000479A8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>I</w:t>
            </w:r>
            <w:r w:rsidRPr="00DB7028">
              <w:rPr>
                <w:rStyle w:val="transtxt"/>
                <w:rFonts w:hAnsi="바탕"/>
                <w:color w:val="000000"/>
                <w:lang w:eastAsia="ko-KR"/>
              </w:rPr>
              <w:t>’</w:t>
            </w:r>
            <w:r w:rsidR="00DB7028">
              <w:rPr>
                <w:rStyle w:val="transtxt"/>
                <w:rFonts w:hAnsi="바탕" w:hint="eastAsia"/>
                <w:color w:val="000000"/>
                <w:lang w:eastAsia="ko-KR"/>
              </w:rPr>
              <w:t>ll give you 6</w:t>
            </w:r>
            <w:r w:rsidRPr="00DB7028">
              <w:rPr>
                <w:rStyle w:val="transtxt"/>
                <w:rFonts w:hAnsi="바탕" w:hint="eastAsia"/>
                <w:color w:val="000000"/>
                <w:lang w:eastAsia="ko-KR"/>
              </w:rPr>
              <w:t xml:space="preserve"> min to discuss. </w:t>
            </w:r>
          </w:p>
          <w:p w:rsidR="005E3482" w:rsidRPr="00DB7028" w:rsidRDefault="005E3482" w:rsidP="0070068E">
            <w:pPr>
              <w:rPr>
                <w:rStyle w:val="transtxt"/>
                <w:rFonts w:hAnsi="바탕"/>
                <w:color w:val="000000"/>
                <w:lang w:eastAsia="ko-KR"/>
              </w:rPr>
            </w:pPr>
            <w:r>
              <w:rPr>
                <w:rStyle w:val="transtxt"/>
                <w:rFonts w:hAnsi="바탕" w:hint="eastAsia"/>
                <w:color w:val="000000"/>
                <w:lang w:eastAsia="ko-KR"/>
              </w:rPr>
              <w:t>Please switch the role in every picture</w:t>
            </w:r>
          </w:p>
          <w:p w:rsidR="0080490A" w:rsidRPr="005E3482" w:rsidRDefault="0080490A" w:rsidP="0070068E">
            <w:pPr>
              <w:rPr>
                <w:b/>
                <w:u w:val="single"/>
                <w:lang w:eastAsia="ko-KR"/>
              </w:rPr>
            </w:pPr>
          </w:p>
          <w:p w:rsidR="0080490A" w:rsidRPr="00DB7028" w:rsidRDefault="0080490A" w:rsidP="0070068E">
            <w:pPr>
              <w:rPr>
                <w:b/>
              </w:rPr>
            </w:pPr>
            <w:r w:rsidRPr="00DB7028">
              <w:rPr>
                <w:rFonts w:hint="eastAsia"/>
                <w:b/>
                <w:u w:val="single"/>
              </w:rPr>
              <w:t>Monitoring</w:t>
            </w:r>
          </w:p>
          <w:p w:rsidR="0080490A" w:rsidRPr="00DB7028" w:rsidRDefault="005E3482" w:rsidP="005E3482">
            <w:pPr>
              <w:rPr>
                <w:b/>
                <w:u w:val="single"/>
              </w:rPr>
            </w:pPr>
            <w:r>
              <w:rPr>
                <w:rFonts w:hint="eastAsia"/>
                <w:lang w:eastAsia="ko-KR"/>
              </w:rPr>
              <w:t>(</w:t>
            </w:r>
            <w:r w:rsidR="003A1B7F">
              <w:rPr>
                <w:rFonts w:hint="eastAsia"/>
                <w:lang w:eastAsia="ko-KR"/>
              </w:rPr>
              <w:t xml:space="preserve">Teacher stays back and check) </w:t>
            </w:r>
          </w:p>
          <w:p w:rsidR="0080490A" w:rsidRDefault="0080490A" w:rsidP="0070068E">
            <w:pPr>
              <w:rPr>
                <w:b/>
                <w:u w:val="single"/>
                <w:lang w:eastAsia="ko-KR"/>
              </w:rPr>
            </w:pPr>
          </w:p>
          <w:p w:rsidR="003A1B7F" w:rsidRPr="00DB7028" w:rsidRDefault="003A1B7F" w:rsidP="0070068E">
            <w:pPr>
              <w:rPr>
                <w:b/>
                <w:u w:val="single"/>
                <w:lang w:eastAsia="ko-KR"/>
              </w:rPr>
            </w:pPr>
          </w:p>
          <w:p w:rsidR="0080490A" w:rsidRPr="00DB7028" w:rsidRDefault="0080490A" w:rsidP="0070068E">
            <w:pPr>
              <w:rPr>
                <w:b/>
                <w:u w:val="single"/>
              </w:rPr>
            </w:pPr>
            <w:r w:rsidRPr="00DB7028">
              <w:rPr>
                <w:rFonts w:hint="eastAsia"/>
                <w:b/>
                <w:u w:val="single"/>
              </w:rPr>
              <w:t>Check answer</w:t>
            </w:r>
          </w:p>
          <w:p w:rsidR="003A1B7F" w:rsidRDefault="00821FF6" w:rsidP="003A1B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choose 1 </w:t>
            </w:r>
            <w:r w:rsidR="00E75425">
              <w:rPr>
                <w:rFonts w:hint="eastAsia"/>
                <w:lang w:eastAsia="ko-KR"/>
              </w:rPr>
              <w:t>best answer</w:t>
            </w:r>
            <w:r>
              <w:rPr>
                <w:rFonts w:hint="eastAsia"/>
                <w:lang w:eastAsia="ko-KR"/>
              </w:rPr>
              <w:t xml:space="preserve"> from yo</w:t>
            </w:r>
            <w:r w:rsidR="00E75425">
              <w:rPr>
                <w:rFonts w:hint="eastAsia"/>
                <w:lang w:eastAsia="ko-KR"/>
              </w:rPr>
              <w:t>ur partner and tell</w:t>
            </w:r>
            <w:r>
              <w:rPr>
                <w:rFonts w:hint="eastAsia"/>
                <w:lang w:eastAsia="ko-KR"/>
              </w:rPr>
              <w:t xml:space="preserve"> to others. </w:t>
            </w:r>
          </w:p>
          <w:p w:rsidR="00821FF6" w:rsidRPr="00DB7028" w:rsidRDefault="00821FF6" w:rsidP="003A1B7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(Student name)</w:t>
            </w:r>
            <w:proofErr w:type="gramStart"/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lang w:eastAsia="ko-KR"/>
              </w:rPr>
              <w:t>?</w:t>
            </w:r>
            <w:proofErr w:type="gramEnd"/>
            <w:r>
              <w:rPr>
                <w:rFonts w:hint="eastAsia"/>
                <w:lang w:eastAsia="ko-KR"/>
              </w:rPr>
              <w:t xml:space="preserve"> </w:t>
            </w:r>
            <w:r w:rsidR="00E730B0">
              <w:rPr>
                <w:rFonts w:hint="eastAsia"/>
                <w:lang w:eastAsia="ko-KR"/>
              </w:rPr>
              <w:t xml:space="preserve">What was the best </w:t>
            </w:r>
            <w:proofErr w:type="gramStart"/>
            <w:r w:rsidR="00E730B0">
              <w:rPr>
                <w:rFonts w:hint="eastAsia"/>
                <w:lang w:eastAsia="ko-KR"/>
              </w:rPr>
              <w:t>answer ?</w:t>
            </w:r>
            <w:proofErr w:type="gramEnd"/>
            <w:r w:rsidR="00E730B0">
              <w:rPr>
                <w:rFonts w:hint="eastAsia"/>
                <w:lang w:eastAsia="ko-KR"/>
              </w:rPr>
              <w:t xml:space="preserve"> And could you share the reason? </w:t>
            </w:r>
          </w:p>
          <w:p w:rsidR="0080490A" w:rsidRPr="00DB7028" w:rsidRDefault="00E730B0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(Ask the same questions to the other Ss)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622"/>
        <w:gridCol w:w="3123"/>
        <w:gridCol w:w="4106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C1981" w:rsidRPr="00C06F91" w:rsidRDefault="00C06F91" w:rsidP="003C1981">
            <w:pPr>
              <w:snapToGrid w:val="0"/>
              <w:rPr>
                <w:lang w:eastAsia="ko-KR"/>
              </w:rPr>
            </w:pPr>
            <w:r w:rsidRPr="00C06F91">
              <w:rPr>
                <w:lang w:eastAsia="ko-KR"/>
              </w:rPr>
              <w:t>A</w:t>
            </w:r>
            <w:r w:rsidR="003C1981" w:rsidRPr="00C06F91">
              <w:rPr>
                <w:lang w:eastAsia="ko-KR"/>
              </w:rPr>
              <w:t>ppendix</w:t>
            </w:r>
            <w:r w:rsidR="00BA09FF">
              <w:rPr>
                <w:rFonts w:hint="eastAsia"/>
                <w:lang w:eastAsia="ko-KR"/>
              </w:rPr>
              <w:t>.</w:t>
            </w:r>
            <w:r w:rsidR="000273D0" w:rsidRPr="00C06F91">
              <w:rPr>
                <w:lang w:eastAsia="ko-KR"/>
              </w:rPr>
              <w:t xml:space="preserve"> </w:t>
            </w:r>
            <w:bookmarkStart w:id="0" w:name="_GoBack"/>
            <w:bookmarkEnd w:id="0"/>
            <w:r w:rsidR="00BA09FF">
              <w:rPr>
                <w:rFonts w:hint="eastAsia"/>
                <w:lang w:eastAsia="ko-KR"/>
              </w:rPr>
              <w:t>4</w:t>
            </w:r>
            <w:r w:rsidR="003C1981" w:rsidRPr="00C06F91">
              <w:rPr>
                <w:lang w:eastAsia="ko-KR"/>
              </w:rPr>
              <w:t xml:space="preserve"> 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031BDC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31BDC" w:rsidRPr="007C336E" w:rsidTr="00AE1517">
        <w:tc>
          <w:tcPr>
            <w:tcW w:w="870" w:type="dxa"/>
          </w:tcPr>
          <w:p w:rsidR="003C1981" w:rsidRDefault="002B3650" w:rsidP="00583EF2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3C1981" w:rsidRPr="00C158C0">
              <w:rPr>
                <w:lang w:eastAsia="ko-KR"/>
              </w:rPr>
              <w:t>min</w:t>
            </w: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22365C" w:rsidP="00583EF2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031BDC">
              <w:rPr>
                <w:rFonts w:hint="eastAsia"/>
                <w:lang w:eastAsia="ko-KR"/>
              </w:rPr>
              <w:t xml:space="preserve"> min </w:t>
            </w: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min </w:t>
            </w: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12357B" w:rsidRPr="00C158C0" w:rsidRDefault="0012357B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3C1981" w:rsidRDefault="0012357B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Class </w:t>
            </w:r>
          </w:p>
          <w:p w:rsidR="00031BDC" w:rsidRPr="00C158C0" w:rsidRDefault="00031BDC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031BD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Class </w:t>
            </w: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lang w:eastAsia="ko-KR"/>
              </w:rPr>
            </w:pPr>
          </w:p>
        </w:tc>
        <w:tc>
          <w:tcPr>
            <w:tcW w:w="3162" w:type="dxa"/>
          </w:tcPr>
          <w:p w:rsidR="003C1981" w:rsidRDefault="0012357B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Writing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and read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47890" w:rsidRPr="00C158C0" w:rsidRDefault="00047890" w:rsidP="00583EF2">
            <w:pPr>
              <w:snapToGrid w:val="0"/>
              <w:rPr>
                <w:lang w:eastAsia="ko-KR"/>
              </w:rPr>
            </w:pPr>
          </w:p>
          <w:p w:rsidR="003C1981" w:rsidRDefault="003C1981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and </w:t>
            </w:r>
            <w:r>
              <w:rPr>
                <w:lang w:eastAsia="ko-KR"/>
              </w:rPr>
              <w:t>L</w:t>
            </w:r>
            <w:r>
              <w:rPr>
                <w:rFonts w:hint="eastAsia"/>
                <w:lang w:eastAsia="ko-KR"/>
              </w:rPr>
              <w:t xml:space="preserve">istening </w:t>
            </w: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3112A9" w:rsidRDefault="003112A9" w:rsidP="00583EF2">
            <w:pPr>
              <w:snapToGrid w:val="0"/>
              <w:rPr>
                <w:lang w:eastAsia="ko-KR"/>
              </w:rPr>
            </w:pPr>
          </w:p>
          <w:p w:rsidR="0013373A" w:rsidRDefault="0013373A" w:rsidP="00583EF2">
            <w:pPr>
              <w:snapToGrid w:val="0"/>
              <w:rPr>
                <w:lang w:eastAsia="ko-KR"/>
              </w:rPr>
            </w:pPr>
          </w:p>
          <w:p w:rsidR="0013373A" w:rsidRDefault="0013373A" w:rsidP="00583EF2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ED2687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3C1981" w:rsidRPr="00C158C0" w:rsidRDefault="002B3787" w:rsidP="00583EF2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b/>
                <w:u w:val="single"/>
                <w:lang w:eastAsia="ko-KR"/>
              </w:rPr>
              <w:t>In</w:t>
            </w:r>
            <w:r>
              <w:rPr>
                <w:rFonts w:hint="eastAsia"/>
                <w:b/>
                <w:u w:val="single"/>
                <w:lang w:eastAsia="ko-KR"/>
              </w:rPr>
              <w:t>s</w:t>
            </w:r>
            <w:r w:rsidR="003C1981" w:rsidRPr="00C158C0">
              <w:rPr>
                <w:b/>
                <w:u w:val="single"/>
                <w:lang w:eastAsia="ko-KR"/>
              </w:rPr>
              <w:t>truction</w:t>
            </w:r>
          </w:p>
          <w:p w:rsidR="0012357B" w:rsidRDefault="0012357B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you a sheet and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 thank you mail to your colleague. </w:t>
            </w:r>
          </w:p>
          <w:p w:rsidR="0012357B" w:rsidRPr="00C158C0" w:rsidRDefault="0012357B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fill out the form</w:t>
            </w:r>
            <w:r w:rsidR="00ED2687">
              <w:rPr>
                <w:rFonts w:hint="eastAsia"/>
                <w:lang w:eastAsia="ko-KR"/>
              </w:rPr>
              <w:t xml:space="preserve"> without previous worksheet</w:t>
            </w:r>
            <w:r>
              <w:rPr>
                <w:rFonts w:hint="eastAsia"/>
                <w:lang w:eastAsia="ko-KR"/>
              </w:rPr>
              <w:t>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</w:t>
            </w:r>
            <w:r>
              <w:rPr>
                <w:lang w:eastAsia="ko-KR"/>
              </w:rPr>
              <w:t xml:space="preserve">give you 3 min.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r w:rsidR="003C1981" w:rsidRPr="00C158C0">
              <w:rPr>
                <w:lang w:eastAsia="ko-KR"/>
              </w:rPr>
              <w:t xml:space="preserve">Time’s up. </w:t>
            </w:r>
          </w:p>
          <w:p w:rsidR="003C1981" w:rsidRDefault="003C1981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 anybody to read the letter for us?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OK_________.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read. </w:t>
            </w:r>
          </w:p>
          <w:p w:rsidR="00031BDC" w:rsidRDefault="00031BDC" w:rsidP="00031BD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Awesome! _________.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</w:p>
          <w:p w:rsidR="00031BDC" w:rsidRPr="00C158C0" w:rsidRDefault="00031BDC" w:rsidP="00031BDC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 xml:space="preserve">Concept Check </w:t>
            </w:r>
          </w:p>
          <w:p w:rsidR="00031BDC" w:rsidRDefault="00031BDC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Today what would we talk about? </w:t>
            </w:r>
          </w:p>
          <w:p w:rsidR="00031BDC" w:rsidRDefault="00031BDC" w:rsidP="00583EF2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gift and giving advice </w:t>
            </w:r>
          </w:p>
          <w:p w:rsidR="00031BDC" w:rsidRDefault="00ED2687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Please use</w:t>
            </w:r>
            <w:r w:rsidR="00031BDC">
              <w:rPr>
                <w:rFonts w:hint="eastAsia"/>
                <w:lang w:eastAsia="ko-KR"/>
              </w:rPr>
              <w:t xml:space="preserve"> the form when you give advice to your friend. </w:t>
            </w:r>
          </w:p>
          <w:p w:rsidR="00031BDC" w:rsidRDefault="00136370" w:rsidP="00583EF2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Such as</w:t>
            </w:r>
            <w:r>
              <w:rPr>
                <w:lang w:eastAsia="ko-KR"/>
              </w:rPr>
              <w:t>…</w:t>
            </w:r>
            <w:r>
              <w:rPr>
                <w:rFonts w:hint="eastAsia"/>
                <w:lang w:eastAsia="ko-KR"/>
              </w:rPr>
              <w:t xml:space="preserve">..? </w:t>
            </w:r>
          </w:p>
          <w:p w:rsidR="00136370" w:rsidRDefault="00136370" w:rsidP="00583EF2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36370" w:rsidRDefault="00136370" w:rsidP="00583EF2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That’s</w:t>
            </w:r>
            <w:r>
              <w:rPr>
                <w:rFonts w:hint="eastAsia"/>
                <w:lang w:eastAsia="ko-KR"/>
              </w:rPr>
              <w:t xml:space="preserve"> right! </w:t>
            </w:r>
          </w:p>
          <w:p w:rsidR="00136370" w:rsidRPr="00136370" w:rsidRDefault="00136370" w:rsidP="00583EF2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583EF2">
            <w:pPr>
              <w:snapToGrid w:val="0"/>
              <w:rPr>
                <w:b/>
                <w:u w:val="single"/>
                <w:lang w:eastAsia="ko-KR"/>
              </w:rPr>
            </w:pPr>
            <w:r w:rsidRPr="00C158C0">
              <w:rPr>
                <w:b/>
                <w:u w:val="single"/>
                <w:lang w:eastAsia="ko-KR"/>
              </w:rPr>
              <w:t>Conclude lesson</w:t>
            </w:r>
          </w:p>
          <w:p w:rsidR="003C1981" w:rsidRDefault="005D6823" w:rsidP="00583E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Review and summarize </w:t>
            </w:r>
            <w:r w:rsidR="006700F6">
              <w:rPr>
                <w:rFonts w:hint="eastAsia"/>
                <w:lang w:eastAsia="ko-KR"/>
              </w:rPr>
              <w:t>today</w:t>
            </w:r>
            <w:r w:rsidR="006700F6">
              <w:rPr>
                <w:lang w:eastAsia="ko-KR"/>
              </w:rPr>
              <w:t>’</w:t>
            </w:r>
            <w:r w:rsidR="006700F6">
              <w:rPr>
                <w:rFonts w:hint="eastAsia"/>
                <w:lang w:eastAsia="ko-KR"/>
              </w:rPr>
              <w:t xml:space="preserve">s lesson by checking </w:t>
            </w:r>
            <w:r w:rsidR="006700F6">
              <w:rPr>
                <w:lang w:eastAsia="ko-KR"/>
              </w:rPr>
              <w:t>vocabularies</w:t>
            </w:r>
            <w:r w:rsidR="006700F6">
              <w:rPr>
                <w:rFonts w:hint="eastAsia"/>
                <w:lang w:eastAsia="ko-KR"/>
              </w:rPr>
              <w:t xml:space="preserve"> and expressions.</w:t>
            </w:r>
          </w:p>
          <w:p w:rsidR="006700F6" w:rsidRDefault="006700F6" w:rsidP="00583EF2">
            <w:pPr>
              <w:snapToGrid w:val="0"/>
              <w:rPr>
                <w:lang w:eastAsia="ko-KR"/>
              </w:rPr>
            </w:pPr>
          </w:p>
          <w:p w:rsidR="006700F6" w:rsidRDefault="006700F6" w:rsidP="00583EF2">
            <w:pPr>
              <w:snapToGrid w:val="0"/>
              <w:rPr>
                <w:u w:val="single"/>
                <w:lang w:eastAsia="ko-KR"/>
              </w:rPr>
            </w:pPr>
            <w:r w:rsidRPr="006700F6">
              <w:rPr>
                <w:rFonts w:hint="eastAsia"/>
                <w:u w:val="single"/>
                <w:lang w:eastAsia="ko-KR"/>
              </w:rPr>
              <w:t>Feedback</w:t>
            </w:r>
          </w:p>
          <w:p w:rsidR="00031BDC" w:rsidRDefault="00031BDC" w:rsidP="00031BD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Thank you for joining the class. Enjoy of the rest of the class. Bye. </w:t>
            </w:r>
          </w:p>
          <w:p w:rsidR="008E53B6" w:rsidRPr="00031BDC" w:rsidRDefault="008E53B6" w:rsidP="00583EF2">
            <w:pPr>
              <w:snapToGrid w:val="0"/>
              <w:rPr>
                <w:lang w:eastAsia="ko-KR"/>
              </w:rPr>
            </w:pP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F3338" w:rsidRPr="007C336E" w:rsidRDefault="00C450D8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Appendix. 5 </w:t>
            </w:r>
          </w:p>
        </w:tc>
      </w:tr>
      <w:tr w:rsidR="00031BDC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31BDC" w:rsidRPr="007C336E" w:rsidTr="00AE1517">
        <w:tc>
          <w:tcPr>
            <w:tcW w:w="870" w:type="dxa"/>
          </w:tcPr>
          <w:p w:rsidR="00123763" w:rsidRPr="005E21EB" w:rsidRDefault="000F33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3~4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pStyle w:val="a3"/>
              <w:snapToGrid w:val="0"/>
              <w:rPr>
                <w:lang w:eastAsia="ko-KR"/>
              </w:rPr>
            </w:pPr>
          </w:p>
          <w:p w:rsidR="00C450D8" w:rsidRPr="005E21EB" w:rsidRDefault="00C450D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 min </w:t>
            </w:r>
          </w:p>
        </w:tc>
        <w:tc>
          <w:tcPr>
            <w:tcW w:w="1626" w:type="dxa"/>
          </w:tcPr>
          <w:p w:rsidR="00123763" w:rsidRDefault="00C450D8" w:rsidP="00E44A88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In pair</w:t>
            </w: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(team </w:t>
            </w:r>
            <w:r>
              <w:rPr>
                <w:lang w:eastAsia="ko-KR"/>
              </w:rPr>
              <w:t>competition</w:t>
            </w:r>
            <w:r>
              <w:rPr>
                <w:rFonts w:hint="eastAsia"/>
                <w:lang w:eastAsia="ko-KR"/>
              </w:rPr>
              <w:t>)</w:t>
            </w: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Pr="005E21EB" w:rsidRDefault="00C450D8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Wrap up </w:t>
            </w:r>
          </w:p>
        </w:tc>
        <w:tc>
          <w:tcPr>
            <w:tcW w:w="3162" w:type="dxa"/>
          </w:tcPr>
          <w:p w:rsidR="002C34EE" w:rsidRPr="005E21EB" w:rsidRDefault="000F3338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Speak</w:t>
            </w:r>
            <w:r w:rsidR="00CF6853">
              <w:rPr>
                <w:rFonts w:hint="eastAsia"/>
                <w:lang w:eastAsia="ko-KR"/>
              </w:rPr>
              <w:t>ing</w:t>
            </w:r>
            <w:r>
              <w:rPr>
                <w:rFonts w:hint="eastAsia"/>
                <w:lang w:eastAsia="ko-KR"/>
              </w:rPr>
              <w:t>,</w:t>
            </w:r>
            <w:r w:rsidR="00CF6853">
              <w:rPr>
                <w:rFonts w:hint="eastAsia"/>
                <w:lang w:eastAsia="ko-KR"/>
              </w:rPr>
              <w:t xml:space="preserve"> Reading,</w:t>
            </w:r>
            <w:r>
              <w:rPr>
                <w:rFonts w:hint="eastAsia"/>
                <w:lang w:eastAsia="ko-KR"/>
              </w:rPr>
              <w:t xml:space="preserve"> </w:t>
            </w:r>
            <w:r w:rsidR="002B3787" w:rsidRPr="005E21EB">
              <w:rPr>
                <w:lang w:eastAsia="ko-KR"/>
              </w:rPr>
              <w:t>Finding words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Default="00C450D8" w:rsidP="00E44A88">
            <w:pPr>
              <w:snapToGrid w:val="0"/>
              <w:rPr>
                <w:lang w:eastAsia="ko-KR"/>
              </w:rPr>
            </w:pPr>
          </w:p>
          <w:p w:rsidR="00C450D8" w:rsidRPr="005E21EB" w:rsidRDefault="00C450D8" w:rsidP="00E44A88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G</w:t>
            </w:r>
            <w:r>
              <w:rPr>
                <w:rFonts w:hint="eastAsia"/>
                <w:lang w:eastAsia="ko-KR"/>
              </w:rPr>
              <w:t xml:space="preserve">reeting </w:t>
            </w:r>
          </w:p>
        </w:tc>
        <w:tc>
          <w:tcPr>
            <w:tcW w:w="4154" w:type="dxa"/>
          </w:tcPr>
          <w:p w:rsidR="00C450D8" w:rsidRDefault="005E21EB" w:rsidP="00C450D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We</w:t>
            </w:r>
            <w:r>
              <w:rPr>
                <w:rFonts w:hint="eastAsia"/>
                <w:lang w:eastAsia="ko-KR"/>
              </w:rPr>
              <w:t xml:space="preserve"> have a couple of minutes</w:t>
            </w:r>
            <w:r w:rsidR="00CF6853">
              <w:rPr>
                <w:rFonts w:hint="eastAsia"/>
                <w:lang w:eastAsia="ko-KR"/>
              </w:rPr>
              <w:t xml:space="preserve"> left</w:t>
            </w:r>
            <w:r>
              <w:rPr>
                <w:rFonts w:hint="eastAsia"/>
                <w:lang w:eastAsia="ko-KR"/>
              </w:rPr>
              <w:t xml:space="preserve">. </w:t>
            </w:r>
            <w:r w:rsidR="00726C1D">
              <w:rPr>
                <w:rFonts w:hint="eastAsia"/>
                <w:lang w:eastAsia="ko-KR"/>
              </w:rPr>
              <w:t>Let</w:t>
            </w:r>
            <w:r w:rsidR="00726C1D">
              <w:rPr>
                <w:lang w:eastAsia="ko-KR"/>
              </w:rPr>
              <w:t>’</w:t>
            </w:r>
            <w:r w:rsidR="00CF6853">
              <w:rPr>
                <w:rFonts w:hint="eastAsia"/>
                <w:lang w:eastAsia="ko-KR"/>
              </w:rPr>
              <w:t>s do other</w:t>
            </w:r>
            <w:r w:rsidR="00726C1D">
              <w:rPr>
                <w:rFonts w:hint="eastAsia"/>
                <w:lang w:eastAsia="ko-KR"/>
              </w:rPr>
              <w:t xml:space="preserve"> activity</w:t>
            </w:r>
          </w:p>
          <w:p w:rsidR="00803B3F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speed quiz.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a person the five keywords and one person explains and other person will say the answer. (Appendix. 5)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measure the time.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Go! 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Done. 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Other will perform the activity </w:t>
            </w:r>
          </w:p>
          <w:p w:rsidR="00C450D8" w:rsidRPr="00C450D8" w:rsidRDefault="00C450D8" w:rsidP="00C450D8">
            <w:pPr>
              <w:snapToGrid w:val="0"/>
              <w:rPr>
                <w:u w:val="single"/>
                <w:lang w:eastAsia="ko-KR"/>
              </w:rPr>
            </w:pPr>
            <w:r w:rsidRPr="00C450D8">
              <w:rPr>
                <w:rFonts w:hint="eastAsia"/>
                <w:u w:val="single"/>
                <w:lang w:eastAsia="ko-KR"/>
              </w:rPr>
              <w:t xml:space="preserve">Monitoring </w:t>
            </w:r>
            <w:r>
              <w:rPr>
                <w:rFonts w:hint="eastAsia"/>
                <w:u w:val="single"/>
                <w:lang w:eastAsia="ko-KR"/>
              </w:rPr>
              <w:t xml:space="preserve"> (teacher) 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C450D8" w:rsidRDefault="00C450D8" w:rsidP="00C450D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Thank you for joining the class. Enjoy of the rest of the class. </w:t>
            </w:r>
          </w:p>
          <w:p w:rsidR="00C450D8" w:rsidRPr="005E21EB" w:rsidRDefault="00C450D8" w:rsidP="00C450D8">
            <w:pPr>
              <w:snapToGrid w:val="0"/>
              <w:rPr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8C" w:rsidRDefault="0025728C" w:rsidP="00495C8B">
      <w:r>
        <w:separator/>
      </w:r>
    </w:p>
  </w:endnote>
  <w:endnote w:type="continuationSeparator" w:id="0">
    <w:p w:rsidR="0025728C" w:rsidRDefault="0025728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F2" w:rsidRDefault="00E70B2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E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F2" w:rsidRDefault="00583E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F2" w:rsidRDefault="00E70B2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E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370">
      <w:rPr>
        <w:rStyle w:val="a7"/>
        <w:noProof/>
      </w:rPr>
      <w:t>1</w:t>
    </w:r>
    <w:r>
      <w:rPr>
        <w:rStyle w:val="a7"/>
      </w:rPr>
      <w:fldChar w:fldCharType="end"/>
    </w:r>
  </w:p>
  <w:p w:rsidR="00583EF2" w:rsidRDefault="00583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8C" w:rsidRDefault="0025728C" w:rsidP="00495C8B">
      <w:r>
        <w:separator/>
      </w:r>
    </w:p>
  </w:footnote>
  <w:footnote w:type="continuationSeparator" w:id="0">
    <w:p w:rsidR="0025728C" w:rsidRDefault="0025728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F2" w:rsidRPr="007C336E" w:rsidRDefault="00583EF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583EF2" w:rsidRDefault="00583E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2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CB21815"/>
    <w:multiLevelType w:val="hybridMultilevel"/>
    <w:tmpl w:val="D96A34DA"/>
    <w:lvl w:ilvl="0" w:tplc="0F72FF3E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>
    <w:nsid w:val="55E4488F"/>
    <w:multiLevelType w:val="hybridMultilevel"/>
    <w:tmpl w:val="2FAC678C"/>
    <w:lvl w:ilvl="0" w:tplc="C74890D6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8">
    <w:nsid w:val="57D97B73"/>
    <w:multiLevelType w:val="hybridMultilevel"/>
    <w:tmpl w:val="4F0C090E"/>
    <w:lvl w:ilvl="0" w:tplc="F6BC3E6E">
      <w:start w:val="4"/>
      <w:numFmt w:val="bullet"/>
      <w:lvlText w:val=""/>
      <w:lvlJc w:val="left"/>
      <w:pPr>
        <w:ind w:left="12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9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273D0"/>
    <w:rsid w:val="00031BDC"/>
    <w:rsid w:val="0003755E"/>
    <w:rsid w:val="0003798B"/>
    <w:rsid w:val="00047890"/>
    <w:rsid w:val="000479A8"/>
    <w:rsid w:val="00063892"/>
    <w:rsid w:val="00064A51"/>
    <w:rsid w:val="000700B2"/>
    <w:rsid w:val="0009132A"/>
    <w:rsid w:val="00091B4C"/>
    <w:rsid w:val="000A46E6"/>
    <w:rsid w:val="000B0321"/>
    <w:rsid w:val="000C4D77"/>
    <w:rsid w:val="000C5AB3"/>
    <w:rsid w:val="000C64CB"/>
    <w:rsid w:val="000D01AD"/>
    <w:rsid w:val="000E1531"/>
    <w:rsid w:val="000E57DD"/>
    <w:rsid w:val="000F3338"/>
    <w:rsid w:val="000F754E"/>
    <w:rsid w:val="00107740"/>
    <w:rsid w:val="001126F5"/>
    <w:rsid w:val="0012357B"/>
    <w:rsid w:val="00123763"/>
    <w:rsid w:val="0013373A"/>
    <w:rsid w:val="00135C02"/>
    <w:rsid w:val="00136370"/>
    <w:rsid w:val="00136774"/>
    <w:rsid w:val="00141370"/>
    <w:rsid w:val="001620BD"/>
    <w:rsid w:val="0016642D"/>
    <w:rsid w:val="001674CA"/>
    <w:rsid w:val="001675CE"/>
    <w:rsid w:val="001677A6"/>
    <w:rsid w:val="001713B4"/>
    <w:rsid w:val="001750C4"/>
    <w:rsid w:val="001757CC"/>
    <w:rsid w:val="001879FD"/>
    <w:rsid w:val="00190BC1"/>
    <w:rsid w:val="001B769D"/>
    <w:rsid w:val="001C2F58"/>
    <w:rsid w:val="001C6EB1"/>
    <w:rsid w:val="001E378C"/>
    <w:rsid w:val="001E6E46"/>
    <w:rsid w:val="00202E6D"/>
    <w:rsid w:val="00205E4D"/>
    <w:rsid w:val="002071DD"/>
    <w:rsid w:val="00213197"/>
    <w:rsid w:val="002224FE"/>
    <w:rsid w:val="0022365C"/>
    <w:rsid w:val="0022481D"/>
    <w:rsid w:val="002437B3"/>
    <w:rsid w:val="00250194"/>
    <w:rsid w:val="0025728C"/>
    <w:rsid w:val="00275BFE"/>
    <w:rsid w:val="00285729"/>
    <w:rsid w:val="0029210C"/>
    <w:rsid w:val="00294182"/>
    <w:rsid w:val="002955CD"/>
    <w:rsid w:val="00297EA5"/>
    <w:rsid w:val="002A23E5"/>
    <w:rsid w:val="002B3650"/>
    <w:rsid w:val="002B3787"/>
    <w:rsid w:val="002C08D9"/>
    <w:rsid w:val="002C34EE"/>
    <w:rsid w:val="002E38D9"/>
    <w:rsid w:val="002F1F3E"/>
    <w:rsid w:val="00301ECA"/>
    <w:rsid w:val="00307911"/>
    <w:rsid w:val="00307A72"/>
    <w:rsid w:val="003112A9"/>
    <w:rsid w:val="00326F47"/>
    <w:rsid w:val="00344AFE"/>
    <w:rsid w:val="00350C59"/>
    <w:rsid w:val="00367BEB"/>
    <w:rsid w:val="00392D24"/>
    <w:rsid w:val="00394408"/>
    <w:rsid w:val="003A1B7F"/>
    <w:rsid w:val="003C1981"/>
    <w:rsid w:val="003D3DA1"/>
    <w:rsid w:val="003F487C"/>
    <w:rsid w:val="00420B52"/>
    <w:rsid w:val="004239F9"/>
    <w:rsid w:val="00427824"/>
    <w:rsid w:val="0043500A"/>
    <w:rsid w:val="00451BAA"/>
    <w:rsid w:val="0046284A"/>
    <w:rsid w:val="00462B4C"/>
    <w:rsid w:val="0047012C"/>
    <w:rsid w:val="00474DD0"/>
    <w:rsid w:val="00475621"/>
    <w:rsid w:val="00477B38"/>
    <w:rsid w:val="004808BA"/>
    <w:rsid w:val="004916C0"/>
    <w:rsid w:val="00495C8B"/>
    <w:rsid w:val="004A7973"/>
    <w:rsid w:val="004B0C5A"/>
    <w:rsid w:val="004D1A51"/>
    <w:rsid w:val="004D3070"/>
    <w:rsid w:val="004E206E"/>
    <w:rsid w:val="005215CD"/>
    <w:rsid w:val="00537CA0"/>
    <w:rsid w:val="00540E13"/>
    <w:rsid w:val="0055723E"/>
    <w:rsid w:val="00583EF2"/>
    <w:rsid w:val="0058590D"/>
    <w:rsid w:val="005A4A6C"/>
    <w:rsid w:val="005B3C64"/>
    <w:rsid w:val="005B45CF"/>
    <w:rsid w:val="005B7044"/>
    <w:rsid w:val="005D6823"/>
    <w:rsid w:val="005E21EB"/>
    <w:rsid w:val="005E3482"/>
    <w:rsid w:val="005F7724"/>
    <w:rsid w:val="00607CFB"/>
    <w:rsid w:val="00607DAC"/>
    <w:rsid w:val="006219A8"/>
    <w:rsid w:val="00625158"/>
    <w:rsid w:val="006337A8"/>
    <w:rsid w:val="00637085"/>
    <w:rsid w:val="00640A6D"/>
    <w:rsid w:val="0065598A"/>
    <w:rsid w:val="00665A54"/>
    <w:rsid w:val="006700F6"/>
    <w:rsid w:val="00670A81"/>
    <w:rsid w:val="00671283"/>
    <w:rsid w:val="00677CF3"/>
    <w:rsid w:val="006B183E"/>
    <w:rsid w:val="006D51A6"/>
    <w:rsid w:val="006D5766"/>
    <w:rsid w:val="006E0B4F"/>
    <w:rsid w:val="006E3CF5"/>
    <w:rsid w:val="006F0E4B"/>
    <w:rsid w:val="0070068E"/>
    <w:rsid w:val="007238BF"/>
    <w:rsid w:val="00726280"/>
    <w:rsid w:val="00726C1D"/>
    <w:rsid w:val="00727E09"/>
    <w:rsid w:val="0075204B"/>
    <w:rsid w:val="00753F09"/>
    <w:rsid w:val="00755BD2"/>
    <w:rsid w:val="007673AB"/>
    <w:rsid w:val="00770861"/>
    <w:rsid w:val="007743D4"/>
    <w:rsid w:val="00774E02"/>
    <w:rsid w:val="007773ED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2D06"/>
    <w:rsid w:val="007B551E"/>
    <w:rsid w:val="007C336E"/>
    <w:rsid w:val="007D0C79"/>
    <w:rsid w:val="007E3E05"/>
    <w:rsid w:val="007F5653"/>
    <w:rsid w:val="00803B3F"/>
    <w:rsid w:val="0080490A"/>
    <w:rsid w:val="00821FF6"/>
    <w:rsid w:val="00822D76"/>
    <w:rsid w:val="00825F4C"/>
    <w:rsid w:val="0084167E"/>
    <w:rsid w:val="008471A8"/>
    <w:rsid w:val="008509F2"/>
    <w:rsid w:val="008564BE"/>
    <w:rsid w:val="008625F3"/>
    <w:rsid w:val="00870B92"/>
    <w:rsid w:val="0087424B"/>
    <w:rsid w:val="0088604D"/>
    <w:rsid w:val="00887DC7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42B70"/>
    <w:rsid w:val="00950F72"/>
    <w:rsid w:val="009720ED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6CAA"/>
    <w:rsid w:val="00A526DE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E6C51"/>
    <w:rsid w:val="00AF384A"/>
    <w:rsid w:val="00AF3A33"/>
    <w:rsid w:val="00B1126A"/>
    <w:rsid w:val="00B15127"/>
    <w:rsid w:val="00B1724F"/>
    <w:rsid w:val="00B258B8"/>
    <w:rsid w:val="00B275C1"/>
    <w:rsid w:val="00B32B9F"/>
    <w:rsid w:val="00B33C1C"/>
    <w:rsid w:val="00B3597B"/>
    <w:rsid w:val="00B40DA4"/>
    <w:rsid w:val="00B52F26"/>
    <w:rsid w:val="00B61DB3"/>
    <w:rsid w:val="00B82C86"/>
    <w:rsid w:val="00B844BA"/>
    <w:rsid w:val="00B8582C"/>
    <w:rsid w:val="00B90FC1"/>
    <w:rsid w:val="00BA09FF"/>
    <w:rsid w:val="00BA218D"/>
    <w:rsid w:val="00BB1EE5"/>
    <w:rsid w:val="00BC0AF1"/>
    <w:rsid w:val="00BC27AA"/>
    <w:rsid w:val="00BC2ED0"/>
    <w:rsid w:val="00BC4BD8"/>
    <w:rsid w:val="00BE2CDB"/>
    <w:rsid w:val="00C06F91"/>
    <w:rsid w:val="00C12319"/>
    <w:rsid w:val="00C158C0"/>
    <w:rsid w:val="00C15AED"/>
    <w:rsid w:val="00C35A92"/>
    <w:rsid w:val="00C450D8"/>
    <w:rsid w:val="00C62D26"/>
    <w:rsid w:val="00C86C9E"/>
    <w:rsid w:val="00CE059C"/>
    <w:rsid w:val="00CF6853"/>
    <w:rsid w:val="00D050ED"/>
    <w:rsid w:val="00D131CA"/>
    <w:rsid w:val="00D146ED"/>
    <w:rsid w:val="00D301CC"/>
    <w:rsid w:val="00D75CFA"/>
    <w:rsid w:val="00D870EB"/>
    <w:rsid w:val="00D8791E"/>
    <w:rsid w:val="00D90A30"/>
    <w:rsid w:val="00DA215C"/>
    <w:rsid w:val="00DB7028"/>
    <w:rsid w:val="00DC37E6"/>
    <w:rsid w:val="00DE5342"/>
    <w:rsid w:val="00DE5920"/>
    <w:rsid w:val="00DF594F"/>
    <w:rsid w:val="00DF637C"/>
    <w:rsid w:val="00E021E2"/>
    <w:rsid w:val="00E02730"/>
    <w:rsid w:val="00E07A37"/>
    <w:rsid w:val="00E11C90"/>
    <w:rsid w:val="00E42C21"/>
    <w:rsid w:val="00E44A88"/>
    <w:rsid w:val="00E44BD8"/>
    <w:rsid w:val="00E55B86"/>
    <w:rsid w:val="00E62BAF"/>
    <w:rsid w:val="00E62C83"/>
    <w:rsid w:val="00E64A49"/>
    <w:rsid w:val="00E70B2E"/>
    <w:rsid w:val="00E730B0"/>
    <w:rsid w:val="00E75425"/>
    <w:rsid w:val="00E85574"/>
    <w:rsid w:val="00E93750"/>
    <w:rsid w:val="00EA4C9C"/>
    <w:rsid w:val="00EA5639"/>
    <w:rsid w:val="00EB653B"/>
    <w:rsid w:val="00EC42C3"/>
    <w:rsid w:val="00ED06CB"/>
    <w:rsid w:val="00ED2687"/>
    <w:rsid w:val="00EE6CDF"/>
    <w:rsid w:val="00EF0457"/>
    <w:rsid w:val="00EF7924"/>
    <w:rsid w:val="00F02C71"/>
    <w:rsid w:val="00F064FE"/>
    <w:rsid w:val="00F105E1"/>
    <w:rsid w:val="00F109FF"/>
    <w:rsid w:val="00F128EB"/>
    <w:rsid w:val="00F353F4"/>
    <w:rsid w:val="00F5579B"/>
    <w:rsid w:val="00F8406F"/>
    <w:rsid w:val="00F8535E"/>
    <w:rsid w:val="00F87237"/>
    <w:rsid w:val="00FB6086"/>
    <w:rsid w:val="00FD0210"/>
    <w:rsid w:val="00FE0602"/>
    <w:rsid w:val="00FE1745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semiHidden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  <w:style w:type="paragraph" w:customStyle="1" w:styleId="ac">
    <w:name w:val="바탕글"/>
    <w:basedOn w:val="a"/>
    <w:rsid w:val="00C1231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apple-converted-space">
    <w:name w:val="apple-converted-space"/>
    <w:basedOn w:val="a0"/>
    <w:rsid w:val="00887DC7"/>
  </w:style>
  <w:style w:type="character" w:styleId="ad">
    <w:name w:val="Strong"/>
    <w:basedOn w:val="a0"/>
    <w:uiPriority w:val="22"/>
    <w:qFormat/>
    <w:rsid w:val="00887DC7"/>
    <w:rPr>
      <w:b/>
      <w:bCs/>
    </w:rPr>
  </w:style>
  <w:style w:type="character" w:customStyle="1" w:styleId="worddic">
    <w:name w:val="word_dic"/>
    <w:basedOn w:val="a0"/>
    <w:rsid w:val="0072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oiceless_dental_fricati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oiced_dental_frica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7BA2-BB27-4CDF-B507-CA50E71E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desktop</cp:lastModifiedBy>
  <cp:revision>20</cp:revision>
  <cp:lastPrinted>2013-04-21T05:36:00Z</cp:lastPrinted>
  <dcterms:created xsi:type="dcterms:W3CDTF">2016-04-20T03:58:00Z</dcterms:created>
  <dcterms:modified xsi:type="dcterms:W3CDTF">2016-04-20T08:28:00Z</dcterms:modified>
</cp:coreProperties>
</file>