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6CE35" w14:textId="44536891" w:rsidR="009F10F8" w:rsidRPr="007F6F37" w:rsidRDefault="009F10F8" w:rsidP="007F6F37">
      <w:pPr>
        <w:widowControl w:val="0"/>
        <w:autoSpaceDE w:val="0"/>
        <w:autoSpaceDN w:val="0"/>
        <w:adjustRightInd w:val="0"/>
        <w:rPr>
          <w:rFonts w:ascii="Verdana" w:hAnsi="Verdana" w:cs="Verdana"/>
          <w:color w:val="535353"/>
          <w:sz w:val="30"/>
          <w:szCs w:val="30"/>
        </w:rPr>
      </w:pPr>
      <w:bookmarkStart w:id="0" w:name="_GoBack"/>
      <w:bookmarkEnd w:id="0"/>
      <w:r w:rsidRPr="007F6F37">
        <w:rPr>
          <w:sz w:val="28"/>
          <w:szCs w:val="28"/>
          <w:u w:val="single"/>
        </w:rPr>
        <w:t>Lesson Plan Template - TBA Lesson Plan</w:t>
      </w:r>
    </w:p>
    <w:p w14:paraId="3D3B8827" w14:textId="77777777" w:rsidR="009F10F8" w:rsidRDefault="009F10F8">
      <w:pPr>
        <w:rPr>
          <w:sz w:val="28"/>
          <w:szCs w:val="28"/>
        </w:rPr>
      </w:pPr>
      <w:r w:rsidRPr="007F6F37">
        <w:rPr>
          <w:sz w:val="28"/>
          <w:szCs w:val="28"/>
        </w:rPr>
        <w:t>Worksheet #1</w:t>
      </w:r>
    </w:p>
    <w:p w14:paraId="2321A321" w14:textId="77777777" w:rsidR="00910C51" w:rsidRDefault="00910C51">
      <w:pPr>
        <w:rPr>
          <w:sz w:val="28"/>
          <w:szCs w:val="28"/>
        </w:rPr>
      </w:pPr>
    </w:p>
    <w:p w14:paraId="5C7BE1DC" w14:textId="77777777" w:rsidR="00910C51" w:rsidRPr="00910C51" w:rsidRDefault="00910C51" w:rsidP="00910C51">
      <w:pPr>
        <w:jc w:val="center"/>
        <w:rPr>
          <w:b/>
          <w:sz w:val="28"/>
          <w:szCs w:val="28"/>
        </w:rPr>
      </w:pPr>
      <w:r w:rsidRPr="00910C51">
        <w:rPr>
          <w:b/>
          <w:sz w:val="28"/>
          <w:szCs w:val="28"/>
        </w:rPr>
        <w:t>Before Listening:</w:t>
      </w:r>
    </w:p>
    <w:p w14:paraId="386F4970" w14:textId="77777777" w:rsidR="00910C51" w:rsidRDefault="00910C51" w:rsidP="00910C51">
      <w:pPr>
        <w:jc w:val="center"/>
        <w:rPr>
          <w:sz w:val="28"/>
          <w:szCs w:val="28"/>
        </w:rPr>
      </w:pPr>
    </w:p>
    <w:p w14:paraId="206DCE68" w14:textId="0DEAD6BD" w:rsidR="007F6F37" w:rsidRPr="007F6F37" w:rsidRDefault="002708D7">
      <w:pPr>
        <w:rPr>
          <w:sz w:val="28"/>
          <w:szCs w:val="28"/>
        </w:rPr>
      </w:pPr>
      <w:r>
        <w:rPr>
          <w:sz w:val="28"/>
          <w:szCs w:val="28"/>
        </w:rPr>
        <w:t xml:space="preserve">Rank </w:t>
      </w:r>
      <w:r w:rsidR="007F6F37">
        <w:rPr>
          <w:sz w:val="28"/>
          <w:szCs w:val="28"/>
        </w:rPr>
        <w:t xml:space="preserve"> the items</w:t>
      </w:r>
      <w:r w:rsidR="00910C51">
        <w:rPr>
          <w:sz w:val="28"/>
          <w:szCs w:val="28"/>
        </w:rPr>
        <w:t xml:space="preserve"> in order</w:t>
      </w:r>
      <w:r w:rsidR="007F6F37">
        <w:rPr>
          <w:sz w:val="28"/>
          <w:szCs w:val="28"/>
        </w:rPr>
        <w:t>. What makes you most happy? (1) Least? (10)</w:t>
      </w:r>
    </w:p>
    <w:tbl>
      <w:tblPr>
        <w:tblStyle w:val="TableGrid"/>
        <w:tblW w:w="0" w:type="auto"/>
        <w:tblLook w:val="04A0" w:firstRow="1" w:lastRow="0" w:firstColumn="1" w:lastColumn="0" w:noHBand="0" w:noVBand="1"/>
      </w:tblPr>
      <w:tblGrid>
        <w:gridCol w:w="4428"/>
        <w:gridCol w:w="4428"/>
      </w:tblGrid>
      <w:tr w:rsidR="007F6F37" w14:paraId="172E279B" w14:textId="77777777" w:rsidTr="007F6F37">
        <w:tc>
          <w:tcPr>
            <w:tcW w:w="4428" w:type="dxa"/>
          </w:tcPr>
          <w:p w14:paraId="4012696E" w14:textId="77777777" w:rsidR="007F6F37" w:rsidRDefault="007F6F37">
            <w:pPr>
              <w:rPr>
                <w:sz w:val="28"/>
                <w:szCs w:val="28"/>
              </w:rPr>
            </w:pPr>
          </w:p>
          <w:p w14:paraId="5B98DE16" w14:textId="02E28FBB" w:rsidR="007F6F37" w:rsidRDefault="007F6F37">
            <w:pPr>
              <w:rPr>
                <w:sz w:val="28"/>
                <w:szCs w:val="28"/>
              </w:rPr>
            </w:pPr>
            <w:r>
              <w:rPr>
                <w:sz w:val="28"/>
                <w:szCs w:val="28"/>
              </w:rPr>
              <w:t>_____     Hiking</w:t>
            </w:r>
          </w:p>
          <w:p w14:paraId="6486B527" w14:textId="77777777" w:rsidR="007F6F37" w:rsidRDefault="007F6F37">
            <w:pPr>
              <w:rPr>
                <w:sz w:val="28"/>
                <w:szCs w:val="28"/>
              </w:rPr>
            </w:pPr>
          </w:p>
          <w:p w14:paraId="37F7A2A6" w14:textId="4EDF5492" w:rsidR="007F6F37" w:rsidRDefault="007F6F37">
            <w:pPr>
              <w:rPr>
                <w:sz w:val="28"/>
                <w:szCs w:val="28"/>
              </w:rPr>
            </w:pPr>
            <w:r>
              <w:rPr>
                <w:sz w:val="28"/>
                <w:szCs w:val="28"/>
              </w:rPr>
              <w:t>_____     Good Health</w:t>
            </w:r>
          </w:p>
          <w:p w14:paraId="1EE0769B" w14:textId="77777777" w:rsidR="007F6F37" w:rsidRDefault="007F6F37">
            <w:pPr>
              <w:rPr>
                <w:sz w:val="28"/>
                <w:szCs w:val="28"/>
              </w:rPr>
            </w:pPr>
          </w:p>
          <w:p w14:paraId="34CCB135" w14:textId="68BC5355" w:rsidR="007F6F37" w:rsidRDefault="007F6F37">
            <w:pPr>
              <w:rPr>
                <w:sz w:val="28"/>
                <w:szCs w:val="28"/>
              </w:rPr>
            </w:pPr>
            <w:r>
              <w:rPr>
                <w:sz w:val="28"/>
                <w:szCs w:val="28"/>
              </w:rPr>
              <w:t>_____     Money</w:t>
            </w:r>
          </w:p>
          <w:p w14:paraId="2432DF31" w14:textId="77777777" w:rsidR="007F6F37" w:rsidRDefault="007F6F37">
            <w:pPr>
              <w:rPr>
                <w:sz w:val="28"/>
                <w:szCs w:val="28"/>
              </w:rPr>
            </w:pPr>
          </w:p>
          <w:p w14:paraId="28D99144" w14:textId="24CDA0A3" w:rsidR="007F6F37" w:rsidRDefault="007F6F37">
            <w:pPr>
              <w:rPr>
                <w:sz w:val="28"/>
                <w:szCs w:val="28"/>
              </w:rPr>
            </w:pPr>
            <w:r>
              <w:rPr>
                <w:sz w:val="28"/>
                <w:szCs w:val="28"/>
              </w:rPr>
              <w:t>_____     Owning your own home</w:t>
            </w:r>
          </w:p>
          <w:p w14:paraId="4EA92E32" w14:textId="77777777" w:rsidR="007F6F37" w:rsidRDefault="007F6F37">
            <w:pPr>
              <w:rPr>
                <w:sz w:val="28"/>
                <w:szCs w:val="28"/>
              </w:rPr>
            </w:pPr>
          </w:p>
          <w:p w14:paraId="47526DB5" w14:textId="7F985046" w:rsidR="007F6F37" w:rsidRDefault="007F6F37">
            <w:pPr>
              <w:rPr>
                <w:sz w:val="28"/>
                <w:szCs w:val="28"/>
              </w:rPr>
            </w:pPr>
            <w:r>
              <w:rPr>
                <w:sz w:val="28"/>
                <w:szCs w:val="28"/>
              </w:rPr>
              <w:t>_____     Sunshine</w:t>
            </w:r>
          </w:p>
        </w:tc>
        <w:tc>
          <w:tcPr>
            <w:tcW w:w="4428" w:type="dxa"/>
          </w:tcPr>
          <w:p w14:paraId="1D63685F" w14:textId="77777777" w:rsidR="007F6F37" w:rsidRDefault="007F6F37" w:rsidP="007F6F37">
            <w:pPr>
              <w:rPr>
                <w:sz w:val="28"/>
                <w:szCs w:val="28"/>
              </w:rPr>
            </w:pPr>
          </w:p>
          <w:p w14:paraId="70C9F8F9" w14:textId="129AB0FA" w:rsidR="007F6F37" w:rsidRDefault="007F6F37" w:rsidP="007F6F37">
            <w:pPr>
              <w:rPr>
                <w:sz w:val="28"/>
                <w:szCs w:val="28"/>
              </w:rPr>
            </w:pPr>
            <w:r>
              <w:rPr>
                <w:sz w:val="28"/>
                <w:szCs w:val="28"/>
              </w:rPr>
              <w:t>_____     Things (cars, clothes, etc.)</w:t>
            </w:r>
          </w:p>
          <w:p w14:paraId="4B5E145F" w14:textId="77777777" w:rsidR="007F6F37" w:rsidRDefault="007F6F37" w:rsidP="007F6F37">
            <w:pPr>
              <w:rPr>
                <w:sz w:val="28"/>
                <w:szCs w:val="28"/>
              </w:rPr>
            </w:pPr>
          </w:p>
          <w:p w14:paraId="0EF870AA" w14:textId="5F36CEE6" w:rsidR="007F6F37" w:rsidRDefault="007F6F37" w:rsidP="007F6F37">
            <w:pPr>
              <w:rPr>
                <w:sz w:val="28"/>
                <w:szCs w:val="28"/>
              </w:rPr>
            </w:pPr>
            <w:r>
              <w:rPr>
                <w:sz w:val="28"/>
                <w:szCs w:val="28"/>
              </w:rPr>
              <w:t xml:space="preserve">_____     A happy marriage/           </w:t>
            </w:r>
          </w:p>
          <w:p w14:paraId="7340630A" w14:textId="6BA99CC6" w:rsidR="007F6F37" w:rsidRDefault="007F6F37" w:rsidP="007F6F37">
            <w:pPr>
              <w:rPr>
                <w:sz w:val="28"/>
                <w:szCs w:val="28"/>
              </w:rPr>
            </w:pPr>
            <w:r>
              <w:rPr>
                <w:sz w:val="28"/>
                <w:szCs w:val="28"/>
              </w:rPr>
              <w:t xml:space="preserve">             relationship</w:t>
            </w:r>
          </w:p>
          <w:p w14:paraId="64F051FC" w14:textId="77777777" w:rsidR="007F6F37" w:rsidRDefault="007F6F37" w:rsidP="007F6F37">
            <w:pPr>
              <w:rPr>
                <w:sz w:val="28"/>
                <w:szCs w:val="28"/>
              </w:rPr>
            </w:pPr>
          </w:p>
          <w:p w14:paraId="232D58DB" w14:textId="0FCED1D1" w:rsidR="007F6F37" w:rsidRDefault="007F6F37" w:rsidP="007F6F37">
            <w:pPr>
              <w:rPr>
                <w:sz w:val="28"/>
                <w:szCs w:val="28"/>
              </w:rPr>
            </w:pPr>
            <w:r>
              <w:rPr>
                <w:sz w:val="28"/>
                <w:szCs w:val="28"/>
              </w:rPr>
              <w:t>_____     Children</w:t>
            </w:r>
          </w:p>
          <w:p w14:paraId="0824715E" w14:textId="77777777" w:rsidR="007F6F37" w:rsidRDefault="007F6F37" w:rsidP="007F6F37">
            <w:pPr>
              <w:rPr>
                <w:sz w:val="28"/>
                <w:szCs w:val="28"/>
              </w:rPr>
            </w:pPr>
          </w:p>
          <w:p w14:paraId="1DB68F65" w14:textId="0C53F866" w:rsidR="007F6F37" w:rsidRDefault="007F6F37" w:rsidP="007F6F37">
            <w:pPr>
              <w:rPr>
                <w:sz w:val="28"/>
                <w:szCs w:val="28"/>
              </w:rPr>
            </w:pPr>
            <w:r>
              <w:rPr>
                <w:sz w:val="28"/>
                <w:szCs w:val="28"/>
              </w:rPr>
              <w:t>_____     Watching television</w:t>
            </w:r>
          </w:p>
          <w:p w14:paraId="0BCD66A0" w14:textId="77777777" w:rsidR="007F6F37" w:rsidRDefault="007F6F37" w:rsidP="007F6F37">
            <w:pPr>
              <w:rPr>
                <w:sz w:val="28"/>
                <w:szCs w:val="28"/>
              </w:rPr>
            </w:pPr>
          </w:p>
          <w:p w14:paraId="4047A267" w14:textId="72862CB3" w:rsidR="007F6F37" w:rsidRDefault="007F6F37" w:rsidP="007F6F37">
            <w:pPr>
              <w:rPr>
                <w:sz w:val="28"/>
                <w:szCs w:val="28"/>
              </w:rPr>
            </w:pPr>
            <w:r>
              <w:rPr>
                <w:sz w:val="28"/>
                <w:szCs w:val="28"/>
              </w:rPr>
              <w:t>_____     Exercise</w:t>
            </w:r>
          </w:p>
        </w:tc>
      </w:tr>
    </w:tbl>
    <w:p w14:paraId="2FE30541" w14:textId="77777777" w:rsidR="009F10F8" w:rsidRPr="007F6F37" w:rsidRDefault="009F10F8">
      <w:pPr>
        <w:rPr>
          <w:sz w:val="28"/>
          <w:szCs w:val="28"/>
        </w:rPr>
      </w:pPr>
    </w:p>
    <w:p w14:paraId="38A4DEBB" w14:textId="77777777" w:rsidR="009F10F8" w:rsidRPr="007F6F37" w:rsidRDefault="009F10F8" w:rsidP="009F10F8">
      <w:pPr>
        <w:jc w:val="center"/>
        <w:rPr>
          <w:sz w:val="28"/>
          <w:szCs w:val="28"/>
        </w:rPr>
      </w:pPr>
    </w:p>
    <w:p w14:paraId="2801857A" w14:textId="77777777" w:rsidR="00CB3197" w:rsidRPr="007F6F37" w:rsidRDefault="00CB3197" w:rsidP="00CB3197">
      <w:pPr>
        <w:pStyle w:val="ListParagraph"/>
        <w:numPr>
          <w:ilvl w:val="0"/>
          <w:numId w:val="3"/>
        </w:numPr>
        <w:rPr>
          <w:sz w:val="28"/>
          <w:szCs w:val="28"/>
        </w:rPr>
      </w:pPr>
      <w:r w:rsidRPr="007F6F37">
        <w:rPr>
          <w:sz w:val="28"/>
          <w:szCs w:val="28"/>
        </w:rPr>
        <w:t xml:space="preserve">Answer </w:t>
      </w:r>
      <w:r w:rsidRPr="00910C51">
        <w:rPr>
          <w:b/>
          <w:sz w:val="28"/>
          <w:szCs w:val="28"/>
        </w:rPr>
        <w:t>true or false</w:t>
      </w:r>
      <w:r w:rsidRPr="007F6F37">
        <w:rPr>
          <w:sz w:val="28"/>
          <w:szCs w:val="28"/>
        </w:rPr>
        <w:t xml:space="preserve"> from the following sentences.</w:t>
      </w:r>
    </w:p>
    <w:p w14:paraId="5D6A4F1E" w14:textId="77777777" w:rsidR="00CB3197" w:rsidRPr="007F6F37" w:rsidRDefault="00CB3197" w:rsidP="00CB3197">
      <w:pPr>
        <w:rPr>
          <w:sz w:val="28"/>
          <w:szCs w:val="28"/>
        </w:rPr>
      </w:pPr>
    </w:p>
    <w:p w14:paraId="526A1BC5" w14:textId="77777777" w:rsidR="00CB3197" w:rsidRPr="007F6F37" w:rsidRDefault="00CB3197" w:rsidP="00CB3197">
      <w:pPr>
        <w:snapToGrid w:val="0"/>
        <w:rPr>
          <w:rFonts w:cs="Verdana"/>
          <w:sz w:val="28"/>
          <w:szCs w:val="28"/>
        </w:rPr>
      </w:pPr>
      <w:r w:rsidRPr="007F6F37">
        <w:rPr>
          <w:rFonts w:cs="Verdana"/>
          <w:sz w:val="28"/>
          <w:szCs w:val="28"/>
        </w:rPr>
        <w:t xml:space="preserve"> 1. People are less happy as they get older. (</w:t>
      </w:r>
      <w:r w:rsidRPr="002708D7">
        <w:rPr>
          <w:rFonts w:cs="Verdana"/>
          <w:sz w:val="28"/>
          <w:szCs w:val="28"/>
          <w:u w:val="single"/>
        </w:rPr>
        <w:t>T</w:t>
      </w:r>
      <w:r w:rsidRPr="007F6F37">
        <w:rPr>
          <w:rFonts w:cs="Verdana"/>
          <w:sz w:val="28"/>
          <w:szCs w:val="28"/>
        </w:rPr>
        <w:t>/F)</w:t>
      </w:r>
    </w:p>
    <w:p w14:paraId="4BB847A8" w14:textId="77777777" w:rsidR="00CB3197" w:rsidRPr="007F6F37" w:rsidRDefault="00CB3197" w:rsidP="00CB3197">
      <w:pPr>
        <w:snapToGrid w:val="0"/>
        <w:rPr>
          <w:rFonts w:cs="Verdana"/>
          <w:sz w:val="28"/>
          <w:szCs w:val="28"/>
        </w:rPr>
      </w:pPr>
    </w:p>
    <w:p w14:paraId="77A1D1DE" w14:textId="77777777" w:rsidR="00CB3197" w:rsidRPr="007F6F37" w:rsidRDefault="00CB3197" w:rsidP="00CB3197">
      <w:pPr>
        <w:snapToGrid w:val="0"/>
        <w:rPr>
          <w:rFonts w:cs="Verdana"/>
          <w:sz w:val="28"/>
          <w:szCs w:val="28"/>
        </w:rPr>
      </w:pPr>
      <w:r w:rsidRPr="007F6F37">
        <w:rPr>
          <w:rFonts w:cs="Verdana"/>
          <w:sz w:val="28"/>
          <w:szCs w:val="28"/>
        </w:rPr>
        <w:t>2. In the study, stress levels dropped sharply after people reached their fifties.  (</w:t>
      </w:r>
      <w:r w:rsidRPr="002708D7">
        <w:rPr>
          <w:rFonts w:cs="Verdana"/>
          <w:sz w:val="28"/>
          <w:szCs w:val="28"/>
          <w:u w:val="single"/>
        </w:rPr>
        <w:t>T</w:t>
      </w:r>
      <w:r w:rsidRPr="007F6F37">
        <w:rPr>
          <w:rFonts w:cs="Verdana"/>
          <w:sz w:val="28"/>
          <w:szCs w:val="28"/>
        </w:rPr>
        <w:t>/F)</w:t>
      </w:r>
    </w:p>
    <w:p w14:paraId="15FD29B0" w14:textId="77777777" w:rsidR="00CB3197" w:rsidRPr="007F6F37" w:rsidRDefault="00CB3197" w:rsidP="00CB3197">
      <w:pPr>
        <w:snapToGrid w:val="0"/>
        <w:rPr>
          <w:rFonts w:cs="Verdana"/>
          <w:sz w:val="28"/>
          <w:szCs w:val="28"/>
        </w:rPr>
      </w:pPr>
    </w:p>
    <w:p w14:paraId="2C34F81D" w14:textId="77777777" w:rsidR="00CB3197" w:rsidRPr="007F6F37" w:rsidRDefault="00CB3197" w:rsidP="00CB3197">
      <w:pPr>
        <w:snapToGrid w:val="0"/>
        <w:rPr>
          <w:rFonts w:cs="Verdana"/>
          <w:sz w:val="28"/>
          <w:szCs w:val="28"/>
        </w:rPr>
      </w:pPr>
      <w:r w:rsidRPr="007F6F37">
        <w:rPr>
          <w:rFonts w:cs="Verdana"/>
          <w:sz w:val="28"/>
          <w:szCs w:val="28"/>
        </w:rPr>
        <w:t>3 Influences like having young children, being unemployed or being single affect the levels of happiness and well-being related  to age. (T/</w:t>
      </w:r>
      <w:r w:rsidRPr="002708D7">
        <w:rPr>
          <w:rFonts w:cs="Verdana"/>
          <w:sz w:val="28"/>
          <w:szCs w:val="28"/>
          <w:u w:val="single"/>
        </w:rPr>
        <w:t>F)</w:t>
      </w:r>
    </w:p>
    <w:p w14:paraId="071F4CB3" w14:textId="77777777" w:rsidR="00CB3197" w:rsidRPr="007F6F37" w:rsidRDefault="00CB3197" w:rsidP="00CB3197">
      <w:pPr>
        <w:snapToGrid w:val="0"/>
        <w:rPr>
          <w:rFonts w:cs="Verdana"/>
          <w:b/>
          <w:i/>
          <w:sz w:val="28"/>
          <w:szCs w:val="28"/>
        </w:rPr>
      </w:pPr>
    </w:p>
    <w:p w14:paraId="56CE3289" w14:textId="77777777" w:rsidR="00CB3197" w:rsidRPr="007F6F37" w:rsidRDefault="00CB3197" w:rsidP="00CB3197">
      <w:pPr>
        <w:snapToGrid w:val="0"/>
        <w:rPr>
          <w:rFonts w:cs="Verdana"/>
          <w:b/>
          <w:i/>
          <w:sz w:val="28"/>
          <w:szCs w:val="28"/>
        </w:rPr>
      </w:pPr>
    </w:p>
    <w:p w14:paraId="5146BB83" w14:textId="344958CD" w:rsidR="009F10F8" w:rsidRPr="00910C51" w:rsidRDefault="00C65AB4" w:rsidP="00C65AB4">
      <w:pPr>
        <w:jc w:val="center"/>
        <w:rPr>
          <w:b/>
          <w:sz w:val="28"/>
          <w:szCs w:val="28"/>
        </w:rPr>
      </w:pPr>
      <w:r w:rsidRPr="00910C51">
        <w:rPr>
          <w:b/>
          <w:sz w:val="28"/>
          <w:szCs w:val="28"/>
        </w:rPr>
        <w:t>Post-activity</w:t>
      </w:r>
    </w:p>
    <w:p w14:paraId="510FD964" w14:textId="37F1E1B3" w:rsidR="00C65AB4" w:rsidRPr="00910C51" w:rsidRDefault="00C65AB4" w:rsidP="00C65AB4">
      <w:pPr>
        <w:pStyle w:val="ListParagraph"/>
        <w:numPr>
          <w:ilvl w:val="0"/>
          <w:numId w:val="3"/>
        </w:numPr>
        <w:rPr>
          <w:b/>
          <w:sz w:val="28"/>
          <w:szCs w:val="28"/>
        </w:rPr>
      </w:pPr>
      <w:r w:rsidRPr="00910C51">
        <w:rPr>
          <w:b/>
          <w:sz w:val="28"/>
          <w:szCs w:val="28"/>
        </w:rPr>
        <w:t>Discussion Topic</w:t>
      </w:r>
    </w:p>
    <w:p w14:paraId="48D88046" w14:textId="77777777" w:rsidR="00C65AB4" w:rsidRPr="007F6F37" w:rsidRDefault="00C65AB4" w:rsidP="00C65AB4">
      <w:pPr>
        <w:ind w:left="360"/>
        <w:rPr>
          <w:sz w:val="28"/>
          <w:szCs w:val="28"/>
        </w:rPr>
      </w:pPr>
    </w:p>
    <w:p w14:paraId="714C3475" w14:textId="0E8CC118" w:rsidR="00C65AB4" w:rsidRPr="007F6F37" w:rsidRDefault="00C65AB4" w:rsidP="00C65AB4">
      <w:pPr>
        <w:ind w:left="360"/>
        <w:rPr>
          <w:sz w:val="28"/>
          <w:szCs w:val="28"/>
        </w:rPr>
      </w:pPr>
      <w:r w:rsidRPr="007F6F37">
        <w:rPr>
          <w:sz w:val="28"/>
          <w:szCs w:val="28"/>
        </w:rPr>
        <w:t>“ What is the most important factor for being happy?”</w:t>
      </w:r>
    </w:p>
    <w:p w14:paraId="219469FB" w14:textId="77777777" w:rsidR="009F10F8" w:rsidRPr="007F6F37" w:rsidRDefault="009F10F8" w:rsidP="009F10F8">
      <w:pPr>
        <w:jc w:val="center"/>
        <w:rPr>
          <w:sz w:val="28"/>
          <w:szCs w:val="28"/>
        </w:rPr>
      </w:pPr>
    </w:p>
    <w:p w14:paraId="55B29068" w14:textId="77777777" w:rsidR="009F10F8" w:rsidRPr="007F6F37" w:rsidRDefault="009F10F8" w:rsidP="009F10F8">
      <w:pPr>
        <w:jc w:val="center"/>
        <w:rPr>
          <w:sz w:val="28"/>
          <w:szCs w:val="28"/>
        </w:rPr>
      </w:pPr>
    </w:p>
    <w:p w14:paraId="33E03BAE" w14:textId="0754435B" w:rsidR="00C65AB4" w:rsidRPr="007F6F37" w:rsidRDefault="00C65AB4" w:rsidP="002708D7">
      <w:pPr>
        <w:rPr>
          <w:sz w:val="28"/>
          <w:szCs w:val="28"/>
        </w:rPr>
      </w:pPr>
    </w:p>
    <w:p w14:paraId="190A7F1B" w14:textId="77777777" w:rsidR="00C65AB4" w:rsidRPr="007F6F37" w:rsidRDefault="00C65AB4" w:rsidP="00C65AB4">
      <w:pPr>
        <w:jc w:val="center"/>
        <w:rPr>
          <w:sz w:val="28"/>
          <w:szCs w:val="28"/>
        </w:rPr>
      </w:pPr>
    </w:p>
    <w:p w14:paraId="027474B6" w14:textId="77777777" w:rsidR="00910C51" w:rsidRDefault="00910C51" w:rsidP="00C65AB4">
      <w:pPr>
        <w:jc w:val="center"/>
        <w:rPr>
          <w:sz w:val="28"/>
          <w:szCs w:val="28"/>
        </w:rPr>
      </w:pPr>
    </w:p>
    <w:p w14:paraId="7C35560C" w14:textId="6354C942" w:rsidR="00CB3197" w:rsidRPr="007F6F37" w:rsidRDefault="00CB3197" w:rsidP="00C65AB4">
      <w:pPr>
        <w:jc w:val="center"/>
        <w:rPr>
          <w:sz w:val="28"/>
          <w:szCs w:val="28"/>
        </w:rPr>
      </w:pPr>
      <w:r w:rsidRPr="007F6F37">
        <w:rPr>
          <w:sz w:val="28"/>
          <w:szCs w:val="28"/>
          <w:u w:val="single"/>
        </w:rPr>
        <w:lastRenderedPageBreak/>
        <w:t>Lesson Plan Template - TBA Lesson Plan</w:t>
      </w:r>
    </w:p>
    <w:p w14:paraId="322BE7DB" w14:textId="77777777" w:rsidR="00CB3197" w:rsidRPr="007F6F37" w:rsidRDefault="00CB3197" w:rsidP="00CB3197">
      <w:pPr>
        <w:rPr>
          <w:sz w:val="28"/>
          <w:szCs w:val="28"/>
        </w:rPr>
      </w:pPr>
      <w:r w:rsidRPr="007F6F37">
        <w:rPr>
          <w:sz w:val="28"/>
          <w:szCs w:val="28"/>
        </w:rPr>
        <w:t>Worksheet #2</w:t>
      </w:r>
      <w:r w:rsidR="00D23E0F" w:rsidRPr="007F6F37">
        <w:rPr>
          <w:sz w:val="28"/>
          <w:szCs w:val="28"/>
        </w:rPr>
        <w:t xml:space="preserve"> (Gap fill)</w:t>
      </w:r>
    </w:p>
    <w:p w14:paraId="596A91D3" w14:textId="77777777" w:rsidR="00D23E0F" w:rsidRPr="007F6F37" w:rsidRDefault="00D23E0F" w:rsidP="00CB3197">
      <w:pPr>
        <w:rPr>
          <w:sz w:val="28"/>
          <w:szCs w:val="28"/>
        </w:rPr>
      </w:pPr>
    </w:p>
    <w:p w14:paraId="6869409D" w14:textId="77777777" w:rsidR="00D23E0F" w:rsidRPr="007F6F37" w:rsidRDefault="00D23E0F" w:rsidP="00910C51">
      <w:pPr>
        <w:jc w:val="center"/>
        <w:rPr>
          <w:sz w:val="28"/>
          <w:szCs w:val="28"/>
        </w:rPr>
      </w:pPr>
      <w:r w:rsidRPr="007F6F37">
        <w:rPr>
          <w:sz w:val="28"/>
          <w:szCs w:val="28"/>
        </w:rPr>
        <w:t>&lt;The relationship between age and happiness&gt;</w:t>
      </w:r>
    </w:p>
    <w:p w14:paraId="28E0B5A2" w14:textId="77777777" w:rsidR="00CB3197" w:rsidRPr="00910C51" w:rsidRDefault="00CB3197" w:rsidP="00CB3197">
      <w:pPr>
        <w:rPr>
          <w:sz w:val="26"/>
          <w:szCs w:val="26"/>
        </w:rPr>
      </w:pPr>
    </w:p>
    <w:p w14:paraId="5BCEB517" w14:textId="4A072C7C" w:rsidR="00910C51" w:rsidRPr="00910C51" w:rsidRDefault="007F6F37" w:rsidP="00910C51">
      <w:pPr>
        <w:spacing w:line="360" w:lineRule="auto"/>
        <w:rPr>
          <w:rFonts w:cs="Verdana"/>
          <w:sz w:val="26"/>
          <w:szCs w:val="26"/>
        </w:rPr>
      </w:pPr>
      <w:r w:rsidRPr="00910C51">
        <w:rPr>
          <w:rFonts w:cs="Verdana"/>
          <w:sz w:val="26"/>
          <w:szCs w:val="26"/>
        </w:rPr>
        <w:t xml:space="preserve">Are people less happy or more happy the older they get? If you answered more happy, then you were right, based on </w:t>
      </w:r>
      <w:r w:rsidRPr="00910C51">
        <w:rPr>
          <w:rFonts w:cs="Verdana"/>
          <w:sz w:val="26"/>
          <w:szCs w:val="26"/>
          <w:u w:val="single"/>
        </w:rPr>
        <w:t xml:space="preserve">  </w:t>
      </w:r>
      <w:r w:rsidR="00910C51">
        <w:rPr>
          <w:rFonts w:cs="Verdana"/>
          <w:sz w:val="26"/>
          <w:szCs w:val="26"/>
          <w:u w:val="single"/>
        </w:rPr>
        <w:t xml:space="preserve">     </w:t>
      </w:r>
      <w:r w:rsidRPr="00910C51">
        <w:rPr>
          <w:rFonts w:cs="Verdana"/>
          <w:sz w:val="26"/>
          <w:szCs w:val="26"/>
          <w:u w:val="single"/>
        </w:rPr>
        <w:t xml:space="preserve">              </w:t>
      </w:r>
      <w:r w:rsidRPr="00910C51">
        <w:rPr>
          <w:rFonts w:cs="Verdana"/>
          <w:sz w:val="26"/>
          <w:szCs w:val="26"/>
        </w:rPr>
        <w:t xml:space="preserve">in 2008. It found that people generally become happier and experience less worry after age fifty. In fact, it found that by the age of eighty-five, people are happier with their life than they </w:t>
      </w:r>
      <w:r w:rsidR="00222001">
        <w:rPr>
          <w:rFonts w:cs="Verdana"/>
          <w:sz w:val="26"/>
          <w:szCs w:val="26"/>
        </w:rPr>
        <w:t xml:space="preserve"> were eighteen. </w:t>
      </w:r>
      <w:r w:rsidRPr="00910C51">
        <w:rPr>
          <w:rFonts w:cs="Verdana"/>
          <w:sz w:val="26"/>
          <w:szCs w:val="26"/>
        </w:rPr>
        <w:t> </w:t>
      </w:r>
      <w:r w:rsidRPr="00910C51">
        <w:rPr>
          <w:rFonts w:cs="Verdana"/>
          <w:sz w:val="26"/>
          <w:szCs w:val="26"/>
          <w:u w:val="single"/>
        </w:rPr>
        <w:t xml:space="preserve">          </w:t>
      </w:r>
      <w:r w:rsidR="00910C51">
        <w:rPr>
          <w:rFonts w:cs="Verdana"/>
          <w:sz w:val="26"/>
          <w:szCs w:val="26"/>
          <w:u w:val="single"/>
        </w:rPr>
        <w:t xml:space="preserve">     </w:t>
      </w:r>
      <w:r w:rsidRPr="00910C51">
        <w:rPr>
          <w:rFonts w:cs="Verdana"/>
          <w:sz w:val="26"/>
          <w:szCs w:val="26"/>
          <w:u w:val="single"/>
        </w:rPr>
        <w:t xml:space="preserve">       </w:t>
      </w:r>
      <w:r w:rsidRPr="00910C51">
        <w:rPr>
          <w:rFonts w:cs="Verdana"/>
          <w:sz w:val="26"/>
          <w:szCs w:val="26"/>
        </w:rPr>
        <w:t xml:space="preserve"> came from a Gallup survey of more than three hundred forty thousand adults in the United States in two thousand eight. At that time, the people were between the ages of eighteen </w:t>
      </w:r>
      <w:r w:rsidR="002708D7">
        <w:rPr>
          <w:rFonts w:cs="Verdana"/>
          <w:sz w:val="26"/>
          <w:szCs w:val="26"/>
        </w:rPr>
        <w:t xml:space="preserve">and eighty-five. </w:t>
      </w:r>
      <w:r w:rsidRPr="00910C51">
        <w:rPr>
          <w:rFonts w:cs="Verdana"/>
          <w:sz w:val="26"/>
          <w:szCs w:val="26"/>
        </w:rPr>
        <w:t xml:space="preserve">Arthur Stone in the Department of </w:t>
      </w:r>
      <w:r w:rsidRPr="00910C51">
        <w:rPr>
          <w:rFonts w:cs="Verdana"/>
          <w:sz w:val="26"/>
          <w:szCs w:val="26"/>
          <w:u w:val="single"/>
        </w:rPr>
        <w:t xml:space="preserve">        </w:t>
      </w:r>
      <w:r w:rsidR="00910C51">
        <w:rPr>
          <w:rFonts w:cs="Verdana"/>
          <w:sz w:val="26"/>
          <w:szCs w:val="26"/>
          <w:u w:val="single"/>
        </w:rPr>
        <w:t xml:space="preserve">     </w:t>
      </w:r>
      <w:r w:rsidRPr="00910C51">
        <w:rPr>
          <w:rFonts w:cs="Verdana"/>
          <w:sz w:val="26"/>
          <w:szCs w:val="26"/>
          <w:u w:val="single"/>
        </w:rPr>
        <w:t xml:space="preserve">          </w:t>
      </w:r>
      <w:r w:rsidRPr="00910C51">
        <w:rPr>
          <w:rFonts w:cs="Verdana"/>
          <w:sz w:val="26"/>
          <w:szCs w:val="26"/>
        </w:rPr>
        <w:t xml:space="preserve">and Behavioral Science at Stony Brook University in New York led the study. His team found that levels of stress were highest among adults between the ages of twenty-two and twenty-five. Stress levels </w:t>
      </w:r>
      <w:r w:rsidRPr="00910C51">
        <w:rPr>
          <w:rFonts w:cs="Verdana"/>
          <w:sz w:val="26"/>
          <w:szCs w:val="26"/>
          <w:u w:val="single"/>
        </w:rPr>
        <w:t xml:space="preserve">         </w:t>
      </w:r>
      <w:r w:rsidR="00910C51">
        <w:rPr>
          <w:rFonts w:cs="Verdana"/>
          <w:sz w:val="26"/>
          <w:szCs w:val="26"/>
          <w:u w:val="single"/>
        </w:rPr>
        <w:t xml:space="preserve">     </w:t>
      </w:r>
      <w:r w:rsidRPr="00910C51">
        <w:rPr>
          <w:rFonts w:cs="Verdana"/>
          <w:sz w:val="26"/>
          <w:szCs w:val="26"/>
          <w:u w:val="single"/>
        </w:rPr>
        <w:t xml:space="preserve">       </w:t>
      </w:r>
      <w:r w:rsidRPr="00910C51">
        <w:rPr>
          <w:rFonts w:cs="Verdana"/>
          <w:sz w:val="26"/>
          <w:szCs w:val="26"/>
        </w:rPr>
        <w:t>after people reached</w:t>
      </w:r>
      <w:r w:rsidR="002708D7">
        <w:rPr>
          <w:rFonts w:cs="Verdana"/>
          <w:sz w:val="26"/>
          <w:szCs w:val="26"/>
        </w:rPr>
        <w:t xml:space="preserve"> their fifties. </w:t>
      </w:r>
      <w:r w:rsidRPr="00910C51">
        <w:rPr>
          <w:rFonts w:cs="Verdana"/>
          <w:sz w:val="26"/>
          <w:szCs w:val="26"/>
        </w:rPr>
        <w:t xml:space="preserve">Happiness was highest among the youngest adults and those in their early seventies. But the people least likely to report feeling negative emotions were those in their seventies </w:t>
      </w:r>
      <w:r w:rsidR="002708D7">
        <w:rPr>
          <w:rFonts w:cs="Verdana"/>
          <w:sz w:val="26"/>
          <w:szCs w:val="26"/>
        </w:rPr>
        <w:t xml:space="preserve"> and eighties. </w:t>
      </w:r>
      <w:r w:rsidRPr="00910C51">
        <w:rPr>
          <w:rFonts w:cs="Verdana"/>
          <w:sz w:val="26"/>
          <w:szCs w:val="26"/>
        </w:rPr>
        <w:t xml:space="preserve">The survey also found that men and women have similar emotional patterns as they grow older. However, women at all ages reported more sadness, stress and worry than </w:t>
      </w:r>
      <w:r w:rsidR="002708D7">
        <w:rPr>
          <w:rFonts w:cs="Verdana"/>
          <w:sz w:val="26"/>
          <w:szCs w:val="26"/>
        </w:rPr>
        <w:t xml:space="preserve">men did. </w:t>
      </w:r>
      <w:r w:rsidRPr="00910C51">
        <w:rPr>
          <w:rFonts w:cs="Verdana"/>
          <w:sz w:val="26"/>
          <w:szCs w:val="26"/>
        </w:rPr>
        <w:t xml:space="preserve">The researchers also considered possible </w:t>
      </w:r>
      <w:r w:rsidRPr="00910C51">
        <w:rPr>
          <w:rFonts w:cs="Verdana"/>
          <w:sz w:val="26"/>
          <w:szCs w:val="26"/>
          <w:u w:val="single"/>
        </w:rPr>
        <w:t xml:space="preserve">       </w:t>
      </w:r>
      <w:r w:rsidR="00910C51">
        <w:rPr>
          <w:rFonts w:cs="Verdana"/>
          <w:sz w:val="26"/>
          <w:szCs w:val="26"/>
          <w:u w:val="single"/>
        </w:rPr>
        <w:t xml:space="preserve">     </w:t>
      </w:r>
      <w:r w:rsidRPr="00910C51">
        <w:rPr>
          <w:rFonts w:cs="Verdana"/>
          <w:sz w:val="26"/>
          <w:szCs w:val="26"/>
          <w:u w:val="single"/>
        </w:rPr>
        <w:t xml:space="preserve">         </w:t>
      </w:r>
      <w:r w:rsidRPr="00910C51">
        <w:rPr>
          <w:rFonts w:cs="Verdana"/>
          <w:sz w:val="26"/>
          <w:szCs w:val="26"/>
        </w:rPr>
        <w:t xml:space="preserve">like having young children, being </w:t>
      </w:r>
      <w:r w:rsidRPr="00910C51">
        <w:rPr>
          <w:rFonts w:cs="Verdana"/>
          <w:sz w:val="26"/>
          <w:szCs w:val="26"/>
          <w:u w:val="single"/>
        </w:rPr>
        <w:t xml:space="preserve">       </w:t>
      </w:r>
      <w:r w:rsidR="00910C51">
        <w:rPr>
          <w:rFonts w:cs="Verdana"/>
          <w:sz w:val="26"/>
          <w:szCs w:val="26"/>
          <w:u w:val="single"/>
        </w:rPr>
        <w:t xml:space="preserve">     </w:t>
      </w:r>
      <w:r w:rsidRPr="00910C51">
        <w:rPr>
          <w:rFonts w:cs="Verdana"/>
          <w:sz w:val="26"/>
          <w:szCs w:val="26"/>
          <w:u w:val="single"/>
        </w:rPr>
        <w:t xml:space="preserve">         </w:t>
      </w:r>
      <w:r w:rsidRPr="00910C51">
        <w:rPr>
          <w:rFonts w:cs="Verdana"/>
          <w:sz w:val="26"/>
          <w:szCs w:val="26"/>
        </w:rPr>
        <w:t xml:space="preserve">or being single. But they found that influences like these did not affect the levels of happiness and well-being related </w:t>
      </w:r>
      <w:r w:rsidR="002708D7">
        <w:rPr>
          <w:rFonts w:cs="Verdana"/>
          <w:sz w:val="26"/>
          <w:szCs w:val="26"/>
        </w:rPr>
        <w:t xml:space="preserve"> to ages. </w:t>
      </w:r>
      <w:r w:rsidRPr="00910C51">
        <w:rPr>
          <w:rFonts w:cs="Verdana"/>
          <w:sz w:val="26"/>
          <w:szCs w:val="26"/>
        </w:rPr>
        <w:t xml:space="preserve">So why would happiness increase with age? One theory is that, as people get older, they become more thankful for what they have and have better control of their emotions. They also spend less time thinking about bad </w:t>
      </w:r>
      <w:r w:rsidR="002708D7">
        <w:rPr>
          <w:rFonts w:cs="Verdana"/>
          <w:sz w:val="26"/>
          <w:szCs w:val="26"/>
        </w:rPr>
        <w:t xml:space="preserve"> experiences. </w:t>
      </w:r>
      <w:r w:rsidRPr="00910C51">
        <w:rPr>
          <w:rFonts w:cs="Verdana"/>
          <w:sz w:val="26"/>
          <w:szCs w:val="26"/>
        </w:rPr>
        <w:t xml:space="preserve">The findings appeared in </w:t>
      </w:r>
      <w:r w:rsidRPr="00910C51">
        <w:rPr>
          <w:rFonts w:cs="Verdana"/>
          <w:sz w:val="26"/>
          <w:szCs w:val="26"/>
          <w:u w:val="single"/>
        </w:rPr>
        <w:t xml:space="preserve">        </w:t>
      </w:r>
      <w:r w:rsidR="00910C51">
        <w:rPr>
          <w:rFonts w:cs="Verdana"/>
          <w:sz w:val="26"/>
          <w:szCs w:val="26"/>
          <w:u w:val="single"/>
        </w:rPr>
        <w:t xml:space="preserve">     </w:t>
      </w:r>
      <w:r w:rsidRPr="00910C51">
        <w:rPr>
          <w:rFonts w:cs="Verdana"/>
          <w:sz w:val="26"/>
          <w:szCs w:val="26"/>
          <w:u w:val="single"/>
        </w:rPr>
        <w:t xml:space="preserve">        </w:t>
      </w:r>
      <w:r w:rsidRPr="00910C51">
        <w:rPr>
          <w:rFonts w:cs="Verdana"/>
          <w:sz w:val="26"/>
          <w:szCs w:val="26"/>
        </w:rPr>
        <w:t xml:space="preserve">of the National Academy of </w:t>
      </w:r>
      <w:r w:rsidR="002708D7">
        <w:rPr>
          <w:rFonts w:cs="Verdana"/>
          <w:sz w:val="26"/>
          <w:szCs w:val="26"/>
        </w:rPr>
        <w:t xml:space="preserve"> Sciences.</w:t>
      </w:r>
    </w:p>
    <w:p w14:paraId="2638167E" w14:textId="77777777" w:rsidR="00910C51" w:rsidRDefault="00910C51" w:rsidP="00910C51">
      <w:pPr>
        <w:spacing w:line="360" w:lineRule="auto"/>
        <w:rPr>
          <w:sz w:val="28"/>
          <w:szCs w:val="28"/>
          <w:u w:val="single"/>
        </w:rPr>
      </w:pPr>
    </w:p>
    <w:p w14:paraId="69931DAC" w14:textId="77777777" w:rsidR="002708D7" w:rsidRDefault="002708D7" w:rsidP="00910C51">
      <w:pPr>
        <w:spacing w:line="360" w:lineRule="auto"/>
        <w:rPr>
          <w:sz w:val="28"/>
          <w:szCs w:val="28"/>
          <w:u w:val="single"/>
        </w:rPr>
      </w:pPr>
    </w:p>
    <w:p w14:paraId="381DB6EA" w14:textId="24060B66" w:rsidR="005B43CC" w:rsidRPr="00910C51" w:rsidRDefault="005B43CC" w:rsidP="00910C51">
      <w:pPr>
        <w:spacing w:line="360" w:lineRule="auto"/>
        <w:rPr>
          <w:rFonts w:cs="Verdana"/>
          <w:sz w:val="27"/>
          <w:szCs w:val="27"/>
        </w:rPr>
      </w:pPr>
      <w:r w:rsidRPr="007F6F37">
        <w:rPr>
          <w:sz w:val="28"/>
          <w:szCs w:val="28"/>
          <w:u w:val="single"/>
        </w:rPr>
        <w:t>Lesson Plan Template - TBA Lesson Plan</w:t>
      </w:r>
    </w:p>
    <w:p w14:paraId="5EA1D9EB" w14:textId="77777777" w:rsidR="005B43CC" w:rsidRPr="007F6F37" w:rsidRDefault="005B43CC" w:rsidP="005B43CC">
      <w:pPr>
        <w:rPr>
          <w:sz w:val="28"/>
          <w:szCs w:val="28"/>
        </w:rPr>
      </w:pPr>
      <w:r w:rsidRPr="007F6F37">
        <w:rPr>
          <w:sz w:val="28"/>
          <w:szCs w:val="28"/>
        </w:rPr>
        <w:t>Worksheet #2 (Gap fill)</w:t>
      </w:r>
    </w:p>
    <w:p w14:paraId="02320370" w14:textId="77777777" w:rsidR="005B43CC" w:rsidRPr="007F6F37" w:rsidRDefault="005B43CC" w:rsidP="005B43CC">
      <w:pPr>
        <w:rPr>
          <w:sz w:val="28"/>
          <w:szCs w:val="28"/>
        </w:rPr>
      </w:pPr>
    </w:p>
    <w:p w14:paraId="53BA84DA" w14:textId="77777777" w:rsidR="005B43CC" w:rsidRDefault="005B43CC" w:rsidP="00910C51">
      <w:pPr>
        <w:jc w:val="center"/>
        <w:rPr>
          <w:sz w:val="28"/>
          <w:szCs w:val="28"/>
        </w:rPr>
      </w:pPr>
      <w:r w:rsidRPr="007F6F37">
        <w:rPr>
          <w:sz w:val="28"/>
          <w:szCs w:val="28"/>
        </w:rPr>
        <w:t>&lt;The relationship between age and happiness&gt;</w:t>
      </w:r>
    </w:p>
    <w:p w14:paraId="16F00BF1" w14:textId="77777777" w:rsidR="00910C51" w:rsidRPr="007F6F37" w:rsidRDefault="00910C51" w:rsidP="00910C51">
      <w:pPr>
        <w:jc w:val="center"/>
        <w:rPr>
          <w:sz w:val="28"/>
          <w:szCs w:val="28"/>
        </w:rPr>
      </w:pPr>
    </w:p>
    <w:p w14:paraId="2EB9BDDF" w14:textId="45874F42" w:rsidR="005B43CC" w:rsidRDefault="005B43CC" w:rsidP="00910C51">
      <w:pPr>
        <w:spacing w:line="360" w:lineRule="auto"/>
        <w:rPr>
          <w:sz w:val="26"/>
          <w:szCs w:val="26"/>
        </w:rPr>
      </w:pPr>
      <w:r w:rsidRPr="00910C51">
        <w:rPr>
          <w:rFonts w:cs="Verdana"/>
          <w:sz w:val="26"/>
          <w:szCs w:val="26"/>
        </w:rPr>
        <w:t xml:space="preserve">Are people less happy or more happy the older they get? If you answered more happy, then you were right, based on a study in 2008. It found that people generally become happier and experience less worry after age fifty. In fact, it found that by the age of eighty-five, people are happier with their life than they were </w:t>
      </w:r>
      <w:r w:rsidR="002708D7">
        <w:rPr>
          <w:rFonts w:cs="Verdana"/>
          <w:sz w:val="26"/>
          <w:szCs w:val="26"/>
        </w:rPr>
        <w:t xml:space="preserve">at eighteen. </w:t>
      </w:r>
      <w:r w:rsidRPr="00910C51">
        <w:rPr>
          <w:rFonts w:cs="Verdana"/>
          <w:sz w:val="26"/>
          <w:szCs w:val="26"/>
        </w:rPr>
        <w:t xml:space="preserve">The findings came from a Gallup survey of more than three hundred forty thousand adults in the United States in two thousand eight. At that time, the people were between the ages of eighteen and </w:t>
      </w:r>
      <w:r w:rsidR="002708D7">
        <w:rPr>
          <w:rFonts w:cs="Verdana"/>
          <w:sz w:val="26"/>
          <w:szCs w:val="26"/>
        </w:rPr>
        <w:t xml:space="preserve">eighty-five.  </w:t>
      </w:r>
      <w:r w:rsidRPr="00910C51">
        <w:rPr>
          <w:rFonts w:cs="Verdana"/>
          <w:sz w:val="26"/>
          <w:szCs w:val="26"/>
        </w:rPr>
        <w:t xml:space="preserve">Arthur Stone in the Department of Psychiatry and Behavioral Science at Stony Brook University in New York led the study. His team found that levels of stress were highest among adults between the ages of twenty-two and twenty-five. Stress levels dropped sharply after people reached </w:t>
      </w:r>
      <w:r w:rsidR="002708D7">
        <w:rPr>
          <w:rFonts w:cs="Verdana"/>
          <w:sz w:val="26"/>
          <w:szCs w:val="26"/>
        </w:rPr>
        <w:t xml:space="preserve">their fifties. </w:t>
      </w:r>
      <w:r w:rsidRPr="00910C51">
        <w:rPr>
          <w:rFonts w:cs="Verdana"/>
          <w:sz w:val="26"/>
          <w:szCs w:val="26"/>
        </w:rPr>
        <w:t xml:space="preserve">Happiness was highest among the youngest adults and those in their early seventies. But the people least likely to report feeling negative emotions were those in their seventies and </w:t>
      </w:r>
      <w:r w:rsidR="002708D7">
        <w:rPr>
          <w:rFonts w:cs="Verdana"/>
          <w:sz w:val="26"/>
          <w:szCs w:val="26"/>
        </w:rPr>
        <w:t xml:space="preserve">eighties. </w:t>
      </w:r>
      <w:r w:rsidRPr="00910C51">
        <w:rPr>
          <w:rFonts w:cs="Verdana"/>
          <w:sz w:val="26"/>
          <w:szCs w:val="26"/>
        </w:rPr>
        <w:t xml:space="preserve">The survey also found that men and women have similar emotional patterns as they grow older. However, women at all ages reported more sadness, stress and worry than </w:t>
      </w:r>
      <w:r w:rsidR="002708D7">
        <w:rPr>
          <w:rFonts w:cs="Verdana"/>
          <w:sz w:val="26"/>
          <w:szCs w:val="26"/>
        </w:rPr>
        <w:t xml:space="preserve">men did. </w:t>
      </w:r>
      <w:r w:rsidRPr="00910C51">
        <w:rPr>
          <w:rFonts w:cs="Verdana"/>
          <w:sz w:val="26"/>
          <w:szCs w:val="26"/>
        </w:rPr>
        <w:t>The researchers also considered possible influences like having young children, being unemployed or being single. But they found that influences like these did not affect the levels of happines</w:t>
      </w:r>
      <w:r w:rsidR="002708D7">
        <w:rPr>
          <w:rFonts w:cs="Verdana"/>
          <w:sz w:val="26"/>
          <w:szCs w:val="26"/>
        </w:rPr>
        <w:t>s and well-being related to ages.</w:t>
      </w:r>
      <w:r w:rsidRPr="00910C51">
        <w:rPr>
          <w:rFonts w:cs="Verdana"/>
          <w:sz w:val="26"/>
          <w:szCs w:val="26"/>
        </w:rPr>
        <w:t xml:space="preserve">  So why would happiness increase with age? One theory is that, as people get older, they become more thankful for what they have and have better control of their emotions. They also spend less time thinking about bad </w:t>
      </w:r>
      <w:r w:rsidR="002708D7">
        <w:rPr>
          <w:rFonts w:cs="Verdana"/>
          <w:sz w:val="26"/>
          <w:szCs w:val="26"/>
        </w:rPr>
        <w:t xml:space="preserve">experiences. </w:t>
      </w:r>
      <w:r w:rsidRPr="00910C51">
        <w:rPr>
          <w:rFonts w:cs="Verdana"/>
          <w:sz w:val="26"/>
          <w:szCs w:val="26"/>
        </w:rPr>
        <w:t xml:space="preserve">The findings appeared in the Proceedings of the National Academy of </w:t>
      </w:r>
      <w:r w:rsidR="002708D7">
        <w:rPr>
          <w:rFonts w:cs="Verdana"/>
          <w:sz w:val="26"/>
          <w:szCs w:val="26"/>
        </w:rPr>
        <w:t>Sciences.</w:t>
      </w:r>
    </w:p>
    <w:p w14:paraId="6F2D9C05" w14:textId="77777777" w:rsidR="001C48D5" w:rsidRDefault="001C48D5" w:rsidP="00910C51">
      <w:pPr>
        <w:spacing w:line="360" w:lineRule="auto"/>
        <w:rPr>
          <w:sz w:val="26"/>
          <w:szCs w:val="26"/>
        </w:rPr>
      </w:pPr>
    </w:p>
    <w:p w14:paraId="53121E60" w14:textId="77777777" w:rsidR="001C48D5" w:rsidRDefault="001C48D5" w:rsidP="001C48D5">
      <w:pPr>
        <w:rPr>
          <w:sz w:val="28"/>
          <w:szCs w:val="28"/>
        </w:rPr>
      </w:pPr>
      <w:r>
        <w:rPr>
          <w:sz w:val="28"/>
          <w:szCs w:val="28"/>
        </w:rPr>
        <w:t xml:space="preserve">Target Vocabulary: </w:t>
      </w:r>
    </w:p>
    <w:p w14:paraId="792427E2" w14:textId="77777777" w:rsidR="001C48D5" w:rsidRPr="001C48D5" w:rsidRDefault="001C48D5" w:rsidP="001C48D5">
      <w:pPr>
        <w:rPr>
          <w:sz w:val="28"/>
          <w:szCs w:val="28"/>
        </w:rPr>
      </w:pPr>
      <w:r w:rsidRPr="001C48D5">
        <w:rPr>
          <w:sz w:val="28"/>
          <w:szCs w:val="28"/>
        </w:rPr>
        <w:br/>
        <w:t>Psychiatry</w:t>
      </w:r>
    </w:p>
    <w:p w14:paraId="7B1AEF3A" w14:textId="77777777" w:rsidR="001C48D5" w:rsidRPr="001C48D5" w:rsidRDefault="001C48D5" w:rsidP="001C48D5">
      <w:pPr>
        <w:rPr>
          <w:sz w:val="28"/>
          <w:szCs w:val="28"/>
        </w:rPr>
      </w:pPr>
      <w:r w:rsidRPr="001C48D5">
        <w:rPr>
          <w:sz w:val="28"/>
          <w:szCs w:val="28"/>
        </w:rPr>
        <w:t>A study</w:t>
      </w:r>
    </w:p>
    <w:p w14:paraId="53587416" w14:textId="77777777" w:rsidR="001C48D5" w:rsidRPr="001C48D5" w:rsidRDefault="001C48D5" w:rsidP="001C48D5">
      <w:pPr>
        <w:rPr>
          <w:sz w:val="28"/>
          <w:szCs w:val="28"/>
        </w:rPr>
      </w:pPr>
      <w:r w:rsidRPr="001C48D5">
        <w:rPr>
          <w:sz w:val="28"/>
          <w:szCs w:val="28"/>
        </w:rPr>
        <w:t>Influences</w:t>
      </w:r>
    </w:p>
    <w:p w14:paraId="036A5F1D" w14:textId="77777777" w:rsidR="001C48D5" w:rsidRPr="001C48D5" w:rsidRDefault="001C48D5" w:rsidP="001C48D5">
      <w:pPr>
        <w:rPr>
          <w:sz w:val="28"/>
          <w:szCs w:val="28"/>
        </w:rPr>
      </w:pPr>
      <w:r w:rsidRPr="001C48D5">
        <w:rPr>
          <w:sz w:val="28"/>
          <w:szCs w:val="28"/>
        </w:rPr>
        <w:t>Findings</w:t>
      </w:r>
    </w:p>
    <w:p w14:paraId="22CF9D53" w14:textId="77777777" w:rsidR="001C48D5" w:rsidRPr="001C48D5" w:rsidRDefault="001C48D5" w:rsidP="001C48D5">
      <w:pPr>
        <w:rPr>
          <w:sz w:val="28"/>
          <w:szCs w:val="28"/>
        </w:rPr>
      </w:pPr>
      <w:r w:rsidRPr="001C48D5">
        <w:rPr>
          <w:sz w:val="28"/>
          <w:szCs w:val="28"/>
        </w:rPr>
        <w:t>Proceedings</w:t>
      </w:r>
    </w:p>
    <w:p w14:paraId="11D33F10" w14:textId="77777777" w:rsidR="001C48D5" w:rsidRPr="001C48D5" w:rsidRDefault="001C48D5" w:rsidP="001C48D5">
      <w:pPr>
        <w:rPr>
          <w:sz w:val="28"/>
          <w:szCs w:val="28"/>
        </w:rPr>
      </w:pPr>
      <w:r w:rsidRPr="001C48D5">
        <w:rPr>
          <w:sz w:val="28"/>
          <w:szCs w:val="28"/>
        </w:rPr>
        <w:t>Unemployed</w:t>
      </w:r>
    </w:p>
    <w:p w14:paraId="70270E58" w14:textId="77777777" w:rsidR="001C48D5" w:rsidRPr="001C48D5" w:rsidRDefault="001C48D5" w:rsidP="001C48D5">
      <w:pPr>
        <w:rPr>
          <w:sz w:val="28"/>
          <w:szCs w:val="28"/>
        </w:rPr>
      </w:pPr>
      <w:r w:rsidRPr="001C48D5">
        <w:rPr>
          <w:sz w:val="28"/>
          <w:szCs w:val="28"/>
        </w:rPr>
        <w:t>Drop sharply</w:t>
      </w:r>
    </w:p>
    <w:p w14:paraId="255E3564" w14:textId="77777777" w:rsidR="001C48D5" w:rsidRPr="001C48D5" w:rsidRDefault="001C48D5" w:rsidP="001C48D5">
      <w:pPr>
        <w:rPr>
          <w:sz w:val="28"/>
          <w:szCs w:val="28"/>
        </w:rPr>
      </w:pPr>
    </w:p>
    <w:p w14:paraId="2A32F4B4" w14:textId="77777777" w:rsidR="001C48D5" w:rsidRPr="001C48D5" w:rsidRDefault="001C48D5" w:rsidP="001C48D5">
      <w:pPr>
        <w:rPr>
          <w:rFonts w:cs="Verdana"/>
          <w:color w:val="535353"/>
          <w:sz w:val="28"/>
          <w:szCs w:val="28"/>
        </w:rPr>
      </w:pPr>
      <w:r w:rsidRPr="001C48D5">
        <w:rPr>
          <w:rFonts w:cs="Verdana"/>
          <w:color w:val="535353"/>
          <w:sz w:val="28"/>
          <w:szCs w:val="28"/>
        </w:rPr>
        <w:t xml:space="preserve">the practice or science of diagnosing and treating </w:t>
      </w:r>
      <w:r w:rsidRPr="001C48D5">
        <w:rPr>
          <w:rFonts w:cs="Verdana"/>
          <w:color w:val="3264B7"/>
          <w:sz w:val="28"/>
          <w:szCs w:val="28"/>
        </w:rPr>
        <w:t>mental</w:t>
      </w:r>
      <w:r w:rsidRPr="001C48D5">
        <w:rPr>
          <w:rFonts w:cs="Verdana"/>
          <w:color w:val="535353"/>
          <w:sz w:val="28"/>
          <w:szCs w:val="28"/>
        </w:rPr>
        <w:t xml:space="preserve"> disorders.</w:t>
      </w:r>
    </w:p>
    <w:p w14:paraId="7FE259C7" w14:textId="77777777" w:rsidR="001C48D5" w:rsidRPr="001C48D5" w:rsidRDefault="001C48D5" w:rsidP="001C48D5">
      <w:pPr>
        <w:rPr>
          <w:rFonts w:cs="Verdana"/>
          <w:color w:val="535353"/>
          <w:sz w:val="28"/>
          <w:szCs w:val="28"/>
        </w:rPr>
      </w:pPr>
    </w:p>
    <w:p w14:paraId="299B36EF" w14:textId="77777777" w:rsidR="001C48D5" w:rsidRPr="001C48D5" w:rsidRDefault="001C48D5" w:rsidP="001C48D5">
      <w:pPr>
        <w:rPr>
          <w:rFonts w:cs="Verdana"/>
          <w:color w:val="535353"/>
          <w:sz w:val="28"/>
          <w:szCs w:val="28"/>
        </w:rPr>
      </w:pPr>
      <w:r w:rsidRPr="001C48D5">
        <w:rPr>
          <w:rFonts w:cs="Verdana"/>
          <w:color w:val="535353"/>
          <w:sz w:val="28"/>
          <w:szCs w:val="28"/>
        </w:rPr>
        <w:t>research or a detailed examination and analysis of a subject, phenomenon.</w:t>
      </w:r>
    </w:p>
    <w:p w14:paraId="42972A3E" w14:textId="77777777" w:rsidR="001C48D5" w:rsidRPr="001C48D5" w:rsidRDefault="001C48D5" w:rsidP="001C48D5">
      <w:pPr>
        <w:rPr>
          <w:rFonts w:cs="Verdana"/>
          <w:color w:val="535353"/>
          <w:sz w:val="28"/>
          <w:szCs w:val="28"/>
        </w:rPr>
      </w:pPr>
    </w:p>
    <w:p w14:paraId="3C3C67F0" w14:textId="77777777" w:rsidR="001C48D5" w:rsidRPr="001C48D5" w:rsidRDefault="001C48D5" w:rsidP="001C48D5">
      <w:pPr>
        <w:rPr>
          <w:rFonts w:cs="Verdana"/>
          <w:color w:val="535353"/>
          <w:sz w:val="28"/>
          <w:szCs w:val="28"/>
        </w:rPr>
      </w:pPr>
      <w:r w:rsidRPr="001C48D5">
        <w:rPr>
          <w:rFonts w:cs="Verdana"/>
          <w:color w:val="535353"/>
          <w:sz w:val="28"/>
          <w:szCs w:val="28"/>
        </w:rPr>
        <w:t xml:space="preserve">the </w:t>
      </w:r>
      <w:r w:rsidRPr="001C48D5">
        <w:rPr>
          <w:rFonts w:cs="Verdana"/>
          <w:color w:val="3264B7"/>
          <w:sz w:val="28"/>
          <w:szCs w:val="28"/>
        </w:rPr>
        <w:t>action</w:t>
      </w:r>
      <w:r w:rsidRPr="001C48D5">
        <w:rPr>
          <w:rFonts w:cs="Verdana"/>
          <w:color w:val="535353"/>
          <w:sz w:val="28"/>
          <w:szCs w:val="28"/>
        </w:rPr>
        <w:t xml:space="preserve"> or process of producing effects on the actions, behavior, opinions.</w:t>
      </w:r>
    </w:p>
    <w:p w14:paraId="746C2CBD" w14:textId="77777777" w:rsidR="001C48D5" w:rsidRPr="001C48D5" w:rsidRDefault="001C48D5" w:rsidP="001C48D5">
      <w:pPr>
        <w:rPr>
          <w:rFonts w:cs="Verdana"/>
          <w:color w:val="535353"/>
          <w:sz w:val="28"/>
          <w:szCs w:val="28"/>
        </w:rPr>
      </w:pPr>
    </w:p>
    <w:p w14:paraId="74FD4498" w14:textId="77777777" w:rsidR="001C48D5" w:rsidRPr="001C48D5" w:rsidRDefault="001C48D5" w:rsidP="001C48D5">
      <w:pPr>
        <w:rPr>
          <w:rFonts w:cs="Verdana"/>
          <w:color w:val="535353"/>
          <w:sz w:val="28"/>
          <w:szCs w:val="28"/>
        </w:rPr>
      </w:pPr>
      <w:r w:rsidRPr="001C48D5">
        <w:rPr>
          <w:rFonts w:cs="Verdana"/>
          <w:color w:val="535353"/>
          <w:sz w:val="28"/>
          <w:szCs w:val="28"/>
        </w:rPr>
        <w:t xml:space="preserve">something that is </w:t>
      </w:r>
      <w:hyperlink r:id="rId6" w:history="1">
        <w:r w:rsidRPr="001C48D5">
          <w:rPr>
            <w:rFonts w:cs="Verdana"/>
            <w:color w:val="2A66B4"/>
            <w:sz w:val="28"/>
            <w:szCs w:val="28"/>
          </w:rPr>
          <w:t>found</w:t>
        </w:r>
      </w:hyperlink>
      <w:r w:rsidRPr="001C48D5">
        <w:rPr>
          <w:rFonts w:cs="Verdana"/>
          <w:color w:val="535353"/>
          <w:sz w:val="28"/>
          <w:szCs w:val="28"/>
        </w:rPr>
        <w:t xml:space="preserve"> or ascertained.</w:t>
      </w:r>
    </w:p>
    <w:p w14:paraId="333D77D3" w14:textId="77777777" w:rsidR="001C48D5" w:rsidRPr="001C48D5" w:rsidRDefault="001C48D5" w:rsidP="001C48D5">
      <w:pPr>
        <w:rPr>
          <w:rFonts w:cs="Verdana"/>
          <w:color w:val="535353"/>
          <w:sz w:val="28"/>
          <w:szCs w:val="28"/>
        </w:rPr>
      </w:pPr>
    </w:p>
    <w:p w14:paraId="582AB630" w14:textId="77777777" w:rsidR="001C48D5" w:rsidRPr="001C48D5" w:rsidRDefault="001C48D5" w:rsidP="001C48D5">
      <w:pPr>
        <w:rPr>
          <w:rFonts w:cs="Verdana"/>
          <w:color w:val="535353"/>
          <w:sz w:val="28"/>
          <w:szCs w:val="28"/>
        </w:rPr>
      </w:pPr>
      <w:r w:rsidRPr="001C48D5">
        <w:rPr>
          <w:rFonts w:cs="Verdana"/>
          <w:color w:val="535353"/>
          <w:sz w:val="28"/>
          <w:szCs w:val="28"/>
        </w:rPr>
        <w:t>a series of activities or events; happenings.</w:t>
      </w:r>
    </w:p>
    <w:p w14:paraId="72F871F0" w14:textId="77777777" w:rsidR="002708D7" w:rsidRDefault="002708D7" w:rsidP="001C48D5">
      <w:pPr>
        <w:rPr>
          <w:rFonts w:cs="Verdana"/>
          <w:color w:val="535353"/>
          <w:sz w:val="28"/>
          <w:szCs w:val="28"/>
        </w:rPr>
      </w:pPr>
    </w:p>
    <w:p w14:paraId="799C35C9" w14:textId="77777777" w:rsidR="001C48D5" w:rsidRPr="001C48D5" w:rsidRDefault="001C48D5" w:rsidP="001C48D5">
      <w:pPr>
        <w:rPr>
          <w:rFonts w:cs="Verdana"/>
          <w:color w:val="535353"/>
          <w:sz w:val="28"/>
          <w:szCs w:val="28"/>
        </w:rPr>
      </w:pPr>
      <w:r w:rsidRPr="001C48D5">
        <w:rPr>
          <w:rFonts w:cs="Verdana"/>
          <w:color w:val="535353"/>
          <w:sz w:val="28"/>
          <w:szCs w:val="28"/>
        </w:rPr>
        <w:t>without a job, out of work.</w:t>
      </w:r>
    </w:p>
    <w:p w14:paraId="78C864DD" w14:textId="77777777" w:rsidR="001C48D5" w:rsidRPr="001C48D5" w:rsidRDefault="001C48D5" w:rsidP="001C48D5">
      <w:pPr>
        <w:rPr>
          <w:rFonts w:cs="Verdana"/>
          <w:color w:val="535353"/>
          <w:sz w:val="28"/>
          <w:szCs w:val="28"/>
        </w:rPr>
      </w:pPr>
    </w:p>
    <w:p w14:paraId="3AD27470" w14:textId="77777777" w:rsidR="001C48D5" w:rsidRPr="001C48D5" w:rsidRDefault="001C48D5" w:rsidP="001C48D5">
      <w:pPr>
        <w:rPr>
          <w:rFonts w:cs="Verdana"/>
          <w:color w:val="535353"/>
          <w:sz w:val="28"/>
          <w:szCs w:val="28"/>
        </w:rPr>
      </w:pPr>
      <w:r w:rsidRPr="001C48D5">
        <w:rPr>
          <w:rFonts w:cs="Verdana"/>
          <w:color w:val="535353"/>
          <w:sz w:val="28"/>
          <w:szCs w:val="28"/>
        </w:rPr>
        <w:t xml:space="preserve">to fall quickly or extremely lower in condition, </w:t>
      </w:r>
      <w:r w:rsidRPr="001C48D5">
        <w:rPr>
          <w:rFonts w:cs="Verdana"/>
          <w:color w:val="3264B7"/>
          <w:sz w:val="28"/>
          <w:szCs w:val="28"/>
        </w:rPr>
        <w:t>degree,</w:t>
      </w:r>
      <w:r w:rsidRPr="001C48D5">
        <w:rPr>
          <w:rFonts w:cs="Verdana"/>
          <w:color w:val="535353"/>
          <w:sz w:val="28"/>
          <w:szCs w:val="28"/>
        </w:rPr>
        <w:t xml:space="preserve"> value.</w:t>
      </w:r>
    </w:p>
    <w:p w14:paraId="43C76247" w14:textId="77777777" w:rsidR="001C48D5" w:rsidRPr="00910C51" w:rsidRDefault="001C48D5" w:rsidP="00910C51">
      <w:pPr>
        <w:spacing w:line="360" w:lineRule="auto"/>
        <w:rPr>
          <w:sz w:val="26"/>
          <w:szCs w:val="26"/>
        </w:rPr>
      </w:pPr>
    </w:p>
    <w:sectPr w:rsidR="001C48D5" w:rsidRPr="00910C51" w:rsidSect="00815F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E4A87"/>
    <w:multiLevelType w:val="hybridMultilevel"/>
    <w:tmpl w:val="107CB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336E3F"/>
    <w:multiLevelType w:val="hybridMultilevel"/>
    <w:tmpl w:val="5E7C3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B64871"/>
    <w:multiLevelType w:val="hybridMultilevel"/>
    <w:tmpl w:val="AD80A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8E0"/>
    <w:rsid w:val="001B28E0"/>
    <w:rsid w:val="001C48D5"/>
    <w:rsid w:val="00222001"/>
    <w:rsid w:val="002708D7"/>
    <w:rsid w:val="005B43CC"/>
    <w:rsid w:val="007F6F37"/>
    <w:rsid w:val="00815F4C"/>
    <w:rsid w:val="00844D53"/>
    <w:rsid w:val="00910C51"/>
    <w:rsid w:val="00992038"/>
    <w:rsid w:val="009F10F8"/>
    <w:rsid w:val="00AB1D0E"/>
    <w:rsid w:val="00C65AB4"/>
    <w:rsid w:val="00CB3197"/>
    <w:rsid w:val="00D23E0F"/>
    <w:rsid w:val="00F95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E590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0F8"/>
    <w:pPr>
      <w:ind w:left="720"/>
      <w:contextualSpacing/>
    </w:pPr>
  </w:style>
  <w:style w:type="table" w:styleId="TableGrid">
    <w:name w:val="Table Grid"/>
    <w:basedOn w:val="TableNormal"/>
    <w:uiPriority w:val="59"/>
    <w:rsid w:val="007F6F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0F8"/>
    <w:pPr>
      <w:ind w:left="720"/>
      <w:contextualSpacing/>
    </w:pPr>
  </w:style>
  <w:style w:type="table" w:styleId="TableGrid">
    <w:name w:val="Table Grid"/>
    <w:basedOn w:val="TableNormal"/>
    <w:uiPriority w:val="59"/>
    <w:rsid w:val="007F6F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ictionary.com/browse/find"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774</Words>
  <Characters>4417</Characters>
  <Application>Microsoft Macintosh Word</Application>
  <DocSecurity>0</DocSecurity>
  <Lines>36</Lines>
  <Paragraphs>10</Paragraphs>
  <ScaleCrop>false</ScaleCrop>
  <Company/>
  <LinksUpToDate>false</LinksUpToDate>
  <CharactersWithSpaces>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Lloyd</dc:creator>
  <cp:keywords/>
  <dc:description/>
  <cp:lastModifiedBy>Katherine Lloyd</cp:lastModifiedBy>
  <cp:revision>2</cp:revision>
  <dcterms:created xsi:type="dcterms:W3CDTF">2016-11-24T02:56:00Z</dcterms:created>
  <dcterms:modified xsi:type="dcterms:W3CDTF">2016-11-24T02:56:00Z</dcterms:modified>
</cp:coreProperties>
</file>