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B0" w:rsidRPr="0065549F" w:rsidRDefault="005461B0" w:rsidP="0065549F">
      <w:pPr>
        <w:spacing w:line="480" w:lineRule="auto"/>
        <w:rPr>
          <w:rFonts w:asciiTheme="majorHAnsi" w:eastAsiaTheme="majorHAnsi" w:hAnsiTheme="majorHAnsi" w:hint="eastAsia"/>
        </w:rPr>
      </w:pPr>
      <w:r w:rsidRPr="0065549F">
        <w:rPr>
          <w:rFonts w:asciiTheme="majorHAnsi" w:eastAsiaTheme="majorHAnsi" w:hAnsiTheme="majorHAnsi" w:hint="eastAsia"/>
        </w:rPr>
        <w:t>Learning languages is increasingly in demand all over the world. We usually don</w:t>
      </w:r>
      <w:r w:rsidRPr="0065549F">
        <w:rPr>
          <w:rFonts w:asciiTheme="majorHAnsi" w:eastAsiaTheme="majorHAnsi" w:hAnsiTheme="majorHAnsi"/>
        </w:rPr>
        <w:t>’</w:t>
      </w:r>
      <w:r w:rsidRPr="0065549F">
        <w:rPr>
          <w:rFonts w:asciiTheme="majorHAnsi" w:eastAsiaTheme="majorHAnsi" w:hAnsiTheme="majorHAnsi" w:hint="eastAsia"/>
        </w:rPr>
        <w:t xml:space="preserve">t remember well how we learned our mother tongue. It </w:t>
      </w:r>
      <w:r w:rsidRPr="0065549F">
        <w:rPr>
          <w:rFonts w:asciiTheme="majorHAnsi" w:eastAsiaTheme="majorHAnsi" w:hAnsiTheme="majorHAnsi"/>
        </w:rPr>
        <w:t>naturally</w:t>
      </w:r>
      <w:r w:rsidRPr="0065549F">
        <w:rPr>
          <w:rFonts w:asciiTheme="majorHAnsi" w:eastAsiaTheme="majorHAnsi" w:hAnsiTheme="majorHAnsi" w:hint="eastAsia"/>
        </w:rPr>
        <w:t xml:space="preserve"> happens to learn. However, as a secondary language, we find it difficult to study it compared to our native language. So, knowing curriculum well in the class helps you adjust to learning better. I have various kinds of learning experience of </w:t>
      </w:r>
      <w:r w:rsidRPr="0065549F">
        <w:rPr>
          <w:rFonts w:asciiTheme="majorHAnsi" w:eastAsiaTheme="majorHAnsi" w:hAnsiTheme="majorHAnsi"/>
        </w:rPr>
        <w:t>English</w:t>
      </w:r>
      <w:r w:rsidRPr="0065549F">
        <w:rPr>
          <w:rFonts w:asciiTheme="majorHAnsi" w:eastAsiaTheme="majorHAnsi" w:hAnsiTheme="majorHAnsi" w:hint="eastAsia"/>
        </w:rPr>
        <w:t xml:space="preserve"> regarding how the class worked on. From now on, I will discuss three parts of my teacher</w:t>
      </w:r>
      <w:r w:rsidRPr="0065549F">
        <w:rPr>
          <w:rFonts w:asciiTheme="majorHAnsi" w:eastAsiaTheme="majorHAnsi" w:hAnsiTheme="majorHAnsi"/>
        </w:rPr>
        <w:t>’</w:t>
      </w:r>
      <w:r w:rsidRPr="0065549F">
        <w:rPr>
          <w:rFonts w:asciiTheme="majorHAnsi" w:eastAsiaTheme="majorHAnsi" w:hAnsiTheme="majorHAnsi" w:hint="eastAsia"/>
        </w:rPr>
        <w:t xml:space="preserve">s teaching styles and how I was affected by them. </w:t>
      </w:r>
    </w:p>
    <w:p w:rsidR="005461B0" w:rsidRPr="0065549F" w:rsidRDefault="005461B0" w:rsidP="0065549F">
      <w:pPr>
        <w:spacing w:line="480" w:lineRule="auto"/>
        <w:rPr>
          <w:rFonts w:asciiTheme="majorHAnsi" w:eastAsiaTheme="majorHAnsi" w:hAnsiTheme="majorHAnsi" w:hint="eastAsia"/>
        </w:rPr>
      </w:pPr>
    </w:p>
    <w:p w:rsidR="007177FD" w:rsidRPr="0065549F" w:rsidRDefault="005461B0" w:rsidP="0065549F">
      <w:pPr>
        <w:spacing w:line="480" w:lineRule="auto"/>
        <w:rPr>
          <w:rFonts w:asciiTheme="majorHAnsi" w:eastAsiaTheme="majorHAnsi" w:hAnsiTheme="majorHAnsi" w:hint="eastAsia"/>
        </w:rPr>
      </w:pPr>
      <w:r w:rsidRPr="0065549F">
        <w:rPr>
          <w:rFonts w:asciiTheme="majorHAnsi" w:eastAsiaTheme="majorHAnsi" w:hAnsiTheme="majorHAnsi" w:hint="eastAsia"/>
        </w:rPr>
        <w:t xml:space="preserve">First of all, in the period of 2008, I went to Cebu in the Philippines. I studied </w:t>
      </w:r>
      <w:r w:rsidRPr="0065549F">
        <w:rPr>
          <w:rFonts w:asciiTheme="majorHAnsi" w:eastAsiaTheme="majorHAnsi" w:hAnsiTheme="majorHAnsi"/>
        </w:rPr>
        <w:t>English</w:t>
      </w:r>
      <w:r w:rsidRPr="0065549F">
        <w:rPr>
          <w:rFonts w:asciiTheme="majorHAnsi" w:eastAsiaTheme="majorHAnsi" w:hAnsiTheme="majorHAnsi" w:hint="eastAsia"/>
        </w:rPr>
        <w:t xml:space="preserve"> there for 6 months. Even though I had to study all day long, I enjoyed their curriculum. In the morning, the class which focused on one to one lasted for 4hours. The teacher made me read the text book several times and say the summary after reading. </w:t>
      </w:r>
      <w:r w:rsidR="001E483B" w:rsidRPr="0065549F">
        <w:rPr>
          <w:rFonts w:asciiTheme="majorHAnsi" w:eastAsiaTheme="majorHAnsi" w:hAnsiTheme="majorHAnsi" w:hint="eastAsia"/>
        </w:rPr>
        <w:t>There was no time to think other things .</w:t>
      </w:r>
      <w:r w:rsidRPr="0065549F">
        <w:rPr>
          <w:rFonts w:asciiTheme="majorHAnsi" w:eastAsiaTheme="majorHAnsi" w:hAnsiTheme="majorHAnsi" w:hint="eastAsia"/>
        </w:rPr>
        <w:t xml:space="preserve">I had to involve in and be active. </w:t>
      </w:r>
      <w:r w:rsidRPr="0065549F">
        <w:rPr>
          <w:rFonts w:asciiTheme="majorHAnsi" w:eastAsiaTheme="majorHAnsi" w:hAnsiTheme="majorHAnsi"/>
        </w:rPr>
        <w:t>S</w:t>
      </w:r>
      <w:r w:rsidRPr="0065549F">
        <w:rPr>
          <w:rFonts w:asciiTheme="majorHAnsi" w:eastAsiaTheme="majorHAnsi" w:hAnsiTheme="majorHAnsi" w:hint="eastAsia"/>
        </w:rPr>
        <w:t xml:space="preserve">he was like an enabler. </w:t>
      </w:r>
      <w:r w:rsidRPr="0065549F">
        <w:rPr>
          <w:rFonts w:asciiTheme="majorHAnsi" w:eastAsiaTheme="majorHAnsi" w:hAnsiTheme="majorHAnsi"/>
        </w:rPr>
        <w:t>S</w:t>
      </w:r>
      <w:r w:rsidRPr="0065549F">
        <w:rPr>
          <w:rFonts w:asciiTheme="majorHAnsi" w:eastAsiaTheme="majorHAnsi" w:hAnsiTheme="majorHAnsi" w:hint="eastAsia"/>
        </w:rPr>
        <w:t>he knew subject matter well and become invisible during certain activity.</w:t>
      </w:r>
      <w:r w:rsidR="001E483B" w:rsidRPr="0065549F">
        <w:rPr>
          <w:rFonts w:asciiTheme="majorHAnsi" w:eastAsiaTheme="majorHAnsi" w:hAnsiTheme="majorHAnsi" w:hint="eastAsia"/>
        </w:rPr>
        <w:t xml:space="preserve"> It seems that the teacher was doing nothing but in this part, I felt that I had improved dramatically. Not do teachers study but students themselves study.  </w:t>
      </w:r>
      <w:r w:rsidRPr="0065549F">
        <w:rPr>
          <w:rFonts w:asciiTheme="majorHAnsi" w:eastAsiaTheme="majorHAnsi" w:hAnsiTheme="majorHAnsi" w:hint="eastAsia"/>
        </w:rPr>
        <w:t xml:space="preserve"> </w:t>
      </w:r>
    </w:p>
    <w:p w:rsidR="005461B0" w:rsidRPr="0065549F" w:rsidRDefault="005461B0" w:rsidP="0065549F">
      <w:pPr>
        <w:spacing w:line="480" w:lineRule="auto"/>
        <w:rPr>
          <w:rFonts w:asciiTheme="majorHAnsi" w:eastAsiaTheme="majorHAnsi" w:hAnsiTheme="majorHAnsi" w:hint="eastAsia"/>
        </w:rPr>
      </w:pPr>
      <w:r w:rsidRPr="0065549F">
        <w:rPr>
          <w:rFonts w:asciiTheme="majorHAnsi" w:eastAsiaTheme="majorHAnsi" w:hAnsiTheme="majorHAnsi" w:hint="eastAsia"/>
        </w:rPr>
        <w:t xml:space="preserve">In the afternoon, I joined a group class. </w:t>
      </w:r>
      <w:r w:rsidRPr="0065549F">
        <w:rPr>
          <w:rFonts w:asciiTheme="majorHAnsi" w:eastAsiaTheme="majorHAnsi" w:hAnsiTheme="majorHAnsi"/>
        </w:rPr>
        <w:t>T</w:t>
      </w:r>
      <w:r w:rsidRPr="0065549F">
        <w:rPr>
          <w:rFonts w:asciiTheme="majorHAnsi" w:eastAsiaTheme="majorHAnsi" w:hAnsiTheme="majorHAnsi" w:hint="eastAsia"/>
        </w:rPr>
        <w:t xml:space="preserve">he teacher made us watch a video such as </w:t>
      </w:r>
      <w:r w:rsidRPr="0065549F">
        <w:rPr>
          <w:rFonts w:asciiTheme="majorHAnsi" w:eastAsiaTheme="majorHAnsi" w:hAnsiTheme="majorHAnsi"/>
        </w:rPr>
        <w:t>American</w:t>
      </w:r>
      <w:r w:rsidRPr="0065549F">
        <w:rPr>
          <w:rFonts w:asciiTheme="majorHAnsi" w:eastAsiaTheme="majorHAnsi" w:hAnsiTheme="majorHAnsi" w:hint="eastAsia"/>
        </w:rPr>
        <w:t xml:space="preserve"> drama </w:t>
      </w:r>
      <w:r w:rsidRPr="0065549F">
        <w:rPr>
          <w:rFonts w:asciiTheme="majorHAnsi" w:eastAsiaTheme="majorHAnsi" w:hAnsiTheme="majorHAnsi"/>
        </w:rPr>
        <w:t>“</w:t>
      </w:r>
      <w:r w:rsidRPr="0065549F">
        <w:rPr>
          <w:rFonts w:asciiTheme="majorHAnsi" w:eastAsiaTheme="majorHAnsi" w:hAnsiTheme="majorHAnsi" w:hint="eastAsia"/>
        </w:rPr>
        <w:t>prison break</w:t>
      </w:r>
      <w:r w:rsidRPr="0065549F">
        <w:rPr>
          <w:rFonts w:asciiTheme="majorHAnsi" w:eastAsiaTheme="majorHAnsi" w:hAnsiTheme="majorHAnsi"/>
        </w:rPr>
        <w:t>.</w:t>
      </w:r>
      <w:r w:rsidRPr="0065549F">
        <w:rPr>
          <w:rFonts w:asciiTheme="majorHAnsi" w:eastAsiaTheme="majorHAnsi" w:hAnsiTheme="majorHAnsi" w:hint="eastAsia"/>
        </w:rPr>
        <w:t xml:space="preserve"> He allowed us to read subtitle but there was some moments when he paused the video. Then he explained some difficult words or phrases. He had us use our </w:t>
      </w:r>
      <w:r w:rsidRPr="0065549F">
        <w:rPr>
          <w:rFonts w:asciiTheme="majorHAnsi" w:eastAsiaTheme="majorHAnsi" w:hAnsiTheme="majorHAnsi"/>
        </w:rPr>
        <w:t>sensory</w:t>
      </w:r>
      <w:r w:rsidRPr="0065549F">
        <w:rPr>
          <w:rFonts w:asciiTheme="majorHAnsi" w:eastAsiaTheme="majorHAnsi" w:hAnsiTheme="majorHAnsi" w:hint="eastAsia"/>
        </w:rPr>
        <w:t xml:space="preserve"> for listening and reading while watching the video. When pausing, he became </w:t>
      </w:r>
      <w:proofErr w:type="gramStart"/>
      <w:r w:rsidRPr="0065549F">
        <w:rPr>
          <w:rFonts w:asciiTheme="majorHAnsi" w:eastAsiaTheme="majorHAnsi" w:hAnsiTheme="majorHAnsi" w:hint="eastAsia"/>
        </w:rPr>
        <w:t>a</w:t>
      </w:r>
      <w:proofErr w:type="gramEnd"/>
      <w:r w:rsidRPr="0065549F">
        <w:rPr>
          <w:rFonts w:asciiTheme="majorHAnsi" w:eastAsiaTheme="majorHAnsi" w:hAnsiTheme="majorHAnsi" w:hint="eastAsia"/>
        </w:rPr>
        <w:t xml:space="preserve"> explainer. We had to look at the black board and write down.</w:t>
      </w:r>
    </w:p>
    <w:p w:rsidR="005461B0" w:rsidRPr="0065549F" w:rsidRDefault="005461B0" w:rsidP="0065549F">
      <w:pPr>
        <w:spacing w:line="480" w:lineRule="auto"/>
        <w:rPr>
          <w:rFonts w:asciiTheme="majorHAnsi" w:eastAsiaTheme="majorHAnsi" w:hAnsiTheme="majorHAnsi" w:hint="eastAsia"/>
        </w:rPr>
      </w:pPr>
    </w:p>
    <w:p w:rsidR="005461B0" w:rsidRPr="0065549F" w:rsidRDefault="005461B0" w:rsidP="0065549F">
      <w:pPr>
        <w:spacing w:line="480" w:lineRule="auto"/>
        <w:rPr>
          <w:rFonts w:asciiTheme="majorHAnsi" w:eastAsiaTheme="majorHAnsi" w:hAnsiTheme="majorHAnsi" w:hint="eastAsia"/>
        </w:rPr>
      </w:pPr>
      <w:r w:rsidRPr="0065549F">
        <w:rPr>
          <w:rFonts w:asciiTheme="majorHAnsi" w:eastAsiaTheme="majorHAnsi" w:hAnsiTheme="majorHAnsi" w:hint="eastAsia"/>
        </w:rPr>
        <w:lastRenderedPageBreak/>
        <w:t xml:space="preserve">Second, 2years later, I needed to get </w:t>
      </w:r>
      <w:proofErr w:type="spellStart"/>
      <w:r w:rsidRPr="0065549F">
        <w:rPr>
          <w:rFonts w:asciiTheme="majorHAnsi" w:eastAsiaTheme="majorHAnsi" w:hAnsiTheme="majorHAnsi" w:hint="eastAsia"/>
        </w:rPr>
        <w:t>Ielts</w:t>
      </w:r>
      <w:proofErr w:type="spellEnd"/>
      <w:r w:rsidRPr="0065549F">
        <w:rPr>
          <w:rFonts w:asciiTheme="majorHAnsi" w:eastAsiaTheme="majorHAnsi" w:hAnsiTheme="majorHAnsi" w:hint="eastAsia"/>
        </w:rPr>
        <w:t xml:space="preserve"> score to enter university so I enrolled </w:t>
      </w:r>
      <w:proofErr w:type="spellStart"/>
      <w:r w:rsidRPr="0065549F">
        <w:rPr>
          <w:rFonts w:asciiTheme="majorHAnsi" w:eastAsiaTheme="majorHAnsi" w:hAnsiTheme="majorHAnsi" w:hint="eastAsia"/>
        </w:rPr>
        <w:t>Ielts</w:t>
      </w:r>
      <w:proofErr w:type="spellEnd"/>
      <w:r w:rsidRPr="0065549F">
        <w:rPr>
          <w:rFonts w:asciiTheme="majorHAnsi" w:eastAsiaTheme="majorHAnsi" w:hAnsiTheme="majorHAnsi" w:hint="eastAsia"/>
        </w:rPr>
        <w:t xml:space="preserve"> course. In contrary to my wish, I had to sit around with other students so that we can have </w:t>
      </w:r>
      <w:r w:rsidRPr="0065549F">
        <w:rPr>
          <w:rFonts w:asciiTheme="majorHAnsi" w:eastAsiaTheme="majorHAnsi" w:hAnsiTheme="majorHAnsi"/>
        </w:rPr>
        <w:t>conversation</w:t>
      </w:r>
      <w:r w:rsidRPr="0065549F">
        <w:rPr>
          <w:rFonts w:asciiTheme="majorHAnsi" w:eastAsiaTheme="majorHAnsi" w:hAnsiTheme="majorHAnsi" w:hint="eastAsia"/>
        </w:rPr>
        <w:t xml:space="preserve">. </w:t>
      </w:r>
      <w:r w:rsidR="001E483B" w:rsidRPr="0065549F">
        <w:rPr>
          <w:rFonts w:asciiTheme="majorHAnsi" w:eastAsiaTheme="majorHAnsi" w:hAnsiTheme="majorHAnsi" w:hint="eastAsia"/>
        </w:rPr>
        <w:t>We made a group. But I couldn</w:t>
      </w:r>
      <w:r w:rsidR="001E483B" w:rsidRPr="0065549F">
        <w:rPr>
          <w:rFonts w:asciiTheme="majorHAnsi" w:eastAsiaTheme="majorHAnsi" w:hAnsiTheme="majorHAnsi"/>
        </w:rPr>
        <w:t>’</w:t>
      </w:r>
      <w:r w:rsidR="001E483B" w:rsidRPr="0065549F">
        <w:rPr>
          <w:rFonts w:asciiTheme="majorHAnsi" w:eastAsiaTheme="majorHAnsi" w:hAnsiTheme="majorHAnsi" w:hint="eastAsia"/>
        </w:rPr>
        <w:t xml:space="preserve">t participate in the group properly because I was a shy person. It is a </w:t>
      </w:r>
      <w:r w:rsidR="001E483B" w:rsidRPr="0065549F">
        <w:rPr>
          <w:rFonts w:asciiTheme="majorHAnsi" w:eastAsiaTheme="majorHAnsi" w:hAnsiTheme="majorHAnsi"/>
        </w:rPr>
        <w:t>negative</w:t>
      </w:r>
      <w:r w:rsidR="001E483B" w:rsidRPr="0065549F">
        <w:rPr>
          <w:rFonts w:asciiTheme="majorHAnsi" w:eastAsiaTheme="majorHAnsi" w:hAnsiTheme="majorHAnsi" w:hint="eastAsia"/>
        </w:rPr>
        <w:t xml:space="preserve"> way to mention that if being shy or passive in the group affects the rest of people cannot work well. Because of the reason, I didn</w:t>
      </w:r>
      <w:r w:rsidR="001E483B" w:rsidRPr="0065549F">
        <w:rPr>
          <w:rFonts w:asciiTheme="majorHAnsi" w:eastAsiaTheme="majorHAnsi" w:hAnsiTheme="majorHAnsi"/>
        </w:rPr>
        <w:t>’</w:t>
      </w:r>
      <w:r w:rsidR="001E483B" w:rsidRPr="0065549F">
        <w:rPr>
          <w:rFonts w:asciiTheme="majorHAnsi" w:eastAsiaTheme="majorHAnsi" w:hAnsiTheme="majorHAnsi" w:hint="eastAsia"/>
        </w:rPr>
        <w:t xml:space="preserve">t like belonging to the group. </w:t>
      </w:r>
      <w:r w:rsidR="001E483B" w:rsidRPr="0065549F">
        <w:rPr>
          <w:rFonts w:asciiTheme="majorHAnsi" w:eastAsiaTheme="majorHAnsi" w:hAnsiTheme="majorHAnsi"/>
        </w:rPr>
        <w:t>I</w:t>
      </w:r>
      <w:r w:rsidR="001E483B" w:rsidRPr="0065549F">
        <w:rPr>
          <w:rFonts w:asciiTheme="majorHAnsi" w:eastAsiaTheme="majorHAnsi" w:hAnsiTheme="majorHAnsi" w:hint="eastAsia"/>
        </w:rPr>
        <w:t>nitially, m</w:t>
      </w:r>
      <w:r w:rsidRPr="0065549F">
        <w:rPr>
          <w:rFonts w:asciiTheme="majorHAnsi" w:eastAsiaTheme="majorHAnsi" w:hAnsiTheme="majorHAnsi" w:hint="eastAsia"/>
        </w:rPr>
        <w:t xml:space="preserve">y expectation was that all I need to do is just sitting on a chair, writing some </w:t>
      </w:r>
      <w:r w:rsidRPr="0065549F">
        <w:rPr>
          <w:rFonts w:asciiTheme="majorHAnsi" w:eastAsiaTheme="majorHAnsi" w:hAnsiTheme="majorHAnsi"/>
        </w:rPr>
        <w:t>expression</w:t>
      </w:r>
      <w:r w:rsidRPr="0065549F">
        <w:rPr>
          <w:rFonts w:asciiTheme="majorHAnsi" w:eastAsiaTheme="majorHAnsi" w:hAnsiTheme="majorHAnsi" w:hint="eastAsia"/>
        </w:rPr>
        <w:t xml:space="preserve">s and listening to the teacher. At that time, I believed that teacher should give us much </w:t>
      </w:r>
      <w:r w:rsidRPr="0065549F">
        <w:rPr>
          <w:rFonts w:asciiTheme="majorHAnsi" w:eastAsiaTheme="majorHAnsi" w:hAnsiTheme="majorHAnsi"/>
        </w:rPr>
        <w:t>knowledge</w:t>
      </w:r>
      <w:r w:rsidRPr="0065549F">
        <w:rPr>
          <w:rFonts w:asciiTheme="majorHAnsi" w:eastAsiaTheme="majorHAnsi" w:hAnsiTheme="majorHAnsi" w:hint="eastAsia"/>
        </w:rPr>
        <w:t xml:space="preserve"> like a</w:t>
      </w:r>
      <w:r w:rsidR="001E483B" w:rsidRPr="0065549F">
        <w:rPr>
          <w:rFonts w:asciiTheme="majorHAnsi" w:eastAsiaTheme="majorHAnsi" w:hAnsiTheme="majorHAnsi" w:hint="eastAsia"/>
        </w:rPr>
        <w:t>n</w:t>
      </w:r>
      <w:r w:rsidRPr="0065549F">
        <w:rPr>
          <w:rFonts w:asciiTheme="majorHAnsi" w:eastAsiaTheme="majorHAnsi" w:hAnsiTheme="majorHAnsi" w:hint="eastAsia"/>
        </w:rPr>
        <w:t xml:space="preserve"> explainer or traditional </w:t>
      </w:r>
      <w:r w:rsidRPr="0065549F">
        <w:rPr>
          <w:rFonts w:asciiTheme="majorHAnsi" w:eastAsiaTheme="majorHAnsi" w:hAnsiTheme="majorHAnsi"/>
        </w:rPr>
        <w:t>classroom</w:t>
      </w:r>
      <w:r w:rsidRPr="0065549F">
        <w:rPr>
          <w:rFonts w:asciiTheme="majorHAnsi" w:eastAsiaTheme="majorHAnsi" w:hAnsiTheme="majorHAnsi" w:hint="eastAsia"/>
        </w:rPr>
        <w:t xml:space="preserve">s. Since I believe so, I thought </w:t>
      </w:r>
      <w:proofErr w:type="gramStart"/>
      <w:r w:rsidRPr="0065549F">
        <w:rPr>
          <w:rFonts w:asciiTheme="majorHAnsi" w:eastAsiaTheme="majorHAnsi" w:hAnsiTheme="majorHAnsi" w:hint="eastAsia"/>
        </w:rPr>
        <w:t>It</w:t>
      </w:r>
      <w:proofErr w:type="gramEnd"/>
      <w:r w:rsidRPr="0065549F">
        <w:rPr>
          <w:rFonts w:asciiTheme="majorHAnsi" w:eastAsiaTheme="majorHAnsi" w:hAnsiTheme="majorHAnsi" w:hint="eastAsia"/>
        </w:rPr>
        <w:t xml:space="preserve"> was not effective. Therefore I quitted the course.  </w:t>
      </w:r>
    </w:p>
    <w:p w:rsidR="005461B0" w:rsidRPr="0065549F" w:rsidRDefault="005461B0" w:rsidP="0065549F">
      <w:pPr>
        <w:spacing w:line="480" w:lineRule="auto"/>
        <w:rPr>
          <w:rFonts w:asciiTheme="majorHAnsi" w:eastAsiaTheme="majorHAnsi" w:hAnsiTheme="majorHAnsi" w:hint="eastAsia"/>
        </w:rPr>
      </w:pPr>
    </w:p>
    <w:p w:rsidR="005461B0" w:rsidRPr="0065549F" w:rsidRDefault="005461B0" w:rsidP="0065549F">
      <w:pPr>
        <w:spacing w:line="480" w:lineRule="auto"/>
        <w:rPr>
          <w:rFonts w:asciiTheme="majorHAnsi" w:eastAsiaTheme="majorHAnsi" w:hAnsiTheme="majorHAnsi" w:hint="eastAsia"/>
        </w:rPr>
      </w:pPr>
      <w:r w:rsidRPr="0065549F">
        <w:rPr>
          <w:rFonts w:asciiTheme="majorHAnsi" w:eastAsiaTheme="majorHAnsi" w:hAnsiTheme="majorHAnsi" w:hint="eastAsia"/>
        </w:rPr>
        <w:t xml:space="preserve">Third, I have three </w:t>
      </w:r>
      <w:r w:rsidRPr="0065549F">
        <w:rPr>
          <w:rFonts w:asciiTheme="majorHAnsi" w:eastAsiaTheme="majorHAnsi" w:hAnsiTheme="majorHAnsi"/>
        </w:rPr>
        <w:t>English</w:t>
      </w:r>
      <w:r w:rsidRPr="0065549F">
        <w:rPr>
          <w:rFonts w:asciiTheme="majorHAnsi" w:eastAsiaTheme="majorHAnsi" w:hAnsiTheme="majorHAnsi" w:hint="eastAsia"/>
        </w:rPr>
        <w:t xml:space="preserve"> meetings these days. After attending the meeting, I </w:t>
      </w:r>
      <w:r w:rsidRPr="0065549F">
        <w:rPr>
          <w:rFonts w:asciiTheme="majorHAnsi" w:eastAsiaTheme="majorHAnsi" w:hAnsiTheme="majorHAnsi"/>
        </w:rPr>
        <w:t>realized</w:t>
      </w:r>
      <w:r w:rsidRPr="0065549F">
        <w:rPr>
          <w:rFonts w:asciiTheme="majorHAnsi" w:eastAsiaTheme="majorHAnsi" w:hAnsiTheme="majorHAnsi" w:hint="eastAsia"/>
        </w:rPr>
        <w:t xml:space="preserve"> that modern class rooms are like this meeting. The host becomes a teacher. He encourages multi directional communication by using a variety of materials and activities.</w:t>
      </w:r>
    </w:p>
    <w:p w:rsidR="005461B0" w:rsidRPr="0065549F" w:rsidRDefault="005461B0" w:rsidP="0065549F">
      <w:pPr>
        <w:spacing w:line="480" w:lineRule="auto"/>
        <w:rPr>
          <w:rFonts w:asciiTheme="majorHAnsi" w:eastAsiaTheme="majorHAnsi" w:hAnsiTheme="majorHAnsi" w:hint="eastAsia"/>
        </w:rPr>
      </w:pPr>
    </w:p>
    <w:p w:rsidR="005461B0" w:rsidRPr="0065549F" w:rsidRDefault="005461B0" w:rsidP="0065549F">
      <w:pPr>
        <w:spacing w:line="480" w:lineRule="auto"/>
        <w:rPr>
          <w:rFonts w:asciiTheme="majorHAnsi" w:eastAsiaTheme="majorHAnsi" w:hAnsiTheme="majorHAnsi" w:hint="eastAsia"/>
        </w:rPr>
      </w:pPr>
      <w:r w:rsidRPr="0065549F">
        <w:rPr>
          <w:rFonts w:asciiTheme="majorHAnsi" w:eastAsiaTheme="majorHAnsi" w:hAnsiTheme="majorHAnsi" w:hint="eastAsia"/>
        </w:rPr>
        <w:t xml:space="preserve">In conclusion, according to Average Retentions, discussion </w:t>
      </w:r>
      <w:r w:rsidR="001E483B" w:rsidRPr="0065549F">
        <w:rPr>
          <w:rFonts w:asciiTheme="majorHAnsi" w:eastAsiaTheme="majorHAnsi" w:hAnsiTheme="majorHAnsi" w:hint="eastAsia"/>
        </w:rPr>
        <w:t>groups are much more effective than lecture. So I can see now why traditional class room and modern class room have been changed.</w:t>
      </w:r>
    </w:p>
    <w:p w:rsidR="001E483B" w:rsidRPr="0065549F" w:rsidRDefault="001E483B" w:rsidP="0065549F">
      <w:pPr>
        <w:spacing w:line="480" w:lineRule="auto"/>
        <w:rPr>
          <w:rFonts w:asciiTheme="majorHAnsi" w:eastAsiaTheme="majorHAnsi" w:hAnsiTheme="majorHAnsi" w:hint="eastAsia"/>
        </w:rPr>
      </w:pPr>
      <w:r w:rsidRPr="0065549F">
        <w:rPr>
          <w:rFonts w:asciiTheme="majorHAnsi" w:eastAsiaTheme="majorHAnsi" w:hAnsiTheme="majorHAnsi" w:hint="eastAsia"/>
        </w:rPr>
        <w:t xml:space="preserve">Furthermore, </w:t>
      </w:r>
      <w:r w:rsidRPr="0065549F">
        <w:rPr>
          <w:rFonts w:asciiTheme="majorHAnsi" w:eastAsiaTheme="majorHAnsi" w:hAnsiTheme="majorHAnsi"/>
        </w:rPr>
        <w:t>transforming</w:t>
      </w:r>
      <w:r w:rsidRPr="0065549F">
        <w:rPr>
          <w:rFonts w:asciiTheme="majorHAnsi" w:eastAsiaTheme="majorHAnsi" w:hAnsiTheme="majorHAnsi" w:hint="eastAsia"/>
        </w:rPr>
        <w:t xml:space="preserve"> teacher</w:t>
      </w:r>
      <w:r w:rsidRPr="0065549F">
        <w:rPr>
          <w:rFonts w:asciiTheme="majorHAnsi" w:eastAsiaTheme="majorHAnsi" w:hAnsiTheme="majorHAnsi"/>
        </w:rPr>
        <w:t>’</w:t>
      </w:r>
      <w:r w:rsidRPr="0065549F">
        <w:rPr>
          <w:rFonts w:asciiTheme="majorHAnsi" w:eastAsiaTheme="majorHAnsi" w:hAnsiTheme="majorHAnsi" w:hint="eastAsia"/>
        </w:rPr>
        <w:t>s teaching style freely is more effective than having only one.</w:t>
      </w:r>
    </w:p>
    <w:p w:rsidR="001E483B" w:rsidRPr="0065549F" w:rsidRDefault="001E483B" w:rsidP="0065549F">
      <w:pPr>
        <w:spacing w:line="480" w:lineRule="auto"/>
        <w:rPr>
          <w:rFonts w:asciiTheme="majorHAnsi" w:eastAsiaTheme="majorHAnsi" w:hAnsiTheme="majorHAnsi"/>
        </w:rPr>
      </w:pPr>
    </w:p>
    <w:sectPr w:rsidR="001E483B" w:rsidRPr="0065549F" w:rsidSect="007177F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461B0"/>
    <w:rsid w:val="001E483B"/>
    <w:rsid w:val="005461B0"/>
    <w:rsid w:val="0065549F"/>
    <w:rsid w:val="007177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444</Words>
  <Characters>2533</Characters>
  <Application>Microsoft Office Word</Application>
  <DocSecurity>0</DocSecurity>
  <Lines>21</Lines>
  <Paragraphs>5</Paragraphs>
  <ScaleCrop>false</ScaleCrop>
  <Company>OEM</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2017-03-14T05:00:00Z</dcterms:created>
  <dcterms:modified xsi:type="dcterms:W3CDTF">2017-03-14T06:48:00Z</dcterms:modified>
</cp:coreProperties>
</file>