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74" w:rsidRDefault="004E2C74" w:rsidP="00BF07A1">
      <w:pPr>
        <w:spacing w:line="480" w:lineRule="auto"/>
        <w:ind w:firstLine="799"/>
        <w:jc w:val="center"/>
        <w:rPr>
          <w:rFonts w:ascii="Times New Roman" w:hAnsi="Times New Roman" w:cs="Times New Roman"/>
          <w:sz w:val="24"/>
          <w:szCs w:val="24"/>
        </w:rPr>
      </w:pPr>
      <w:r>
        <w:rPr>
          <w:rFonts w:ascii="Times New Roman" w:hAnsi="Times New Roman" w:cs="Times New Roman" w:hint="eastAsia"/>
          <w:sz w:val="24"/>
          <w:szCs w:val="24"/>
        </w:rPr>
        <w:t>Angela Han (</w:t>
      </w:r>
      <w:r w:rsidR="00BF07A1">
        <w:rPr>
          <w:rFonts w:ascii="Times New Roman" w:hAnsi="Times New Roman" w:cs="Times New Roman" w:hint="eastAsia"/>
          <w:sz w:val="24"/>
          <w:szCs w:val="24"/>
        </w:rPr>
        <w:t>149</w:t>
      </w:r>
      <w:r w:rsidR="00BF07A1" w:rsidRPr="00BF07A1">
        <w:rPr>
          <w:rFonts w:ascii="Times New Roman" w:hAnsi="Times New Roman" w:cs="Times New Roman" w:hint="eastAsia"/>
          <w:sz w:val="24"/>
          <w:szCs w:val="24"/>
          <w:vertAlign w:val="superscript"/>
        </w:rPr>
        <w:t>th</w:t>
      </w:r>
      <w:r w:rsidR="00BF07A1">
        <w:rPr>
          <w:rFonts w:ascii="Times New Roman" w:hAnsi="Times New Roman" w:cs="Times New Roman" w:hint="eastAsia"/>
          <w:sz w:val="24"/>
          <w:szCs w:val="24"/>
        </w:rPr>
        <w:t xml:space="preserve"> TESOL Class, </w:t>
      </w:r>
      <w:r>
        <w:rPr>
          <w:rFonts w:ascii="Times New Roman" w:hAnsi="Times New Roman" w:cs="Times New Roman" w:hint="eastAsia"/>
          <w:sz w:val="24"/>
          <w:szCs w:val="24"/>
        </w:rPr>
        <w:t>Teacher: Tim Wellman)</w:t>
      </w:r>
    </w:p>
    <w:p w:rsidR="00804105" w:rsidRDefault="00A76B53" w:rsidP="002F4525">
      <w:pPr>
        <w:spacing w:line="480" w:lineRule="auto"/>
        <w:ind w:firstLine="799"/>
        <w:rPr>
          <w:rFonts w:ascii="Times New Roman" w:hAnsi="Times New Roman" w:cs="Times New Roman"/>
          <w:sz w:val="24"/>
          <w:szCs w:val="24"/>
        </w:rPr>
      </w:pPr>
      <w:r>
        <w:rPr>
          <w:rFonts w:ascii="Times New Roman" w:hAnsi="Times New Roman" w:cs="Times New Roman" w:hint="eastAsia"/>
          <w:sz w:val="24"/>
          <w:szCs w:val="24"/>
        </w:rPr>
        <w:t>As a language learne</w:t>
      </w:r>
      <w:r w:rsidR="0069723E">
        <w:rPr>
          <w:rFonts w:ascii="Times New Roman" w:hAnsi="Times New Roman" w:cs="Times New Roman" w:hint="eastAsia"/>
          <w:sz w:val="24"/>
          <w:szCs w:val="24"/>
        </w:rPr>
        <w:t>r, I have had dozens of teachers in my classes</w:t>
      </w:r>
      <w:r>
        <w:rPr>
          <w:rFonts w:ascii="Times New Roman" w:hAnsi="Times New Roman" w:cs="Times New Roman" w:hint="eastAsia"/>
          <w:sz w:val="24"/>
          <w:szCs w:val="24"/>
        </w:rPr>
        <w:t>. But every class had different effect on me. Some class</w:t>
      </w:r>
      <w:r w:rsidR="0069723E">
        <w:rPr>
          <w:rFonts w:ascii="Times New Roman" w:hAnsi="Times New Roman" w:cs="Times New Roman" w:hint="eastAsia"/>
          <w:sz w:val="24"/>
          <w:szCs w:val="24"/>
        </w:rPr>
        <w:t>es were</w:t>
      </w:r>
      <w:r>
        <w:rPr>
          <w:rFonts w:ascii="Times New Roman" w:hAnsi="Times New Roman" w:cs="Times New Roman" w:hint="eastAsia"/>
          <w:sz w:val="24"/>
          <w:szCs w:val="24"/>
        </w:rPr>
        <w:t xml:space="preserve"> very </w:t>
      </w:r>
      <w:r w:rsidR="0069723E">
        <w:rPr>
          <w:rFonts w:ascii="Times New Roman" w:hAnsi="Times New Roman" w:cs="Times New Roman" w:hint="eastAsia"/>
          <w:sz w:val="24"/>
          <w:szCs w:val="24"/>
        </w:rPr>
        <w:t xml:space="preserve">helpful for me, but some classes were very not helpful at all. So, I would like to introduce my language learning experiences with the subjects that </w:t>
      </w:r>
      <w:r w:rsidR="0069723E">
        <w:rPr>
          <w:rFonts w:ascii="Times New Roman" w:hAnsi="Times New Roman" w:cs="Times New Roman"/>
          <w:sz w:val="24"/>
          <w:szCs w:val="24"/>
        </w:rPr>
        <w:t>I</w:t>
      </w:r>
      <w:r w:rsidR="0069723E">
        <w:rPr>
          <w:rFonts w:ascii="Times New Roman" w:hAnsi="Times New Roman" w:cs="Times New Roman" w:hint="eastAsia"/>
          <w:sz w:val="24"/>
          <w:szCs w:val="24"/>
        </w:rPr>
        <w:t xml:space="preserve"> learned in my first TESOL class.</w:t>
      </w:r>
    </w:p>
    <w:p w:rsidR="0069723E" w:rsidRDefault="0069723E" w:rsidP="0069723E">
      <w:pPr>
        <w:spacing w:line="480" w:lineRule="auto"/>
        <w:rPr>
          <w:rFonts w:ascii="Times New Roman" w:hAnsi="Times New Roman" w:cs="Times New Roman"/>
          <w:sz w:val="24"/>
          <w:szCs w:val="24"/>
        </w:rPr>
      </w:pPr>
      <w:r>
        <w:rPr>
          <w:rFonts w:ascii="Times New Roman" w:hAnsi="Times New Roman" w:cs="Times New Roman" w:hint="eastAsia"/>
          <w:sz w:val="24"/>
          <w:szCs w:val="24"/>
        </w:rPr>
        <w:tab/>
        <w:t xml:space="preserve">When </w:t>
      </w:r>
      <w:r>
        <w:rPr>
          <w:rFonts w:ascii="Times New Roman" w:hAnsi="Times New Roman" w:cs="Times New Roman"/>
          <w:sz w:val="24"/>
          <w:szCs w:val="24"/>
        </w:rPr>
        <w:t>I</w:t>
      </w:r>
      <w:r>
        <w:rPr>
          <w:rFonts w:ascii="Times New Roman" w:hAnsi="Times New Roman" w:cs="Times New Roman" w:hint="eastAsia"/>
          <w:sz w:val="24"/>
          <w:szCs w:val="24"/>
        </w:rPr>
        <w:t xml:space="preserve"> was in 2</w:t>
      </w:r>
      <w:r w:rsidRPr="0069723E">
        <w:rPr>
          <w:rFonts w:ascii="Times New Roman" w:hAnsi="Times New Roman" w:cs="Times New Roman" w:hint="eastAsia"/>
          <w:sz w:val="24"/>
          <w:szCs w:val="24"/>
          <w:vertAlign w:val="superscript"/>
        </w:rPr>
        <w:t>nd</w:t>
      </w:r>
      <w:r>
        <w:rPr>
          <w:rFonts w:ascii="Times New Roman" w:hAnsi="Times New Roman" w:cs="Times New Roman" w:hint="eastAsia"/>
          <w:sz w:val="24"/>
          <w:szCs w:val="24"/>
        </w:rPr>
        <w:t xml:space="preserve"> grade of middle school, </w:t>
      </w:r>
      <w:r>
        <w:rPr>
          <w:rFonts w:ascii="Times New Roman" w:hAnsi="Times New Roman" w:cs="Times New Roman"/>
          <w:sz w:val="24"/>
          <w:szCs w:val="24"/>
        </w:rPr>
        <w:t>I</w:t>
      </w:r>
      <w:r>
        <w:rPr>
          <w:rFonts w:ascii="Times New Roman" w:hAnsi="Times New Roman" w:cs="Times New Roman" w:hint="eastAsia"/>
          <w:sz w:val="24"/>
          <w:szCs w:val="24"/>
        </w:rPr>
        <w:t xml:space="preserve"> took </w:t>
      </w:r>
      <w:r>
        <w:rPr>
          <w:rFonts w:ascii="Times New Roman" w:hAnsi="Times New Roman" w:cs="Times New Roman"/>
          <w:sz w:val="24"/>
          <w:szCs w:val="24"/>
        </w:rPr>
        <w:t>special</w:t>
      </w:r>
      <w:r>
        <w:rPr>
          <w:rFonts w:ascii="Times New Roman" w:hAnsi="Times New Roman" w:cs="Times New Roman" w:hint="eastAsia"/>
          <w:sz w:val="24"/>
          <w:szCs w:val="24"/>
        </w:rPr>
        <w:t xml:space="preserve"> English class for the summer vacation. </w:t>
      </w:r>
      <w:r>
        <w:rPr>
          <w:rFonts w:ascii="Times New Roman" w:hAnsi="Times New Roman" w:cs="Times New Roman"/>
          <w:sz w:val="24"/>
          <w:szCs w:val="24"/>
        </w:rPr>
        <w:t>I</w:t>
      </w:r>
      <w:r>
        <w:rPr>
          <w:rFonts w:ascii="Times New Roman" w:hAnsi="Times New Roman" w:cs="Times New Roman" w:hint="eastAsia"/>
          <w:sz w:val="24"/>
          <w:szCs w:val="24"/>
        </w:rPr>
        <w:t xml:space="preserve">t was full of exciting activities such as singing pop songs, English bingo and </w:t>
      </w:r>
      <w:r w:rsidR="00E037AE">
        <w:rPr>
          <w:rFonts w:ascii="Times New Roman" w:hAnsi="Times New Roman" w:cs="Times New Roman" w:hint="eastAsia"/>
          <w:sz w:val="24"/>
          <w:szCs w:val="24"/>
        </w:rPr>
        <w:t xml:space="preserve">small quizzes. The most effective thing for me was role playing with my classmates. Teacher showed us a movie with English subtitle and then we watched it again without subtitle. After watching movie, she gave us a script of some scenes we watched just before so that we can make role playing in pairs. Most of time, we practiced our role playing with our classmates and performed that role playing in front of classmates and teacher one week later. It was quite effective in 2 ways. </w:t>
      </w:r>
      <w:r w:rsidR="004E2C74">
        <w:rPr>
          <w:rFonts w:ascii="Times New Roman" w:hAnsi="Times New Roman" w:cs="Times New Roman" w:hint="eastAsia"/>
          <w:sz w:val="24"/>
          <w:szCs w:val="24"/>
        </w:rPr>
        <w:t xml:space="preserve">First, she encouraged my visual strength. Whenever I study with vocabulary, I tend to write it down on </w:t>
      </w:r>
      <w:r w:rsidR="00890600">
        <w:rPr>
          <w:rFonts w:ascii="Times New Roman" w:hAnsi="Times New Roman" w:cs="Times New Roman" w:hint="eastAsia"/>
          <w:sz w:val="24"/>
          <w:szCs w:val="24"/>
        </w:rPr>
        <w:t xml:space="preserve">my </w:t>
      </w:r>
      <w:r w:rsidR="004E2C74">
        <w:rPr>
          <w:rFonts w:ascii="Times New Roman" w:hAnsi="Times New Roman" w:cs="Times New Roman" w:hint="eastAsia"/>
          <w:sz w:val="24"/>
          <w:szCs w:val="24"/>
        </w:rPr>
        <w:t>note</w:t>
      </w:r>
      <w:r w:rsidR="00890600">
        <w:rPr>
          <w:rFonts w:ascii="Times New Roman" w:hAnsi="Times New Roman" w:cs="Times New Roman" w:hint="eastAsia"/>
          <w:sz w:val="24"/>
          <w:szCs w:val="24"/>
        </w:rPr>
        <w:t>book</w:t>
      </w:r>
      <w:r w:rsidR="004E2C74">
        <w:rPr>
          <w:rFonts w:ascii="Times New Roman" w:hAnsi="Times New Roman" w:cs="Times New Roman" w:hint="eastAsia"/>
          <w:sz w:val="24"/>
          <w:szCs w:val="24"/>
        </w:rPr>
        <w:t xml:space="preserve">. Because </w:t>
      </w:r>
      <w:r w:rsidR="004E2C74">
        <w:rPr>
          <w:rFonts w:ascii="Times New Roman" w:hAnsi="Times New Roman" w:cs="Times New Roman"/>
          <w:sz w:val="24"/>
          <w:szCs w:val="24"/>
        </w:rPr>
        <w:t>I</w:t>
      </w:r>
      <w:r w:rsidR="004E2C74">
        <w:rPr>
          <w:rFonts w:ascii="Times New Roman" w:hAnsi="Times New Roman" w:cs="Times New Roman" w:hint="eastAsia"/>
          <w:sz w:val="24"/>
          <w:szCs w:val="24"/>
        </w:rPr>
        <w:t xml:space="preserve"> remember words better if I write it down</w:t>
      </w:r>
      <w:r w:rsidR="00890600">
        <w:rPr>
          <w:rFonts w:ascii="Times New Roman" w:hAnsi="Times New Roman" w:cs="Times New Roman" w:hint="eastAsia"/>
          <w:sz w:val="24"/>
          <w:szCs w:val="24"/>
        </w:rPr>
        <w:t xml:space="preserve"> as a visual learner. She let us watch </w:t>
      </w:r>
      <w:r w:rsidR="008E6D67">
        <w:rPr>
          <w:rFonts w:ascii="Times New Roman" w:hAnsi="Times New Roman" w:cs="Times New Roman" w:hint="eastAsia"/>
          <w:sz w:val="24"/>
          <w:szCs w:val="24"/>
        </w:rPr>
        <w:t>the movie with English subtitle and gave script for that. Even if I couldn</w:t>
      </w:r>
      <w:r w:rsidR="008E6D67">
        <w:rPr>
          <w:rFonts w:ascii="Times New Roman" w:hAnsi="Times New Roman" w:cs="Times New Roman"/>
          <w:sz w:val="24"/>
          <w:szCs w:val="24"/>
        </w:rPr>
        <w:t>’</w:t>
      </w:r>
      <w:r w:rsidR="008E6D67">
        <w:rPr>
          <w:rFonts w:ascii="Times New Roman" w:hAnsi="Times New Roman" w:cs="Times New Roman" w:hint="eastAsia"/>
          <w:sz w:val="24"/>
          <w:szCs w:val="24"/>
        </w:rPr>
        <w:t>t hear what the actors says, I could understand what they said by reading the subtitle and script. Secondly, role playing activity was very effective for me as an interpersonal learner. I enjoy interacting with people and doing something together</w:t>
      </w:r>
      <w:r w:rsidR="00A94869">
        <w:rPr>
          <w:rFonts w:ascii="Times New Roman" w:hAnsi="Times New Roman" w:cs="Times New Roman" w:hint="eastAsia"/>
          <w:sz w:val="24"/>
          <w:szCs w:val="24"/>
        </w:rPr>
        <w:t xml:space="preserve">. </w:t>
      </w:r>
      <w:r w:rsidR="00A94869">
        <w:rPr>
          <w:rFonts w:ascii="Times New Roman" w:hAnsi="Times New Roman" w:cs="Times New Roman"/>
          <w:sz w:val="24"/>
          <w:szCs w:val="24"/>
        </w:rPr>
        <w:t>W</w:t>
      </w:r>
      <w:r w:rsidR="00A94869">
        <w:rPr>
          <w:rFonts w:ascii="Times New Roman" w:hAnsi="Times New Roman" w:cs="Times New Roman" w:hint="eastAsia"/>
          <w:sz w:val="24"/>
          <w:szCs w:val="24"/>
        </w:rPr>
        <w:t xml:space="preserve">hen </w:t>
      </w:r>
      <w:r w:rsidR="00A94869">
        <w:rPr>
          <w:rFonts w:ascii="Times New Roman" w:hAnsi="Times New Roman" w:cs="Times New Roman"/>
          <w:sz w:val="24"/>
          <w:szCs w:val="24"/>
        </w:rPr>
        <w:t>I</w:t>
      </w:r>
      <w:r w:rsidR="00A94869">
        <w:rPr>
          <w:rFonts w:ascii="Times New Roman" w:hAnsi="Times New Roman" w:cs="Times New Roman" w:hint="eastAsia"/>
          <w:sz w:val="24"/>
          <w:szCs w:val="24"/>
        </w:rPr>
        <w:t xml:space="preserve"> memorize the script, my partner answered on my question and I kept having a conversation by asking her again about what she had answered. So it helped me to remember all dialogues in that scene. Eventually, role playing activity reinforced my interpersonal intelligence by working </w:t>
      </w:r>
      <w:r w:rsidR="000D6B91">
        <w:rPr>
          <w:rFonts w:ascii="Times New Roman" w:hAnsi="Times New Roman" w:cs="Times New Roman" w:hint="eastAsia"/>
          <w:sz w:val="24"/>
          <w:szCs w:val="24"/>
        </w:rPr>
        <w:t xml:space="preserve">in pairs. After finishing my summer </w:t>
      </w:r>
      <w:r w:rsidR="00313A84">
        <w:rPr>
          <w:rFonts w:ascii="Times New Roman" w:hAnsi="Times New Roman" w:cs="Times New Roman" w:hint="eastAsia"/>
          <w:sz w:val="24"/>
          <w:szCs w:val="24"/>
        </w:rPr>
        <w:t>vacation, I was able to utilize</w:t>
      </w:r>
      <w:r w:rsidR="000D6B91">
        <w:rPr>
          <w:rFonts w:ascii="Times New Roman" w:hAnsi="Times New Roman" w:cs="Times New Roman" w:hint="eastAsia"/>
          <w:sz w:val="24"/>
          <w:szCs w:val="24"/>
        </w:rPr>
        <w:t xml:space="preserve"> most of vocabularies</w:t>
      </w:r>
      <w:r w:rsidR="00313A84">
        <w:rPr>
          <w:rFonts w:ascii="Times New Roman" w:hAnsi="Times New Roman" w:cs="Times New Roman" w:hint="eastAsia"/>
          <w:sz w:val="24"/>
          <w:szCs w:val="24"/>
        </w:rPr>
        <w:t xml:space="preserve"> in various situations. I could picturize words in my mind and tried to use them to express my thinking. Also, my teacher encouraged autonomous learning style. While doing </w:t>
      </w:r>
      <w:r w:rsidR="00313A84">
        <w:rPr>
          <w:rFonts w:ascii="Times New Roman" w:hAnsi="Times New Roman" w:cs="Times New Roman" w:hint="eastAsia"/>
          <w:sz w:val="24"/>
          <w:szCs w:val="24"/>
        </w:rPr>
        <w:lastRenderedPageBreak/>
        <w:t>role playing with classmates, she was invisible and waite</w:t>
      </w:r>
      <w:r w:rsidR="00D97ECF">
        <w:rPr>
          <w:rFonts w:ascii="Times New Roman" w:hAnsi="Times New Roman" w:cs="Times New Roman" w:hint="eastAsia"/>
          <w:sz w:val="24"/>
          <w:szCs w:val="24"/>
        </w:rPr>
        <w:t>d until our conversation ends. She was more like facilitator and guide by giving feedback at the end of role playing.</w:t>
      </w:r>
    </w:p>
    <w:p w:rsidR="00D97ECF" w:rsidRDefault="00D97ECF" w:rsidP="0069723E">
      <w:pPr>
        <w:spacing w:line="480" w:lineRule="auto"/>
        <w:rPr>
          <w:rFonts w:ascii="Times New Roman" w:hAnsi="Times New Roman" w:cs="Times New Roman"/>
          <w:sz w:val="24"/>
          <w:szCs w:val="24"/>
        </w:rPr>
      </w:pPr>
      <w:r>
        <w:rPr>
          <w:rFonts w:ascii="Times New Roman" w:hAnsi="Times New Roman" w:cs="Times New Roman" w:hint="eastAsia"/>
          <w:sz w:val="24"/>
          <w:szCs w:val="24"/>
        </w:rPr>
        <w:tab/>
        <w:t>On the othe</w:t>
      </w:r>
      <w:r w:rsidR="00752591">
        <w:rPr>
          <w:rFonts w:ascii="Times New Roman" w:hAnsi="Times New Roman" w:cs="Times New Roman" w:hint="eastAsia"/>
          <w:sz w:val="24"/>
          <w:szCs w:val="24"/>
        </w:rPr>
        <w:t>r hand, Japanese class in my</w:t>
      </w:r>
      <w:r>
        <w:rPr>
          <w:rFonts w:ascii="Times New Roman" w:hAnsi="Times New Roman" w:cs="Times New Roman" w:hint="eastAsia"/>
          <w:sz w:val="24"/>
          <w:szCs w:val="24"/>
        </w:rPr>
        <w:t xml:space="preserve"> university s</w:t>
      </w:r>
      <w:r w:rsidR="00752591">
        <w:rPr>
          <w:rFonts w:ascii="Times New Roman" w:hAnsi="Times New Roman" w:cs="Times New Roman" w:hint="eastAsia"/>
          <w:sz w:val="24"/>
          <w:szCs w:val="24"/>
        </w:rPr>
        <w:t xml:space="preserve">howed totally different result. </w:t>
      </w:r>
      <w:r w:rsidR="00752591">
        <w:rPr>
          <w:rFonts w:ascii="Times New Roman" w:hAnsi="Times New Roman" w:cs="Times New Roman"/>
          <w:sz w:val="24"/>
          <w:szCs w:val="24"/>
        </w:rPr>
        <w:t>T</w:t>
      </w:r>
      <w:r w:rsidR="00752591">
        <w:rPr>
          <w:rFonts w:ascii="Times New Roman" w:hAnsi="Times New Roman" w:cs="Times New Roman" w:hint="eastAsia"/>
          <w:sz w:val="24"/>
          <w:szCs w:val="24"/>
        </w:rPr>
        <w:t xml:space="preserve">he subject of that class was </w:t>
      </w:r>
      <w:r w:rsidR="00752591">
        <w:rPr>
          <w:rFonts w:ascii="Times New Roman" w:hAnsi="Times New Roman" w:cs="Times New Roman"/>
          <w:sz w:val="24"/>
          <w:szCs w:val="24"/>
        </w:rPr>
        <w:t>“</w:t>
      </w:r>
      <w:r w:rsidR="00752591">
        <w:rPr>
          <w:rFonts w:ascii="Times New Roman" w:hAnsi="Times New Roman" w:cs="Times New Roman" w:hint="eastAsia"/>
          <w:sz w:val="24"/>
          <w:szCs w:val="24"/>
        </w:rPr>
        <w:t>Business Japanese</w:t>
      </w:r>
      <w:r w:rsidR="00752591">
        <w:rPr>
          <w:rFonts w:ascii="Times New Roman" w:hAnsi="Times New Roman" w:cs="Times New Roman"/>
          <w:sz w:val="24"/>
          <w:szCs w:val="24"/>
        </w:rPr>
        <w:t>”</w:t>
      </w:r>
      <w:r w:rsidR="00752591">
        <w:rPr>
          <w:rFonts w:ascii="Times New Roman" w:hAnsi="Times New Roman" w:cs="Times New Roman" w:hint="eastAsia"/>
          <w:sz w:val="24"/>
          <w:szCs w:val="24"/>
        </w:rPr>
        <w:t>. My teacher picked our textbook from bookstore where anybody can buy and st</w:t>
      </w:r>
      <w:r w:rsidR="00E8270E">
        <w:rPr>
          <w:rFonts w:ascii="Times New Roman" w:hAnsi="Times New Roman" w:cs="Times New Roman" w:hint="eastAsia"/>
          <w:sz w:val="24"/>
          <w:szCs w:val="24"/>
        </w:rPr>
        <w:t>udy. He explained new vocabularies</w:t>
      </w:r>
      <w:r w:rsidR="00752591">
        <w:rPr>
          <w:rFonts w:ascii="Times New Roman" w:hAnsi="Times New Roman" w:cs="Times New Roman" w:hint="eastAsia"/>
          <w:sz w:val="24"/>
          <w:szCs w:val="24"/>
        </w:rPr>
        <w:t xml:space="preserve"> by giving definition and then read dialogue. And all the students did was to listen his reading. We didn</w:t>
      </w:r>
      <w:r w:rsidR="00752591">
        <w:rPr>
          <w:rFonts w:ascii="Times New Roman" w:hAnsi="Times New Roman" w:cs="Times New Roman"/>
          <w:sz w:val="24"/>
          <w:szCs w:val="24"/>
        </w:rPr>
        <w:t>’</w:t>
      </w:r>
      <w:r w:rsidR="00752591">
        <w:rPr>
          <w:rFonts w:ascii="Times New Roman" w:hAnsi="Times New Roman" w:cs="Times New Roman" w:hint="eastAsia"/>
          <w:sz w:val="24"/>
          <w:szCs w:val="24"/>
        </w:rPr>
        <w:t>t have much conversation and didn</w:t>
      </w:r>
      <w:r w:rsidR="00752591">
        <w:rPr>
          <w:rFonts w:ascii="Times New Roman" w:hAnsi="Times New Roman" w:cs="Times New Roman"/>
          <w:sz w:val="24"/>
          <w:szCs w:val="24"/>
        </w:rPr>
        <w:t>’</w:t>
      </w:r>
      <w:r w:rsidR="00752591">
        <w:rPr>
          <w:rFonts w:ascii="Times New Roman" w:hAnsi="Times New Roman" w:cs="Times New Roman" w:hint="eastAsia"/>
          <w:sz w:val="24"/>
          <w:szCs w:val="24"/>
        </w:rPr>
        <w:t>t have to say some Japanese for the class. Evaluation for the cl</w:t>
      </w:r>
      <w:r w:rsidR="00E85D06">
        <w:rPr>
          <w:rFonts w:ascii="Times New Roman" w:hAnsi="Times New Roman" w:cs="Times New Roman" w:hint="eastAsia"/>
          <w:sz w:val="24"/>
          <w:szCs w:val="24"/>
        </w:rPr>
        <w:t xml:space="preserve">ass was carried out with 35% mid-term, 35% final exam, 20% reading presentation and 10% attendance. It did have presentation but it was very individual activity. I find that class </w:t>
      </w:r>
      <w:r w:rsidR="00E8270E">
        <w:rPr>
          <w:rFonts w:ascii="Times New Roman" w:hAnsi="Times New Roman" w:cs="Times New Roman" w:hint="eastAsia"/>
          <w:sz w:val="24"/>
          <w:szCs w:val="24"/>
        </w:rPr>
        <w:t>was very ineffective for me for</w:t>
      </w:r>
      <w:r w:rsidR="00E85D06">
        <w:rPr>
          <w:rFonts w:ascii="Times New Roman" w:hAnsi="Times New Roman" w:cs="Times New Roman" w:hint="eastAsia"/>
          <w:sz w:val="24"/>
          <w:szCs w:val="24"/>
        </w:rPr>
        <w:t xml:space="preserve"> 2 reasons. First, He chose teacher-centered teaching style. He spent his time </w:t>
      </w:r>
      <w:r w:rsidR="00D12019">
        <w:rPr>
          <w:rFonts w:ascii="Times New Roman" w:hAnsi="Times New Roman" w:cs="Times New Roman" w:hint="eastAsia"/>
          <w:sz w:val="24"/>
          <w:szCs w:val="24"/>
        </w:rPr>
        <w:t xml:space="preserve">mainly </w:t>
      </w:r>
      <w:r w:rsidR="00E85D06">
        <w:rPr>
          <w:rFonts w:ascii="Times New Roman" w:hAnsi="Times New Roman" w:cs="Times New Roman" w:hint="eastAsia"/>
          <w:sz w:val="24"/>
          <w:szCs w:val="24"/>
        </w:rPr>
        <w:t xml:space="preserve">for reading the </w:t>
      </w:r>
      <w:r w:rsidR="00E85D06">
        <w:rPr>
          <w:rFonts w:ascii="Times New Roman" w:hAnsi="Times New Roman" w:cs="Times New Roman"/>
          <w:sz w:val="24"/>
          <w:szCs w:val="24"/>
        </w:rPr>
        <w:t>textbook</w:t>
      </w:r>
      <w:r w:rsidR="00E85D06">
        <w:rPr>
          <w:rFonts w:ascii="Times New Roman" w:hAnsi="Times New Roman" w:cs="Times New Roman" w:hint="eastAsia"/>
          <w:sz w:val="24"/>
          <w:szCs w:val="24"/>
        </w:rPr>
        <w:t xml:space="preserve"> and that made me so bored. As a lecturer, his communication was one-way communication</w:t>
      </w:r>
      <w:r w:rsidR="005E79F8">
        <w:rPr>
          <w:rFonts w:ascii="Times New Roman" w:hAnsi="Times New Roman" w:cs="Times New Roman" w:hint="eastAsia"/>
          <w:sz w:val="24"/>
          <w:szCs w:val="24"/>
        </w:rPr>
        <w:t xml:space="preserve"> and the information and memories that I studied for the class didn</w:t>
      </w:r>
      <w:r w:rsidR="005E79F8">
        <w:rPr>
          <w:rFonts w:ascii="Times New Roman" w:hAnsi="Times New Roman" w:cs="Times New Roman"/>
          <w:sz w:val="24"/>
          <w:szCs w:val="24"/>
        </w:rPr>
        <w:t>’</w:t>
      </w:r>
      <w:r w:rsidR="005E79F8">
        <w:rPr>
          <w:rFonts w:ascii="Times New Roman" w:hAnsi="Times New Roman" w:cs="Times New Roman" w:hint="eastAsia"/>
          <w:sz w:val="24"/>
          <w:szCs w:val="24"/>
        </w:rPr>
        <w:t>t last fo</w:t>
      </w:r>
      <w:r w:rsidR="00D12019">
        <w:rPr>
          <w:rFonts w:ascii="Times New Roman" w:hAnsi="Times New Roman" w:cs="Times New Roman" w:hint="eastAsia"/>
          <w:sz w:val="24"/>
          <w:szCs w:val="24"/>
        </w:rPr>
        <w:t>r a long time. Secondly, reading activity didn</w:t>
      </w:r>
      <w:r w:rsidR="00D12019">
        <w:rPr>
          <w:rFonts w:ascii="Times New Roman" w:hAnsi="Times New Roman" w:cs="Times New Roman"/>
          <w:sz w:val="24"/>
          <w:szCs w:val="24"/>
        </w:rPr>
        <w:t>’</w:t>
      </w:r>
      <w:r w:rsidR="00D12019">
        <w:rPr>
          <w:rFonts w:ascii="Times New Roman" w:hAnsi="Times New Roman" w:cs="Times New Roman" w:hint="eastAsia"/>
          <w:sz w:val="24"/>
          <w:szCs w:val="24"/>
        </w:rPr>
        <w:t>t function as a real activi</w:t>
      </w:r>
      <w:r w:rsidR="00E50788">
        <w:rPr>
          <w:rFonts w:ascii="Times New Roman" w:hAnsi="Times New Roman" w:cs="Times New Roman" w:hint="eastAsia"/>
          <w:sz w:val="24"/>
          <w:szCs w:val="24"/>
        </w:rPr>
        <w:t xml:space="preserve">ty. We brought Japanese article </w:t>
      </w:r>
      <w:r w:rsidR="00D12019">
        <w:rPr>
          <w:rFonts w:ascii="Times New Roman" w:hAnsi="Times New Roman" w:cs="Times New Roman" w:hint="eastAsia"/>
          <w:sz w:val="24"/>
          <w:szCs w:val="24"/>
        </w:rPr>
        <w:t xml:space="preserve">from the online news and introduced </w:t>
      </w:r>
      <w:r w:rsidR="00F81F56">
        <w:rPr>
          <w:rFonts w:ascii="Times New Roman" w:hAnsi="Times New Roman" w:cs="Times New Roman" w:hint="eastAsia"/>
          <w:sz w:val="24"/>
          <w:szCs w:val="24"/>
        </w:rPr>
        <w:t>to</w:t>
      </w:r>
      <w:r w:rsidR="003E39B9">
        <w:rPr>
          <w:rFonts w:ascii="Times New Roman" w:hAnsi="Times New Roman" w:cs="Times New Roman" w:hint="eastAsia"/>
          <w:sz w:val="24"/>
          <w:szCs w:val="24"/>
        </w:rPr>
        <w:t xml:space="preserve"> our classmate for 20 minutes. All we have to do was to read Japanese first and </w:t>
      </w:r>
      <w:r w:rsidR="003E39B9">
        <w:rPr>
          <w:rFonts w:ascii="Times New Roman" w:hAnsi="Times New Roman" w:cs="Times New Roman"/>
          <w:sz w:val="24"/>
          <w:szCs w:val="24"/>
        </w:rPr>
        <w:t>translate</w:t>
      </w:r>
      <w:r w:rsidR="003E39B9">
        <w:rPr>
          <w:rFonts w:ascii="Times New Roman" w:hAnsi="Times New Roman" w:cs="Times New Roman" w:hint="eastAsia"/>
          <w:sz w:val="24"/>
          <w:szCs w:val="24"/>
        </w:rPr>
        <w:t xml:space="preserve"> </w:t>
      </w:r>
      <w:r w:rsidR="003E39B9">
        <w:rPr>
          <w:rFonts w:ascii="Times New Roman" w:hAnsi="Times New Roman" w:cs="Times New Roman"/>
          <w:sz w:val="24"/>
          <w:szCs w:val="24"/>
        </w:rPr>
        <w:t>into</w:t>
      </w:r>
      <w:r w:rsidR="003E39B9">
        <w:rPr>
          <w:rFonts w:ascii="Times New Roman" w:hAnsi="Times New Roman" w:cs="Times New Roman" w:hint="eastAsia"/>
          <w:sz w:val="24"/>
          <w:szCs w:val="24"/>
        </w:rPr>
        <w:t xml:space="preserve"> Korean for </w:t>
      </w:r>
      <w:r w:rsidR="00FD42FA">
        <w:rPr>
          <w:rFonts w:ascii="Times New Roman" w:hAnsi="Times New Roman" w:cs="Times New Roman" w:hint="eastAsia"/>
          <w:sz w:val="24"/>
          <w:szCs w:val="24"/>
        </w:rPr>
        <w:t>our mates. Even I</w:t>
      </w:r>
      <w:r w:rsidR="003E39B9">
        <w:rPr>
          <w:rFonts w:ascii="Times New Roman" w:hAnsi="Times New Roman" w:cs="Times New Roman" w:hint="eastAsia"/>
          <w:sz w:val="24"/>
          <w:szCs w:val="24"/>
        </w:rPr>
        <w:t xml:space="preserve"> could have presentation </w:t>
      </w:r>
      <w:r w:rsidR="00FD42FA">
        <w:rPr>
          <w:rFonts w:ascii="Times New Roman" w:hAnsi="Times New Roman" w:cs="Times New Roman" w:hint="eastAsia"/>
          <w:sz w:val="24"/>
          <w:szCs w:val="24"/>
        </w:rPr>
        <w:t>by memorizing sentences without un</w:t>
      </w:r>
      <w:r w:rsidR="00712BCD">
        <w:rPr>
          <w:rFonts w:ascii="Times New Roman" w:hAnsi="Times New Roman" w:cs="Times New Roman" w:hint="eastAsia"/>
          <w:sz w:val="24"/>
          <w:szCs w:val="24"/>
        </w:rPr>
        <w:t>derstanding the article. It would be more effective the teacher let us discuss about what students find interesting. His teaching method relied on reading and listening which is receptive skills. I believe that is why I can barely remember what I have studied for that Business Japanese class.</w:t>
      </w:r>
    </w:p>
    <w:p w:rsidR="00E8270E" w:rsidRPr="007657F3" w:rsidRDefault="00E8270E" w:rsidP="0069723E">
      <w:pPr>
        <w:spacing w:line="480" w:lineRule="auto"/>
        <w:rPr>
          <w:rFonts w:ascii="Times New Roman" w:hAnsi="Times New Roman" w:cs="Times New Roman"/>
          <w:sz w:val="24"/>
          <w:szCs w:val="24"/>
        </w:rPr>
      </w:pPr>
      <w:r>
        <w:rPr>
          <w:rFonts w:ascii="Times New Roman" w:hAnsi="Times New Roman" w:cs="Times New Roman" w:hint="eastAsia"/>
          <w:sz w:val="24"/>
          <w:szCs w:val="24"/>
        </w:rPr>
        <w:tab/>
        <w:t xml:space="preserve">There are a variety of ways for </w:t>
      </w:r>
      <w:r w:rsidR="00154D48">
        <w:rPr>
          <w:rFonts w:ascii="Times New Roman" w:hAnsi="Times New Roman" w:cs="Times New Roman" w:hint="eastAsia"/>
          <w:sz w:val="24"/>
          <w:szCs w:val="24"/>
        </w:rPr>
        <w:t>teaching la</w:t>
      </w:r>
      <w:r>
        <w:rPr>
          <w:rFonts w:ascii="Times New Roman" w:hAnsi="Times New Roman" w:cs="Times New Roman" w:hint="eastAsia"/>
          <w:sz w:val="24"/>
          <w:szCs w:val="24"/>
        </w:rPr>
        <w:t>nguage</w:t>
      </w:r>
      <w:r w:rsidR="00154D48">
        <w:rPr>
          <w:rFonts w:ascii="Times New Roman" w:hAnsi="Times New Roman" w:cs="Times New Roman" w:hint="eastAsia"/>
          <w:sz w:val="24"/>
          <w:szCs w:val="24"/>
        </w:rPr>
        <w:t>s</w:t>
      </w:r>
      <w:r>
        <w:rPr>
          <w:rFonts w:ascii="Times New Roman" w:hAnsi="Times New Roman" w:cs="Times New Roman" w:hint="eastAsia"/>
          <w:sz w:val="24"/>
          <w:szCs w:val="24"/>
        </w:rPr>
        <w:t xml:space="preserve">. When </w:t>
      </w:r>
      <w:r>
        <w:rPr>
          <w:rFonts w:ascii="Times New Roman" w:hAnsi="Times New Roman" w:cs="Times New Roman"/>
          <w:sz w:val="24"/>
          <w:szCs w:val="24"/>
        </w:rPr>
        <w:t>I</w:t>
      </w:r>
      <w:r>
        <w:rPr>
          <w:rFonts w:ascii="Times New Roman" w:hAnsi="Times New Roman" w:cs="Times New Roman" w:hint="eastAsia"/>
          <w:sz w:val="24"/>
          <w:szCs w:val="24"/>
        </w:rPr>
        <w:t xml:space="preserve"> </w:t>
      </w:r>
      <w:r w:rsidR="009C1433">
        <w:rPr>
          <w:rFonts w:ascii="Times New Roman" w:hAnsi="Times New Roman" w:cs="Times New Roman" w:hint="eastAsia"/>
          <w:sz w:val="24"/>
          <w:szCs w:val="24"/>
        </w:rPr>
        <w:t>org</w:t>
      </w:r>
      <w:r w:rsidR="00285F09">
        <w:rPr>
          <w:rFonts w:ascii="Times New Roman" w:hAnsi="Times New Roman" w:cs="Times New Roman" w:hint="eastAsia"/>
          <w:sz w:val="24"/>
          <w:szCs w:val="24"/>
        </w:rPr>
        <w:t>anize teaching plan for classes, I can adopt suitable method based on the student</w:t>
      </w:r>
      <w:r w:rsidR="00285F09">
        <w:rPr>
          <w:rFonts w:ascii="Times New Roman" w:hAnsi="Times New Roman" w:cs="Times New Roman"/>
          <w:sz w:val="24"/>
          <w:szCs w:val="24"/>
        </w:rPr>
        <w:t>’</w:t>
      </w:r>
      <w:r w:rsidR="00285F09">
        <w:rPr>
          <w:rFonts w:ascii="Times New Roman" w:hAnsi="Times New Roman" w:cs="Times New Roman" w:hint="eastAsia"/>
          <w:sz w:val="24"/>
          <w:szCs w:val="24"/>
        </w:rPr>
        <w:t xml:space="preserve">s </w:t>
      </w:r>
      <w:r w:rsidR="00F753F6">
        <w:rPr>
          <w:rFonts w:ascii="Times New Roman" w:hAnsi="Times New Roman" w:cs="Times New Roman" w:hint="eastAsia"/>
          <w:sz w:val="24"/>
          <w:szCs w:val="24"/>
        </w:rPr>
        <w:t>personality and strengths to develop and maximize their learni</w:t>
      </w:r>
      <w:bookmarkStart w:id="0" w:name="_GoBack"/>
      <w:bookmarkEnd w:id="0"/>
      <w:r w:rsidR="00F753F6">
        <w:rPr>
          <w:rFonts w:ascii="Times New Roman" w:hAnsi="Times New Roman" w:cs="Times New Roman" w:hint="eastAsia"/>
          <w:sz w:val="24"/>
          <w:szCs w:val="24"/>
        </w:rPr>
        <w:t>ng effect.</w:t>
      </w:r>
    </w:p>
    <w:sectPr w:rsidR="00E8270E" w:rsidRPr="007657F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F3"/>
    <w:rsid w:val="000318ED"/>
    <w:rsid w:val="000D6B91"/>
    <w:rsid w:val="00154D48"/>
    <w:rsid w:val="00285F09"/>
    <w:rsid w:val="002D52E0"/>
    <w:rsid w:val="002F4525"/>
    <w:rsid w:val="00313A84"/>
    <w:rsid w:val="0036333F"/>
    <w:rsid w:val="003E39B9"/>
    <w:rsid w:val="004956B7"/>
    <w:rsid w:val="004A6EFB"/>
    <w:rsid w:val="004E1696"/>
    <w:rsid w:val="004E2C74"/>
    <w:rsid w:val="00507469"/>
    <w:rsid w:val="005E79F8"/>
    <w:rsid w:val="005F72EE"/>
    <w:rsid w:val="0069723E"/>
    <w:rsid w:val="006B2BD3"/>
    <w:rsid w:val="006F7FBA"/>
    <w:rsid w:val="00712BCD"/>
    <w:rsid w:val="00752591"/>
    <w:rsid w:val="007657F3"/>
    <w:rsid w:val="00890600"/>
    <w:rsid w:val="008B7EAC"/>
    <w:rsid w:val="008E6D67"/>
    <w:rsid w:val="00934505"/>
    <w:rsid w:val="00994D04"/>
    <w:rsid w:val="009C1433"/>
    <w:rsid w:val="009C2235"/>
    <w:rsid w:val="00A76B53"/>
    <w:rsid w:val="00A94869"/>
    <w:rsid w:val="00A96D6F"/>
    <w:rsid w:val="00B348E9"/>
    <w:rsid w:val="00BE6349"/>
    <w:rsid w:val="00BF07A1"/>
    <w:rsid w:val="00C0519D"/>
    <w:rsid w:val="00C84581"/>
    <w:rsid w:val="00D12019"/>
    <w:rsid w:val="00D518EE"/>
    <w:rsid w:val="00D97ECF"/>
    <w:rsid w:val="00E037AE"/>
    <w:rsid w:val="00E50788"/>
    <w:rsid w:val="00E8270E"/>
    <w:rsid w:val="00E85D06"/>
    <w:rsid w:val="00EB60B5"/>
    <w:rsid w:val="00EC7625"/>
    <w:rsid w:val="00F753F6"/>
    <w:rsid w:val="00F81F56"/>
    <w:rsid w:val="00FD42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4D48"/>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54D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4D48"/>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54D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605</Words>
  <Characters>3451</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 효진</dc:creator>
  <cp:lastModifiedBy>한 효진</cp:lastModifiedBy>
  <cp:revision>60</cp:revision>
  <cp:lastPrinted>2017-03-17T02:37:00Z</cp:lastPrinted>
  <dcterms:created xsi:type="dcterms:W3CDTF">2017-03-15T12:22:00Z</dcterms:created>
  <dcterms:modified xsi:type="dcterms:W3CDTF">2017-03-17T02:42:00Z</dcterms:modified>
</cp:coreProperties>
</file>