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4C6" w:rsidRDefault="001714C6">
      <w:r>
        <w:rPr>
          <w:noProof/>
        </w:rPr>
        <w:drawing>
          <wp:anchor distT="0" distB="0" distL="114300" distR="114300" simplePos="0" relativeHeight="251659263" behindDoc="1" locked="0" layoutInCell="1" allowOverlap="1">
            <wp:simplePos x="0" y="0"/>
            <wp:positionH relativeFrom="column">
              <wp:posOffset>23026</wp:posOffset>
            </wp:positionH>
            <wp:positionV relativeFrom="paragraph">
              <wp:posOffset>2938007</wp:posOffset>
            </wp:positionV>
            <wp:extent cx="6604386" cy="4993068"/>
            <wp:effectExtent l="19050" t="0" r="5964" b="0"/>
            <wp:wrapNone/>
            <wp:docPr id="5" name="그림 5" descr="Hunger Always-blogger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ger Always-bloggerthemes"/>
                    <pic:cNvPicPr>
                      <a:picLocks noChangeAspect="1" noChangeArrowheads="1"/>
                    </pic:cNvPicPr>
                  </pic:nvPicPr>
                  <pic:blipFill>
                    <a:blip r:embed="rId6"/>
                    <a:srcRect/>
                    <a:stretch>
                      <a:fillRect/>
                    </a:stretch>
                  </pic:blipFill>
                  <pic:spPr bwMode="auto">
                    <a:xfrm>
                      <a:off x="0" y="0"/>
                      <a:ext cx="6604303" cy="4993005"/>
                    </a:xfrm>
                    <a:prstGeom prst="rect">
                      <a:avLst/>
                    </a:prstGeom>
                    <a:noFill/>
                    <a:ln w="9525">
                      <a:noFill/>
                      <a:miter lim="800000"/>
                      <a:headEnd/>
                      <a:tailEnd/>
                    </a:ln>
                  </pic:spPr>
                </pic:pic>
              </a:graphicData>
            </a:graphic>
          </wp:anchor>
        </w:drawing>
      </w:r>
      <w:r w:rsidR="00812763">
        <w:rPr>
          <w:noProof/>
        </w:rPr>
        <w:pict>
          <v:shapetype id="_x0000_t202" coordsize="21600,21600" o:spt="202" path="m,l,21600r21600,l21600,xe">
            <v:stroke joinstyle="miter"/>
            <v:path gradientshapeok="t" o:connecttype="rect"/>
          </v:shapetype>
          <v:shape id="_x0000_s1028" type="#_x0000_t202" style="position:absolute;left:0;text-align:left;margin-left:175pt;margin-top:114.25pt;width:270.45pt;height:299.9pt;z-index:251662336;mso-position-horizontal-relative:text;mso-position-vertical-relative:text" stroked="f">
            <v:textbox style="mso-next-textbox:#_x0000_s1028">
              <w:txbxContent>
                <w:p w:rsidR="001714C6" w:rsidRPr="001714C6" w:rsidRDefault="001714C6" w:rsidP="001714C6">
                  <w:pPr>
                    <w:spacing w:line="240" w:lineRule="auto"/>
                    <w:rPr>
                      <w:rFonts w:ascii="Lucida Bright" w:hAnsi="Lucida Bright"/>
                      <w:b/>
                      <w:color w:val="7F7F7F" w:themeColor="text1" w:themeTint="80"/>
                      <w:sz w:val="15"/>
                      <w:szCs w:val="15"/>
                    </w:rPr>
                  </w:pPr>
                  <w:r w:rsidRPr="001714C6">
                    <w:rPr>
                      <w:rFonts w:ascii="Lucida Bright" w:hAnsi="Lucida Bright"/>
                      <w:b/>
                      <w:color w:val="7F7F7F" w:themeColor="text1" w:themeTint="80"/>
                      <w:sz w:val="15"/>
                      <w:szCs w:val="15"/>
                    </w:rPr>
                    <w:t>Turkish treats</w:t>
                  </w:r>
                </w:p>
                <w:p w:rsidR="001714C6" w:rsidRDefault="001714C6" w:rsidP="001714C6">
                  <w:pPr>
                    <w:spacing w:line="240" w:lineRule="auto"/>
                    <w:rPr>
                      <w:rFonts w:ascii="Georgia" w:hAnsi="Georgia"/>
                      <w:sz w:val="15"/>
                      <w:szCs w:val="15"/>
                    </w:rPr>
                  </w:pPr>
                  <w:r w:rsidRPr="001714C6">
                    <w:rPr>
                      <w:rFonts w:ascii="Georgia" w:hAnsi="Georgia"/>
                      <w:sz w:val="15"/>
                      <w:szCs w:val="15"/>
                    </w:rPr>
                    <w:t>Hello London foodies!</w:t>
                  </w:r>
                </w:p>
                <w:p w:rsidR="001714C6" w:rsidRPr="001714C6" w:rsidRDefault="001714C6" w:rsidP="001714C6">
                  <w:pPr>
                    <w:spacing w:line="360" w:lineRule="auto"/>
                    <w:rPr>
                      <w:rFonts w:ascii="Georgia" w:hAnsi="Georgia"/>
                      <w:sz w:val="15"/>
                      <w:szCs w:val="15"/>
                    </w:rPr>
                  </w:pPr>
                  <w:r w:rsidRPr="001714C6">
                    <w:rPr>
                      <w:rFonts w:ascii="Georgia" w:hAnsi="Georgia"/>
                      <w:sz w:val="15"/>
                      <w:szCs w:val="15"/>
                    </w:rPr>
                    <w:t>I’m kicking off this week’s blog by talking about a fantastic new Turkish restaurant in Soho called Moda. I can’t remember ever eating better dolma or hummus – it was so yummy! In fact, this is one of the things which the restaurant prides itself on – the freshness and authenticity of the ingredients. Apparently, the chef insists that the fruit and vegetables are brought over every day from his home region in Turkey – and from nowhere else. He may be a perfectionist, but it was so delicious that I can’t complain. Moda isn’t cheap, but it’s definitely worth every penny. And I’ve got great news for you. When I told him that I write a food blog, he said he’d give all my readers a 10% discount! Just mention this blog when you book. A very different restaurant, where I had lunch last Monday, is Chez Fitz. Situated near Leicester Square, its main selling point is that its food is all locally sourced (within 30 kilometers of the restaurant). My friends and I were completely amazed – we had no idea that so much could be grown so close to central London. But it turns out that there are pockets of green all over the city – you just need to know where to look. One final point: I couldn’t believe how pricey my weekly shop was this week. Normally it’s about £40, but this week it was more than £55 for more or less the same amount of food. Any ideas why? More in a couple of weeks as I’m going away on my hols tomorrow!</w:t>
                  </w:r>
                </w:p>
                <w:p w:rsidR="001714C6" w:rsidRPr="001714C6" w:rsidRDefault="001714C6"/>
              </w:txbxContent>
            </v:textbox>
          </v:shape>
        </w:pict>
      </w:r>
      <w:r>
        <w:rPr>
          <w:noProof/>
        </w:rPr>
        <w:drawing>
          <wp:anchor distT="0" distB="0" distL="114300" distR="114300" simplePos="0" relativeHeight="251661312" behindDoc="1" locked="0" layoutInCell="1" allowOverlap="1">
            <wp:simplePos x="0" y="0"/>
            <wp:positionH relativeFrom="column">
              <wp:posOffset>23025</wp:posOffset>
            </wp:positionH>
            <wp:positionV relativeFrom="paragraph">
              <wp:posOffset>-11927</wp:posOffset>
            </wp:positionV>
            <wp:extent cx="6605987" cy="4994507"/>
            <wp:effectExtent l="19050" t="0" r="4363" b="0"/>
            <wp:wrapNone/>
            <wp:docPr id="3" name="그림 3" descr="C:\Users\vshoc\AppData\Local\Microsoft\Windows\INetCache\Content.Word\Hunger Always-bloggerthemes.info.free.blogger.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hoc\AppData\Local\Microsoft\Windows\INetCache\Content.Word\Hunger Always-bloggerthemes.info.free.blogger.templates.png"/>
                    <pic:cNvPicPr>
                      <a:picLocks noChangeAspect="1" noChangeArrowheads="1"/>
                    </pic:cNvPicPr>
                  </pic:nvPicPr>
                  <pic:blipFill>
                    <a:blip r:embed="rId6"/>
                    <a:srcRect/>
                    <a:stretch>
                      <a:fillRect/>
                    </a:stretch>
                  </pic:blipFill>
                  <pic:spPr bwMode="auto">
                    <a:xfrm>
                      <a:off x="0" y="0"/>
                      <a:ext cx="6605987" cy="4994507"/>
                    </a:xfrm>
                    <a:prstGeom prst="rect">
                      <a:avLst/>
                    </a:prstGeom>
                    <a:noFill/>
                    <a:ln w="9525">
                      <a:noFill/>
                      <a:miter lim="800000"/>
                      <a:headEnd/>
                      <a:tailEnd/>
                    </a:ln>
                  </pic:spPr>
                </pic:pic>
              </a:graphicData>
            </a:graphic>
          </wp:anchor>
        </w:drawing>
      </w:r>
    </w:p>
    <w:p w:rsidR="001714C6" w:rsidRPr="001714C6" w:rsidRDefault="001714C6" w:rsidP="001714C6"/>
    <w:p w:rsidR="001714C6" w:rsidRPr="001714C6" w:rsidRDefault="001714C6" w:rsidP="001714C6"/>
    <w:p w:rsidR="001714C6" w:rsidRPr="001714C6" w:rsidRDefault="00812763" w:rsidP="001714C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pt;margin-top:19.05pt;width:520.5pt;height:393.25pt;z-index:-251656192">
            <v:imagedata r:id="rId7" o:title="Hunger Always-bloggerthemes"/>
          </v:shape>
        </w:pict>
      </w:r>
    </w:p>
    <w:p w:rsidR="001714C6" w:rsidRPr="001714C6" w:rsidRDefault="001714C6" w:rsidP="001714C6"/>
    <w:p w:rsidR="001714C6" w:rsidRPr="001714C6" w:rsidRDefault="001714C6" w:rsidP="001714C6"/>
    <w:p w:rsidR="001714C6" w:rsidRPr="001714C6" w:rsidRDefault="001714C6" w:rsidP="001714C6"/>
    <w:p w:rsidR="001714C6" w:rsidRPr="001714C6" w:rsidRDefault="001714C6" w:rsidP="001714C6"/>
    <w:p w:rsidR="001714C6" w:rsidRPr="001714C6" w:rsidRDefault="001714C6" w:rsidP="001714C6"/>
    <w:p w:rsidR="001714C6" w:rsidRPr="001714C6" w:rsidRDefault="001714C6" w:rsidP="001714C6"/>
    <w:p w:rsidR="001714C6" w:rsidRPr="001714C6" w:rsidRDefault="00D401C2" w:rsidP="001714C6">
      <w:r>
        <w:rPr>
          <w:noProof/>
        </w:rPr>
        <w:drawing>
          <wp:anchor distT="0" distB="0" distL="114300" distR="114300" simplePos="0" relativeHeight="251658238" behindDoc="1" locked="0" layoutInCell="1" allowOverlap="1">
            <wp:simplePos x="0" y="0"/>
            <wp:positionH relativeFrom="column">
              <wp:posOffset>23027</wp:posOffset>
            </wp:positionH>
            <wp:positionV relativeFrom="paragraph">
              <wp:posOffset>64328</wp:posOffset>
            </wp:positionV>
            <wp:extent cx="6606622" cy="4993419"/>
            <wp:effectExtent l="19050" t="0" r="3728" b="0"/>
            <wp:wrapNone/>
            <wp:docPr id="4" name="그림 5" descr="Hunger Always-blogger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ger Always-bloggerthemes"/>
                    <pic:cNvPicPr>
                      <a:picLocks noChangeAspect="1" noChangeArrowheads="1"/>
                    </pic:cNvPicPr>
                  </pic:nvPicPr>
                  <pic:blipFill>
                    <a:blip r:embed="rId6"/>
                    <a:srcRect/>
                    <a:stretch>
                      <a:fillRect/>
                    </a:stretch>
                  </pic:blipFill>
                  <pic:spPr bwMode="auto">
                    <a:xfrm>
                      <a:off x="0" y="0"/>
                      <a:ext cx="6606622" cy="4993419"/>
                    </a:xfrm>
                    <a:prstGeom prst="rect">
                      <a:avLst/>
                    </a:prstGeom>
                    <a:noFill/>
                    <a:ln w="9525">
                      <a:noFill/>
                      <a:miter lim="800000"/>
                      <a:headEnd/>
                      <a:tailEnd/>
                    </a:ln>
                  </pic:spPr>
                </pic:pic>
              </a:graphicData>
            </a:graphic>
          </wp:anchor>
        </w:drawing>
      </w:r>
    </w:p>
    <w:p w:rsidR="001714C6" w:rsidRPr="001714C6" w:rsidRDefault="001714C6" w:rsidP="001714C6"/>
    <w:p w:rsidR="001714C6" w:rsidRPr="001714C6" w:rsidRDefault="001714C6" w:rsidP="001714C6"/>
    <w:p w:rsidR="001714C6" w:rsidRPr="001714C6" w:rsidRDefault="001714C6" w:rsidP="001714C6"/>
    <w:p w:rsidR="001714C6" w:rsidRPr="001714C6" w:rsidRDefault="001714C6" w:rsidP="001714C6"/>
    <w:p w:rsidR="001714C6" w:rsidRPr="001714C6" w:rsidRDefault="00812763" w:rsidP="001714C6">
      <w:r>
        <w:rPr>
          <w:noProof/>
        </w:rPr>
        <w:pict>
          <v:shape id="_x0000_s1030" type="#_x0000_t202" style="position:absolute;left:0;text-align:left;margin-left:175pt;margin-top:12.7pt;width:270.45pt;height:85.75pt;z-index:251663360">
            <v:textbox>
              <w:txbxContent>
                <w:p w:rsidR="001714C6" w:rsidRPr="00D401C2" w:rsidRDefault="001714C6">
                  <w:pPr>
                    <w:rPr>
                      <w:rFonts w:ascii="Arial Unicode MS" w:eastAsia="Arial Unicode MS" w:hAnsi="Arial Unicode MS" w:cs="Arial Unicode MS"/>
                      <w:sz w:val="15"/>
                      <w:szCs w:val="15"/>
                      <w:u w:val="single"/>
                    </w:rPr>
                  </w:pPr>
                  <w:r w:rsidRPr="00D401C2">
                    <w:rPr>
                      <w:rFonts w:ascii="Arial Unicode MS" w:eastAsia="Arial Unicode MS" w:hAnsi="Arial Unicode MS" w:cs="Arial Unicode MS" w:hint="eastAsia"/>
                      <w:sz w:val="15"/>
                      <w:szCs w:val="15"/>
                      <w:u w:val="single"/>
                    </w:rPr>
                    <w:t>SouthLondonMum</w:t>
                  </w:r>
                  <w:r w:rsidR="00D401C2" w:rsidRPr="00D401C2">
                    <w:rPr>
                      <w:rFonts w:ascii="Arial Unicode MS" w:eastAsia="Arial Unicode MS" w:hAnsi="Arial Unicode MS" w:cs="Arial Unicode MS" w:hint="eastAsia"/>
                      <w:sz w:val="15"/>
                      <w:szCs w:val="15"/>
                      <w:u w:val="single"/>
                    </w:rPr>
                    <w:t>142</w:t>
                  </w:r>
                  <w:r w:rsidRPr="00D401C2">
                    <w:rPr>
                      <w:rFonts w:ascii="Arial Unicode MS" w:eastAsia="Arial Unicode MS" w:hAnsi="Arial Unicode MS" w:cs="Arial Unicode MS" w:hint="eastAsia"/>
                      <w:sz w:val="15"/>
                      <w:szCs w:val="15"/>
                      <w:u w:val="single"/>
                    </w:rPr>
                    <w:t xml:space="preserve">                  </w:t>
                  </w:r>
                  <w:r w:rsidR="00D401C2" w:rsidRPr="00D401C2">
                    <w:rPr>
                      <w:rFonts w:ascii="Arial Unicode MS" w:eastAsia="Arial Unicode MS" w:hAnsi="Arial Unicode MS" w:cs="Arial Unicode MS" w:hint="eastAsia"/>
                      <w:sz w:val="15"/>
                      <w:szCs w:val="15"/>
                      <w:u w:val="single"/>
                    </w:rPr>
                    <w:t xml:space="preserve">                       </w:t>
                  </w:r>
                  <w:r w:rsidRPr="00D401C2">
                    <w:rPr>
                      <w:rFonts w:ascii="Arial Unicode MS" w:eastAsia="Arial Unicode MS" w:hAnsi="Arial Unicode MS" w:cs="Arial Unicode MS" w:hint="eastAsia"/>
                      <w:sz w:val="15"/>
                      <w:szCs w:val="15"/>
                      <w:u w:val="single"/>
                    </w:rPr>
                    <w:t xml:space="preserve">10, Oct </w:t>
                  </w:r>
                </w:p>
                <w:p w:rsidR="001714C6" w:rsidRPr="001714C6" w:rsidRDefault="001714C6" w:rsidP="001714C6">
                  <w:pPr>
                    <w:spacing w:line="180" w:lineRule="auto"/>
                    <w:rPr>
                      <w:rFonts w:ascii="Arial Unicode MS" w:eastAsia="Arial Unicode MS" w:hAnsi="Arial Unicode MS" w:cs="Arial Unicode MS"/>
                      <w:sz w:val="15"/>
                      <w:szCs w:val="15"/>
                    </w:rPr>
                  </w:pPr>
                  <w:r>
                    <w:rPr>
                      <w:rFonts w:ascii="Arial Unicode MS" w:eastAsia="Arial Unicode MS" w:hAnsi="Arial Unicode MS" w:cs="Arial Unicode MS" w:hint="eastAsia"/>
                      <w:sz w:val="15"/>
                      <w:szCs w:val="15"/>
                    </w:rPr>
                    <w:t xml:space="preserve">Hi </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 xml:space="preserve"> regarding your last point, I</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 xml:space="preserve">ve found the same thing recently. I read somewhere that the average </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shopping basket</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 xml:space="preserve"> has already increased by 20% this year. The prices have gone up so much, because of the awful weather we</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ve been having, and they may go up even more. How are we meant to feed our families?</w:t>
                  </w:r>
                </w:p>
              </w:txbxContent>
            </v:textbox>
          </v:shape>
        </w:pict>
      </w:r>
    </w:p>
    <w:p w:rsidR="001714C6" w:rsidRPr="001714C6" w:rsidRDefault="001714C6" w:rsidP="001714C6"/>
    <w:p w:rsidR="001714C6" w:rsidRPr="001714C6" w:rsidRDefault="001714C6" w:rsidP="001714C6"/>
    <w:p w:rsidR="001714C6" w:rsidRPr="001714C6" w:rsidRDefault="00812763" w:rsidP="001714C6">
      <w:r>
        <w:rPr>
          <w:noProof/>
        </w:rPr>
        <w:pict>
          <v:shape id="_x0000_s1031" type="#_x0000_t202" style="position:absolute;left:0;text-align:left;margin-left:175pt;margin-top:9.3pt;width:270.45pt;height:65.9pt;z-index:251664384">
            <v:textbox>
              <w:txbxContent>
                <w:p w:rsidR="001714C6" w:rsidRPr="00D401C2" w:rsidRDefault="00D401C2" w:rsidP="001714C6">
                  <w:pPr>
                    <w:rPr>
                      <w:rFonts w:ascii="Arial Unicode MS" w:eastAsia="Arial Unicode MS" w:hAnsi="Arial Unicode MS" w:cs="Arial Unicode MS"/>
                      <w:sz w:val="15"/>
                      <w:szCs w:val="15"/>
                      <w:u w:val="single"/>
                    </w:rPr>
                  </w:pPr>
                  <w:r w:rsidRPr="00D401C2">
                    <w:rPr>
                      <w:rFonts w:ascii="Arial Unicode MS" w:eastAsia="Arial Unicode MS" w:hAnsi="Arial Unicode MS" w:cs="Arial Unicode MS" w:hint="eastAsia"/>
                      <w:sz w:val="15"/>
                      <w:szCs w:val="15"/>
                      <w:u w:val="single"/>
                    </w:rPr>
                    <w:t>Ecovore002</w:t>
                  </w:r>
                  <w:r w:rsidR="001714C6" w:rsidRPr="00D401C2">
                    <w:rPr>
                      <w:rFonts w:ascii="Arial Unicode MS" w:eastAsia="Arial Unicode MS" w:hAnsi="Arial Unicode MS" w:cs="Arial Unicode MS" w:hint="eastAsia"/>
                      <w:sz w:val="15"/>
                      <w:szCs w:val="15"/>
                      <w:u w:val="single"/>
                    </w:rPr>
                    <w:t xml:space="preserve">                                          </w:t>
                  </w:r>
                  <w:r w:rsidRPr="00D401C2">
                    <w:rPr>
                      <w:rFonts w:ascii="Arial Unicode MS" w:eastAsia="Arial Unicode MS" w:hAnsi="Arial Unicode MS" w:cs="Arial Unicode MS" w:hint="eastAsia"/>
                      <w:sz w:val="15"/>
                      <w:szCs w:val="15"/>
                      <w:u w:val="single"/>
                    </w:rPr>
                    <w:t xml:space="preserve">        </w:t>
                  </w:r>
                  <w:r w:rsidR="001714C6" w:rsidRPr="00D401C2">
                    <w:rPr>
                      <w:rFonts w:ascii="Arial Unicode MS" w:eastAsia="Arial Unicode MS" w:hAnsi="Arial Unicode MS" w:cs="Arial Unicode MS" w:hint="eastAsia"/>
                      <w:sz w:val="15"/>
                      <w:szCs w:val="15"/>
                      <w:u w:val="single"/>
                    </w:rPr>
                    <w:t xml:space="preserve">10, Oct </w:t>
                  </w:r>
                </w:p>
                <w:p w:rsidR="001714C6" w:rsidRPr="001714C6" w:rsidRDefault="00D401C2" w:rsidP="001714C6">
                  <w:pPr>
                    <w:spacing w:line="180" w:lineRule="auto"/>
                    <w:rPr>
                      <w:rFonts w:ascii="Arial Unicode MS" w:eastAsia="Arial Unicode MS" w:hAnsi="Arial Unicode MS" w:cs="Arial Unicode MS"/>
                      <w:sz w:val="15"/>
                      <w:szCs w:val="15"/>
                    </w:rPr>
                  </w:pPr>
                  <w:r>
                    <w:rPr>
                      <w:rFonts w:ascii="Arial Unicode MS" w:eastAsia="Arial Unicode MS" w:hAnsi="Arial Unicode MS" w:cs="Arial Unicode MS" w:hint="eastAsia"/>
                      <w:sz w:val="15"/>
                      <w:szCs w:val="15"/>
                    </w:rPr>
                    <w:t>I</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 xml:space="preserve">m not sure we should be supporting restaurants like Moda. They are very bad for the environment. What about all the extra carbon emissions from the </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food miles</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 xml:space="preserve"> created by bringing over those ingredients from Turkey?</w:t>
                  </w:r>
                </w:p>
              </w:txbxContent>
            </v:textbox>
          </v:shape>
        </w:pict>
      </w:r>
    </w:p>
    <w:p w:rsidR="001714C6" w:rsidRPr="001714C6" w:rsidRDefault="001714C6" w:rsidP="001714C6"/>
    <w:p w:rsidR="001714C6" w:rsidRPr="001714C6" w:rsidRDefault="00812763" w:rsidP="001714C6">
      <w:r>
        <w:rPr>
          <w:noProof/>
        </w:rPr>
        <w:pict>
          <v:shape id="_x0000_s1032" type="#_x0000_t202" style="position:absolute;left:0;text-align:left;margin-left:175pt;margin-top:16.05pt;width:270.45pt;height:68.85pt;z-index:251665408">
            <v:textbox>
              <w:txbxContent>
                <w:p w:rsidR="00D401C2" w:rsidRPr="00D401C2" w:rsidRDefault="003A0544" w:rsidP="00D401C2">
                  <w:pPr>
                    <w:rPr>
                      <w:rFonts w:ascii="Arial Unicode MS" w:eastAsia="Arial Unicode MS" w:hAnsi="Arial Unicode MS" w:cs="Arial Unicode MS"/>
                      <w:sz w:val="15"/>
                      <w:szCs w:val="15"/>
                      <w:u w:val="single"/>
                    </w:rPr>
                  </w:pPr>
                  <w:r w:rsidRPr="00D401C2">
                    <w:rPr>
                      <w:rFonts w:ascii="Arial Unicode MS" w:eastAsia="Arial Unicode MS" w:hAnsi="Arial Unicode MS" w:cs="Arial Unicode MS"/>
                      <w:sz w:val="15"/>
                      <w:szCs w:val="15"/>
                      <w:u w:val="single"/>
                    </w:rPr>
                    <w:t>Anonymous</w:t>
                  </w:r>
                  <w:r w:rsidR="00D401C2" w:rsidRPr="00D401C2">
                    <w:rPr>
                      <w:rFonts w:ascii="Arial Unicode MS" w:eastAsia="Arial Unicode MS" w:hAnsi="Arial Unicode MS" w:cs="Arial Unicode MS" w:hint="eastAsia"/>
                      <w:sz w:val="15"/>
                      <w:szCs w:val="15"/>
                      <w:u w:val="single"/>
                    </w:rPr>
                    <w:t xml:space="preserve">                                       </w:t>
                  </w:r>
                  <w:r>
                    <w:rPr>
                      <w:rFonts w:ascii="Arial Unicode MS" w:eastAsia="Arial Unicode MS" w:hAnsi="Arial Unicode MS" w:cs="Arial Unicode MS" w:hint="eastAsia"/>
                      <w:sz w:val="15"/>
                      <w:szCs w:val="15"/>
                      <w:u w:val="single"/>
                    </w:rPr>
                    <w:t xml:space="preserve">  </w:t>
                  </w:r>
                  <w:r w:rsidR="00D401C2" w:rsidRPr="00D401C2">
                    <w:rPr>
                      <w:rFonts w:ascii="Arial Unicode MS" w:eastAsia="Arial Unicode MS" w:hAnsi="Arial Unicode MS" w:cs="Arial Unicode MS" w:hint="eastAsia"/>
                      <w:sz w:val="15"/>
                      <w:szCs w:val="15"/>
                      <w:u w:val="single"/>
                    </w:rPr>
                    <w:t xml:space="preserve">         11, Oct </w:t>
                  </w:r>
                </w:p>
                <w:p w:rsidR="00D401C2" w:rsidRPr="001714C6" w:rsidRDefault="00D401C2" w:rsidP="00D401C2">
                  <w:pPr>
                    <w:spacing w:line="180" w:lineRule="auto"/>
                    <w:rPr>
                      <w:rFonts w:ascii="Arial Unicode MS" w:eastAsia="Arial Unicode MS" w:hAnsi="Arial Unicode MS" w:cs="Arial Unicode MS"/>
                      <w:sz w:val="15"/>
                      <w:szCs w:val="15"/>
                    </w:rPr>
                  </w:pPr>
                  <w:r>
                    <w:rPr>
                      <w:rFonts w:ascii="Arial Unicode MS" w:eastAsia="Arial Unicode MS" w:hAnsi="Arial Unicode MS" w:cs="Arial Unicode MS" w:hint="eastAsia"/>
                      <w:sz w:val="15"/>
                      <w:szCs w:val="15"/>
                    </w:rPr>
                    <w:t>I know what you</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re saying, Ecovore002, but don</w:t>
                  </w:r>
                  <w:r>
                    <w:rPr>
                      <w:rFonts w:ascii="Arial Unicode MS" w:eastAsia="Arial Unicode MS" w:hAnsi="Arial Unicode MS" w:cs="Arial Unicode MS"/>
                      <w:sz w:val="15"/>
                      <w:szCs w:val="15"/>
                    </w:rPr>
                    <w:t>’</w:t>
                  </w:r>
                  <w:r>
                    <w:rPr>
                      <w:rFonts w:ascii="Arial Unicode MS" w:eastAsia="Arial Unicode MS" w:hAnsi="Arial Unicode MS" w:cs="Arial Unicode MS" w:hint="eastAsia"/>
                      <w:sz w:val="15"/>
                      <w:szCs w:val="15"/>
                    </w:rPr>
                    <w:t>t have a go at restaurants like Moda. If we grow exotic vegetables in the UK, then we have to use heated greenhouses and that probably uses even more energy.</w:t>
                  </w:r>
                </w:p>
              </w:txbxContent>
            </v:textbox>
          </v:shape>
        </w:pict>
      </w:r>
    </w:p>
    <w:p w:rsidR="001714C6" w:rsidRPr="001714C6" w:rsidRDefault="001714C6" w:rsidP="001714C6"/>
    <w:p w:rsidR="001714C6" w:rsidRPr="001714C6" w:rsidRDefault="001714C6" w:rsidP="001714C6"/>
    <w:p w:rsidR="003E60B9" w:rsidRDefault="001714C6" w:rsidP="00D401C2">
      <w:pPr>
        <w:tabs>
          <w:tab w:val="left" w:pos="6674"/>
        </w:tabs>
        <w:rPr>
          <w:rFonts w:hint="eastAsia"/>
        </w:rPr>
      </w:pPr>
      <w:r>
        <w:tab/>
      </w:r>
    </w:p>
    <w:p w:rsidR="00763A46" w:rsidRPr="00240D24" w:rsidRDefault="00763A46" w:rsidP="00763A46">
      <w:pPr>
        <w:spacing w:line="240" w:lineRule="auto"/>
        <w:ind w:rightChars="150" w:right="300"/>
        <w:outlineLvl w:val="0"/>
        <w:rPr>
          <w:b/>
          <w:szCs w:val="20"/>
        </w:rPr>
      </w:pPr>
      <w:r w:rsidRPr="00240D24">
        <w:rPr>
          <w:rFonts w:hint="eastAsia"/>
          <w:b/>
          <w:szCs w:val="20"/>
        </w:rPr>
        <w:lastRenderedPageBreak/>
        <w:t xml:space="preserve">1. </w:t>
      </w:r>
      <w:r w:rsidRPr="00240D24">
        <w:rPr>
          <w:b/>
          <w:szCs w:val="20"/>
        </w:rPr>
        <w:t>You are going to read part of a blog. Before reading, which of the statements below do you think will be true?</w:t>
      </w:r>
      <w:r w:rsidRPr="00240D24">
        <w:rPr>
          <w:rFonts w:hint="eastAsia"/>
          <w:b/>
          <w:szCs w:val="20"/>
        </w:rPr>
        <w:t xml:space="preserve"> Why do you think so?</w:t>
      </w:r>
    </w:p>
    <w:p w:rsidR="00763A46" w:rsidRPr="00240D24" w:rsidRDefault="00763A46" w:rsidP="00763A46">
      <w:pPr>
        <w:spacing w:line="240" w:lineRule="auto"/>
        <w:ind w:leftChars="200" w:left="400" w:rightChars="150" w:right="300"/>
        <w:rPr>
          <w:szCs w:val="20"/>
        </w:rPr>
      </w:pPr>
      <w:r w:rsidRPr="00240D24">
        <w:rPr>
          <w:rFonts w:hint="eastAsia"/>
          <w:b/>
          <w:szCs w:val="20"/>
        </w:rPr>
        <w:t>a.</w:t>
      </w:r>
      <w:r w:rsidRPr="00240D24">
        <w:rPr>
          <w:rFonts w:hint="eastAsia"/>
          <w:szCs w:val="20"/>
        </w:rPr>
        <w:t xml:space="preserve"> </w:t>
      </w:r>
      <w:r w:rsidRPr="00240D24">
        <w:rPr>
          <w:szCs w:val="20"/>
        </w:rPr>
        <w:t>The style will be informal.</w:t>
      </w:r>
    </w:p>
    <w:p w:rsidR="00763A46" w:rsidRPr="00240D24" w:rsidRDefault="00763A46" w:rsidP="00763A46">
      <w:pPr>
        <w:spacing w:line="240" w:lineRule="auto"/>
        <w:ind w:leftChars="200" w:left="400" w:rightChars="150" w:right="300"/>
        <w:rPr>
          <w:szCs w:val="20"/>
        </w:rPr>
      </w:pPr>
      <w:r w:rsidRPr="00240D24">
        <w:rPr>
          <w:rFonts w:hint="eastAsia"/>
          <w:b/>
          <w:szCs w:val="20"/>
        </w:rPr>
        <w:t>b.</w:t>
      </w:r>
      <w:r w:rsidRPr="00240D24">
        <w:rPr>
          <w:rFonts w:hint="eastAsia"/>
          <w:szCs w:val="20"/>
        </w:rPr>
        <w:t xml:space="preserve"> </w:t>
      </w:r>
      <w:r w:rsidRPr="00240D24">
        <w:rPr>
          <w:szCs w:val="20"/>
        </w:rPr>
        <w:t>The contents will be appropriate for an academic essay.</w:t>
      </w:r>
    </w:p>
    <w:p w:rsidR="00763A46" w:rsidRPr="00240D24" w:rsidRDefault="00763A46" w:rsidP="00763A46">
      <w:pPr>
        <w:spacing w:line="240" w:lineRule="auto"/>
        <w:ind w:leftChars="200" w:left="400" w:rightChars="150" w:right="300"/>
        <w:rPr>
          <w:szCs w:val="20"/>
        </w:rPr>
      </w:pPr>
      <w:r w:rsidRPr="00240D24">
        <w:rPr>
          <w:rFonts w:hint="eastAsia"/>
          <w:b/>
          <w:szCs w:val="20"/>
        </w:rPr>
        <w:t>c.</w:t>
      </w:r>
      <w:r w:rsidRPr="00240D24">
        <w:rPr>
          <w:rFonts w:hint="eastAsia"/>
          <w:szCs w:val="20"/>
        </w:rPr>
        <w:t xml:space="preserve"> </w:t>
      </w:r>
      <w:r w:rsidRPr="00240D24">
        <w:rPr>
          <w:szCs w:val="20"/>
        </w:rPr>
        <w:t>The writer will give his or her personal opinions.</w:t>
      </w:r>
    </w:p>
    <w:p w:rsidR="00763A46" w:rsidRPr="00240D24" w:rsidRDefault="00763A46" w:rsidP="00763A46">
      <w:pPr>
        <w:spacing w:line="240" w:lineRule="auto"/>
        <w:ind w:leftChars="200" w:left="400" w:rightChars="150" w:right="300"/>
        <w:rPr>
          <w:szCs w:val="20"/>
        </w:rPr>
      </w:pPr>
      <w:r w:rsidRPr="00240D24">
        <w:rPr>
          <w:rFonts w:hint="eastAsia"/>
          <w:b/>
          <w:szCs w:val="20"/>
        </w:rPr>
        <w:t>d.</w:t>
      </w:r>
      <w:r w:rsidRPr="00240D24">
        <w:rPr>
          <w:rFonts w:hint="eastAsia"/>
          <w:szCs w:val="20"/>
        </w:rPr>
        <w:t xml:space="preserve"> </w:t>
      </w:r>
      <w:r w:rsidRPr="00240D24">
        <w:rPr>
          <w:szCs w:val="20"/>
        </w:rPr>
        <w:t>The information will be up-to-date.</w:t>
      </w:r>
    </w:p>
    <w:p w:rsidR="00763A46" w:rsidRPr="00240D24" w:rsidRDefault="00763A46" w:rsidP="00763A46">
      <w:pPr>
        <w:spacing w:line="240" w:lineRule="auto"/>
        <w:ind w:rightChars="150" w:right="300"/>
        <w:rPr>
          <w:szCs w:val="20"/>
        </w:rPr>
      </w:pPr>
    </w:p>
    <w:p w:rsidR="00763A46" w:rsidRPr="00240D24" w:rsidRDefault="00763A46" w:rsidP="00763A46">
      <w:pPr>
        <w:rPr>
          <w:b/>
          <w:szCs w:val="20"/>
        </w:rPr>
      </w:pPr>
      <w:r w:rsidRPr="00240D24">
        <w:rPr>
          <w:rFonts w:hint="eastAsia"/>
          <w:b/>
          <w:szCs w:val="20"/>
        </w:rPr>
        <w:t xml:space="preserve">2. </w:t>
      </w:r>
      <w:r w:rsidRPr="00240D24">
        <w:rPr>
          <w:b/>
          <w:szCs w:val="20"/>
        </w:rPr>
        <w:t xml:space="preserve">Match words (1–8) to definitions (a–h). </w:t>
      </w:r>
    </w:p>
    <w:p w:rsidR="00763A46" w:rsidRPr="00240D24" w:rsidRDefault="00763A46" w:rsidP="00763A46">
      <w:pPr>
        <w:ind w:firstLineChars="100" w:firstLine="200"/>
        <w:rPr>
          <w:szCs w:val="20"/>
        </w:rPr>
      </w:pPr>
      <w:r w:rsidRPr="00240D24">
        <w:rPr>
          <w:rFonts w:hint="eastAsia"/>
          <w:szCs w:val="20"/>
        </w:rPr>
        <w:t>(</w:t>
      </w:r>
      <w:r w:rsidRPr="00240D24">
        <w:rPr>
          <w:szCs w:val="20"/>
        </w:rPr>
        <w:t>1</w:t>
      </w:r>
      <w:r w:rsidRPr="00240D24">
        <w:rPr>
          <w:rFonts w:hint="eastAsia"/>
          <w:szCs w:val="20"/>
        </w:rPr>
        <w:t>)</w:t>
      </w:r>
      <w:r w:rsidRPr="00240D24">
        <w:rPr>
          <w:szCs w:val="20"/>
        </w:rPr>
        <w:t xml:space="preserve"> authenticity</w:t>
      </w:r>
      <w:r w:rsidRPr="00240D24">
        <w:rPr>
          <w:rFonts w:hint="eastAsia"/>
          <w:szCs w:val="20"/>
        </w:rPr>
        <w:t xml:space="preserve">  </w:t>
      </w:r>
      <w:r w:rsidRPr="00240D24">
        <w:rPr>
          <w:rFonts w:eastAsiaTheme="minorHAnsi"/>
          <w:szCs w:val="20"/>
        </w:rPr>
        <w:t>∙</w:t>
      </w:r>
      <w:r w:rsidRPr="00240D24">
        <w:rPr>
          <w:szCs w:val="20"/>
        </w:rPr>
        <w:t xml:space="preserve"> </w:t>
      </w:r>
      <w:r w:rsidRPr="00240D24">
        <w:rPr>
          <w:rFonts w:hint="eastAsia"/>
          <w:szCs w:val="20"/>
        </w:rPr>
        <w:t xml:space="preserve">                 </w:t>
      </w:r>
      <w:r w:rsidRPr="00240D24">
        <w:rPr>
          <w:rFonts w:eastAsiaTheme="minorHAnsi"/>
          <w:szCs w:val="20"/>
        </w:rPr>
        <w:t>∙</w:t>
      </w:r>
      <w:r w:rsidRPr="00240D24">
        <w:rPr>
          <w:rFonts w:eastAsiaTheme="minorHAnsi" w:hint="eastAsia"/>
          <w:szCs w:val="20"/>
        </w:rPr>
        <w:t xml:space="preserve"> </w:t>
      </w:r>
      <w:r w:rsidRPr="00240D24">
        <w:rPr>
          <w:rFonts w:hint="eastAsia"/>
          <w:szCs w:val="20"/>
        </w:rPr>
        <w:t xml:space="preserve"> (</w:t>
      </w:r>
      <w:r w:rsidRPr="00240D24">
        <w:rPr>
          <w:szCs w:val="20"/>
        </w:rPr>
        <w:t>a</w:t>
      </w:r>
      <w:r w:rsidRPr="00240D24">
        <w:rPr>
          <w:rFonts w:hint="eastAsia"/>
          <w:szCs w:val="20"/>
        </w:rPr>
        <w:t>)</w:t>
      </w:r>
      <w:r w:rsidRPr="00240D24">
        <w:rPr>
          <w:szCs w:val="20"/>
        </w:rPr>
        <w:t xml:space="preserve"> the quality of being recently produced, grown or made </w:t>
      </w:r>
    </w:p>
    <w:p w:rsidR="00763A46" w:rsidRPr="00240D24" w:rsidRDefault="00763A46" w:rsidP="00763A46">
      <w:pPr>
        <w:ind w:firstLineChars="100" w:firstLine="200"/>
        <w:rPr>
          <w:szCs w:val="20"/>
        </w:rPr>
      </w:pPr>
      <w:r w:rsidRPr="00240D24">
        <w:rPr>
          <w:rFonts w:hint="eastAsia"/>
          <w:szCs w:val="20"/>
        </w:rPr>
        <w:t>(</w:t>
      </w:r>
      <w:r w:rsidRPr="00240D24">
        <w:rPr>
          <w:szCs w:val="20"/>
        </w:rPr>
        <w:t>2</w:t>
      </w:r>
      <w:r w:rsidRPr="00240D24">
        <w:rPr>
          <w:rFonts w:hint="eastAsia"/>
          <w:szCs w:val="20"/>
        </w:rPr>
        <w:t>)</w:t>
      </w:r>
      <w:r w:rsidRPr="00240D24">
        <w:rPr>
          <w:szCs w:val="20"/>
        </w:rPr>
        <w:t xml:space="preserve"> food miles</w:t>
      </w:r>
      <w:r w:rsidRPr="00240D24">
        <w:rPr>
          <w:rFonts w:hint="eastAsia"/>
          <w:szCs w:val="20"/>
        </w:rPr>
        <w:t xml:space="preserve"> </w:t>
      </w:r>
      <w:r w:rsidRPr="00240D24">
        <w:rPr>
          <w:szCs w:val="20"/>
        </w:rPr>
        <w:t xml:space="preserve"> </w:t>
      </w:r>
      <w:r w:rsidRPr="00240D24">
        <w:rPr>
          <w:rFonts w:eastAsiaTheme="minorHAnsi"/>
          <w:szCs w:val="20"/>
        </w:rPr>
        <w:t>∙</w:t>
      </w:r>
      <w:r w:rsidRPr="00240D24">
        <w:rPr>
          <w:rFonts w:eastAsiaTheme="minorHAnsi" w:hint="eastAsia"/>
          <w:szCs w:val="20"/>
        </w:rPr>
        <w:t xml:space="preserve">                  </w:t>
      </w:r>
      <w:r w:rsidRPr="00240D24">
        <w:rPr>
          <w:rFonts w:eastAsiaTheme="minorHAnsi"/>
          <w:szCs w:val="20"/>
        </w:rPr>
        <w:t>∙</w:t>
      </w:r>
      <w:r w:rsidRPr="00240D24">
        <w:rPr>
          <w:rFonts w:eastAsiaTheme="minorHAnsi" w:hint="eastAsia"/>
          <w:szCs w:val="20"/>
        </w:rPr>
        <w:t xml:space="preserve">  (</w:t>
      </w:r>
      <w:r w:rsidRPr="00240D24">
        <w:rPr>
          <w:szCs w:val="20"/>
        </w:rPr>
        <w:t>b</w:t>
      </w:r>
      <w:r w:rsidRPr="00240D24">
        <w:rPr>
          <w:rFonts w:hint="eastAsia"/>
          <w:szCs w:val="20"/>
        </w:rPr>
        <w:t>)</w:t>
      </w:r>
      <w:r w:rsidRPr="00240D24">
        <w:rPr>
          <w:szCs w:val="20"/>
        </w:rPr>
        <w:t xml:space="preserve"> the main reason for buying something, or its best feature </w:t>
      </w:r>
    </w:p>
    <w:p w:rsidR="00763A46" w:rsidRPr="00240D24" w:rsidRDefault="00763A46" w:rsidP="00763A46">
      <w:pPr>
        <w:ind w:firstLineChars="100" w:firstLine="200"/>
        <w:rPr>
          <w:szCs w:val="20"/>
        </w:rPr>
      </w:pPr>
      <w:r w:rsidRPr="00240D24">
        <w:rPr>
          <w:rFonts w:hint="eastAsia"/>
          <w:szCs w:val="20"/>
        </w:rPr>
        <w:t>(</w:t>
      </w:r>
      <w:r w:rsidRPr="00240D24">
        <w:rPr>
          <w:szCs w:val="20"/>
        </w:rPr>
        <w:t>3</w:t>
      </w:r>
      <w:r w:rsidRPr="00240D24">
        <w:rPr>
          <w:rFonts w:hint="eastAsia"/>
          <w:szCs w:val="20"/>
        </w:rPr>
        <w:t>)</w:t>
      </w:r>
      <w:r w:rsidRPr="00240D24">
        <w:rPr>
          <w:szCs w:val="20"/>
        </w:rPr>
        <w:t xml:space="preserve"> a perfectionist </w:t>
      </w:r>
      <w:r w:rsidRPr="00240D24">
        <w:rPr>
          <w:rFonts w:eastAsiaTheme="minorHAnsi"/>
          <w:szCs w:val="20"/>
        </w:rPr>
        <w:t>∙</w:t>
      </w:r>
      <w:r w:rsidRPr="00240D24">
        <w:rPr>
          <w:rFonts w:eastAsiaTheme="minorHAnsi" w:hint="eastAsia"/>
          <w:szCs w:val="20"/>
        </w:rPr>
        <w:t xml:space="preserve">                </w:t>
      </w:r>
      <w:r w:rsidRPr="00240D24">
        <w:rPr>
          <w:rFonts w:eastAsiaTheme="minorHAnsi"/>
          <w:szCs w:val="20"/>
        </w:rPr>
        <w:t>∙</w:t>
      </w:r>
      <w:r w:rsidRPr="00240D24">
        <w:rPr>
          <w:rFonts w:eastAsiaTheme="minorHAnsi" w:hint="eastAsia"/>
          <w:szCs w:val="20"/>
        </w:rPr>
        <w:t xml:space="preserve">  (</w:t>
      </w:r>
      <w:r w:rsidRPr="00240D24">
        <w:rPr>
          <w:szCs w:val="20"/>
        </w:rPr>
        <w:t>c</w:t>
      </w:r>
      <w:r w:rsidRPr="00240D24">
        <w:rPr>
          <w:rFonts w:hint="eastAsia"/>
          <w:szCs w:val="20"/>
        </w:rPr>
        <w:t>)</w:t>
      </w:r>
      <w:r w:rsidRPr="00240D24">
        <w:rPr>
          <w:szCs w:val="20"/>
        </w:rPr>
        <w:t xml:space="preserve"> a reduction in the usual price of something </w:t>
      </w:r>
    </w:p>
    <w:p w:rsidR="00763A46" w:rsidRPr="00240D24" w:rsidRDefault="00763A46" w:rsidP="00763A46">
      <w:pPr>
        <w:ind w:firstLineChars="100" w:firstLine="200"/>
        <w:rPr>
          <w:szCs w:val="20"/>
        </w:rPr>
      </w:pPr>
      <w:r w:rsidRPr="00240D24">
        <w:rPr>
          <w:rFonts w:hint="eastAsia"/>
          <w:szCs w:val="20"/>
        </w:rPr>
        <w:t>(</w:t>
      </w:r>
      <w:r w:rsidRPr="00240D24">
        <w:rPr>
          <w:szCs w:val="20"/>
        </w:rPr>
        <w:t>4</w:t>
      </w:r>
      <w:r w:rsidRPr="00240D24">
        <w:rPr>
          <w:rFonts w:hint="eastAsia"/>
          <w:szCs w:val="20"/>
        </w:rPr>
        <w:t>)</w:t>
      </w:r>
      <w:r w:rsidRPr="00240D24">
        <w:rPr>
          <w:szCs w:val="20"/>
        </w:rPr>
        <w:t xml:space="preserve"> freshness </w:t>
      </w:r>
      <w:r w:rsidRPr="00240D24">
        <w:rPr>
          <w:rFonts w:eastAsiaTheme="minorHAnsi"/>
          <w:szCs w:val="20"/>
        </w:rPr>
        <w:t>∙</w:t>
      </w:r>
      <w:r w:rsidRPr="00240D24">
        <w:rPr>
          <w:rFonts w:eastAsiaTheme="minorHAnsi" w:hint="eastAsia"/>
          <w:szCs w:val="20"/>
        </w:rPr>
        <w:t xml:space="preserve">                     </w:t>
      </w:r>
      <w:r w:rsidRPr="00240D24">
        <w:rPr>
          <w:rFonts w:eastAsiaTheme="minorHAnsi"/>
          <w:szCs w:val="20"/>
        </w:rPr>
        <w:t>∙</w:t>
      </w:r>
      <w:r w:rsidRPr="00240D24">
        <w:rPr>
          <w:rFonts w:eastAsiaTheme="minorHAnsi" w:hint="eastAsia"/>
          <w:szCs w:val="20"/>
        </w:rPr>
        <w:t xml:space="preserve">  (</w:t>
      </w:r>
      <w:r w:rsidRPr="00240D24">
        <w:rPr>
          <w:szCs w:val="20"/>
        </w:rPr>
        <w:t>d</w:t>
      </w:r>
      <w:r w:rsidRPr="00240D24">
        <w:rPr>
          <w:rFonts w:hint="eastAsia"/>
          <w:szCs w:val="20"/>
        </w:rPr>
        <w:t>)</w:t>
      </w:r>
      <w:r w:rsidRPr="00240D24">
        <w:rPr>
          <w:szCs w:val="20"/>
        </w:rPr>
        <w:t xml:space="preserve"> the distance between where something is grown and where it is sold </w:t>
      </w:r>
    </w:p>
    <w:p w:rsidR="00763A46" w:rsidRPr="00240D24" w:rsidRDefault="00763A46" w:rsidP="00763A46">
      <w:pPr>
        <w:ind w:firstLineChars="100" w:firstLine="200"/>
        <w:rPr>
          <w:szCs w:val="20"/>
        </w:rPr>
      </w:pPr>
      <w:r w:rsidRPr="00240D24">
        <w:rPr>
          <w:rFonts w:hint="eastAsia"/>
          <w:szCs w:val="20"/>
        </w:rPr>
        <w:t>(</w:t>
      </w:r>
      <w:r w:rsidRPr="00240D24">
        <w:rPr>
          <w:szCs w:val="20"/>
        </w:rPr>
        <w:t>5</w:t>
      </w:r>
      <w:r w:rsidRPr="00240D24">
        <w:rPr>
          <w:rFonts w:hint="eastAsia"/>
          <w:szCs w:val="20"/>
        </w:rPr>
        <w:t>)</w:t>
      </w:r>
      <w:r w:rsidRPr="00240D24">
        <w:rPr>
          <w:szCs w:val="20"/>
        </w:rPr>
        <w:t xml:space="preserve"> situated </w:t>
      </w:r>
      <w:r w:rsidRPr="00240D24">
        <w:rPr>
          <w:rFonts w:eastAsiaTheme="minorHAnsi"/>
          <w:szCs w:val="20"/>
        </w:rPr>
        <w:t>∙</w:t>
      </w:r>
      <w:r w:rsidRPr="00240D24">
        <w:rPr>
          <w:rFonts w:eastAsiaTheme="minorHAnsi" w:hint="eastAsia"/>
          <w:szCs w:val="20"/>
        </w:rPr>
        <w:t xml:space="preserve">                      </w:t>
      </w:r>
      <w:r w:rsidRPr="00240D24">
        <w:rPr>
          <w:rFonts w:eastAsiaTheme="minorHAnsi"/>
          <w:szCs w:val="20"/>
        </w:rPr>
        <w:t>∙</w:t>
      </w:r>
      <w:r w:rsidRPr="00240D24">
        <w:rPr>
          <w:rFonts w:eastAsiaTheme="minorHAnsi" w:hint="eastAsia"/>
          <w:szCs w:val="20"/>
        </w:rPr>
        <w:t xml:space="preserve">  (</w:t>
      </w:r>
      <w:r w:rsidRPr="00240D24">
        <w:rPr>
          <w:szCs w:val="20"/>
        </w:rPr>
        <w:t>e</w:t>
      </w:r>
      <w:r w:rsidRPr="00240D24">
        <w:rPr>
          <w:rFonts w:hint="eastAsia"/>
          <w:szCs w:val="20"/>
        </w:rPr>
        <w:t>)</w:t>
      </w:r>
      <w:r w:rsidRPr="00240D24">
        <w:rPr>
          <w:szCs w:val="20"/>
        </w:rPr>
        <w:t xml:space="preserve"> someone who always wants everything to be correct </w:t>
      </w:r>
    </w:p>
    <w:p w:rsidR="00763A46" w:rsidRPr="00240D24" w:rsidRDefault="00763A46" w:rsidP="00763A46">
      <w:pPr>
        <w:ind w:firstLineChars="100" w:firstLine="200"/>
        <w:rPr>
          <w:szCs w:val="20"/>
        </w:rPr>
      </w:pPr>
      <w:r w:rsidRPr="00240D24">
        <w:rPr>
          <w:rFonts w:hint="eastAsia"/>
          <w:szCs w:val="20"/>
        </w:rPr>
        <w:t>(</w:t>
      </w:r>
      <w:r w:rsidRPr="00240D24">
        <w:rPr>
          <w:szCs w:val="20"/>
        </w:rPr>
        <w:t>6</w:t>
      </w:r>
      <w:r w:rsidRPr="00240D24">
        <w:rPr>
          <w:rFonts w:hint="eastAsia"/>
          <w:szCs w:val="20"/>
        </w:rPr>
        <w:t>)</w:t>
      </w:r>
      <w:r w:rsidRPr="00240D24">
        <w:rPr>
          <w:szCs w:val="20"/>
        </w:rPr>
        <w:t xml:space="preserve"> to insist </w:t>
      </w:r>
      <w:r w:rsidRPr="00240D24">
        <w:rPr>
          <w:rFonts w:eastAsiaTheme="minorHAnsi"/>
          <w:szCs w:val="20"/>
        </w:rPr>
        <w:t>∙</w:t>
      </w:r>
      <w:r w:rsidRPr="00240D24">
        <w:rPr>
          <w:rFonts w:eastAsiaTheme="minorHAnsi" w:hint="eastAsia"/>
          <w:szCs w:val="20"/>
        </w:rPr>
        <w:t xml:space="preserve">                      </w:t>
      </w:r>
      <w:r w:rsidRPr="00240D24">
        <w:rPr>
          <w:rFonts w:eastAsiaTheme="minorHAnsi"/>
          <w:szCs w:val="20"/>
        </w:rPr>
        <w:t>∙</w:t>
      </w:r>
      <w:r w:rsidRPr="00240D24">
        <w:rPr>
          <w:rFonts w:eastAsiaTheme="minorHAnsi" w:hint="eastAsia"/>
          <w:szCs w:val="20"/>
        </w:rPr>
        <w:t xml:space="preserve">  (</w:t>
      </w:r>
      <w:r w:rsidRPr="00240D24">
        <w:rPr>
          <w:szCs w:val="20"/>
        </w:rPr>
        <w:t>f</w:t>
      </w:r>
      <w:r w:rsidRPr="00240D24">
        <w:rPr>
          <w:rFonts w:hint="eastAsia"/>
          <w:szCs w:val="20"/>
        </w:rPr>
        <w:t>)</w:t>
      </w:r>
      <w:r w:rsidRPr="00240D24">
        <w:rPr>
          <w:szCs w:val="20"/>
        </w:rPr>
        <w:t xml:space="preserve"> located, found in </w:t>
      </w:r>
    </w:p>
    <w:p w:rsidR="00763A46" w:rsidRPr="00240D24" w:rsidRDefault="00763A46" w:rsidP="00763A46">
      <w:pPr>
        <w:ind w:firstLineChars="100" w:firstLine="200"/>
        <w:rPr>
          <w:szCs w:val="20"/>
        </w:rPr>
      </w:pPr>
      <w:r w:rsidRPr="00240D24">
        <w:rPr>
          <w:rFonts w:hint="eastAsia"/>
          <w:szCs w:val="20"/>
        </w:rPr>
        <w:t>(</w:t>
      </w:r>
      <w:r w:rsidRPr="00240D24">
        <w:rPr>
          <w:szCs w:val="20"/>
        </w:rPr>
        <w:t>7</w:t>
      </w:r>
      <w:r w:rsidRPr="00240D24">
        <w:rPr>
          <w:rFonts w:hint="eastAsia"/>
          <w:szCs w:val="20"/>
        </w:rPr>
        <w:t>)</w:t>
      </w:r>
      <w:r w:rsidRPr="00240D24">
        <w:rPr>
          <w:szCs w:val="20"/>
        </w:rPr>
        <w:t xml:space="preserve"> a discount </w:t>
      </w:r>
      <w:r w:rsidRPr="00240D24">
        <w:rPr>
          <w:rFonts w:eastAsiaTheme="minorHAnsi"/>
          <w:szCs w:val="20"/>
        </w:rPr>
        <w:t>∙</w:t>
      </w:r>
      <w:r w:rsidRPr="00240D24">
        <w:rPr>
          <w:rFonts w:eastAsiaTheme="minorHAnsi" w:hint="eastAsia"/>
          <w:szCs w:val="20"/>
        </w:rPr>
        <w:t xml:space="preserve">                    </w:t>
      </w:r>
      <w:r w:rsidRPr="00240D24">
        <w:rPr>
          <w:rFonts w:eastAsiaTheme="minorHAnsi"/>
          <w:szCs w:val="20"/>
        </w:rPr>
        <w:t>∙</w:t>
      </w:r>
      <w:r w:rsidRPr="00240D24">
        <w:rPr>
          <w:rFonts w:eastAsiaTheme="minorHAnsi" w:hint="eastAsia"/>
          <w:szCs w:val="20"/>
        </w:rPr>
        <w:t xml:space="preserve">  (</w:t>
      </w:r>
      <w:r w:rsidRPr="00240D24">
        <w:rPr>
          <w:szCs w:val="20"/>
        </w:rPr>
        <w:t>g</w:t>
      </w:r>
      <w:r w:rsidRPr="00240D24">
        <w:rPr>
          <w:rFonts w:hint="eastAsia"/>
          <w:szCs w:val="20"/>
        </w:rPr>
        <w:t>)</w:t>
      </w:r>
      <w:r w:rsidRPr="00240D24">
        <w:rPr>
          <w:szCs w:val="20"/>
        </w:rPr>
        <w:t xml:space="preserve"> say that something must happen </w:t>
      </w:r>
    </w:p>
    <w:p w:rsidR="00763A46" w:rsidRPr="00240D24" w:rsidRDefault="00763A46" w:rsidP="00763A46">
      <w:pPr>
        <w:ind w:firstLineChars="100" w:firstLine="200"/>
        <w:rPr>
          <w:szCs w:val="20"/>
        </w:rPr>
      </w:pPr>
      <w:r w:rsidRPr="00240D24">
        <w:rPr>
          <w:rFonts w:hint="eastAsia"/>
          <w:szCs w:val="20"/>
        </w:rPr>
        <w:t>(</w:t>
      </w:r>
      <w:r w:rsidRPr="00240D24">
        <w:rPr>
          <w:szCs w:val="20"/>
        </w:rPr>
        <w:t>8</w:t>
      </w:r>
      <w:r w:rsidRPr="00240D24">
        <w:rPr>
          <w:rFonts w:hint="eastAsia"/>
          <w:szCs w:val="20"/>
        </w:rPr>
        <w:t>)</w:t>
      </w:r>
      <w:r w:rsidRPr="00240D24">
        <w:rPr>
          <w:szCs w:val="20"/>
        </w:rPr>
        <w:t xml:space="preserve"> a selling point </w:t>
      </w:r>
      <w:r w:rsidRPr="00240D24">
        <w:rPr>
          <w:rFonts w:eastAsiaTheme="minorHAnsi"/>
          <w:szCs w:val="20"/>
        </w:rPr>
        <w:t>∙</w:t>
      </w:r>
      <w:r w:rsidRPr="00240D24">
        <w:rPr>
          <w:rFonts w:eastAsiaTheme="minorHAnsi" w:hint="eastAsia"/>
          <w:szCs w:val="20"/>
        </w:rPr>
        <w:t xml:space="preserve">                 </w:t>
      </w:r>
      <w:r w:rsidRPr="00240D24">
        <w:rPr>
          <w:rFonts w:eastAsiaTheme="minorHAnsi"/>
          <w:szCs w:val="20"/>
        </w:rPr>
        <w:t>∙</w:t>
      </w:r>
      <w:r w:rsidRPr="00240D24">
        <w:rPr>
          <w:rFonts w:eastAsiaTheme="minorHAnsi" w:hint="eastAsia"/>
          <w:szCs w:val="20"/>
        </w:rPr>
        <w:t xml:space="preserve">  (</w:t>
      </w:r>
      <w:r w:rsidRPr="00240D24">
        <w:rPr>
          <w:szCs w:val="20"/>
        </w:rPr>
        <w:t>h</w:t>
      </w:r>
      <w:r w:rsidRPr="00240D24">
        <w:rPr>
          <w:rFonts w:hint="eastAsia"/>
          <w:szCs w:val="20"/>
        </w:rPr>
        <w:t>)</w:t>
      </w:r>
      <w:r w:rsidRPr="00240D24">
        <w:rPr>
          <w:szCs w:val="20"/>
        </w:rPr>
        <w:t xml:space="preserve"> when something is real, true or genuine</w:t>
      </w:r>
    </w:p>
    <w:p w:rsidR="00763A46" w:rsidRPr="00240D24" w:rsidRDefault="00763A46" w:rsidP="00763A46">
      <w:pPr>
        <w:ind w:rightChars="150" w:right="300"/>
        <w:rPr>
          <w:szCs w:val="20"/>
        </w:rPr>
      </w:pPr>
    </w:p>
    <w:p w:rsidR="00763A46" w:rsidRPr="00240D24" w:rsidRDefault="00763A46" w:rsidP="00763A46">
      <w:pPr>
        <w:spacing w:line="240" w:lineRule="auto"/>
        <w:ind w:rightChars="150" w:right="300"/>
        <w:outlineLvl w:val="0"/>
        <w:rPr>
          <w:b/>
          <w:szCs w:val="20"/>
        </w:rPr>
      </w:pPr>
      <w:r w:rsidRPr="00240D24">
        <w:rPr>
          <w:rFonts w:hint="eastAsia"/>
          <w:b/>
          <w:szCs w:val="20"/>
        </w:rPr>
        <w:t xml:space="preserve">3. </w:t>
      </w:r>
      <w:r w:rsidRPr="00240D24">
        <w:rPr>
          <w:b/>
          <w:szCs w:val="20"/>
        </w:rPr>
        <w:t>Read the blog again and answer the questions below.</w:t>
      </w:r>
    </w:p>
    <w:p w:rsidR="00763A46" w:rsidRPr="00240D24" w:rsidRDefault="00763A46" w:rsidP="00763A46">
      <w:pPr>
        <w:spacing w:line="240" w:lineRule="auto"/>
        <w:ind w:leftChars="200" w:left="400" w:rightChars="150" w:right="300"/>
        <w:rPr>
          <w:szCs w:val="20"/>
        </w:rPr>
      </w:pPr>
      <w:r w:rsidRPr="00240D24">
        <w:rPr>
          <w:rFonts w:hint="eastAsia"/>
          <w:b/>
          <w:szCs w:val="20"/>
        </w:rPr>
        <w:t>a.</w:t>
      </w:r>
      <w:r w:rsidRPr="00240D24">
        <w:rPr>
          <w:rFonts w:hint="eastAsia"/>
          <w:szCs w:val="20"/>
        </w:rPr>
        <w:t xml:space="preserve"> </w:t>
      </w:r>
      <w:r w:rsidRPr="00240D24">
        <w:rPr>
          <w:szCs w:val="20"/>
        </w:rPr>
        <w:t>Why does the blog’s author like Moda?</w:t>
      </w:r>
    </w:p>
    <w:p w:rsidR="00763A46" w:rsidRPr="00240D24" w:rsidRDefault="00763A46" w:rsidP="00763A46">
      <w:pPr>
        <w:spacing w:line="240" w:lineRule="auto"/>
        <w:ind w:leftChars="200" w:left="400" w:rightChars="150" w:right="300"/>
        <w:rPr>
          <w:szCs w:val="20"/>
        </w:rPr>
      </w:pPr>
      <w:r w:rsidRPr="00240D24">
        <w:rPr>
          <w:rFonts w:hint="eastAsia"/>
          <w:b/>
          <w:szCs w:val="20"/>
        </w:rPr>
        <w:t>b.</w:t>
      </w:r>
      <w:r w:rsidRPr="00240D24">
        <w:rPr>
          <w:rFonts w:hint="eastAsia"/>
          <w:szCs w:val="20"/>
        </w:rPr>
        <w:t xml:space="preserve"> </w:t>
      </w:r>
      <w:r w:rsidRPr="00240D24">
        <w:rPr>
          <w:szCs w:val="20"/>
        </w:rPr>
        <w:t>What is the main selling point of Chez Fitz?</w:t>
      </w:r>
    </w:p>
    <w:p w:rsidR="00763A46" w:rsidRPr="00240D24" w:rsidRDefault="00763A46" w:rsidP="00763A46">
      <w:pPr>
        <w:spacing w:line="240" w:lineRule="auto"/>
        <w:ind w:leftChars="200" w:left="400" w:rightChars="150" w:right="300"/>
        <w:rPr>
          <w:szCs w:val="20"/>
        </w:rPr>
      </w:pPr>
      <w:r w:rsidRPr="00240D24">
        <w:rPr>
          <w:rFonts w:hint="eastAsia"/>
          <w:b/>
          <w:szCs w:val="20"/>
        </w:rPr>
        <w:t>c.</w:t>
      </w:r>
      <w:r w:rsidRPr="00240D24">
        <w:rPr>
          <w:rFonts w:hint="eastAsia"/>
          <w:szCs w:val="20"/>
        </w:rPr>
        <w:t xml:space="preserve"> </w:t>
      </w:r>
      <w:r w:rsidRPr="00240D24">
        <w:rPr>
          <w:szCs w:val="20"/>
        </w:rPr>
        <w:t>What question does the blogger ask at the end of the article?</w:t>
      </w:r>
    </w:p>
    <w:p w:rsidR="00763A46" w:rsidRPr="00240D24" w:rsidRDefault="00763A46" w:rsidP="00763A46">
      <w:pPr>
        <w:spacing w:line="240" w:lineRule="auto"/>
        <w:ind w:leftChars="200" w:left="400" w:rightChars="150" w:right="300"/>
        <w:rPr>
          <w:szCs w:val="20"/>
        </w:rPr>
      </w:pPr>
      <w:r w:rsidRPr="00240D24">
        <w:rPr>
          <w:rFonts w:hint="eastAsia"/>
          <w:b/>
          <w:szCs w:val="20"/>
        </w:rPr>
        <w:t>d.</w:t>
      </w:r>
      <w:r w:rsidRPr="00240D24">
        <w:rPr>
          <w:rFonts w:hint="eastAsia"/>
          <w:szCs w:val="20"/>
        </w:rPr>
        <w:t xml:space="preserve"> </w:t>
      </w:r>
      <w:r w:rsidRPr="00240D24">
        <w:rPr>
          <w:szCs w:val="20"/>
        </w:rPr>
        <w:t>What is ‘SouthLondonMum</w:t>
      </w:r>
      <w:r>
        <w:rPr>
          <w:rFonts w:hint="eastAsia"/>
          <w:szCs w:val="20"/>
        </w:rPr>
        <w:t>142</w:t>
      </w:r>
      <w:r w:rsidRPr="00240D24">
        <w:rPr>
          <w:szCs w:val="20"/>
        </w:rPr>
        <w:t>’ angry about?</w:t>
      </w:r>
    </w:p>
    <w:p w:rsidR="00763A46" w:rsidRPr="00240D24" w:rsidRDefault="00763A46" w:rsidP="00763A46">
      <w:pPr>
        <w:ind w:rightChars="150" w:right="300"/>
        <w:rPr>
          <w:szCs w:val="20"/>
        </w:rPr>
      </w:pPr>
    </w:p>
    <w:p w:rsidR="00763A46" w:rsidRDefault="00763A46" w:rsidP="00763A46">
      <w:pPr>
        <w:ind w:rightChars="150" w:right="300"/>
        <w:rPr>
          <w:szCs w:val="20"/>
        </w:rPr>
      </w:pPr>
    </w:p>
    <w:p w:rsidR="00763A46" w:rsidRPr="00240D24" w:rsidRDefault="00763A46" w:rsidP="00763A46">
      <w:pPr>
        <w:ind w:rightChars="150" w:right="300"/>
        <w:rPr>
          <w:szCs w:val="20"/>
        </w:rPr>
      </w:pPr>
    </w:p>
    <w:p w:rsidR="00763A46" w:rsidRPr="00240D24" w:rsidRDefault="00763A46" w:rsidP="00763A46">
      <w:pPr>
        <w:ind w:firstLineChars="100" w:firstLine="200"/>
        <w:rPr>
          <w:b/>
          <w:szCs w:val="20"/>
        </w:rPr>
      </w:pPr>
      <w:r w:rsidRPr="00240D24">
        <w:rPr>
          <w:rFonts w:hint="eastAsia"/>
          <w:b/>
          <w:szCs w:val="20"/>
        </w:rPr>
        <w:lastRenderedPageBreak/>
        <w:t xml:space="preserve">4. </w:t>
      </w:r>
      <w:r w:rsidRPr="00240D24">
        <w:rPr>
          <w:b/>
          <w:szCs w:val="20"/>
        </w:rPr>
        <w:t xml:space="preserve">Read the blog again. Write true (T), false (F) or does not say (DNS) next to the statements below. </w:t>
      </w:r>
    </w:p>
    <w:p w:rsidR="00763A46" w:rsidRPr="00240D24" w:rsidRDefault="00763A46" w:rsidP="00763A46">
      <w:pPr>
        <w:spacing w:line="240" w:lineRule="auto"/>
        <w:ind w:rightChars="150" w:right="300"/>
        <w:outlineLvl w:val="0"/>
        <w:rPr>
          <w:szCs w:val="20"/>
        </w:rPr>
      </w:pPr>
    </w:p>
    <w:p w:rsidR="00763A46" w:rsidRPr="00240D24" w:rsidRDefault="00763A46" w:rsidP="00763A46">
      <w:pPr>
        <w:ind w:firstLineChars="200" w:firstLine="400"/>
        <w:rPr>
          <w:szCs w:val="20"/>
        </w:rPr>
      </w:pPr>
      <w:r w:rsidRPr="00240D24">
        <w:rPr>
          <w:rFonts w:hint="eastAsia"/>
          <w:szCs w:val="20"/>
        </w:rPr>
        <w:t>(</w:t>
      </w:r>
      <w:r w:rsidRPr="00240D24">
        <w:rPr>
          <w:szCs w:val="20"/>
        </w:rPr>
        <w:t>1</w:t>
      </w:r>
      <w:r w:rsidRPr="00240D24">
        <w:rPr>
          <w:rFonts w:hint="eastAsia"/>
          <w:szCs w:val="20"/>
        </w:rPr>
        <w:t>)</w:t>
      </w:r>
      <w:r w:rsidRPr="00240D24">
        <w:rPr>
          <w:szCs w:val="20"/>
        </w:rPr>
        <w:t xml:space="preserve"> It is impossible to grow food in urban areas. </w:t>
      </w:r>
      <w:r w:rsidRPr="00240D24">
        <w:rPr>
          <w:rFonts w:hint="eastAsia"/>
          <w:szCs w:val="20"/>
        </w:rPr>
        <w:t xml:space="preserve">                       </w:t>
      </w:r>
      <w:r w:rsidRPr="00240D24">
        <w:rPr>
          <w:rFonts w:hint="eastAsia"/>
          <w:szCs w:val="20"/>
          <w:u w:val="single"/>
        </w:rPr>
        <w:t xml:space="preserve">               </w:t>
      </w:r>
      <w:r w:rsidRPr="00240D24">
        <w:rPr>
          <w:rFonts w:hint="eastAsia"/>
          <w:szCs w:val="20"/>
        </w:rPr>
        <w:t xml:space="preserve">                                           </w:t>
      </w:r>
    </w:p>
    <w:p w:rsidR="00763A46" w:rsidRPr="00240D24" w:rsidRDefault="00763A46" w:rsidP="00763A46">
      <w:pPr>
        <w:ind w:firstLineChars="200" w:firstLine="400"/>
        <w:rPr>
          <w:szCs w:val="20"/>
        </w:rPr>
      </w:pPr>
      <w:r w:rsidRPr="00240D24">
        <w:rPr>
          <w:rFonts w:hint="eastAsia"/>
          <w:szCs w:val="20"/>
        </w:rPr>
        <w:t>(</w:t>
      </w:r>
      <w:r w:rsidRPr="00240D24">
        <w:rPr>
          <w:szCs w:val="20"/>
        </w:rPr>
        <w:t>2</w:t>
      </w:r>
      <w:r w:rsidRPr="00240D24">
        <w:rPr>
          <w:rFonts w:hint="eastAsia"/>
          <w:szCs w:val="20"/>
        </w:rPr>
        <w:t>)</w:t>
      </w:r>
      <w:r w:rsidRPr="00240D24">
        <w:rPr>
          <w:szCs w:val="20"/>
        </w:rPr>
        <w:t xml:space="preserve"> The author has noticed almost a 40% increase in the cost of food. </w:t>
      </w:r>
      <w:r w:rsidRPr="00240D24">
        <w:rPr>
          <w:rFonts w:hint="eastAsia"/>
          <w:szCs w:val="20"/>
        </w:rPr>
        <w:t xml:space="preserve">   </w:t>
      </w:r>
      <w:r w:rsidRPr="00240D24">
        <w:rPr>
          <w:rFonts w:hint="eastAsia"/>
          <w:szCs w:val="20"/>
          <w:u w:val="single"/>
        </w:rPr>
        <w:t xml:space="preserve">               </w:t>
      </w:r>
      <w:r w:rsidRPr="00240D24">
        <w:rPr>
          <w:rFonts w:hint="eastAsia"/>
          <w:szCs w:val="20"/>
        </w:rPr>
        <w:t xml:space="preserve">  </w:t>
      </w:r>
    </w:p>
    <w:p w:rsidR="00763A46" w:rsidRPr="00240D24" w:rsidRDefault="00763A46" w:rsidP="00763A46">
      <w:pPr>
        <w:ind w:firstLineChars="200" w:firstLine="400"/>
        <w:rPr>
          <w:szCs w:val="20"/>
        </w:rPr>
      </w:pPr>
      <w:r w:rsidRPr="00240D24">
        <w:rPr>
          <w:rFonts w:hint="eastAsia"/>
          <w:szCs w:val="20"/>
        </w:rPr>
        <w:t>(</w:t>
      </w:r>
      <w:r w:rsidRPr="00240D24">
        <w:rPr>
          <w:szCs w:val="20"/>
        </w:rPr>
        <w:t>3</w:t>
      </w:r>
      <w:r w:rsidRPr="00240D24">
        <w:rPr>
          <w:rFonts w:hint="eastAsia"/>
          <w:szCs w:val="20"/>
        </w:rPr>
        <w:t>)</w:t>
      </w:r>
      <w:r w:rsidRPr="00240D24">
        <w:rPr>
          <w:szCs w:val="20"/>
        </w:rPr>
        <w:t xml:space="preserve"> Restaurants like Chez Fitz will become more common in the future. </w:t>
      </w:r>
      <w:r w:rsidRPr="00240D24">
        <w:rPr>
          <w:rFonts w:hint="eastAsia"/>
          <w:szCs w:val="20"/>
        </w:rPr>
        <w:t xml:space="preserve">  </w:t>
      </w:r>
      <w:r w:rsidRPr="00240D24">
        <w:rPr>
          <w:rFonts w:hint="eastAsia"/>
          <w:szCs w:val="20"/>
          <w:u w:val="single"/>
        </w:rPr>
        <w:t xml:space="preserve">               </w:t>
      </w:r>
      <w:r w:rsidRPr="00240D24">
        <w:rPr>
          <w:rFonts w:hint="eastAsia"/>
          <w:szCs w:val="20"/>
        </w:rPr>
        <w:t xml:space="preserve">     </w:t>
      </w:r>
    </w:p>
    <w:p w:rsidR="00763A46" w:rsidRPr="00240D24" w:rsidRDefault="00763A46" w:rsidP="00763A46">
      <w:pPr>
        <w:ind w:firstLineChars="200" w:firstLine="400"/>
        <w:rPr>
          <w:szCs w:val="20"/>
        </w:rPr>
      </w:pPr>
      <w:r w:rsidRPr="00240D24">
        <w:rPr>
          <w:rFonts w:hint="eastAsia"/>
          <w:szCs w:val="20"/>
        </w:rPr>
        <w:t>(</w:t>
      </w:r>
      <w:r w:rsidRPr="00240D24">
        <w:rPr>
          <w:szCs w:val="20"/>
        </w:rPr>
        <w:t>4</w:t>
      </w:r>
      <w:r w:rsidRPr="00240D24">
        <w:rPr>
          <w:rFonts w:hint="eastAsia"/>
          <w:szCs w:val="20"/>
        </w:rPr>
        <w:t>)</w:t>
      </w:r>
      <w:r w:rsidRPr="00240D24">
        <w:rPr>
          <w:szCs w:val="20"/>
        </w:rPr>
        <w:t xml:space="preserve"> Chez Fitz tries to minimize food miles. </w:t>
      </w:r>
      <w:r w:rsidRPr="00240D24">
        <w:rPr>
          <w:rFonts w:hint="eastAsia"/>
          <w:szCs w:val="20"/>
        </w:rPr>
        <w:t xml:space="preserve">                             </w:t>
      </w:r>
      <w:r w:rsidRPr="00240D24">
        <w:rPr>
          <w:rFonts w:hint="eastAsia"/>
          <w:szCs w:val="20"/>
          <w:u w:val="single"/>
        </w:rPr>
        <w:t xml:space="preserve">               </w:t>
      </w:r>
      <w:r w:rsidRPr="00240D24">
        <w:rPr>
          <w:rFonts w:hint="eastAsia"/>
          <w:szCs w:val="20"/>
        </w:rPr>
        <w:t xml:space="preserve">    </w:t>
      </w:r>
    </w:p>
    <w:p w:rsidR="00763A46" w:rsidRPr="00240D24" w:rsidRDefault="00763A46" w:rsidP="00763A46">
      <w:pPr>
        <w:ind w:firstLineChars="200" w:firstLine="400"/>
        <w:rPr>
          <w:szCs w:val="20"/>
        </w:rPr>
      </w:pPr>
      <w:r w:rsidRPr="00240D24">
        <w:rPr>
          <w:rFonts w:hint="eastAsia"/>
          <w:szCs w:val="20"/>
        </w:rPr>
        <w:t>(</w:t>
      </w:r>
      <w:r w:rsidRPr="00240D24">
        <w:rPr>
          <w:szCs w:val="20"/>
        </w:rPr>
        <w:t>5</w:t>
      </w:r>
      <w:r w:rsidRPr="00240D24">
        <w:rPr>
          <w:rFonts w:hint="eastAsia"/>
          <w:szCs w:val="20"/>
        </w:rPr>
        <w:t>)</w:t>
      </w:r>
      <w:r w:rsidRPr="00240D24">
        <w:rPr>
          <w:szCs w:val="20"/>
        </w:rPr>
        <w:t xml:space="preserve"> Food prices are going up in Turkey. </w:t>
      </w:r>
      <w:r w:rsidRPr="00240D24">
        <w:rPr>
          <w:rFonts w:hint="eastAsia"/>
          <w:szCs w:val="20"/>
        </w:rPr>
        <w:t xml:space="preserve">                               </w:t>
      </w:r>
      <w:r w:rsidRPr="00240D24">
        <w:rPr>
          <w:rFonts w:hint="eastAsia"/>
          <w:szCs w:val="20"/>
          <w:u w:val="single"/>
        </w:rPr>
        <w:t xml:space="preserve">                </w:t>
      </w:r>
      <w:r w:rsidRPr="00240D24">
        <w:rPr>
          <w:rFonts w:hint="eastAsia"/>
          <w:szCs w:val="20"/>
        </w:rPr>
        <w:t xml:space="preserve">     </w:t>
      </w:r>
    </w:p>
    <w:p w:rsidR="00763A46" w:rsidRPr="00240D24" w:rsidRDefault="00763A46" w:rsidP="00763A46">
      <w:pPr>
        <w:ind w:firstLineChars="200" w:firstLine="400"/>
        <w:rPr>
          <w:szCs w:val="20"/>
        </w:rPr>
      </w:pPr>
      <w:r w:rsidRPr="00240D24">
        <w:rPr>
          <w:rFonts w:hint="eastAsia"/>
          <w:szCs w:val="20"/>
        </w:rPr>
        <w:t>(</w:t>
      </w:r>
      <w:r w:rsidRPr="00240D24">
        <w:rPr>
          <w:szCs w:val="20"/>
        </w:rPr>
        <w:t>6</w:t>
      </w:r>
      <w:r w:rsidRPr="00240D24">
        <w:rPr>
          <w:rFonts w:hint="eastAsia"/>
          <w:szCs w:val="20"/>
        </w:rPr>
        <w:t>)</w:t>
      </w:r>
      <w:r w:rsidRPr="00240D24">
        <w:rPr>
          <w:szCs w:val="20"/>
        </w:rPr>
        <w:t xml:space="preserve"> To eat at Moda regularly, you would have to be relatively wealthy.</w:t>
      </w:r>
      <w:r w:rsidRPr="00240D24">
        <w:rPr>
          <w:rFonts w:hint="eastAsia"/>
          <w:szCs w:val="20"/>
        </w:rPr>
        <w:t xml:space="preserve">    </w:t>
      </w:r>
      <w:r w:rsidRPr="00240D24">
        <w:rPr>
          <w:rFonts w:hint="eastAsia"/>
          <w:szCs w:val="20"/>
          <w:u w:val="single"/>
        </w:rPr>
        <w:t xml:space="preserve">                </w:t>
      </w:r>
      <w:r w:rsidRPr="00240D24">
        <w:rPr>
          <w:rFonts w:hint="eastAsia"/>
          <w:szCs w:val="20"/>
        </w:rPr>
        <w:t xml:space="preserve">    </w:t>
      </w:r>
    </w:p>
    <w:p w:rsidR="00763A46" w:rsidRPr="00240D24" w:rsidRDefault="00763A46" w:rsidP="00763A46">
      <w:pPr>
        <w:spacing w:line="240" w:lineRule="auto"/>
        <w:ind w:leftChars="150" w:left="300" w:rightChars="150" w:right="300"/>
        <w:outlineLvl w:val="0"/>
        <w:rPr>
          <w:b/>
          <w:szCs w:val="20"/>
        </w:rPr>
      </w:pPr>
    </w:p>
    <w:p w:rsidR="00763A46" w:rsidRPr="00240D24" w:rsidRDefault="00763A46" w:rsidP="00763A46">
      <w:pPr>
        <w:spacing w:line="240" w:lineRule="auto"/>
        <w:ind w:leftChars="150" w:left="300" w:rightChars="150" w:right="300"/>
        <w:outlineLvl w:val="0"/>
        <w:rPr>
          <w:b/>
          <w:szCs w:val="20"/>
        </w:rPr>
      </w:pPr>
      <w:r w:rsidRPr="00240D24">
        <w:rPr>
          <w:rFonts w:hint="eastAsia"/>
          <w:b/>
          <w:szCs w:val="20"/>
        </w:rPr>
        <w:t xml:space="preserve">5. </w:t>
      </w:r>
      <w:r w:rsidRPr="00240D24">
        <w:rPr>
          <w:b/>
          <w:szCs w:val="20"/>
        </w:rPr>
        <w:t>The blog author uses informal language. Match informal words and phrases (1–6) to formal words (a–f). Use the context to help you.</w:t>
      </w:r>
    </w:p>
    <w:p w:rsidR="00763A46" w:rsidRPr="00240D24" w:rsidRDefault="00763A46" w:rsidP="00763A46">
      <w:pPr>
        <w:ind w:firstLineChars="500" w:firstLine="1000"/>
        <w:rPr>
          <w:szCs w:val="20"/>
        </w:rPr>
      </w:pPr>
      <w:r w:rsidRPr="00240D24">
        <w:rPr>
          <w:rFonts w:hint="eastAsia"/>
          <w:szCs w:val="20"/>
        </w:rPr>
        <w:t>(</w:t>
      </w:r>
      <w:r w:rsidRPr="00240D24">
        <w:rPr>
          <w:szCs w:val="20"/>
        </w:rPr>
        <w:t>1</w:t>
      </w:r>
      <w:r w:rsidRPr="00240D24">
        <w:rPr>
          <w:rFonts w:hint="eastAsia"/>
          <w:szCs w:val="20"/>
        </w:rPr>
        <w:t>)</w:t>
      </w:r>
      <w:r w:rsidRPr="00240D24">
        <w:rPr>
          <w:szCs w:val="20"/>
        </w:rPr>
        <w:t xml:space="preserve"> kick off</w:t>
      </w:r>
      <w:r w:rsidRPr="00240D24">
        <w:rPr>
          <w:rFonts w:hint="eastAsia"/>
          <w:szCs w:val="20"/>
        </w:rPr>
        <w:t xml:space="preserve"> </w:t>
      </w:r>
      <w:r w:rsidRPr="00240D24">
        <w:rPr>
          <w:szCs w:val="20"/>
        </w:rPr>
        <w:t xml:space="preserve"> </w:t>
      </w:r>
      <w:r w:rsidRPr="00240D24">
        <w:rPr>
          <w:rFonts w:eastAsiaTheme="minorHAnsi"/>
          <w:szCs w:val="20"/>
        </w:rPr>
        <w:t>∙</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szCs w:val="20"/>
        </w:rPr>
        <w:t xml:space="preserve">a expensive </w:t>
      </w:r>
    </w:p>
    <w:p w:rsidR="00763A46" w:rsidRPr="00240D24" w:rsidRDefault="00763A46" w:rsidP="00763A46">
      <w:pPr>
        <w:ind w:firstLineChars="500" w:firstLine="1000"/>
        <w:rPr>
          <w:szCs w:val="20"/>
        </w:rPr>
      </w:pPr>
      <w:r w:rsidRPr="00240D24">
        <w:rPr>
          <w:rFonts w:hint="eastAsia"/>
          <w:szCs w:val="20"/>
        </w:rPr>
        <w:t>(</w:t>
      </w:r>
      <w:r w:rsidRPr="00240D24">
        <w:rPr>
          <w:szCs w:val="20"/>
        </w:rPr>
        <w:t>2</w:t>
      </w:r>
      <w:r w:rsidRPr="00240D24">
        <w:rPr>
          <w:rFonts w:hint="eastAsia"/>
          <w:szCs w:val="20"/>
        </w:rPr>
        <w:t>)</w:t>
      </w:r>
      <w:r w:rsidRPr="00240D24">
        <w:rPr>
          <w:szCs w:val="20"/>
        </w:rPr>
        <w:t xml:space="preserve"> yummy </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szCs w:val="20"/>
        </w:rPr>
        <w:t xml:space="preserve">b holidays </w:t>
      </w:r>
    </w:p>
    <w:p w:rsidR="00763A46" w:rsidRPr="00240D24" w:rsidRDefault="00763A46" w:rsidP="00763A46">
      <w:pPr>
        <w:ind w:firstLineChars="500" w:firstLine="1000"/>
        <w:rPr>
          <w:szCs w:val="20"/>
        </w:rPr>
      </w:pPr>
      <w:r w:rsidRPr="00240D24">
        <w:rPr>
          <w:rFonts w:hint="eastAsia"/>
          <w:szCs w:val="20"/>
        </w:rPr>
        <w:t>(</w:t>
      </w:r>
      <w:r w:rsidRPr="00240D24">
        <w:rPr>
          <w:szCs w:val="20"/>
        </w:rPr>
        <w:t>3</w:t>
      </w:r>
      <w:r w:rsidRPr="00240D24">
        <w:rPr>
          <w:rFonts w:hint="eastAsia"/>
          <w:szCs w:val="20"/>
        </w:rPr>
        <w:t>)</w:t>
      </w:r>
      <w:r w:rsidRPr="00240D24">
        <w:rPr>
          <w:szCs w:val="20"/>
        </w:rPr>
        <w:t xml:space="preserve"> pricey </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szCs w:val="20"/>
        </w:rPr>
        <w:t xml:space="preserve">c import </w:t>
      </w:r>
    </w:p>
    <w:p w:rsidR="00763A46" w:rsidRPr="00240D24" w:rsidRDefault="00763A46" w:rsidP="00763A46">
      <w:pPr>
        <w:ind w:firstLineChars="500" w:firstLine="1000"/>
        <w:rPr>
          <w:szCs w:val="20"/>
        </w:rPr>
      </w:pPr>
      <w:r w:rsidRPr="00240D24">
        <w:rPr>
          <w:rFonts w:hint="eastAsia"/>
          <w:szCs w:val="20"/>
        </w:rPr>
        <w:t>(</w:t>
      </w:r>
      <w:r w:rsidRPr="00240D24">
        <w:rPr>
          <w:szCs w:val="20"/>
        </w:rPr>
        <w:t>4</w:t>
      </w:r>
      <w:r w:rsidRPr="00240D24">
        <w:rPr>
          <w:rFonts w:hint="eastAsia"/>
          <w:szCs w:val="20"/>
        </w:rPr>
        <w:t>)</w:t>
      </w:r>
      <w:r w:rsidRPr="00240D24">
        <w:rPr>
          <w:szCs w:val="20"/>
        </w:rPr>
        <w:t xml:space="preserve"> hols </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szCs w:val="20"/>
        </w:rPr>
        <w:t xml:space="preserve">d delicious </w:t>
      </w:r>
    </w:p>
    <w:p w:rsidR="00763A46" w:rsidRPr="00240D24" w:rsidRDefault="00763A46" w:rsidP="00763A46">
      <w:pPr>
        <w:ind w:firstLineChars="500" w:firstLine="1000"/>
        <w:rPr>
          <w:szCs w:val="20"/>
        </w:rPr>
      </w:pPr>
      <w:r w:rsidRPr="00240D24">
        <w:rPr>
          <w:rFonts w:hint="eastAsia"/>
          <w:szCs w:val="20"/>
        </w:rPr>
        <w:t>(</w:t>
      </w:r>
      <w:r w:rsidRPr="00240D24">
        <w:rPr>
          <w:szCs w:val="20"/>
        </w:rPr>
        <w:t>5</w:t>
      </w:r>
      <w:r w:rsidRPr="00240D24">
        <w:rPr>
          <w:rFonts w:hint="eastAsia"/>
          <w:szCs w:val="20"/>
        </w:rPr>
        <w:t>)</w:t>
      </w:r>
      <w:r w:rsidRPr="00240D24">
        <w:rPr>
          <w:szCs w:val="20"/>
        </w:rPr>
        <w:t xml:space="preserve"> bring over </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szCs w:val="20"/>
        </w:rPr>
        <w:t xml:space="preserve">e criticize </w:t>
      </w:r>
    </w:p>
    <w:p w:rsidR="00763A46" w:rsidRPr="00240D24" w:rsidRDefault="00763A46" w:rsidP="00763A46">
      <w:pPr>
        <w:ind w:firstLineChars="500" w:firstLine="1000"/>
        <w:rPr>
          <w:szCs w:val="20"/>
        </w:rPr>
      </w:pPr>
      <w:r w:rsidRPr="00240D24">
        <w:rPr>
          <w:rFonts w:hint="eastAsia"/>
          <w:szCs w:val="20"/>
        </w:rPr>
        <w:t>(</w:t>
      </w:r>
      <w:r w:rsidRPr="00240D24">
        <w:rPr>
          <w:szCs w:val="20"/>
        </w:rPr>
        <w:t>6</w:t>
      </w:r>
      <w:r w:rsidRPr="00240D24">
        <w:rPr>
          <w:rFonts w:hint="eastAsia"/>
          <w:szCs w:val="20"/>
        </w:rPr>
        <w:t>)</w:t>
      </w:r>
      <w:r w:rsidRPr="00240D24">
        <w:rPr>
          <w:szCs w:val="20"/>
        </w:rPr>
        <w:t xml:space="preserve"> have a go at </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rFonts w:eastAsiaTheme="minorHAnsi"/>
          <w:szCs w:val="20"/>
        </w:rPr>
        <w:t>∙</w:t>
      </w:r>
      <w:r w:rsidRPr="00240D24">
        <w:rPr>
          <w:rFonts w:hint="eastAsia"/>
          <w:szCs w:val="20"/>
        </w:rPr>
        <w:t xml:space="preserve"> </w:t>
      </w:r>
      <w:r w:rsidRPr="00240D24">
        <w:rPr>
          <w:szCs w:val="20"/>
        </w:rPr>
        <w:t>f begin</w:t>
      </w:r>
    </w:p>
    <w:p w:rsidR="00763A46" w:rsidRPr="00240D24" w:rsidRDefault="00763A46" w:rsidP="00763A46">
      <w:pPr>
        <w:ind w:rightChars="150" w:right="300"/>
        <w:rPr>
          <w:szCs w:val="20"/>
        </w:rPr>
      </w:pPr>
    </w:p>
    <w:p w:rsidR="00763A46" w:rsidRPr="00240D24" w:rsidRDefault="00763A46" w:rsidP="00763A46">
      <w:pPr>
        <w:spacing w:line="240" w:lineRule="auto"/>
        <w:ind w:leftChars="150" w:left="300" w:rightChars="150" w:right="300"/>
        <w:outlineLvl w:val="0"/>
        <w:rPr>
          <w:b/>
          <w:szCs w:val="20"/>
        </w:rPr>
      </w:pPr>
      <w:r w:rsidRPr="00240D24">
        <w:rPr>
          <w:rFonts w:hint="eastAsia"/>
          <w:b/>
          <w:szCs w:val="20"/>
        </w:rPr>
        <w:t xml:space="preserve">6. </w:t>
      </w:r>
      <w:r w:rsidRPr="00240D24">
        <w:rPr>
          <w:b/>
          <w:szCs w:val="20"/>
        </w:rPr>
        <w:t>Discuss the questions below.</w:t>
      </w:r>
    </w:p>
    <w:p w:rsidR="00763A46" w:rsidRPr="00240D24" w:rsidRDefault="00763A46" w:rsidP="00763A46">
      <w:pPr>
        <w:ind w:firstLineChars="300" w:firstLine="600"/>
        <w:rPr>
          <w:szCs w:val="20"/>
        </w:rPr>
      </w:pPr>
      <w:r w:rsidRPr="00240D24">
        <w:rPr>
          <w:rFonts w:hint="eastAsia"/>
          <w:szCs w:val="20"/>
        </w:rPr>
        <w:t>(</w:t>
      </w:r>
      <w:r w:rsidRPr="00240D24">
        <w:rPr>
          <w:szCs w:val="20"/>
        </w:rPr>
        <w:t>1</w:t>
      </w:r>
      <w:r w:rsidRPr="00240D24">
        <w:rPr>
          <w:rFonts w:hint="eastAsia"/>
          <w:szCs w:val="20"/>
        </w:rPr>
        <w:t>)</w:t>
      </w:r>
      <w:r w:rsidRPr="00240D24">
        <w:rPr>
          <w:szCs w:val="20"/>
        </w:rPr>
        <w:t xml:space="preserve"> Do you think the blog author likes perfectionists? </w:t>
      </w:r>
    </w:p>
    <w:p w:rsidR="00763A46" w:rsidRPr="00240D24" w:rsidRDefault="00763A46" w:rsidP="00763A46">
      <w:pPr>
        <w:ind w:firstLineChars="300" w:firstLine="600"/>
        <w:rPr>
          <w:szCs w:val="20"/>
        </w:rPr>
      </w:pPr>
      <w:r w:rsidRPr="00240D24">
        <w:rPr>
          <w:rFonts w:hint="eastAsia"/>
          <w:szCs w:val="20"/>
        </w:rPr>
        <w:t>(</w:t>
      </w:r>
      <w:r w:rsidRPr="00240D24">
        <w:rPr>
          <w:szCs w:val="20"/>
        </w:rPr>
        <w:t>2</w:t>
      </w:r>
      <w:r w:rsidRPr="00240D24">
        <w:rPr>
          <w:rFonts w:hint="eastAsia"/>
          <w:szCs w:val="20"/>
        </w:rPr>
        <w:t>)</w:t>
      </w:r>
      <w:r w:rsidRPr="00240D24">
        <w:rPr>
          <w:szCs w:val="20"/>
        </w:rPr>
        <w:t xml:space="preserve"> Why do you think the chef gave a discount to the blog’s readers? </w:t>
      </w:r>
    </w:p>
    <w:p w:rsidR="00763A46" w:rsidRPr="00240D24" w:rsidRDefault="00763A46" w:rsidP="00763A46">
      <w:pPr>
        <w:ind w:firstLineChars="300" w:firstLine="600"/>
        <w:rPr>
          <w:szCs w:val="20"/>
        </w:rPr>
      </w:pPr>
      <w:r w:rsidRPr="00240D24">
        <w:rPr>
          <w:rFonts w:hint="eastAsia"/>
          <w:szCs w:val="20"/>
        </w:rPr>
        <w:t>(</w:t>
      </w:r>
      <w:r w:rsidRPr="00240D24">
        <w:rPr>
          <w:szCs w:val="20"/>
        </w:rPr>
        <w:t>3</w:t>
      </w:r>
      <w:r w:rsidRPr="00240D24">
        <w:rPr>
          <w:rFonts w:hint="eastAsia"/>
          <w:szCs w:val="20"/>
        </w:rPr>
        <w:t>)</w:t>
      </w:r>
      <w:r w:rsidRPr="00240D24">
        <w:rPr>
          <w:szCs w:val="20"/>
        </w:rPr>
        <w:t xml:space="preserve"> Why do you think the blogger’s shopping was more expensive?</w:t>
      </w:r>
    </w:p>
    <w:p w:rsidR="00763A46" w:rsidRPr="00240D24" w:rsidRDefault="00763A46" w:rsidP="00763A46">
      <w:pPr>
        <w:ind w:firstLineChars="300" w:firstLine="600"/>
        <w:rPr>
          <w:szCs w:val="20"/>
        </w:rPr>
      </w:pPr>
      <w:r w:rsidRPr="00240D24">
        <w:rPr>
          <w:rFonts w:hint="eastAsia"/>
          <w:szCs w:val="20"/>
        </w:rPr>
        <w:t>(4)</w:t>
      </w:r>
      <w:r w:rsidRPr="00240D24">
        <w:rPr>
          <w:szCs w:val="20"/>
        </w:rPr>
        <w:t xml:space="preserve"> Should you believe restaurant reviews you read online? Why / Why not? </w:t>
      </w:r>
    </w:p>
    <w:p w:rsidR="00763A46" w:rsidRPr="00240D24" w:rsidRDefault="00763A46" w:rsidP="00763A46">
      <w:pPr>
        <w:ind w:firstLineChars="300" w:firstLine="600"/>
        <w:rPr>
          <w:szCs w:val="20"/>
        </w:rPr>
      </w:pPr>
      <w:r w:rsidRPr="00240D24">
        <w:rPr>
          <w:rFonts w:hint="eastAsia"/>
          <w:szCs w:val="20"/>
        </w:rPr>
        <w:t>(5)</w:t>
      </w:r>
      <w:r w:rsidRPr="00240D24">
        <w:rPr>
          <w:szCs w:val="20"/>
        </w:rPr>
        <w:t xml:space="preserve"> Do you read blogs or reviews online? Why / Why not?</w:t>
      </w:r>
    </w:p>
    <w:p w:rsidR="00763A46" w:rsidRPr="001714C6" w:rsidRDefault="00763A46" w:rsidP="00D401C2">
      <w:pPr>
        <w:tabs>
          <w:tab w:val="left" w:pos="6674"/>
        </w:tabs>
      </w:pPr>
    </w:p>
    <w:sectPr w:rsidR="00763A46" w:rsidRPr="001714C6" w:rsidSect="001714C6">
      <w:headerReference w:type="default" r:id="rId8"/>
      <w:pgSz w:w="11906" w:h="16838"/>
      <w:pgMar w:top="720" w:right="720" w:bottom="720" w:left="72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F61" w:rsidRDefault="00F51F61" w:rsidP="00D401C2">
      <w:pPr>
        <w:spacing w:after="0" w:line="240" w:lineRule="auto"/>
      </w:pPr>
      <w:r>
        <w:separator/>
      </w:r>
    </w:p>
  </w:endnote>
  <w:endnote w:type="continuationSeparator" w:id="1">
    <w:p w:rsidR="00F51F61" w:rsidRDefault="00F51F61" w:rsidP="00D40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F61" w:rsidRDefault="00F51F61" w:rsidP="00D401C2">
      <w:pPr>
        <w:spacing w:after="0" w:line="240" w:lineRule="auto"/>
      </w:pPr>
      <w:r>
        <w:separator/>
      </w:r>
    </w:p>
  </w:footnote>
  <w:footnote w:type="continuationSeparator" w:id="1">
    <w:p w:rsidR="00F51F61" w:rsidRDefault="00F51F61" w:rsidP="00D401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1C2" w:rsidRDefault="00D401C2" w:rsidP="005B5FE6">
    <w:pPr>
      <w:pStyle w:val="a4"/>
      <w:jc w:val="right"/>
      <w:rPr>
        <w:rFonts w:ascii="Lucida Bright" w:hAnsi="Lucida Bright"/>
        <w:b/>
      </w:rPr>
    </w:pPr>
    <w:r w:rsidRPr="005B5FE6">
      <w:rPr>
        <w:rFonts w:ascii="Lucida Bright" w:hAnsi="Lucida Bright"/>
        <w:b/>
      </w:rPr>
      <w:t>Hayley</w:t>
    </w:r>
    <w:r w:rsidR="005B5FE6" w:rsidRPr="005B5FE6">
      <w:rPr>
        <w:rFonts w:ascii="Lucida Bright" w:hAnsi="Lucida Bright"/>
        <w:b/>
      </w:rPr>
      <w:t xml:space="preserve"> T</w:t>
    </w:r>
    <w:r w:rsidR="005B5FE6" w:rsidRPr="005B5FE6">
      <w:rPr>
        <w:rFonts w:ascii="Lucida Bright" w:hAnsi="Lucida Bright" w:hint="eastAsia"/>
        <w:b/>
      </w:rPr>
      <w:t>eacher</w:t>
    </w:r>
    <w:r w:rsidR="005B5FE6" w:rsidRPr="005B5FE6">
      <w:rPr>
        <w:rFonts w:ascii="Lucida Bright" w:hAnsi="Lucida Bright"/>
        <w:b/>
      </w:rPr>
      <w:t>’</w:t>
    </w:r>
    <w:r w:rsidR="005B5FE6">
      <w:rPr>
        <w:rFonts w:ascii="Lucida Bright" w:hAnsi="Lucida Bright" w:hint="eastAsia"/>
        <w:b/>
      </w:rPr>
      <w:t>s</w:t>
    </w:r>
    <w:r w:rsidR="005B5FE6" w:rsidRPr="005B5FE6">
      <w:rPr>
        <w:rFonts w:ascii="Lucida Bright" w:hAnsi="Lucida Bright"/>
        <w:b/>
      </w:rPr>
      <w:t xml:space="preserve"> Reading Class.</w:t>
    </w:r>
  </w:p>
  <w:p w:rsidR="005B5FE6" w:rsidRPr="005B5FE6" w:rsidRDefault="005B5FE6" w:rsidP="005B5FE6">
    <w:pPr>
      <w:pStyle w:val="a4"/>
      <w:ind w:right="400"/>
      <w:rPr>
        <w:rFonts w:ascii="Lucida Bright" w:hAnsi="Lucida Bright"/>
        <w:b/>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14C6"/>
    <w:rsid w:val="001714C6"/>
    <w:rsid w:val="003A0544"/>
    <w:rsid w:val="003E60B9"/>
    <w:rsid w:val="005B5FE6"/>
    <w:rsid w:val="006022F8"/>
    <w:rsid w:val="00763A46"/>
    <w:rsid w:val="00812763"/>
    <w:rsid w:val="00D401C2"/>
    <w:rsid w:val="00F51F61"/>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4C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714C6"/>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714C6"/>
    <w:rPr>
      <w:rFonts w:asciiTheme="majorHAnsi" w:eastAsiaTheme="majorEastAsia" w:hAnsiTheme="majorHAnsi" w:cstheme="majorBidi"/>
      <w:sz w:val="18"/>
      <w:szCs w:val="18"/>
    </w:rPr>
  </w:style>
  <w:style w:type="paragraph" w:styleId="a4">
    <w:name w:val="header"/>
    <w:basedOn w:val="a"/>
    <w:link w:val="Char0"/>
    <w:uiPriority w:val="99"/>
    <w:unhideWhenUsed/>
    <w:rsid w:val="00D401C2"/>
    <w:pPr>
      <w:tabs>
        <w:tab w:val="center" w:pos="4513"/>
        <w:tab w:val="right" w:pos="9026"/>
      </w:tabs>
      <w:snapToGrid w:val="0"/>
    </w:pPr>
  </w:style>
  <w:style w:type="character" w:customStyle="1" w:styleId="Char0">
    <w:name w:val="머리글 Char"/>
    <w:basedOn w:val="a0"/>
    <w:link w:val="a4"/>
    <w:uiPriority w:val="99"/>
    <w:rsid w:val="00D401C2"/>
  </w:style>
  <w:style w:type="paragraph" w:styleId="a5">
    <w:name w:val="footer"/>
    <w:basedOn w:val="a"/>
    <w:link w:val="Char1"/>
    <w:uiPriority w:val="99"/>
    <w:semiHidden/>
    <w:unhideWhenUsed/>
    <w:rsid w:val="00D401C2"/>
    <w:pPr>
      <w:tabs>
        <w:tab w:val="center" w:pos="4513"/>
        <w:tab w:val="right" w:pos="9026"/>
      </w:tabs>
      <w:snapToGrid w:val="0"/>
    </w:pPr>
  </w:style>
  <w:style w:type="character" w:customStyle="1" w:styleId="Char1">
    <w:name w:val="바닥글 Char"/>
    <w:basedOn w:val="a0"/>
    <w:link w:val="a5"/>
    <w:uiPriority w:val="99"/>
    <w:semiHidden/>
    <w:rsid w:val="00D401C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422</Words>
  <Characters>2411</Characters>
  <Application>Microsoft Office Word</Application>
  <DocSecurity>0</DocSecurity>
  <Lines>20</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Boram Kim</dc:creator>
  <cp:lastModifiedBy>Boram Kim</cp:lastModifiedBy>
  <cp:revision>2</cp:revision>
  <dcterms:created xsi:type="dcterms:W3CDTF">2017-04-18T20:32:00Z</dcterms:created>
  <dcterms:modified xsi:type="dcterms:W3CDTF">2017-04-18T20:32:00Z</dcterms:modified>
</cp:coreProperties>
</file>