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jc w:val="center"/>
              <w:rPr/>
            </w:pPr>
            <w:r w:rsidDel="00000000" w:rsidR="00000000" w:rsidRPr="00000000">
              <w:rPr>
                <w:sz w:val="24"/>
                <w:szCs w:val="24"/>
                <w:rtl w:val="0"/>
              </w:rPr>
              <w:t xml:space="preserve">☐ Listening   ☐ Speaking   ☐ Reading   </w:t>
            </w:r>
            <w:r w:rsidDel="00000000" w:rsidR="00000000" w:rsidRPr="00000000">
              <w:rPr>
                <w:color w:val="274e13"/>
                <w:sz w:val="24"/>
                <w:szCs w:val="24"/>
                <w:rtl w:val="0"/>
              </w:rPr>
              <w:t xml:space="preserve">☐ Grammar</w:t>
            </w:r>
            <w:r w:rsidDel="00000000" w:rsidR="00000000" w:rsidRPr="00000000">
              <w:rPr>
                <w:sz w:val="24"/>
                <w:szCs w:val="24"/>
                <w:rtl w:val="0"/>
              </w:rPr>
              <w:t xml:space="preserve">  ☐ Writing</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Topic:  </w:t>
            </w:r>
            <w:r w:rsidDel="00000000" w:rsidR="00000000" w:rsidRPr="00000000">
              <w:rPr>
                <w:rtl w:val="0"/>
              </w:rPr>
              <w:t xml:space="preserve">Tag questions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Instructor:</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YEJI song</w:t>
            </w:r>
          </w:p>
        </w:tc>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Level:</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Low-intermediate</w:t>
            </w:r>
          </w:p>
          <w:p w:rsidR="00000000" w:rsidDel="00000000" w:rsidP="00000000" w:rsidRDefault="00000000" w:rsidRPr="00000000">
            <w:pPr>
              <w:spacing w:line="240" w:lineRule="auto"/>
              <w:contextualSpacing w:val="0"/>
              <w:jc w:val="center"/>
              <w:rPr/>
            </w:pPr>
            <w:r w:rsidDel="00000000" w:rsidR="00000000" w:rsidRPr="00000000">
              <w:rPr>
                <w:rtl w:val="0"/>
              </w:rPr>
            </w:r>
          </w:p>
        </w:tc>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Students:</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ind w:firstLine="1060"/>
              <w:contextualSpacing w:val="0"/>
              <w:rPr/>
            </w:pPr>
            <w:r w:rsidDel="00000000" w:rsidR="00000000" w:rsidRPr="00000000">
              <w:rPr>
                <w:rtl w:val="0"/>
              </w:rPr>
              <w:t xml:space="preserve">4</w:t>
            </w:r>
          </w:p>
        </w:tc>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Length:</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 30mins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pPr>
              <w:spacing w:line="240" w:lineRule="auto"/>
              <w:ind w:firstLine="1170"/>
              <w:contextualSpacing w:val="0"/>
              <w:rPr/>
            </w:pPr>
            <w:r w:rsidDel="00000000" w:rsidR="00000000" w:rsidRPr="00000000">
              <w:rPr>
                <w:rtl w:val="0"/>
              </w:rPr>
            </w:r>
          </w:p>
          <w:p w:rsidR="00000000" w:rsidDel="00000000" w:rsidP="00000000" w:rsidRDefault="00000000" w:rsidRPr="00000000">
            <w:pPr>
              <w:numPr>
                <w:ilvl w:val="0"/>
                <w:numId w:val="1"/>
              </w:numPr>
              <w:spacing w:line="240" w:lineRule="auto"/>
              <w:ind w:left="1440" w:hanging="360"/>
              <w:contextualSpacing w:val="1"/>
              <w:rPr>
                <w:u w:val="none"/>
              </w:rPr>
            </w:pPr>
            <w:r w:rsidDel="00000000" w:rsidR="00000000" w:rsidRPr="00000000">
              <w:rPr>
                <w:rtl w:val="0"/>
              </w:rPr>
              <w:t xml:space="preserve">Pictures</w:t>
            </w:r>
          </w:p>
          <w:p w:rsidR="00000000" w:rsidDel="00000000" w:rsidP="00000000" w:rsidRDefault="00000000" w:rsidRPr="00000000">
            <w:pPr>
              <w:numPr>
                <w:ilvl w:val="0"/>
                <w:numId w:val="1"/>
              </w:numPr>
              <w:spacing w:line="240" w:lineRule="auto"/>
              <w:ind w:left="1440" w:hanging="360"/>
              <w:contextualSpacing w:val="1"/>
              <w:rPr>
                <w:u w:val="none"/>
              </w:rPr>
            </w:pPr>
            <w:r w:rsidDel="00000000" w:rsidR="00000000" w:rsidRPr="00000000">
              <w:rPr>
                <w:rtl w:val="0"/>
              </w:rPr>
              <w:t xml:space="preserve">Teacher ( gesture, body language)</w:t>
            </w:r>
          </w:p>
          <w:p w:rsidR="00000000" w:rsidDel="00000000" w:rsidP="00000000" w:rsidRDefault="00000000" w:rsidRPr="00000000">
            <w:pPr>
              <w:numPr>
                <w:ilvl w:val="0"/>
                <w:numId w:val="1"/>
              </w:numPr>
              <w:spacing w:line="240" w:lineRule="auto"/>
              <w:ind w:left="1440" w:hanging="360"/>
              <w:contextualSpacing w:val="1"/>
              <w:rPr>
                <w:u w:val="none"/>
              </w:rPr>
            </w:pPr>
            <w:r w:rsidDel="00000000" w:rsidR="00000000" w:rsidRPr="00000000">
              <w:rPr>
                <w:rtl w:val="0"/>
              </w:rPr>
              <w:t xml:space="preserve">Worksheets</w:t>
            </w:r>
          </w:p>
          <w:p w:rsidR="00000000" w:rsidDel="00000000" w:rsidP="00000000" w:rsidRDefault="00000000" w:rsidRPr="00000000">
            <w:pPr>
              <w:numPr>
                <w:ilvl w:val="0"/>
                <w:numId w:val="1"/>
              </w:numPr>
              <w:spacing w:line="240" w:lineRule="auto"/>
              <w:ind w:left="1440" w:hanging="360"/>
              <w:contextualSpacing w:val="1"/>
              <w:rPr>
                <w:u w:val="none"/>
              </w:rPr>
            </w:pPr>
            <w:r w:rsidDel="00000000" w:rsidR="00000000" w:rsidRPr="00000000">
              <w:rPr>
                <w:rtl w:val="0"/>
              </w:rPr>
              <w:t xml:space="preserve">whiteboard</w:t>
            </w:r>
          </w:p>
          <w:p w:rsidR="00000000" w:rsidDel="00000000" w:rsidP="00000000" w:rsidRDefault="00000000" w:rsidRPr="00000000">
            <w:pPr>
              <w:spacing w:line="240" w:lineRule="auto"/>
              <w:ind w:firstLine="1170"/>
              <w:contextualSpacing w:val="0"/>
              <w:rPr/>
            </w:pPr>
            <w:r w:rsidDel="00000000" w:rsidR="00000000" w:rsidRPr="00000000">
              <w:rPr>
                <w:rtl w:val="0"/>
              </w:rPr>
            </w:r>
          </w:p>
          <w:p w:rsidR="00000000" w:rsidDel="00000000" w:rsidP="00000000" w:rsidRDefault="00000000" w:rsidRPr="00000000">
            <w:pPr>
              <w:spacing w:line="240" w:lineRule="auto"/>
              <w:ind w:firstLine="1170"/>
              <w:contextualSpacing w:val="0"/>
              <w:rPr/>
            </w:pPr>
            <w:r w:rsidDel="00000000" w:rsidR="00000000" w:rsidRPr="00000000">
              <w:rPr>
                <w:rtl w:val="0"/>
              </w:rPr>
            </w:r>
          </w:p>
          <w:p w:rsidR="00000000" w:rsidDel="00000000" w:rsidP="00000000" w:rsidRDefault="00000000" w:rsidRPr="00000000">
            <w:pPr>
              <w:spacing w:line="240" w:lineRule="auto"/>
              <w:ind w:firstLine="1170"/>
              <w:contextualSpacing w:val="0"/>
              <w:rPr/>
            </w:pPr>
            <w:r w:rsidDel="00000000" w:rsidR="00000000" w:rsidRPr="00000000">
              <w:rPr>
                <w:rtl w:val="0"/>
              </w:rPr>
            </w:r>
          </w:p>
          <w:p w:rsidR="00000000" w:rsidDel="00000000" w:rsidP="00000000" w:rsidRDefault="00000000" w:rsidRPr="00000000">
            <w:pPr>
              <w:spacing w:line="240" w:lineRule="auto"/>
              <w:ind w:firstLine="1170"/>
              <w:contextualSpacing w:val="0"/>
              <w:rPr/>
            </w:pPr>
            <w:r w:rsidDel="00000000" w:rsidR="00000000" w:rsidRPr="00000000">
              <w:rPr>
                <w:rtl w:val="0"/>
              </w:rPr>
            </w:r>
          </w:p>
          <w:p w:rsidR="00000000" w:rsidDel="00000000" w:rsidP="00000000" w:rsidRDefault="00000000" w:rsidRPr="00000000">
            <w:pPr>
              <w:spacing w:line="240" w:lineRule="auto"/>
              <w:ind w:firstLine="117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1960" w:hRule="atLeast"/>
        </w:trP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4"/>
              </w:numPr>
              <w:spacing w:line="240" w:lineRule="auto"/>
              <w:ind w:left="1440" w:hanging="360"/>
              <w:contextualSpacing w:val="1"/>
              <w:jc w:val="both"/>
              <w:rPr>
                <w:u w:val="none"/>
              </w:rPr>
            </w:pPr>
            <w:r w:rsidDel="00000000" w:rsidR="00000000" w:rsidRPr="00000000">
              <w:rPr>
                <w:rtl w:val="0"/>
              </w:rPr>
              <w:t xml:space="preserve">To learn how to use the tag questions properly</w:t>
            </w:r>
          </w:p>
          <w:p w:rsidR="00000000" w:rsidDel="00000000" w:rsidP="00000000" w:rsidRDefault="00000000" w:rsidRPr="00000000">
            <w:pPr>
              <w:numPr>
                <w:ilvl w:val="0"/>
                <w:numId w:val="4"/>
              </w:numPr>
              <w:spacing w:line="240" w:lineRule="auto"/>
              <w:ind w:left="1440" w:hanging="360"/>
              <w:contextualSpacing w:val="1"/>
              <w:jc w:val="both"/>
              <w:rPr>
                <w:u w:val="none"/>
              </w:rPr>
            </w:pPr>
            <w:r w:rsidDel="00000000" w:rsidR="00000000" w:rsidRPr="00000000">
              <w:rPr>
                <w:rtl w:val="0"/>
              </w:rPr>
              <w:t xml:space="preserve">To learn how to form the tag questions </w:t>
            </w:r>
          </w:p>
          <w:p w:rsidR="00000000" w:rsidDel="00000000" w:rsidP="00000000" w:rsidRDefault="00000000" w:rsidRPr="00000000">
            <w:pPr>
              <w:numPr>
                <w:ilvl w:val="0"/>
                <w:numId w:val="4"/>
              </w:numPr>
              <w:spacing w:line="240" w:lineRule="auto"/>
              <w:ind w:left="1440" w:hanging="360"/>
              <w:contextualSpacing w:val="1"/>
              <w:jc w:val="both"/>
              <w:rPr>
                <w:u w:val="none"/>
              </w:rPr>
            </w:pPr>
            <w:r w:rsidDel="00000000" w:rsidR="00000000" w:rsidRPr="00000000">
              <w:rPr>
                <w:rtl w:val="0"/>
              </w:rPr>
              <w:t xml:space="preserve">To practise to speak tag questions.</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pP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t xml:space="preserve">Function : To use tag questions for confirmation or emphasis</w:t>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t xml:space="preserve">Grammar: To form the proper tag questions according to verbs</w:t>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t xml:space="preserve">Lexis : basic verbs ( do, make, have etc..)</w:t>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t xml:space="preserve">Phonology : rising intonation and falling intonation</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falling intonation :</w:t>
            </w:r>
            <w:r w:rsidDel="00000000" w:rsidR="00000000" w:rsidRPr="00000000">
              <w:rPr>
                <w:color w:val="231f20"/>
                <w:sz w:val="24"/>
                <w:szCs w:val="24"/>
                <w:rtl w:val="0"/>
              </w:rPr>
              <w:t xml:space="preserve">We use it to indicate that we’re very sure that someone will agree with us. I like to tell my students that I’m about 95% sure in this case.</w:t>
            </w:r>
          </w:p>
          <w:p w:rsidR="00000000" w:rsidDel="00000000" w:rsidP="00000000" w:rsidRDefault="00000000" w:rsidRPr="00000000">
            <w:pPr>
              <w:numPr>
                <w:ilvl w:val="0"/>
                <w:numId w:val="3"/>
              </w:numPr>
              <w:spacing w:line="240" w:lineRule="auto"/>
              <w:ind w:left="720" w:hanging="360"/>
              <w:contextualSpacing w:val="1"/>
              <w:jc w:val="both"/>
              <w:rPr>
                <w:color w:val="231f20"/>
                <w:sz w:val="24"/>
                <w:szCs w:val="24"/>
              </w:rPr>
            </w:pPr>
            <w:r w:rsidDel="00000000" w:rsidR="00000000" w:rsidRPr="00000000">
              <w:rPr>
                <w:color w:val="231f20"/>
                <w:sz w:val="24"/>
                <w:szCs w:val="24"/>
                <w:rtl w:val="0"/>
              </w:rPr>
              <w:t xml:space="preserve">rising intonation : We use it to indicate that we’re pretty sure that someone will agree with us. I like to tell my students that I’m about 90% sure in this case.</w:t>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Systems:</w:t>
            </w:r>
            <w:r w:rsidDel="00000000" w:rsidR="00000000" w:rsidRPr="00000000">
              <w:rPr>
                <w:rtl w:val="0"/>
              </w:rPr>
            </w:r>
          </w:p>
          <w:p w:rsidR="00000000" w:rsidDel="00000000" w:rsidP="00000000" w:rsidRDefault="00000000" w:rsidRPr="00000000">
            <w:pPr>
              <w:spacing w:line="240" w:lineRule="auto"/>
              <w:ind w:left="1980" w:hanging="1260"/>
              <w:contextualSpacing w:val="0"/>
              <w:rPr/>
            </w:pPr>
            <w:r w:rsidDel="00000000" w:rsidR="00000000" w:rsidRPr="00000000">
              <w:rPr>
                <w:rtl w:val="0"/>
              </w:rPr>
            </w:r>
          </w:p>
          <w:p w:rsidR="00000000" w:rsidDel="00000000" w:rsidP="00000000" w:rsidRDefault="00000000" w:rsidRPr="00000000">
            <w:pPr>
              <w:spacing w:line="240" w:lineRule="auto"/>
              <w:ind w:left="1980" w:hanging="1260"/>
              <w:contextualSpacing w:val="0"/>
              <w:rPr/>
            </w:pPr>
            <w:r w:rsidDel="00000000" w:rsidR="00000000" w:rsidRPr="00000000">
              <w:rPr>
                <w:rtl w:val="0"/>
              </w:rPr>
              <w:t xml:space="preserve">Writing:  write the proper form of tag questions</w:t>
            </w:r>
          </w:p>
          <w:p w:rsidR="00000000" w:rsidDel="00000000" w:rsidP="00000000" w:rsidRDefault="00000000" w:rsidRPr="00000000">
            <w:pPr>
              <w:spacing w:line="240" w:lineRule="auto"/>
              <w:ind w:left="1980" w:hanging="1260"/>
              <w:contextualSpacing w:val="0"/>
              <w:rPr/>
            </w:pPr>
            <w:r w:rsidDel="00000000" w:rsidR="00000000" w:rsidRPr="00000000">
              <w:rPr>
                <w:rtl w:val="0"/>
              </w:rPr>
              <w:t xml:space="preserve">Listening : Listen to teacher what is said</w:t>
            </w:r>
          </w:p>
          <w:p w:rsidR="00000000" w:rsidDel="00000000" w:rsidP="00000000" w:rsidRDefault="00000000" w:rsidRPr="00000000">
            <w:pPr>
              <w:spacing w:line="240" w:lineRule="auto"/>
              <w:ind w:left="1980" w:hanging="1260"/>
              <w:contextualSpacing w:val="0"/>
              <w:rPr/>
            </w:pPr>
            <w:r w:rsidDel="00000000" w:rsidR="00000000" w:rsidRPr="00000000">
              <w:rPr>
                <w:rtl w:val="0"/>
              </w:rPr>
              <w:t xml:space="preserve">Speaking : Read out loud</w:t>
            </w:r>
          </w:p>
          <w:p w:rsidR="00000000" w:rsidDel="00000000" w:rsidP="00000000" w:rsidRDefault="00000000" w:rsidRPr="00000000">
            <w:pPr>
              <w:spacing w:line="240" w:lineRule="auto"/>
              <w:ind w:left="1980" w:hanging="1260"/>
              <w:contextualSpacing w:val="0"/>
              <w:rPr/>
            </w:pPr>
            <w:r w:rsidDel="00000000" w:rsidR="00000000" w:rsidRPr="00000000">
              <w:rPr>
                <w:rtl w:val="0"/>
              </w:rPr>
              <w:t xml:space="preserve">Reading : read the examples thoroughly</w:t>
            </w:r>
          </w:p>
          <w:p w:rsidR="00000000" w:rsidDel="00000000" w:rsidP="00000000" w:rsidRDefault="00000000" w:rsidRPr="00000000">
            <w:pPr>
              <w:spacing w:line="240" w:lineRule="auto"/>
              <w:ind w:left="1980" w:hanging="1260"/>
              <w:contextualSpacing w:val="0"/>
              <w:rPr/>
            </w:pPr>
            <w:r w:rsidDel="00000000" w:rsidR="00000000" w:rsidRPr="00000000">
              <w:rPr>
                <w:rtl w:val="0"/>
              </w:rPr>
            </w:r>
          </w:p>
          <w:p w:rsidR="00000000" w:rsidDel="00000000" w:rsidP="00000000" w:rsidRDefault="00000000" w:rsidRPr="00000000">
            <w:pPr>
              <w:spacing w:line="240" w:lineRule="auto"/>
              <w:ind w:left="1980" w:hanging="1260"/>
              <w:contextualSpacing w:val="0"/>
              <w:rPr/>
            </w:pPr>
            <w:r w:rsidDel="00000000" w:rsidR="00000000" w:rsidRPr="00000000">
              <w:rPr>
                <w:rtl w:val="0"/>
              </w:rPr>
            </w:r>
          </w:p>
          <w:p w:rsidR="00000000" w:rsidDel="00000000" w:rsidP="00000000" w:rsidRDefault="00000000" w:rsidRPr="00000000">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1.Students may know about basic vocabulary.</w:t>
            </w:r>
          </w:p>
          <w:p w:rsidR="00000000" w:rsidDel="00000000" w:rsidP="00000000" w:rsidRDefault="00000000" w:rsidRPr="00000000">
            <w:pPr>
              <w:spacing w:line="240" w:lineRule="auto"/>
              <w:contextualSpacing w:val="0"/>
              <w:rPr/>
            </w:pPr>
            <w:r w:rsidDel="00000000" w:rsidR="00000000" w:rsidRPr="00000000">
              <w:rPr>
                <w:rtl w:val="0"/>
              </w:rPr>
              <w:t xml:space="preserve"> 2. Students may know what the main verb is and what the auxiliary verb is and</w:t>
            </w:r>
          </w:p>
          <w:p w:rsidR="00000000" w:rsidDel="00000000" w:rsidP="00000000" w:rsidRDefault="00000000" w:rsidRPr="00000000">
            <w:pPr>
              <w:spacing w:line="240" w:lineRule="auto"/>
              <w:contextualSpacing w:val="0"/>
              <w:rPr/>
            </w:pPr>
            <w:r w:rsidDel="00000000" w:rsidR="00000000" w:rsidRPr="00000000">
              <w:rPr>
                <w:rtl w:val="0"/>
              </w:rPr>
              <w:t xml:space="preserve">     what they do in the sentence mainly.</w:t>
            </w:r>
          </w:p>
          <w:p w:rsidR="00000000" w:rsidDel="00000000" w:rsidP="00000000" w:rsidRDefault="00000000" w:rsidRPr="00000000">
            <w:pPr>
              <w:spacing w:line="240" w:lineRule="auto"/>
              <w:contextualSpacing w:val="0"/>
              <w:rPr/>
            </w:pPr>
            <w:r w:rsidDel="00000000" w:rsidR="00000000" w:rsidRPr="00000000">
              <w:rPr>
                <w:rtl w:val="0"/>
              </w:rPr>
              <w:t xml:space="preserve"> 3. Students know how the class is set up and run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Anticipated Errors and Solutions:</w:t>
            </w: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Some students might not know Be verb / Do verb / auxiliary verb</w:t>
            </w:r>
          </w:p>
          <w:p w:rsidR="00000000" w:rsidDel="00000000" w:rsidP="00000000" w:rsidRDefault="00000000" w:rsidRPr="00000000">
            <w:pPr>
              <w:spacing w:line="240" w:lineRule="auto"/>
              <w:contextualSpacing w:val="0"/>
              <w:rPr/>
            </w:pPr>
            <w:r w:rsidDel="00000000" w:rsidR="00000000" w:rsidRPr="00000000">
              <w:rPr>
                <w:rtl w:val="0"/>
              </w:rPr>
              <w:t xml:space="preserve">       &gt;&gt; provide more examples and try to explain them in detail</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Some students might not know how to translate basic verbs such as do, have...etc.</w:t>
            </w:r>
          </w:p>
          <w:p w:rsidR="00000000" w:rsidDel="00000000" w:rsidP="00000000" w:rsidRDefault="00000000" w:rsidRPr="00000000">
            <w:pPr>
              <w:spacing w:line="240" w:lineRule="auto"/>
              <w:contextualSpacing w:val="0"/>
              <w:rPr/>
            </w:pPr>
            <w:r w:rsidDel="00000000" w:rsidR="00000000" w:rsidRPr="00000000">
              <w:rPr>
                <w:rtl w:val="0"/>
              </w:rPr>
              <w:t xml:space="preserve">      &gt;&gt; use google image</w:t>
            </w:r>
          </w:p>
          <w:p w:rsidR="00000000" w:rsidDel="00000000" w:rsidP="00000000" w:rsidRDefault="00000000" w:rsidRPr="00000000">
            <w:pPr>
              <w:spacing w:line="240" w:lineRule="auto"/>
              <w:contextualSpacing w:val="0"/>
              <w:rPr/>
            </w:pPr>
            <w:r w:rsidDel="00000000" w:rsidR="00000000" w:rsidRPr="00000000">
              <w:rPr>
                <w:rtl w:val="0"/>
              </w:rPr>
              <w:t xml:space="preserve">      3. Students finish their task earlier than it was supposed to be</w:t>
            </w:r>
          </w:p>
          <w:p w:rsidR="00000000" w:rsidDel="00000000" w:rsidP="00000000" w:rsidRDefault="00000000" w:rsidRPr="00000000">
            <w:pPr>
              <w:spacing w:line="240" w:lineRule="auto"/>
              <w:contextualSpacing w:val="0"/>
              <w:rPr/>
            </w:pPr>
            <w:r w:rsidDel="00000000" w:rsidR="00000000" w:rsidRPr="00000000">
              <w:rPr>
                <w:rtl w:val="0"/>
              </w:rPr>
              <w:t xml:space="preserve">       &gt;&gt; do sos activity </w:t>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hyperlink r:id="rId6">
              <w:r w:rsidDel="00000000" w:rsidR="00000000" w:rsidRPr="00000000">
                <w:rPr>
                  <w:color w:val="1155cc"/>
                  <w:u w:val="single"/>
                  <w:rtl w:val="0"/>
                </w:rPr>
                <w:t xml:space="preserve">https://www.youtube.com/watch?v=zNUhMBmPbTU&amp;t=301s</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https://www.youtube.com/watch?v=jY46m3rhxwk&amp;t=585s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Lead-In</w:t>
            </w:r>
            <w:r w:rsidDel="00000000" w:rsidR="00000000" w:rsidRPr="00000000">
              <w:rPr>
                <w:rtl w:val="0"/>
              </w:rPr>
            </w:r>
          </w:p>
        </w:tc>
      </w:tr>
      <w:tr>
        <w:trPr>
          <w:trHeight w:val="540" w:hRule="atLeast"/>
        </w:trPr>
        <w:tc>
          <w:tcPr>
            <w:gridSpan w:val="4"/>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Materials:  pictures, teacher, whiteboard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w:t>
            </w:r>
          </w:p>
          <w:p w:rsidR="00000000" w:rsidDel="00000000" w:rsidP="00000000" w:rsidRDefault="00000000" w:rsidRPr="00000000">
            <w:pPr>
              <w:spacing w:line="240" w:lineRule="auto"/>
              <w:contextualSpacing w:val="0"/>
              <w:rPr/>
            </w:pPr>
            <w:r w:rsidDel="00000000" w:rsidR="00000000" w:rsidRPr="00000000">
              <w:rPr>
                <w:rtl w:val="0"/>
              </w:rPr>
              <w:t xml:space="preserve">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the teacher</w:t>
            </w:r>
          </w:p>
        </w:tc>
        <w:tc>
          <w:tcPr/>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Procedure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 Hello, This is Song and I am back with a lesson on question tags we all know what question is.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If I say, are you hungry? it’s a question. If I say, are you angry? that’s also a question. but what is question tag..?</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(Elicit)</w:t>
            </w:r>
          </w:p>
          <w:p w:rsidR="00000000" w:rsidDel="00000000" w:rsidP="00000000" w:rsidRDefault="00000000" w:rsidRPr="00000000">
            <w:pPr>
              <w:spacing w:line="240" w:lineRule="auto"/>
              <w:contextualSpacing w:val="0"/>
              <w:rPr/>
            </w:pPr>
            <w:r w:rsidDel="00000000" w:rsidR="00000000" w:rsidRPr="00000000">
              <w:rPr>
                <w:rtl w:val="0"/>
              </w:rPr>
              <w:t xml:space="preserve">You know what they are, don’t you?</w:t>
            </w:r>
          </w:p>
          <w:p w:rsidR="00000000" w:rsidDel="00000000" w:rsidP="00000000" w:rsidRDefault="00000000" w:rsidRPr="00000000">
            <w:pPr>
              <w:spacing w:line="240" w:lineRule="auto"/>
              <w:contextualSpacing w:val="0"/>
              <w:rPr/>
            </w:pPr>
            <w:r w:rsidDel="00000000" w:rsidR="00000000" w:rsidRPr="00000000">
              <w:rPr>
                <w:rtl w:val="0"/>
              </w:rPr>
              <w:t xml:space="preserve">Oh, I have already mention that, haven’t i?</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Well the question tag is a very short question that placed at the end of a statement.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Look at these pictures.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She is really beautiful, isn’t she?</w:t>
            </w:r>
          </w:p>
          <w:p w:rsidR="00000000" w:rsidDel="00000000" w:rsidP="00000000" w:rsidRDefault="00000000" w:rsidRPr="00000000">
            <w:pPr>
              <w:spacing w:line="240" w:lineRule="auto"/>
              <w:contextualSpacing w:val="0"/>
              <w:rPr/>
            </w:pPr>
            <w:r w:rsidDel="00000000" w:rsidR="00000000" w:rsidRPr="00000000">
              <w:rPr>
                <w:rtl w:val="0"/>
              </w:rPr>
              <w:t xml:space="preserve">This is a bunch of bananas, isn’t it?</w:t>
            </w:r>
          </w:p>
          <w:p w:rsidR="00000000" w:rsidDel="00000000" w:rsidP="00000000" w:rsidRDefault="00000000" w:rsidRPr="00000000">
            <w:pPr>
              <w:spacing w:line="240" w:lineRule="auto"/>
              <w:contextualSpacing w:val="0"/>
              <w:rPr/>
            </w:pPr>
            <w:r w:rsidDel="00000000" w:rsidR="00000000" w:rsidRPr="00000000">
              <w:rPr>
                <w:rtl w:val="0"/>
              </w:rPr>
              <w:t xml:space="preserve">You like cake, don’t you?</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As you could see, they are used for two things. One, confirmation, second, it’s  agreement. They how are you going to tell the differences between these two?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if I say, you like cake, don’t you? with rising intonation it means I am not sure what your answer would be. On the other hand, If I say “ you like cake, don’t you?” with falling intonation,I know you like cake but I want to check the fact again.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So if the intonation  goes up I am not sure what the answer would be. If the intonation goes down, I want to keep the conversation going, I am confirming something</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1"/>
        <w:tblW w:w="9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1245"/>
        <w:gridCol w:w="2910"/>
        <w:gridCol w:w="4390"/>
        <w:tblGridChange w:id="0">
          <w:tblGrid>
            <w:gridCol w:w="1020"/>
            <w:gridCol w:w="1245"/>
            <w:gridCol w:w="2910"/>
            <w:gridCol w:w="439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Pre-Activity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Materials:</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worksheet, whiteboard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8mins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the teacher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Procedure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Form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:Now I will deal with how to structure a question tag.Actually there are many kinds of auxiliary verb that can be also used in question tags but we are going to go over some types of them.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He is funny, __ ___?</w:t>
            </w:r>
          </w:p>
          <w:p w:rsidR="00000000" w:rsidDel="00000000" w:rsidP="00000000" w:rsidRDefault="00000000" w:rsidRPr="00000000">
            <w:pPr>
              <w:spacing w:line="240" w:lineRule="auto"/>
              <w:contextualSpacing w:val="0"/>
              <w:rPr/>
            </w:pPr>
            <w:r w:rsidDel="00000000" w:rsidR="00000000" w:rsidRPr="00000000">
              <w:rPr>
                <w:rtl w:val="0"/>
              </w:rPr>
              <w:t xml:space="preserve">So the rule number one, if the statement is positive, the tag question has to be negative.</w:t>
            </w:r>
          </w:p>
          <w:p w:rsidR="00000000" w:rsidDel="00000000" w:rsidP="00000000" w:rsidRDefault="00000000" w:rsidRPr="00000000">
            <w:pPr>
              <w:spacing w:line="240" w:lineRule="auto"/>
              <w:contextualSpacing w:val="0"/>
              <w:rPr/>
            </w:pPr>
            <w:r w:rsidDel="00000000" w:rsidR="00000000" w:rsidRPr="00000000">
              <w:rPr>
                <w:rtl w:val="0"/>
              </w:rPr>
              <w:t xml:space="preserve">Here the verb “is” is positive so we will put the negative form “isn’t” at the end with the same subject. But we should switch the position of the subject and the verb. So what should it be?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2. You like cake, ___ ___?</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Does anyone know what we should use instead of like? the auxiliary verb do. There are 4 options. “ do, does, don’t doesn’t” what’s the right form of like? Yes, it’s do! so the sentence that you put at the end should be negative.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3.  You are coming_____?</w:t>
            </w:r>
          </w:p>
          <w:p w:rsidR="00000000" w:rsidDel="00000000" w:rsidP="00000000" w:rsidRDefault="00000000" w:rsidRPr="00000000">
            <w:pPr>
              <w:spacing w:line="240" w:lineRule="auto"/>
              <w:contextualSpacing w:val="0"/>
              <w:rPr/>
            </w:pPr>
            <w:r w:rsidDel="00000000" w:rsidR="00000000" w:rsidRPr="00000000">
              <w:rPr>
                <w:rtl w:val="0"/>
              </w:rPr>
              <w:t xml:space="preserve">In this case you need to use the same form of auxiliary verb. The sentence is positive so should be negative.What do you think the answer is?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4. You don’t like pizza, _____?</w:t>
            </w:r>
          </w:p>
          <w:p w:rsidR="00000000" w:rsidDel="00000000" w:rsidP="00000000" w:rsidRDefault="00000000" w:rsidRPr="00000000">
            <w:pPr>
              <w:spacing w:line="240" w:lineRule="auto"/>
              <w:contextualSpacing w:val="0"/>
              <w:rPr/>
            </w:pPr>
            <w:r w:rsidDel="00000000" w:rsidR="00000000" w:rsidRPr="00000000">
              <w:rPr>
                <w:rtl w:val="0"/>
              </w:rPr>
              <w:t xml:space="preserve">Here you can see the main verb is like and also the sentence is negative. so what the question tag would be? Yes right. do you?</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take as many examples as possible to help students understand the structures.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Do you like pizza or don’t like cake?</w:t>
            </w:r>
          </w:p>
          <w:p w:rsidR="00000000" w:rsidDel="00000000" w:rsidP="00000000" w:rsidRDefault="00000000" w:rsidRPr="00000000">
            <w:pPr>
              <w:spacing w:line="240" w:lineRule="auto"/>
              <w:contextualSpacing w:val="0"/>
              <w:rPr/>
            </w:pPr>
            <w:r w:rsidDel="00000000" w:rsidR="00000000" w:rsidRPr="00000000">
              <w:rPr>
                <w:rtl w:val="0"/>
              </w:rPr>
              <w:t xml:space="preserve">Is he a funny man or not?</w:t>
            </w:r>
          </w:p>
          <w:p w:rsidR="00000000" w:rsidDel="00000000" w:rsidP="00000000" w:rsidRDefault="00000000" w:rsidRPr="00000000">
            <w:pPr>
              <w:spacing w:line="240" w:lineRule="auto"/>
              <w:contextualSpacing w:val="0"/>
              <w:rPr/>
            </w:pPr>
            <w:r w:rsidDel="00000000" w:rsidR="00000000" w:rsidRPr="00000000">
              <w:rPr>
                <w:rtl w:val="0"/>
              </w:rPr>
              <w:t xml:space="preserve">Are you coming or not?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2"/>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5"/>
        <w:gridCol w:w="1440"/>
        <w:gridCol w:w="2715"/>
        <w:gridCol w:w="4380"/>
        <w:tblGridChange w:id="0">
          <w:tblGrid>
            <w:gridCol w:w="1035"/>
            <w:gridCol w:w="1440"/>
            <w:gridCol w:w="2715"/>
            <w:gridCol w:w="438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Main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r>
          </w:p>
          <w:p w:rsidR="00000000" w:rsidDel="00000000" w:rsidP="00000000" w:rsidRDefault="00000000" w:rsidRPr="00000000">
            <w:pPr>
              <w:spacing w:line="240" w:lineRule="auto"/>
              <w:ind w:firstLine="1080"/>
              <w:contextualSpacing w:val="0"/>
              <w:rPr/>
            </w:pPr>
            <w:r w:rsidDel="00000000" w:rsidR="00000000" w:rsidRPr="00000000">
              <w:rPr>
                <w:rtl w:val="0"/>
              </w:rPr>
              <w:t xml:space="preserve">Worksheet, whiteboard </w:t>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13mins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individually</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the teacher’s instruction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fill in the blank</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answer the questions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sz w:val="24"/>
                <w:szCs w:val="24"/>
                <w:u w:val="single"/>
              </w:rPr>
            </w:pPr>
            <w:r w:rsidDel="00000000" w:rsidR="00000000" w:rsidRPr="00000000">
              <w:rPr>
                <w:b w:val="1"/>
                <w:sz w:val="24"/>
                <w:szCs w:val="24"/>
                <w:u w:val="single"/>
                <w:rtl w:val="0"/>
              </w:rPr>
              <w:t xml:space="preserve">Practise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:We went through some sentences so it’s time for us to check up the right answers on the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Distribute the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I will give you about 5 mins and you need to fill in the blank.</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(Ss fill in the blank)</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Okay let’s check the answers together.</w:t>
            </w:r>
          </w:p>
          <w:p w:rsidR="00000000" w:rsidDel="00000000" w:rsidP="00000000" w:rsidRDefault="00000000" w:rsidRPr="00000000">
            <w:pPr>
              <w:spacing w:line="240" w:lineRule="auto"/>
              <w:contextualSpacing w:val="0"/>
              <w:rPr/>
            </w:pPr>
            <w:r w:rsidDel="00000000" w:rsidR="00000000" w:rsidRPr="00000000">
              <w:rPr>
                <w:rtl w:val="0"/>
              </w:rPr>
              <w:t xml:space="preserve">What is the right answer of the number one?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(check the answer and go over all the questions and if needed, use the whiteboard to help students understand the statement)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Are you working in groups?</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320"/>
        <w:gridCol w:w="3000"/>
        <w:gridCol w:w="4428"/>
        <w:tblGridChange w:id="0">
          <w:tblGrid>
            <w:gridCol w:w="828"/>
            <w:gridCol w:w="1320"/>
            <w:gridCol w:w="3000"/>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Pictures</w:t>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3mins</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in groups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the teacher’s instruction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work in pairs and come up with any ideas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ind w:left="240" w:hanging="240"/>
              <w:contextualSpacing w:val="0"/>
              <w:rPr>
                <w:b w:val="1"/>
              </w:rPr>
            </w:pPr>
            <w:r w:rsidDel="00000000" w:rsidR="00000000" w:rsidRPr="00000000">
              <w:rPr>
                <w:b w:val="1"/>
                <w:rtl w:val="0"/>
              </w:rPr>
              <w:t xml:space="preserve">Free practise</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b w:val="1"/>
                <w:u w:val="single"/>
              </w:rPr>
            </w:pPr>
            <w:r w:rsidDel="00000000" w:rsidR="00000000" w:rsidRPr="00000000">
              <w:rPr>
                <w:b w:val="1"/>
                <w:u w:val="single"/>
                <w:rtl w:val="0"/>
              </w:rPr>
              <w:t xml:space="preserve">Procedure</w:t>
            </w:r>
          </w:p>
          <w:p w:rsidR="00000000" w:rsidDel="00000000" w:rsidP="00000000" w:rsidRDefault="00000000" w:rsidRPr="00000000">
            <w:pPr>
              <w:spacing w:line="240" w:lineRule="auto"/>
              <w:ind w:left="240"/>
              <w:contextualSpacing w:val="0"/>
              <w:rPr/>
            </w:pPr>
            <w:r w:rsidDel="00000000" w:rsidR="00000000" w:rsidRPr="00000000">
              <w:rPr>
                <w:rtl w:val="0"/>
              </w:rPr>
              <w:t xml:space="preserve">T: I want you to make your own sentences coming up any idea on your own. I am going to show you some pictures and you have to choose one of them. I want you to make 3 different sentences. Will give you about 5 minutes. You only need to use be verb or do verb with present tense. </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(Ss discuss in groups and share opinions)</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T: Alright times up, so what sentences have you come up with?</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(Ss answer and share opinions)</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CCQ)</w:t>
            </w:r>
          </w:p>
          <w:p w:rsidR="00000000" w:rsidDel="00000000" w:rsidP="00000000" w:rsidRDefault="00000000" w:rsidRPr="00000000">
            <w:pPr>
              <w:spacing w:line="240" w:lineRule="auto"/>
              <w:ind w:left="240"/>
              <w:contextualSpacing w:val="0"/>
              <w:rPr/>
            </w:pPr>
            <w:r w:rsidDel="00000000" w:rsidR="00000000" w:rsidRPr="00000000">
              <w:rPr>
                <w:rtl w:val="0"/>
              </w:rPr>
              <w:t xml:space="preserve"> are you working alone or in groups?</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  Did you come up with the same idea?</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Worksheet</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6mins</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work in groups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the teacher’s instruction and read the dialogue taking turns.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repeat after the teacher.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ind w:left="240" w:hanging="240"/>
              <w:contextualSpacing w:val="0"/>
              <w:rPr>
                <w:b w:val="1"/>
              </w:rPr>
            </w:pPr>
            <w:r w:rsidDel="00000000" w:rsidR="00000000" w:rsidRPr="00000000">
              <w:rPr>
                <w:b w:val="1"/>
                <w:rtl w:val="0"/>
              </w:rPr>
              <w:t xml:space="preserve">Drilling</w:t>
            </w:r>
          </w:p>
          <w:p w:rsidR="00000000" w:rsidDel="00000000" w:rsidP="00000000" w:rsidRDefault="00000000" w:rsidRPr="00000000">
            <w:pPr>
              <w:spacing w:line="240" w:lineRule="auto"/>
              <w:ind w:left="240" w:hanging="240"/>
              <w:contextualSpacing w:val="0"/>
              <w:rPr>
                <w:b w:val="1"/>
              </w:rPr>
            </w:pPr>
            <w:r w:rsidDel="00000000" w:rsidR="00000000" w:rsidRPr="00000000">
              <w:rPr>
                <w:rtl w:val="0"/>
              </w:rPr>
            </w:r>
          </w:p>
          <w:p w:rsidR="00000000" w:rsidDel="00000000" w:rsidP="00000000" w:rsidRDefault="00000000" w:rsidRPr="00000000">
            <w:pPr>
              <w:spacing w:line="240" w:lineRule="auto"/>
              <w:ind w:left="240" w:hanging="240"/>
              <w:contextualSpacing w:val="0"/>
              <w:rPr>
                <w:b w:val="1"/>
                <w:u w:val="single"/>
              </w:rPr>
            </w:pPr>
            <w:r w:rsidDel="00000000" w:rsidR="00000000" w:rsidRPr="00000000">
              <w:rPr>
                <w:b w:val="1"/>
                <w:u w:val="single"/>
                <w:rtl w:val="0"/>
              </w:rPr>
              <w:t xml:space="preserve">Procedure</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T: Now I want you to read out the scripts aloud taking turns group A/B</w:t>
            </w:r>
          </w:p>
          <w:p w:rsidR="00000000" w:rsidDel="00000000" w:rsidP="00000000" w:rsidRDefault="00000000" w:rsidRPr="00000000">
            <w:pPr>
              <w:spacing w:line="240" w:lineRule="auto"/>
              <w:ind w:left="240"/>
              <w:contextualSpacing w:val="0"/>
              <w:rPr/>
            </w:pPr>
            <w:r w:rsidDel="00000000" w:rsidR="00000000" w:rsidRPr="00000000">
              <w:rPr>
                <w:rtl w:val="0"/>
              </w:rPr>
              <w:t xml:space="preserve">   group A, would you want to be the first one to speak it?</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 Students read it aloud taking turns)</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I want all of you guys to repeat after me.</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CCQ)</w:t>
            </w:r>
          </w:p>
          <w:p w:rsidR="00000000" w:rsidDel="00000000" w:rsidP="00000000" w:rsidRDefault="00000000" w:rsidRPr="00000000">
            <w:pPr>
              <w:spacing w:line="240" w:lineRule="auto"/>
              <w:ind w:left="240"/>
              <w:contextualSpacing w:val="0"/>
              <w:rPr/>
            </w:pPr>
            <w:r w:rsidDel="00000000" w:rsidR="00000000" w:rsidRPr="00000000">
              <w:rPr>
                <w:rtl w:val="0"/>
              </w:rPr>
              <w:t xml:space="preserve">Are you reading out loud?</w:t>
            </w:r>
          </w:p>
          <w:p w:rsidR="00000000" w:rsidDel="00000000" w:rsidP="00000000" w:rsidRDefault="00000000" w:rsidRPr="00000000">
            <w:pPr>
              <w:spacing w:line="240" w:lineRule="auto"/>
              <w:ind w:left="240"/>
              <w:contextualSpacing w:val="0"/>
              <w:rPr/>
            </w:pPr>
            <w:r w:rsidDel="00000000" w:rsidR="00000000" w:rsidRPr="00000000">
              <w:rPr>
                <w:rtl w:val="0"/>
              </w:rPr>
              <w:t xml:space="preserve">Are you working individually?</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b w:val="1"/>
              </w:rPr>
            </w:pPr>
            <w:r w:rsidDel="00000000" w:rsidR="00000000" w:rsidRPr="00000000">
              <w:rPr>
                <w:b w:val="1"/>
                <w:rtl w:val="0"/>
              </w:rPr>
              <w:t xml:space="preserve">Wrap-up</w:t>
            </w:r>
          </w:p>
          <w:p w:rsidR="00000000" w:rsidDel="00000000" w:rsidP="00000000" w:rsidRDefault="00000000" w:rsidRPr="00000000">
            <w:pPr>
              <w:spacing w:line="240" w:lineRule="auto"/>
              <w:ind w:left="240"/>
              <w:contextualSpacing w:val="0"/>
              <w:rPr>
                <w:u w:val="single"/>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T: Alright this is all about today’s lesson. Do you have any questions?</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Q/A Session</w:t>
            </w:r>
          </w:p>
          <w:p w:rsidR="00000000" w:rsidDel="00000000" w:rsidP="00000000" w:rsidRDefault="00000000" w:rsidRPr="00000000">
            <w:pPr>
              <w:spacing w:line="240" w:lineRule="auto"/>
              <w:ind w:left="240"/>
              <w:contextualSpacing w:val="0"/>
              <w:rPr/>
            </w:pPr>
            <w:r w:rsidDel="00000000" w:rsidR="00000000" w:rsidRPr="00000000">
              <w:rPr>
                <w:rtl w:val="0"/>
              </w:rPr>
            </w:r>
          </w:p>
          <w:p w:rsidR="00000000" w:rsidDel="00000000" w:rsidP="00000000" w:rsidRDefault="00000000" w:rsidRPr="00000000">
            <w:pPr>
              <w:spacing w:line="240" w:lineRule="auto"/>
              <w:ind w:left="240"/>
              <w:contextualSpacing w:val="0"/>
              <w:rPr/>
            </w:pPr>
            <w:r w:rsidDel="00000000" w:rsidR="00000000" w:rsidRPr="00000000">
              <w:rPr>
                <w:rtl w:val="0"/>
              </w:rPr>
              <w:t xml:space="preserve"> I hope you enjoyed today’s lesson!</w:t>
            </w:r>
          </w:p>
          <w:p w:rsidR="00000000" w:rsidDel="00000000" w:rsidP="00000000" w:rsidRDefault="00000000" w:rsidRPr="00000000">
            <w:pPr>
              <w:spacing w:line="240" w:lineRule="auto"/>
              <w:ind w:left="240"/>
              <w:contextualSpacing w:val="0"/>
              <w:rPr/>
            </w:pPr>
            <w:r w:rsidDel="00000000" w:rsidR="00000000" w:rsidRPr="00000000">
              <w:rPr>
                <w:rtl w:val="0"/>
              </w:rPr>
              <w:t xml:space="preserve">See you again!</w:t>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rPr/>
    </w:pPr>
    <w:r w:rsidDel="00000000" w:rsidR="00000000" w:rsidRPr="00000000">
      <w:rPr>
        <w:sz w:val="32"/>
        <w:szCs w:val="32"/>
        <w:rtl w:val="0"/>
      </w:rPr>
      <w:t xml:space="preserve">Grammar Lesson Plan- </w:t>
    </w:r>
    <w:r w:rsidDel="00000000" w:rsidR="00000000" w:rsidRPr="00000000">
      <w:rPr>
        <w:b w:val="1"/>
        <w:sz w:val="32"/>
        <w:szCs w:val="32"/>
        <w:rtl w:val="0"/>
      </w:rPr>
      <w:t xml:space="preserve">PPP Approach</w:t>
    </w: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zNUhMBmPbTU&amp;t=301s"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