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6640" w:rsidRDefault="000C6640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EA63BA">
              <w:rPr>
                <w:sz w:val="24"/>
                <w:szCs w:val="24"/>
                <w:shd w:val="clear" w:color="auto" w:fill="000000" w:themeFill="text1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0C6640" w:rsidRDefault="000C6640">
            <w:pPr>
              <w:spacing w:line="240" w:lineRule="auto"/>
            </w:pPr>
          </w:p>
        </w:tc>
      </w:tr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A63BA">
              <w:rPr>
                <w:b/>
                <w:sz w:val="24"/>
                <w:szCs w:val="24"/>
              </w:rPr>
              <w:t>Which is bigger?</w:t>
            </w:r>
          </w:p>
          <w:p w:rsidR="000C6640" w:rsidRDefault="000C6640">
            <w:pPr>
              <w:spacing w:line="240" w:lineRule="auto"/>
            </w:pPr>
          </w:p>
        </w:tc>
      </w:tr>
    </w:tbl>
    <w:p w:rsidR="000C6640" w:rsidRDefault="000C6640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C6640">
        <w:tc>
          <w:tcPr>
            <w:tcW w:w="2394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0C6640" w:rsidRDefault="00EA63BA">
            <w:pPr>
              <w:spacing w:line="240" w:lineRule="auto"/>
              <w:jc w:val="center"/>
            </w:pPr>
            <w:r>
              <w:rPr>
                <w:rFonts w:hint="eastAsia"/>
              </w:rPr>
              <w:t>C</w:t>
            </w:r>
            <w:r>
              <w:t>hang Ho Yoon</w:t>
            </w:r>
          </w:p>
          <w:p w:rsidR="00EA63BA" w:rsidRDefault="00EA63BA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t>Isaac)</w:t>
            </w:r>
          </w:p>
        </w:tc>
        <w:tc>
          <w:tcPr>
            <w:tcW w:w="2394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0C6640" w:rsidRDefault="00EA63BA">
            <w:pPr>
              <w:spacing w:line="240" w:lineRule="auto"/>
              <w:jc w:val="center"/>
            </w:pPr>
            <w:r>
              <w:t>Pre-Intermediate</w:t>
            </w:r>
          </w:p>
        </w:tc>
        <w:tc>
          <w:tcPr>
            <w:tcW w:w="2394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0C6640" w:rsidRDefault="00F72032" w:rsidP="00F72032">
            <w:pPr>
              <w:spacing w:line="240" w:lineRule="auto"/>
              <w:ind w:firstLineChars="150" w:firstLine="330"/>
            </w:pPr>
            <w:r>
              <w:t>Elementary Kids</w:t>
            </w:r>
          </w:p>
        </w:tc>
        <w:tc>
          <w:tcPr>
            <w:tcW w:w="2394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0C6640" w:rsidRDefault="00EA63BA" w:rsidP="00EA63BA">
            <w:pPr>
              <w:spacing w:line="240" w:lineRule="auto"/>
              <w:jc w:val="center"/>
            </w:pPr>
            <w:bookmarkStart w:id="0" w:name="_gjdgxs" w:colFirst="0" w:colLast="0"/>
            <w:bookmarkEnd w:id="0"/>
            <w:r>
              <w:rPr>
                <w:rFonts w:hint="eastAsia"/>
              </w:rPr>
              <w:t>3</w:t>
            </w:r>
            <w:r>
              <w:t>5 Mins</w:t>
            </w:r>
          </w:p>
        </w:tc>
      </w:tr>
    </w:tbl>
    <w:p w:rsidR="000C6640" w:rsidRDefault="000C6640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5B263F" w:rsidRDefault="005B263F">
            <w:pPr>
              <w:spacing w:line="240" w:lineRule="auto"/>
            </w:pPr>
          </w:p>
          <w:p w:rsidR="000C6640" w:rsidRDefault="00EA63BA">
            <w:pPr>
              <w:spacing w:line="240" w:lineRule="auto"/>
              <w:ind w:firstLine="1170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0C6640" w:rsidRDefault="00EA63BA">
            <w:pPr>
              <w:spacing w:line="240" w:lineRule="auto"/>
              <w:ind w:firstLine="1170"/>
            </w:pPr>
            <w:r>
              <w:rPr>
                <w:rFonts w:hint="eastAsia"/>
              </w:rPr>
              <w:t>W</w:t>
            </w:r>
            <w:r>
              <w:t>orksheet #1 – Matching words</w:t>
            </w:r>
          </w:p>
          <w:p w:rsidR="000C6640" w:rsidRDefault="00EA63BA">
            <w:pPr>
              <w:spacing w:line="240" w:lineRule="auto"/>
              <w:ind w:firstLine="1170"/>
            </w:pPr>
            <w:r>
              <w:rPr>
                <w:rFonts w:hint="eastAsia"/>
              </w:rPr>
              <w:t>W</w:t>
            </w:r>
            <w:r>
              <w:t>orksheet #2 – Changing to comparatives</w:t>
            </w:r>
          </w:p>
          <w:p w:rsidR="000C6640" w:rsidRDefault="00EA63BA">
            <w:pPr>
              <w:spacing w:line="240" w:lineRule="auto"/>
              <w:ind w:firstLine="1170"/>
            </w:pPr>
            <w:r>
              <w:rPr>
                <w:rFonts w:hint="eastAsia"/>
              </w:rPr>
              <w:t>W</w:t>
            </w:r>
            <w:r>
              <w:t>orksheet #3 – Substitution Box</w:t>
            </w:r>
          </w:p>
          <w:p w:rsidR="000C6640" w:rsidRDefault="00EA63BA">
            <w:pPr>
              <w:spacing w:line="240" w:lineRule="auto"/>
              <w:ind w:firstLine="1170"/>
            </w:pPr>
            <w:r>
              <w:t>Picture Cards of Animals</w:t>
            </w:r>
          </w:p>
          <w:p w:rsidR="000C6640" w:rsidRDefault="000C6640">
            <w:pPr>
              <w:spacing w:line="240" w:lineRule="auto"/>
              <w:ind w:firstLine="1170"/>
            </w:pPr>
          </w:p>
          <w:p w:rsidR="000C6640" w:rsidRDefault="000C6640">
            <w:pPr>
              <w:spacing w:line="240" w:lineRule="auto"/>
              <w:ind w:firstLine="1170"/>
            </w:pPr>
          </w:p>
        </w:tc>
      </w:tr>
    </w:tbl>
    <w:p w:rsidR="000C6640" w:rsidRDefault="000C6640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5B263F" w:rsidRDefault="005B263F">
            <w:pPr>
              <w:spacing w:line="240" w:lineRule="auto"/>
            </w:pPr>
          </w:p>
          <w:p w:rsidR="000C6640" w:rsidRDefault="00DB486B" w:rsidP="00DB486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</w:t>
            </w:r>
            <w:r>
              <w:t>earning the different forms of the comparatives by checking the certain rules</w:t>
            </w:r>
          </w:p>
          <w:p w:rsidR="000C6640" w:rsidRPr="00DB486B" w:rsidRDefault="00DB486B" w:rsidP="00DB486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Learning how to choose appropriate adjectives by a matching words activity</w:t>
            </w:r>
          </w:p>
          <w:p w:rsidR="000C6640" w:rsidRDefault="00DB486B" w:rsidP="00DB486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P</w:t>
            </w:r>
            <w:r>
              <w:t>racticing how to change adjectives into comparatives by the gap filling activity</w:t>
            </w:r>
          </w:p>
          <w:p w:rsidR="00DB486B" w:rsidRDefault="00DB486B" w:rsidP="00DB486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Getting more fluency by the substitution box activity in a pair</w:t>
            </w:r>
          </w:p>
          <w:p w:rsidR="000C6640" w:rsidRDefault="00DB486B" w:rsidP="00DB486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P</w:t>
            </w:r>
            <w:r>
              <w:t xml:space="preserve">racticing speaking and listening ability by making an own comparative sentence </w:t>
            </w:r>
          </w:p>
          <w:p w:rsidR="000C6640" w:rsidRDefault="000C6640">
            <w:pPr>
              <w:spacing w:line="240" w:lineRule="auto"/>
              <w:ind w:left="720"/>
              <w:jc w:val="both"/>
            </w:pPr>
          </w:p>
          <w:p w:rsidR="000C6640" w:rsidRDefault="000C6640">
            <w:pPr>
              <w:spacing w:line="240" w:lineRule="auto"/>
              <w:ind w:left="720"/>
              <w:jc w:val="both"/>
            </w:pPr>
          </w:p>
          <w:p w:rsidR="000C6640" w:rsidRDefault="000C6640">
            <w:pPr>
              <w:spacing w:line="240" w:lineRule="auto"/>
              <w:ind w:left="720"/>
              <w:jc w:val="both"/>
            </w:pPr>
          </w:p>
          <w:p w:rsidR="000C6640" w:rsidRDefault="000C6640">
            <w:pPr>
              <w:spacing w:line="240" w:lineRule="auto"/>
              <w:ind w:left="720"/>
              <w:jc w:val="both"/>
            </w:pPr>
          </w:p>
        </w:tc>
      </w:tr>
    </w:tbl>
    <w:p w:rsidR="000C6640" w:rsidRDefault="000C6640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5B263F" w:rsidRDefault="005B263F">
            <w:pPr>
              <w:spacing w:line="240" w:lineRule="auto"/>
            </w:pPr>
          </w:p>
          <w:p w:rsidR="000C6640" w:rsidRDefault="00FF5F15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</w:t>
            </w:r>
            <w:r>
              <w:t xml:space="preserve">istening – Teacher’s explanation, Interaction with </w:t>
            </w:r>
            <w:r w:rsidR="005B263F">
              <w:t>classmates</w:t>
            </w:r>
          </w:p>
          <w:p w:rsidR="005B263F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Speaking – Interacting with classmates</w:t>
            </w:r>
          </w:p>
          <w:p w:rsidR="000C6640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</w:t>
            </w:r>
            <w:r>
              <w:t>eading – Questions on worksheets, Board</w:t>
            </w:r>
          </w:p>
          <w:p w:rsidR="005B263F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</w:t>
            </w:r>
            <w:r>
              <w:t>riting – Writing answers on worksheets</w:t>
            </w:r>
          </w:p>
          <w:p w:rsidR="000C6640" w:rsidRDefault="000C6640">
            <w:pPr>
              <w:spacing w:line="240" w:lineRule="auto"/>
              <w:ind w:left="720"/>
              <w:jc w:val="both"/>
            </w:pPr>
          </w:p>
          <w:p w:rsidR="000C6640" w:rsidRDefault="000C6640">
            <w:pPr>
              <w:spacing w:line="240" w:lineRule="auto"/>
              <w:ind w:left="720"/>
              <w:jc w:val="both"/>
            </w:pPr>
          </w:p>
        </w:tc>
      </w:tr>
    </w:tbl>
    <w:p w:rsidR="000C6640" w:rsidRDefault="000C6640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5B263F" w:rsidRDefault="005B263F">
            <w:pPr>
              <w:spacing w:line="240" w:lineRule="auto"/>
            </w:pPr>
          </w:p>
          <w:p w:rsidR="000C6640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P</w:t>
            </w:r>
            <w:r>
              <w:t>honology – Drilling</w:t>
            </w:r>
          </w:p>
          <w:p w:rsidR="005B263F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G</w:t>
            </w:r>
            <w:r>
              <w:t>rammar – Use of the comparatives</w:t>
            </w:r>
          </w:p>
          <w:p w:rsidR="005B263F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Function – Practicing the grammar learned in a pair</w:t>
            </w:r>
          </w:p>
          <w:p w:rsidR="000C6640" w:rsidRDefault="000C6640" w:rsidP="005B263F">
            <w:pPr>
              <w:spacing w:line="240" w:lineRule="auto"/>
            </w:pPr>
          </w:p>
        </w:tc>
      </w:tr>
    </w:tbl>
    <w:p w:rsidR="000C6640" w:rsidRDefault="000C6640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5B263F" w:rsidRDefault="005B263F">
            <w:pPr>
              <w:spacing w:line="240" w:lineRule="auto"/>
            </w:pPr>
          </w:p>
          <w:p w:rsidR="000C6640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know the certain adjectives for animals.</w:t>
            </w:r>
          </w:p>
          <w:p w:rsidR="005B263F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are kids under 10.</w:t>
            </w:r>
          </w:p>
          <w:p w:rsidR="000C6640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Students know simple present tense and possessives.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</w:tc>
      </w:tr>
    </w:tbl>
    <w:p w:rsidR="000C6640" w:rsidRDefault="000C6640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B263F" w:rsidRDefault="005B263F">
            <w:pPr>
              <w:spacing w:line="240" w:lineRule="auto"/>
            </w:pPr>
          </w:p>
          <w:p w:rsidR="000C6640" w:rsidRDefault="005B263F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 xml:space="preserve">tudents may feel difficulties </w:t>
            </w:r>
            <w:r w:rsidR="00387D50">
              <w:t>while certain repetition such as drilling.</w:t>
            </w:r>
          </w:p>
          <w:p w:rsidR="00387D50" w:rsidRDefault="00387D50" w:rsidP="00387D50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Teacher should give students more chances to practice during the class.</w:t>
            </w:r>
          </w:p>
          <w:p w:rsidR="00387D50" w:rsidRDefault="00387D50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may not understand the sentences on worksheet.</w:t>
            </w:r>
          </w:p>
          <w:p w:rsidR="00387D50" w:rsidRDefault="00387D50" w:rsidP="00387D50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Teacher should give students more time and more examples.</w:t>
            </w:r>
          </w:p>
          <w:p w:rsidR="00387D50" w:rsidRDefault="00387D50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may feel squished with several activities.</w:t>
            </w:r>
          </w:p>
          <w:p w:rsidR="00387D50" w:rsidRDefault="00387D50" w:rsidP="00387D50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Teacher should provide enough time to think and proceed.</w:t>
            </w:r>
          </w:p>
          <w:p w:rsidR="00387D50" w:rsidRDefault="00387D50" w:rsidP="005B263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may finish all the activities earlier than expected.</w:t>
            </w:r>
          </w:p>
          <w:p w:rsidR="00387D50" w:rsidRDefault="00387D50" w:rsidP="00387D50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Go for SOS plan</w:t>
            </w:r>
          </w:p>
          <w:p w:rsidR="000C6640" w:rsidRDefault="000C6640">
            <w:pPr>
              <w:spacing w:line="240" w:lineRule="auto"/>
              <w:ind w:left="450"/>
            </w:pPr>
          </w:p>
        </w:tc>
      </w:tr>
    </w:tbl>
    <w:p w:rsidR="000C6640" w:rsidRDefault="000C6640">
      <w:pPr>
        <w:spacing w:line="240" w:lineRule="auto"/>
      </w:pPr>
    </w:p>
    <w:p w:rsidR="000C6640" w:rsidRDefault="000C6640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C6640">
        <w:tc>
          <w:tcPr>
            <w:tcW w:w="9576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0C6640" w:rsidRDefault="000C6640">
            <w:pPr>
              <w:spacing w:line="240" w:lineRule="auto"/>
            </w:pPr>
          </w:p>
          <w:p w:rsidR="000C6640" w:rsidRDefault="00387D50" w:rsidP="00387D5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</w:t>
            </w:r>
            <w:r>
              <w:t>inder P181 - 186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</w:tc>
      </w:tr>
    </w:tbl>
    <w:p w:rsidR="000C6640" w:rsidRDefault="000C6640">
      <w:pPr>
        <w:spacing w:line="240" w:lineRule="auto"/>
      </w:pPr>
    </w:p>
    <w:p w:rsidR="000C6640" w:rsidRDefault="00D35843">
      <w:r>
        <w:br w:type="page"/>
      </w:r>
    </w:p>
    <w:p w:rsidR="000C6640" w:rsidRDefault="000C6640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0C6640" w:rsidRDefault="00CC38A5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9857C0" w:rsidRDefault="009857C0">
            <w:pPr>
              <w:spacing w:line="240" w:lineRule="auto"/>
            </w:pPr>
            <w:r>
              <w:rPr>
                <w:rFonts w:hint="eastAsia"/>
              </w:rPr>
              <w:t>P</w:t>
            </w:r>
            <w:r>
              <w:t>icture of the zoo on the screen</w:t>
            </w:r>
          </w:p>
          <w:p w:rsidR="000C6640" w:rsidRDefault="00387D50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#1</w:t>
            </w:r>
          </w:p>
          <w:p w:rsidR="000C6640" w:rsidRDefault="000C6640">
            <w:pPr>
              <w:spacing w:line="240" w:lineRule="auto"/>
            </w:pPr>
          </w:p>
        </w:tc>
      </w:tr>
      <w:tr w:rsidR="000C6640">
        <w:tc>
          <w:tcPr>
            <w:tcW w:w="828" w:type="dxa"/>
          </w:tcPr>
          <w:p w:rsidR="000C6640" w:rsidRDefault="00D3584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C6640">
        <w:tc>
          <w:tcPr>
            <w:tcW w:w="828" w:type="dxa"/>
          </w:tcPr>
          <w:p w:rsidR="000C6640" w:rsidRDefault="006403A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</w:t>
            </w:r>
            <w:r w:rsidR="009857C0">
              <w:t xml:space="preserve"> </w:t>
            </w:r>
            <w:r w:rsidR="00A865C2">
              <w:t>Mins</w:t>
            </w: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57C0" w:rsidRDefault="009857C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Mins</w:t>
            </w:r>
          </w:p>
        </w:tc>
        <w:tc>
          <w:tcPr>
            <w:tcW w:w="990" w:type="dxa"/>
          </w:tcPr>
          <w:p w:rsidR="000C6640" w:rsidRDefault="00990B0C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</w:tc>
        <w:tc>
          <w:tcPr>
            <w:tcW w:w="3330" w:type="dxa"/>
          </w:tcPr>
          <w:p w:rsidR="009857C0" w:rsidRDefault="009857C0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hinking about the animals that students can see at the zoo.</w:t>
            </w: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</w:p>
          <w:p w:rsidR="000C6640" w:rsidRDefault="00990B0C">
            <w:pPr>
              <w:spacing w:line="240" w:lineRule="auto"/>
            </w:pPr>
            <w:r>
              <w:rPr>
                <w:rFonts w:hint="eastAsia"/>
              </w:rPr>
              <w:t>M</w:t>
            </w:r>
            <w:r>
              <w:t>atch appropriate adjectives to each animal.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</w:tc>
        <w:tc>
          <w:tcPr>
            <w:tcW w:w="4428" w:type="dxa"/>
          </w:tcPr>
          <w:p w:rsidR="009857C0" w:rsidRPr="009857C0" w:rsidRDefault="009857C0">
            <w:pPr>
              <w:spacing w:line="240" w:lineRule="auto"/>
            </w:pPr>
            <w:r>
              <w:rPr>
                <w:b/>
                <w:u w:val="single"/>
              </w:rPr>
              <w:t>Contextualization</w:t>
            </w:r>
          </w:p>
          <w:p w:rsidR="009857C0" w:rsidRDefault="009857C0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Show the picture of the zoo on screen.)</w:t>
            </w:r>
          </w:p>
          <w:p w:rsidR="009857C0" w:rsidRDefault="009857C0">
            <w:pPr>
              <w:spacing w:line="240" w:lineRule="auto"/>
            </w:pPr>
          </w:p>
          <w:p w:rsidR="000C6640" w:rsidRDefault="000D6446">
            <w:pPr>
              <w:spacing w:line="240" w:lineRule="auto"/>
            </w:pPr>
            <w:r>
              <w:t xml:space="preserve">If you go to the zoo, what do you see? Animals! What kinds of the animals can we see at the zoo? </w:t>
            </w:r>
          </w:p>
          <w:p w:rsidR="009857C0" w:rsidRDefault="009857C0">
            <w:pPr>
              <w:spacing w:line="240" w:lineRule="auto"/>
            </w:pPr>
          </w:p>
          <w:p w:rsidR="000D6446" w:rsidRDefault="000D6446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9857C0">
              <w:t>Ask students about their favorite animals and l</w:t>
            </w:r>
            <w:r>
              <w:t>et students describe the animals orally.)</w:t>
            </w:r>
          </w:p>
          <w:p w:rsidR="000D6446" w:rsidRDefault="000D6446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  <w:r>
              <w:rPr>
                <w:b/>
                <w:u w:val="single"/>
              </w:rPr>
              <w:t>Guided warmer activity</w:t>
            </w:r>
          </w:p>
          <w:p w:rsidR="009857C0" w:rsidRDefault="009857C0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Give students the worksheet #1.)</w:t>
            </w:r>
          </w:p>
          <w:p w:rsidR="009857C0" w:rsidRP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</w:pPr>
            <w:r>
              <w:rPr>
                <w:rFonts w:hint="eastAsia"/>
              </w:rPr>
              <w:t>O</w:t>
            </w:r>
            <w:r>
              <w:t>k, have a look at the worksheet. We see some adjectives on top and pictures of different animals under it.</w:t>
            </w:r>
            <w:r>
              <w:rPr>
                <w:rFonts w:hint="eastAsia"/>
              </w:rPr>
              <w:t xml:space="preserve"> </w:t>
            </w:r>
          </w:p>
          <w:p w:rsidR="009857C0" w:rsidRDefault="009857C0">
            <w:pPr>
              <w:spacing w:line="240" w:lineRule="auto"/>
            </w:pPr>
          </w:p>
          <w:p w:rsidR="009857C0" w:rsidRDefault="009857C0">
            <w:pPr>
              <w:spacing w:line="240" w:lineRule="auto"/>
              <w:rPr>
                <w:b/>
              </w:rPr>
            </w:pPr>
            <w:r w:rsidRPr="009857C0">
              <w:rPr>
                <w:b/>
                <w:u w:val="single"/>
              </w:rPr>
              <w:t>Instruction</w:t>
            </w:r>
            <w:r w:rsidRPr="009857C0">
              <w:rPr>
                <w:b/>
              </w:rPr>
              <w:t xml:space="preserve"> </w:t>
            </w:r>
          </w:p>
          <w:p w:rsidR="009857C0" w:rsidRDefault="009857C0">
            <w:pPr>
              <w:spacing w:line="240" w:lineRule="auto"/>
            </w:pPr>
            <w:r w:rsidRPr="009857C0">
              <w:t xml:space="preserve">Let’s </w:t>
            </w:r>
            <w:r>
              <w:t>match appropriate adjectives for each animal. I will give you 5 mins.</w:t>
            </w:r>
          </w:p>
          <w:p w:rsidR="000F3262" w:rsidRDefault="000F3262">
            <w:pPr>
              <w:spacing w:line="240" w:lineRule="auto"/>
            </w:pPr>
          </w:p>
          <w:p w:rsidR="000F3262" w:rsidRDefault="000F3262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C</w:t>
            </w:r>
            <w:r>
              <w:rPr>
                <w:b/>
                <w:u w:val="single"/>
              </w:rPr>
              <w:t>CQ</w:t>
            </w:r>
          </w:p>
          <w:p w:rsidR="000F3262" w:rsidRDefault="000F3262">
            <w:pPr>
              <w:spacing w:line="240" w:lineRule="auto"/>
            </w:pPr>
            <w:r>
              <w:t>What do we do now?</w:t>
            </w:r>
          </w:p>
          <w:p w:rsidR="000F3262" w:rsidRDefault="000F3262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>ow much time do we have?</w:t>
            </w:r>
          </w:p>
          <w:p w:rsidR="000F3262" w:rsidRDefault="000F3262">
            <w:pPr>
              <w:spacing w:line="240" w:lineRule="auto"/>
            </w:pPr>
          </w:p>
          <w:p w:rsidR="000F3262" w:rsidRPr="000F3262" w:rsidRDefault="000F3262">
            <w:pPr>
              <w:spacing w:line="240" w:lineRule="auto"/>
            </w:pPr>
          </w:p>
        </w:tc>
      </w:tr>
    </w:tbl>
    <w:p w:rsidR="000C6640" w:rsidRDefault="000C6640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0C6640" w:rsidRDefault="00387D50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0C6640" w:rsidRDefault="000C6640" w:rsidP="007B425D">
            <w:pPr>
              <w:spacing w:line="240" w:lineRule="auto"/>
            </w:pPr>
          </w:p>
        </w:tc>
      </w:tr>
      <w:tr w:rsidR="000C6640">
        <w:tc>
          <w:tcPr>
            <w:tcW w:w="857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C6640">
        <w:tc>
          <w:tcPr>
            <w:tcW w:w="857" w:type="dxa"/>
          </w:tcPr>
          <w:p w:rsidR="000C6640" w:rsidRDefault="00EA67D2">
            <w:pPr>
              <w:spacing w:line="240" w:lineRule="auto"/>
            </w:pPr>
            <w:r>
              <w:t xml:space="preserve">10 </w:t>
            </w:r>
            <w:r w:rsidR="00990B0C">
              <w:t>Mins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</w:tc>
        <w:tc>
          <w:tcPr>
            <w:tcW w:w="1025" w:type="dxa"/>
          </w:tcPr>
          <w:p w:rsidR="000C6640" w:rsidRDefault="00990B0C">
            <w:pPr>
              <w:spacing w:line="240" w:lineRule="auto"/>
            </w:pPr>
            <w:r>
              <w:rPr>
                <w:rFonts w:hint="eastAsia"/>
              </w:rPr>
              <w:lastRenderedPageBreak/>
              <w:t>W</w:t>
            </w:r>
            <w:r>
              <w:t>hole Class</w:t>
            </w:r>
          </w:p>
          <w:p w:rsidR="00990B0C" w:rsidRDefault="00990B0C">
            <w:pPr>
              <w:spacing w:line="240" w:lineRule="auto"/>
            </w:pPr>
          </w:p>
          <w:p w:rsidR="00990B0C" w:rsidRDefault="00990B0C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EA67D2" w:rsidRDefault="00C44C6F">
            <w:pPr>
              <w:spacing w:line="240" w:lineRule="auto"/>
            </w:pPr>
            <w:r>
              <w:rPr>
                <w:rFonts w:hint="eastAsia"/>
              </w:rPr>
              <w:lastRenderedPageBreak/>
              <w:t>W</w:t>
            </w:r>
            <w:r>
              <w:t>hole Class</w:t>
            </w: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990B0C" w:rsidRDefault="00990B0C">
            <w:pPr>
              <w:spacing w:line="240" w:lineRule="auto"/>
            </w:pPr>
          </w:p>
        </w:tc>
        <w:tc>
          <w:tcPr>
            <w:tcW w:w="3304" w:type="dxa"/>
          </w:tcPr>
          <w:p w:rsidR="000C6640" w:rsidRDefault="00990B0C">
            <w:pPr>
              <w:spacing w:line="240" w:lineRule="auto"/>
            </w:pPr>
            <w:r>
              <w:lastRenderedPageBreak/>
              <w:t>Learn how to change adjectives into comparative forms.</w:t>
            </w:r>
          </w:p>
          <w:p w:rsidR="000C6640" w:rsidRDefault="000C6640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EA67D2" w:rsidRDefault="00EA67D2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0C6640" w:rsidRPr="006403AC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</w:tc>
        <w:tc>
          <w:tcPr>
            <w:tcW w:w="4390" w:type="dxa"/>
          </w:tcPr>
          <w:p w:rsidR="000C6640" w:rsidRDefault="00DF2919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lastRenderedPageBreak/>
              <w:t>R</w:t>
            </w:r>
            <w:r>
              <w:rPr>
                <w:b/>
                <w:u w:val="single"/>
              </w:rPr>
              <w:t>eview</w:t>
            </w:r>
          </w:p>
          <w:p w:rsidR="00DF2919" w:rsidRDefault="00DF2919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Write the first sentence of worksheet #1 on board.)</w:t>
            </w:r>
          </w:p>
          <w:p w:rsidR="00DF2919" w:rsidRDefault="00DF2919">
            <w:pPr>
              <w:spacing w:line="240" w:lineRule="auto"/>
            </w:pPr>
          </w:p>
          <w:p w:rsidR="00DF2919" w:rsidRDefault="00DF2919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 xml:space="preserve"> lion has sharp teeth. Let’s compare lion’s teeth with rabbit’s teeth. Which is dangerous?  </w:t>
            </w:r>
            <w:r>
              <w:rPr>
                <w:rFonts w:hint="eastAsia"/>
              </w:rPr>
              <w:t>I</w:t>
            </w:r>
            <w:r>
              <w:t xml:space="preserve">n this case, we can use </w:t>
            </w:r>
            <w:r>
              <w:lastRenderedPageBreak/>
              <w:t xml:space="preserve">comparative form of sharp. </w:t>
            </w:r>
          </w:p>
          <w:p w:rsidR="00DF2919" w:rsidRDefault="00DF2919">
            <w:pPr>
              <w:spacing w:line="240" w:lineRule="auto"/>
            </w:pPr>
          </w:p>
          <w:p w:rsidR="001F3F5B" w:rsidRDefault="001F3F5B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M</w:t>
            </w:r>
            <w:r>
              <w:rPr>
                <w:b/>
                <w:u w:val="single"/>
              </w:rPr>
              <w:t>eaning</w:t>
            </w:r>
          </w:p>
          <w:p w:rsidR="00DF2919" w:rsidRDefault="00DF2919">
            <w:pPr>
              <w:spacing w:line="240" w:lineRule="auto"/>
            </w:pPr>
            <w:r>
              <w:t xml:space="preserve">(Write “Lion has ‘sharper’ teeth.” </w:t>
            </w:r>
            <w:r w:rsidR="001F3F5B">
              <w:t xml:space="preserve">and “Lion’s teeth are sharper than rabbit’s” </w:t>
            </w:r>
            <w:r>
              <w:t>on board.)</w:t>
            </w:r>
          </w:p>
          <w:p w:rsidR="00DF2919" w:rsidRDefault="00DF2919">
            <w:pPr>
              <w:spacing w:line="240" w:lineRule="auto"/>
            </w:pPr>
          </w:p>
          <w:p w:rsidR="001F3F5B" w:rsidRDefault="001F3F5B">
            <w:pPr>
              <w:spacing w:line="240" w:lineRule="auto"/>
            </w:pPr>
            <w:r>
              <w:t>Like this, when we compare somethings, we use the comparatives.</w:t>
            </w:r>
            <w:r>
              <w:rPr>
                <w:rFonts w:hint="eastAsia"/>
              </w:rPr>
              <w:t xml:space="preserve"> </w:t>
            </w:r>
            <w:r>
              <w:t xml:space="preserve">The comparatives mean more basically. For example, if something is big, </w:t>
            </w:r>
            <w:r w:rsidR="006403AC">
              <w:t>and</w:t>
            </w:r>
            <w:r>
              <w:t xml:space="preserve"> we want </w:t>
            </w:r>
            <w:proofErr w:type="gramStart"/>
            <w:r>
              <w:t>more big</w:t>
            </w:r>
            <w:proofErr w:type="gramEnd"/>
            <w:r>
              <w:t xml:space="preserve">. Then we use the comparative form of big which is bigger. Now if you can find, are “big” and “sharp” using different comparative forms? </w:t>
            </w:r>
          </w:p>
          <w:p w:rsidR="001F3F5B" w:rsidRDefault="001F3F5B">
            <w:pPr>
              <w:spacing w:line="240" w:lineRule="auto"/>
            </w:pPr>
          </w:p>
          <w:p w:rsidR="001F3F5B" w:rsidRDefault="001F3F5B">
            <w:pPr>
              <w:spacing w:line="240" w:lineRule="auto"/>
            </w:pPr>
            <w:r>
              <w:rPr>
                <w:rFonts w:hint="eastAsia"/>
              </w:rPr>
              <w:t>Y</w:t>
            </w:r>
            <w:r>
              <w:t>es, sharp used ‘</w:t>
            </w:r>
            <w:proofErr w:type="spellStart"/>
            <w:r>
              <w:t>er</w:t>
            </w:r>
            <w:proofErr w:type="spellEnd"/>
            <w:r>
              <w:t>’ but big used ‘ger’, right?</w:t>
            </w:r>
          </w:p>
          <w:p w:rsidR="001F3F5B" w:rsidRDefault="001F3F5B">
            <w:pPr>
              <w:spacing w:line="240" w:lineRule="auto"/>
            </w:pPr>
          </w:p>
          <w:p w:rsidR="001F3F5B" w:rsidRDefault="001F3F5B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 xml:space="preserve">Write </w:t>
            </w:r>
            <w:r>
              <w:rPr>
                <w:u w:val="single"/>
              </w:rPr>
              <w:t>Regular</w:t>
            </w:r>
            <w:r>
              <w:t xml:space="preserve"> on board and start making </w:t>
            </w:r>
            <w:r w:rsidR="00EA67D2">
              <w:t xml:space="preserve">a </w:t>
            </w:r>
            <w:r>
              <w:t xml:space="preserve">chart </w:t>
            </w:r>
            <w:r w:rsidR="00EA67D2">
              <w:t>with several</w:t>
            </w:r>
            <w:r>
              <w:t xml:space="preserve"> section</w:t>
            </w:r>
            <w:r w:rsidR="00EA67D2">
              <w:t>s</w:t>
            </w:r>
            <w:r>
              <w:t>.)</w:t>
            </w:r>
          </w:p>
          <w:p w:rsidR="001F3F5B" w:rsidRPr="001F3F5B" w:rsidRDefault="001F3F5B">
            <w:pPr>
              <w:spacing w:line="240" w:lineRule="auto"/>
            </w:pPr>
          </w:p>
          <w:p w:rsidR="001F3F5B" w:rsidRDefault="001F3F5B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n regular forms, there are </w:t>
            </w:r>
            <w:r w:rsidR="007771DB">
              <w:t>5</w:t>
            </w:r>
            <w:r>
              <w:t xml:space="preserve"> different ways to make comparative forms.</w:t>
            </w:r>
          </w:p>
          <w:p w:rsidR="001F3F5B" w:rsidRDefault="007771DB" w:rsidP="001F3F5B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One syllable</w:t>
            </w:r>
          </w:p>
          <w:p w:rsidR="007771DB" w:rsidRDefault="007771DB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add “</w:t>
            </w:r>
            <w:proofErr w:type="spellStart"/>
            <w:r>
              <w:t>er</w:t>
            </w:r>
            <w:proofErr w:type="spellEnd"/>
            <w:r>
              <w:t>” at the end</w:t>
            </w:r>
          </w:p>
          <w:p w:rsidR="007771DB" w:rsidRDefault="007771DB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taller, shorter, faster</w:t>
            </w:r>
          </w:p>
          <w:p w:rsidR="007771DB" w:rsidRDefault="007771DB" w:rsidP="007771DB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One syllable ending in -e</w:t>
            </w:r>
          </w:p>
          <w:p w:rsidR="007771DB" w:rsidRDefault="007771DB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add ‘r’ at the end</w:t>
            </w:r>
          </w:p>
          <w:p w:rsidR="007771DB" w:rsidRDefault="007771DB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n</w:t>
            </w:r>
            <w:r>
              <w:t>icer, stranger</w:t>
            </w:r>
          </w:p>
          <w:p w:rsidR="007771DB" w:rsidRDefault="007771DB" w:rsidP="001F3F5B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One syllable with ‘a consonant’</w:t>
            </w:r>
            <w:proofErr w:type="gramStart"/>
            <w:r>
              <w:t>-‘</w:t>
            </w:r>
            <w:proofErr w:type="gramEnd"/>
            <w:r>
              <w:t>a vowel’-‘a consonant’ order</w:t>
            </w:r>
          </w:p>
          <w:p w:rsidR="007771DB" w:rsidRDefault="007771DB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Repeat the last consonant before “</w:t>
            </w:r>
            <w:proofErr w:type="spellStart"/>
            <w:r>
              <w:t>er</w:t>
            </w:r>
            <w:proofErr w:type="spellEnd"/>
            <w:r>
              <w:t>” (double consonant)</w:t>
            </w:r>
          </w:p>
          <w:p w:rsidR="007771DB" w:rsidRDefault="007771DB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b</w:t>
            </w:r>
            <w:r>
              <w:t>igger, hotter</w:t>
            </w:r>
          </w:p>
          <w:p w:rsidR="007771DB" w:rsidRDefault="007771DB" w:rsidP="001F3F5B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Two or more syllables</w:t>
            </w:r>
          </w:p>
          <w:p w:rsidR="007771DB" w:rsidRDefault="007771DB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 xml:space="preserve">Add “more” in front of </w:t>
            </w:r>
          </w:p>
          <w:p w:rsidR="00EA67D2" w:rsidRDefault="00EA67D2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more famous</w:t>
            </w:r>
          </w:p>
          <w:p w:rsidR="007771DB" w:rsidRDefault="007771DB" w:rsidP="001F3F5B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Two syllables ending with ‘-y’</w:t>
            </w:r>
          </w:p>
          <w:p w:rsidR="007771DB" w:rsidRDefault="007771DB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 xml:space="preserve">Remove ‘y’ and add </w:t>
            </w:r>
            <w:r w:rsidR="00EA67D2">
              <w:t>‘</w:t>
            </w:r>
            <w:proofErr w:type="spellStart"/>
            <w:r w:rsidR="00EA67D2">
              <w:t>ier</w:t>
            </w:r>
            <w:proofErr w:type="spellEnd"/>
            <w:r w:rsidR="00EA67D2">
              <w:t>’</w:t>
            </w:r>
          </w:p>
          <w:p w:rsidR="00EA67D2" w:rsidRDefault="00EA67D2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happier, crazier</w:t>
            </w:r>
          </w:p>
          <w:p w:rsidR="00EA67D2" w:rsidRDefault="00EA67D2" w:rsidP="007771DB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</w:p>
          <w:p w:rsidR="00EA67D2" w:rsidRDefault="00EA67D2" w:rsidP="00EA67D2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 xml:space="preserve">Write </w:t>
            </w:r>
            <w:r>
              <w:rPr>
                <w:u w:val="single"/>
              </w:rPr>
              <w:t>Irregular</w:t>
            </w:r>
            <w:r>
              <w:t xml:space="preserve"> on board and start making a chart)</w:t>
            </w:r>
          </w:p>
          <w:p w:rsidR="00EA67D2" w:rsidRDefault="00EA67D2" w:rsidP="00EA67D2">
            <w:pPr>
              <w:spacing w:line="240" w:lineRule="auto"/>
            </w:pPr>
          </w:p>
          <w:p w:rsidR="00EA67D2" w:rsidRDefault="00EA67D2" w:rsidP="00EA67D2">
            <w:pPr>
              <w:spacing w:line="240" w:lineRule="auto"/>
            </w:pPr>
            <w:r>
              <w:t>There are several adjectives which have irregular comparative forms. Does anyone know about this?</w:t>
            </w:r>
          </w:p>
          <w:p w:rsidR="00EA67D2" w:rsidRDefault="00EA67D2" w:rsidP="00EA67D2">
            <w:pPr>
              <w:spacing w:line="240" w:lineRule="auto"/>
            </w:pPr>
            <w:r>
              <w:rPr>
                <w:rFonts w:hint="eastAsia"/>
              </w:rPr>
              <w:lastRenderedPageBreak/>
              <w:t>(</w:t>
            </w:r>
            <w:r>
              <w:t>Write down what students answer on board.)</w:t>
            </w:r>
          </w:p>
          <w:p w:rsidR="00EA67D2" w:rsidRDefault="00EA67D2" w:rsidP="00EA67D2">
            <w:pPr>
              <w:spacing w:line="240" w:lineRule="auto"/>
            </w:pPr>
          </w:p>
          <w:p w:rsidR="00EA67D2" w:rsidRDefault="00EA67D2" w:rsidP="00EA67D2">
            <w:pPr>
              <w:spacing w:line="240" w:lineRule="auto"/>
            </w:pPr>
            <w:r>
              <w:rPr>
                <w:rFonts w:hint="eastAsia"/>
              </w:rPr>
              <w:t>Y</w:t>
            </w:r>
            <w:r>
              <w:t xml:space="preserve">es, we have </w:t>
            </w:r>
          </w:p>
          <w:p w:rsidR="00EA67D2" w:rsidRDefault="00EA67D2" w:rsidP="00EA67D2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g</w:t>
            </w:r>
            <w:r>
              <w:t>ood – better</w:t>
            </w:r>
          </w:p>
          <w:p w:rsidR="00EA67D2" w:rsidRDefault="00EA67D2" w:rsidP="00EA67D2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b</w:t>
            </w:r>
            <w:r>
              <w:t>ad – worse</w:t>
            </w:r>
          </w:p>
          <w:p w:rsidR="00EA67D2" w:rsidRDefault="00EA67D2" w:rsidP="00EA67D2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m</w:t>
            </w:r>
            <w:r>
              <w:t>any/much – more</w:t>
            </w:r>
          </w:p>
          <w:p w:rsidR="00EA67D2" w:rsidRDefault="00EA67D2" w:rsidP="00EA67D2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l</w:t>
            </w:r>
            <w:r>
              <w:t>ittle – less</w:t>
            </w:r>
          </w:p>
          <w:p w:rsidR="00EA67D2" w:rsidRDefault="00EA67D2" w:rsidP="00EA67D2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f</w:t>
            </w:r>
            <w:r>
              <w:t>ar - further</w:t>
            </w:r>
          </w:p>
          <w:p w:rsidR="00EA67D2" w:rsidRDefault="00EA67D2" w:rsidP="00EA67D2">
            <w:pPr>
              <w:spacing w:line="240" w:lineRule="auto"/>
            </w:pPr>
          </w:p>
          <w:p w:rsidR="006403AC" w:rsidRDefault="006403AC" w:rsidP="00EA67D2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Erase the charts on board)</w:t>
            </w:r>
          </w:p>
          <w:p w:rsidR="006403AC" w:rsidRDefault="006403AC" w:rsidP="00EA67D2">
            <w:pPr>
              <w:spacing w:line="240" w:lineRule="auto"/>
            </w:pPr>
          </w:p>
          <w:p w:rsidR="006403AC" w:rsidRDefault="006403AC" w:rsidP="00EA67D2">
            <w:pPr>
              <w:spacing w:line="240" w:lineRule="auto"/>
            </w:pPr>
          </w:p>
          <w:p w:rsidR="00C44C6F" w:rsidRPr="006403AC" w:rsidRDefault="00C44C6F" w:rsidP="00EA67D2">
            <w:pPr>
              <w:spacing w:line="240" w:lineRule="auto"/>
            </w:pPr>
          </w:p>
        </w:tc>
      </w:tr>
    </w:tbl>
    <w:p w:rsidR="000C6640" w:rsidRDefault="000C664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0C6640" w:rsidRDefault="00387D50" w:rsidP="00387D50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7B425D" w:rsidRDefault="007B425D" w:rsidP="00387D50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#2</w:t>
            </w:r>
          </w:p>
          <w:p w:rsidR="00387D50" w:rsidRDefault="00387D50" w:rsidP="00387D50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#3</w:t>
            </w:r>
          </w:p>
          <w:p w:rsidR="000C6640" w:rsidRDefault="000C6640">
            <w:pPr>
              <w:spacing w:line="240" w:lineRule="auto"/>
            </w:pPr>
          </w:p>
        </w:tc>
      </w:tr>
      <w:tr w:rsidR="000C6640">
        <w:tc>
          <w:tcPr>
            <w:tcW w:w="857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C6640">
        <w:tc>
          <w:tcPr>
            <w:tcW w:w="857" w:type="dxa"/>
          </w:tcPr>
          <w:p w:rsidR="007B425D" w:rsidRDefault="007B425D" w:rsidP="007B425D">
            <w:pPr>
              <w:spacing w:line="240" w:lineRule="auto"/>
            </w:pPr>
            <w:r>
              <w:t>3 Mins</w:t>
            </w: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C947EC" w:rsidRDefault="00C947EC">
            <w:pPr>
              <w:spacing w:line="240" w:lineRule="auto"/>
            </w:pPr>
          </w:p>
          <w:p w:rsidR="00990B0C" w:rsidRDefault="00990B0C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Mins</w:t>
            </w: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  <w:r>
              <w:rPr>
                <w:rFonts w:hint="eastAsia"/>
              </w:rPr>
              <w:t>3</w:t>
            </w:r>
            <w:r>
              <w:t xml:space="preserve"> Mins</w:t>
            </w:r>
          </w:p>
        </w:tc>
        <w:tc>
          <w:tcPr>
            <w:tcW w:w="1025" w:type="dxa"/>
          </w:tcPr>
          <w:p w:rsidR="007B425D" w:rsidRDefault="007B425D">
            <w:pPr>
              <w:spacing w:line="240" w:lineRule="auto"/>
            </w:pPr>
            <w:r>
              <w:rPr>
                <w:rFonts w:hint="eastAsia"/>
              </w:rPr>
              <w:lastRenderedPageBreak/>
              <w:t>W</w:t>
            </w:r>
            <w:r>
              <w:t>hole Class</w:t>
            </w: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990B0C" w:rsidRDefault="00990B0C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 Pairs</w:t>
            </w: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</w:p>
          <w:p w:rsidR="00C44C6F" w:rsidRDefault="00C44C6F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</w:tc>
        <w:tc>
          <w:tcPr>
            <w:tcW w:w="3304" w:type="dxa"/>
          </w:tcPr>
          <w:p w:rsidR="007B425D" w:rsidRDefault="007B425D" w:rsidP="007B425D">
            <w:pPr>
              <w:spacing w:line="240" w:lineRule="auto"/>
            </w:pPr>
            <w:r>
              <w:rPr>
                <w:rFonts w:hint="eastAsia"/>
              </w:rPr>
              <w:lastRenderedPageBreak/>
              <w:t>C</w:t>
            </w:r>
            <w:r>
              <w:t>hange adjectives into comparative forms.</w:t>
            </w: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0C6640" w:rsidRDefault="00990B0C">
            <w:pPr>
              <w:spacing w:line="240" w:lineRule="auto"/>
            </w:pPr>
            <w:r>
              <w:t>Get more familiar with the comparatives through simple repetition drill with a substitution box</w:t>
            </w:r>
            <w:r w:rsidR="00C44C6F">
              <w:t xml:space="preserve"> in a pair.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990B0C" w:rsidRDefault="00990B0C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7B425D" w:rsidRDefault="007B425D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C44C6F">
            <w:pPr>
              <w:spacing w:line="240" w:lineRule="auto"/>
            </w:pPr>
            <w:r>
              <w:rPr>
                <w:rFonts w:hint="eastAsia"/>
              </w:rPr>
              <w:t>R</w:t>
            </w:r>
            <w:r>
              <w:t>eview more adjectives in comparative forms.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</w:tc>
        <w:tc>
          <w:tcPr>
            <w:tcW w:w="4390" w:type="dxa"/>
          </w:tcPr>
          <w:p w:rsidR="007B425D" w:rsidRPr="007B425D" w:rsidRDefault="007B425D" w:rsidP="007B425D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I. Controlled Practice</w:t>
            </w:r>
          </w:p>
          <w:p w:rsidR="007B425D" w:rsidRDefault="007B425D" w:rsidP="007B425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Give students worksheet #2.)</w:t>
            </w:r>
          </w:p>
          <w:p w:rsidR="007B425D" w:rsidRDefault="007B425D" w:rsidP="007B425D">
            <w:pPr>
              <w:spacing w:line="240" w:lineRule="auto"/>
            </w:pPr>
          </w:p>
          <w:p w:rsidR="007B425D" w:rsidRDefault="007B425D" w:rsidP="007B425D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I</w:t>
            </w:r>
            <w:r>
              <w:rPr>
                <w:b/>
                <w:u w:val="single"/>
              </w:rPr>
              <w:t>nstruction</w:t>
            </w:r>
          </w:p>
          <w:p w:rsidR="007B425D" w:rsidRDefault="007B425D" w:rsidP="007B425D">
            <w:pPr>
              <w:spacing w:line="240" w:lineRule="auto"/>
            </w:pPr>
            <w:r>
              <w:t>Now, as you can see the worksheet, there are some adjectives we used for animals previously. Try to change those adjectives into the comparative forms. You have 3 mins.</w:t>
            </w:r>
          </w:p>
          <w:p w:rsidR="007B425D" w:rsidRDefault="007B425D" w:rsidP="007B425D">
            <w:pPr>
              <w:spacing w:line="240" w:lineRule="auto"/>
            </w:pPr>
          </w:p>
          <w:p w:rsidR="007B425D" w:rsidRPr="006403AC" w:rsidRDefault="007B425D" w:rsidP="007B425D">
            <w:pPr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lastRenderedPageBreak/>
              <w:t>D</w:t>
            </w:r>
            <w:r>
              <w:rPr>
                <w:b/>
                <w:u w:val="single"/>
              </w:rPr>
              <w:t>emonstration</w:t>
            </w:r>
          </w:p>
          <w:p w:rsidR="007B425D" w:rsidRDefault="007B425D" w:rsidP="007B425D">
            <w:pPr>
              <w:spacing w:line="240" w:lineRule="auto"/>
            </w:pPr>
            <w:r>
              <w:t>The first one is tall. What should it be?</w:t>
            </w:r>
          </w:p>
          <w:p w:rsidR="007B425D" w:rsidRDefault="007B425D" w:rsidP="007B425D">
            <w:pPr>
              <w:spacing w:line="240" w:lineRule="auto"/>
            </w:pPr>
            <w:r>
              <w:t>How many syllables are there? Does it end with y?</w:t>
            </w:r>
          </w:p>
          <w:p w:rsidR="007B425D" w:rsidRDefault="007B425D" w:rsidP="007B425D">
            <w:pPr>
              <w:spacing w:line="240" w:lineRule="auto"/>
            </w:pPr>
          </w:p>
          <w:p w:rsidR="007B425D" w:rsidRDefault="007B425D" w:rsidP="007B425D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C</w:t>
            </w:r>
            <w:r>
              <w:rPr>
                <w:b/>
                <w:u w:val="single"/>
              </w:rPr>
              <w:t>CQ</w:t>
            </w:r>
          </w:p>
          <w:p w:rsidR="007B425D" w:rsidRDefault="007B425D" w:rsidP="007B425D">
            <w:pPr>
              <w:spacing w:line="240" w:lineRule="auto"/>
            </w:pPr>
            <w:r>
              <w:t>What are we doing now?</w:t>
            </w:r>
          </w:p>
          <w:p w:rsidR="007B425D" w:rsidRPr="006403AC" w:rsidRDefault="007B425D" w:rsidP="007B425D">
            <w:pPr>
              <w:spacing w:line="240" w:lineRule="auto"/>
            </w:pPr>
            <w:r>
              <w:t>How much time do we have?</w:t>
            </w:r>
          </w:p>
          <w:p w:rsidR="007B425D" w:rsidRPr="007B425D" w:rsidRDefault="007B425D" w:rsidP="006403AC">
            <w:pPr>
              <w:spacing w:line="240" w:lineRule="auto"/>
            </w:pPr>
          </w:p>
          <w:p w:rsidR="007B425D" w:rsidRDefault="007B425D" w:rsidP="006403AC">
            <w:pPr>
              <w:spacing w:line="240" w:lineRule="auto"/>
            </w:pPr>
          </w:p>
          <w:p w:rsidR="007B425D" w:rsidRDefault="007B425D" w:rsidP="006403AC">
            <w:pPr>
              <w:spacing w:line="240" w:lineRule="auto"/>
            </w:pPr>
          </w:p>
          <w:p w:rsidR="007B425D" w:rsidRPr="007B425D" w:rsidRDefault="007B425D" w:rsidP="006403AC">
            <w:pPr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I. Less Controlled </w:t>
            </w:r>
            <w:proofErr w:type="spellStart"/>
            <w:r>
              <w:rPr>
                <w:b/>
                <w:u w:val="single"/>
              </w:rPr>
              <w:t>Pratice</w:t>
            </w:r>
            <w:proofErr w:type="spellEnd"/>
          </w:p>
          <w:p w:rsidR="006403AC" w:rsidRDefault="00C44C6F" w:rsidP="006403AC">
            <w:pPr>
              <w:spacing w:line="240" w:lineRule="auto"/>
            </w:pPr>
            <w:r>
              <w:t>(Give students worksheet #3)</w:t>
            </w:r>
          </w:p>
          <w:p w:rsidR="00C44C6F" w:rsidRDefault="00C44C6F" w:rsidP="006403AC">
            <w:pPr>
              <w:spacing w:line="240" w:lineRule="auto"/>
            </w:pPr>
          </w:p>
          <w:p w:rsidR="00C44C6F" w:rsidRDefault="00C44C6F" w:rsidP="006403AC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I</w:t>
            </w:r>
            <w:r>
              <w:rPr>
                <w:b/>
                <w:u w:val="single"/>
              </w:rPr>
              <w:t>nstruction</w:t>
            </w:r>
          </w:p>
          <w:p w:rsidR="00C44C6F" w:rsidRDefault="00C44C6F" w:rsidP="006403AC">
            <w:pPr>
              <w:spacing w:line="240" w:lineRule="auto"/>
            </w:pPr>
            <w:r>
              <w:t>Now, let’s practice the comparatives more in pairs. As you can see, there is a substitution box with animals and adjectives we looked previously. Make any sentence you want and speak it to your partner. Try to change turn after each sentence</w:t>
            </w:r>
            <w:r w:rsidR="00C947EC">
              <w:t xml:space="preserve"> until you go through all animals.</w:t>
            </w:r>
          </w:p>
          <w:p w:rsidR="00C44C6F" w:rsidRDefault="00C44C6F" w:rsidP="006403AC">
            <w:pPr>
              <w:spacing w:line="240" w:lineRule="auto"/>
            </w:pPr>
          </w:p>
          <w:p w:rsidR="00C44C6F" w:rsidRDefault="00C44C6F" w:rsidP="006403AC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C</w:t>
            </w:r>
            <w:r>
              <w:rPr>
                <w:b/>
                <w:u w:val="single"/>
              </w:rPr>
              <w:t>CQ</w:t>
            </w:r>
          </w:p>
          <w:p w:rsidR="00C44C6F" w:rsidRDefault="00C44C6F" w:rsidP="006403AC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do we do now?</w:t>
            </w:r>
          </w:p>
          <w:p w:rsidR="00C44C6F" w:rsidRDefault="00C44C6F" w:rsidP="006403AC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an we cross vertically?</w:t>
            </w:r>
          </w:p>
          <w:p w:rsidR="00C44C6F" w:rsidRDefault="00C44C6F" w:rsidP="006403AC">
            <w:pPr>
              <w:spacing w:line="240" w:lineRule="auto"/>
            </w:pPr>
          </w:p>
          <w:p w:rsidR="007B425D" w:rsidRPr="007B425D" w:rsidRDefault="007B425D" w:rsidP="006403AC">
            <w:pPr>
              <w:spacing w:line="240" w:lineRule="auto"/>
              <w:rPr>
                <w:b/>
              </w:rPr>
            </w:pPr>
            <w:r w:rsidRPr="007B425D">
              <w:rPr>
                <w:rFonts w:hint="eastAsia"/>
                <w:b/>
              </w:rPr>
              <w:t>*</w:t>
            </w:r>
            <w:r w:rsidRPr="007B425D">
              <w:rPr>
                <w:b/>
              </w:rPr>
              <w:t xml:space="preserve"> Extra activity if students seem fully understand the whole process (Depending on time schedule.)</w:t>
            </w:r>
          </w:p>
          <w:p w:rsidR="007B425D" w:rsidRDefault="007B425D" w:rsidP="006403AC">
            <w:pPr>
              <w:spacing w:line="240" w:lineRule="auto"/>
            </w:pPr>
          </w:p>
          <w:p w:rsidR="00C44C6F" w:rsidRDefault="00C44C6F" w:rsidP="00C44C6F">
            <w:pPr>
              <w:spacing w:line="240" w:lineRule="auto"/>
            </w:pPr>
            <w:r>
              <w:rPr>
                <w:rFonts w:hint="eastAsia"/>
              </w:rPr>
              <w:t>O</w:t>
            </w:r>
            <w:r>
              <w:t>k, now give me some more adjectives for the animals.</w:t>
            </w:r>
          </w:p>
          <w:p w:rsidR="00C44C6F" w:rsidRDefault="00C44C6F" w:rsidP="00C44C6F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Let students give adjective samples orally and write those on board.)</w:t>
            </w:r>
          </w:p>
          <w:p w:rsidR="00C44C6F" w:rsidRDefault="00C44C6F" w:rsidP="00C44C6F">
            <w:pPr>
              <w:spacing w:line="240" w:lineRule="auto"/>
            </w:pPr>
          </w:p>
          <w:p w:rsidR="00C44C6F" w:rsidRDefault="00C44C6F" w:rsidP="00C44C6F">
            <w:pPr>
              <w:spacing w:line="240" w:lineRule="auto"/>
            </w:pPr>
            <w:r>
              <w:t>Let’s change these words into the comparative forms.</w:t>
            </w:r>
          </w:p>
          <w:p w:rsidR="00C44C6F" w:rsidRDefault="00C44C6F" w:rsidP="00C44C6F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write the comparative forms next to each word and let student listen and repeat after the teacher.)</w:t>
            </w:r>
          </w:p>
          <w:p w:rsidR="007B425D" w:rsidRDefault="007B425D" w:rsidP="00C44C6F">
            <w:pPr>
              <w:spacing w:line="240" w:lineRule="auto"/>
            </w:pPr>
          </w:p>
          <w:p w:rsidR="007B425D" w:rsidRDefault="007B425D" w:rsidP="00C44C6F">
            <w:pPr>
              <w:spacing w:line="240" w:lineRule="auto"/>
            </w:pPr>
          </w:p>
          <w:p w:rsidR="007B425D" w:rsidRDefault="007B425D" w:rsidP="00C44C6F">
            <w:pPr>
              <w:spacing w:line="240" w:lineRule="auto"/>
            </w:pPr>
          </w:p>
          <w:p w:rsidR="007B425D" w:rsidRDefault="007B425D" w:rsidP="00C44C6F">
            <w:pPr>
              <w:spacing w:line="240" w:lineRule="auto"/>
            </w:pPr>
          </w:p>
          <w:p w:rsidR="007B425D" w:rsidRDefault="007B425D" w:rsidP="00C44C6F">
            <w:pPr>
              <w:spacing w:line="240" w:lineRule="auto"/>
            </w:pPr>
          </w:p>
          <w:p w:rsidR="00C44C6F" w:rsidRPr="00C44C6F" w:rsidRDefault="00C44C6F" w:rsidP="006403AC">
            <w:pPr>
              <w:spacing w:line="240" w:lineRule="auto"/>
            </w:pPr>
          </w:p>
        </w:tc>
      </w:tr>
    </w:tbl>
    <w:p w:rsidR="000C6640" w:rsidRDefault="000C6640">
      <w:pPr>
        <w:spacing w:line="240" w:lineRule="auto"/>
      </w:pPr>
    </w:p>
    <w:p w:rsidR="007B425D" w:rsidRDefault="007B425D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Production</w:t>
            </w:r>
          </w:p>
        </w:tc>
      </w:tr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0C6640" w:rsidRDefault="00387D50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387D50" w:rsidRDefault="00387D50">
            <w:pPr>
              <w:spacing w:line="240" w:lineRule="auto"/>
            </w:pPr>
            <w:r>
              <w:t>Picture Cards – Various Animals</w:t>
            </w:r>
          </w:p>
          <w:p w:rsidR="000C6640" w:rsidRDefault="000C6640">
            <w:pPr>
              <w:spacing w:line="240" w:lineRule="auto"/>
            </w:pPr>
          </w:p>
        </w:tc>
      </w:tr>
      <w:tr w:rsidR="000C6640">
        <w:tc>
          <w:tcPr>
            <w:tcW w:w="828" w:type="dxa"/>
          </w:tcPr>
          <w:p w:rsidR="000C6640" w:rsidRDefault="00D3584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C6640">
        <w:tc>
          <w:tcPr>
            <w:tcW w:w="828" w:type="dxa"/>
          </w:tcPr>
          <w:p w:rsidR="000C6640" w:rsidRDefault="00990B0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Mins</w:t>
            </w: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0C6640" w:rsidRDefault="00990B0C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0C6640" w:rsidRDefault="00990B0C">
            <w:pPr>
              <w:spacing w:line="240" w:lineRule="auto"/>
            </w:pPr>
            <w:r>
              <w:rPr>
                <w:rFonts w:hint="eastAsia"/>
              </w:rPr>
              <w:t>M</w:t>
            </w:r>
            <w:r>
              <w:t>ake own comparative sentence through the activity.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</w:tc>
        <w:tc>
          <w:tcPr>
            <w:tcW w:w="4428" w:type="dxa"/>
          </w:tcPr>
          <w:p w:rsidR="00F72032" w:rsidRPr="00F72032" w:rsidRDefault="00F72032">
            <w:pPr>
              <w:spacing w:line="240" w:lineRule="auto"/>
              <w:ind w:left="240" w:hanging="240"/>
            </w:pPr>
            <w:r>
              <w:rPr>
                <w:rFonts w:hint="eastAsia"/>
                <w:b/>
                <w:u w:val="single"/>
              </w:rPr>
              <w:t>I</w:t>
            </w:r>
            <w:r>
              <w:rPr>
                <w:b/>
                <w:u w:val="single"/>
              </w:rPr>
              <w:t>nstruction</w:t>
            </w:r>
          </w:p>
          <w:p w:rsidR="00F72032" w:rsidRDefault="00C44C6F" w:rsidP="00F72032">
            <w:pPr>
              <w:spacing w:line="240" w:lineRule="auto"/>
              <w:ind w:left="240" w:hanging="240"/>
            </w:pPr>
            <w:r>
              <w:t>For next activity, here are picture cards</w:t>
            </w:r>
            <w:r w:rsidR="00F72032">
              <w:t xml:space="preserve"> of</w:t>
            </w:r>
          </w:p>
          <w:p w:rsidR="00F72032" w:rsidRDefault="00C44C6F" w:rsidP="00F72032">
            <w:pPr>
              <w:spacing w:line="240" w:lineRule="auto"/>
              <w:ind w:left="240" w:hanging="240"/>
            </w:pPr>
            <w:r>
              <w:t xml:space="preserve">various animals. </w:t>
            </w:r>
            <w:r w:rsidR="00F72032">
              <w:t xml:space="preserve">I want you to come up </w:t>
            </w:r>
          </w:p>
          <w:p w:rsidR="00F72032" w:rsidRDefault="00F72032" w:rsidP="00F72032">
            <w:pPr>
              <w:spacing w:line="240" w:lineRule="auto"/>
              <w:ind w:left="240" w:hanging="240"/>
            </w:pPr>
            <w:r>
              <w:t xml:space="preserve">here and pick 2 cards first and then make </w:t>
            </w:r>
          </w:p>
          <w:p w:rsidR="00F72032" w:rsidRDefault="00F72032" w:rsidP="00F72032">
            <w:pPr>
              <w:spacing w:line="240" w:lineRule="auto"/>
              <w:ind w:left="240" w:hanging="240"/>
            </w:pPr>
            <w:r>
              <w:t xml:space="preserve">a comparative sentence and speak it to </w:t>
            </w:r>
          </w:p>
          <w:p w:rsidR="00F72032" w:rsidRDefault="00F72032" w:rsidP="00F72032">
            <w:pPr>
              <w:spacing w:line="240" w:lineRule="auto"/>
              <w:ind w:left="240" w:hanging="240"/>
            </w:pPr>
            <w:r>
              <w:t xml:space="preserve">your classmates. You make 3 sentences in </w:t>
            </w:r>
          </w:p>
          <w:p w:rsidR="000C6640" w:rsidRDefault="00F72032" w:rsidP="00F72032">
            <w:pPr>
              <w:spacing w:line="240" w:lineRule="auto"/>
              <w:ind w:left="240" w:hanging="240"/>
            </w:pPr>
            <w:r>
              <w:t>your turn.</w:t>
            </w:r>
          </w:p>
          <w:p w:rsidR="00F72032" w:rsidRDefault="00F72032" w:rsidP="00F72032">
            <w:pPr>
              <w:spacing w:line="240" w:lineRule="auto"/>
            </w:pPr>
          </w:p>
          <w:p w:rsidR="00F72032" w:rsidRDefault="00F72032" w:rsidP="00F72032">
            <w:pPr>
              <w:spacing w:line="240" w:lineRule="auto"/>
            </w:pPr>
            <w:r>
              <w:rPr>
                <w:b/>
                <w:u w:val="single"/>
              </w:rPr>
              <w:t>Demonstration</w:t>
            </w:r>
          </w:p>
          <w:p w:rsidR="00F72032" w:rsidRDefault="00F72032" w:rsidP="00F72032">
            <w:pPr>
              <w:spacing w:line="240" w:lineRule="auto"/>
            </w:pPr>
            <w:r>
              <w:t>For example, I pick a hippo and a rabbit. And I say, “A hippo has bigger mouth and a rabbit.”</w:t>
            </w:r>
          </w:p>
          <w:p w:rsidR="007C4B5A" w:rsidRDefault="007C4B5A" w:rsidP="00F72032">
            <w:pPr>
              <w:spacing w:line="240" w:lineRule="auto"/>
            </w:pPr>
          </w:p>
          <w:p w:rsidR="007C4B5A" w:rsidRDefault="007C4B5A" w:rsidP="00F72032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C</w:t>
            </w:r>
            <w:r>
              <w:rPr>
                <w:b/>
                <w:u w:val="single"/>
              </w:rPr>
              <w:t>CQ</w:t>
            </w:r>
          </w:p>
          <w:p w:rsidR="007C4B5A" w:rsidRDefault="007C4B5A" w:rsidP="00F72032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do we do now?</w:t>
            </w:r>
          </w:p>
          <w:p w:rsidR="007C4B5A" w:rsidRDefault="007C4B5A" w:rsidP="00F72032">
            <w:pPr>
              <w:spacing w:line="240" w:lineRule="auto"/>
            </w:pPr>
            <w:r>
              <w:t>How many pictures do you need to choose?</w:t>
            </w:r>
          </w:p>
          <w:p w:rsidR="007C4B5A" w:rsidRDefault="007C4B5A" w:rsidP="00F72032">
            <w:pPr>
              <w:spacing w:line="240" w:lineRule="auto"/>
            </w:pPr>
            <w:r>
              <w:t>How many sentences are you going to make?</w:t>
            </w:r>
          </w:p>
          <w:p w:rsidR="007C4B5A" w:rsidRDefault="007C4B5A" w:rsidP="00F72032">
            <w:pPr>
              <w:spacing w:line="240" w:lineRule="auto"/>
            </w:pPr>
          </w:p>
          <w:p w:rsidR="007C4B5A" w:rsidRDefault="007C4B5A" w:rsidP="00F72032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W</w:t>
            </w:r>
            <w:r>
              <w:rPr>
                <w:b/>
                <w:u w:val="single"/>
              </w:rPr>
              <w:t>rap-Up</w:t>
            </w:r>
          </w:p>
          <w:p w:rsidR="007C4B5A" w:rsidRDefault="007C4B5A" w:rsidP="00F72032">
            <w:pPr>
              <w:spacing w:line="240" w:lineRule="auto"/>
            </w:pPr>
            <w:r>
              <w:t>How was the class today?</w:t>
            </w:r>
          </w:p>
          <w:p w:rsidR="007C4B5A" w:rsidRDefault="007C4B5A" w:rsidP="00F72032">
            <w:pPr>
              <w:spacing w:line="240" w:lineRule="auto"/>
            </w:pPr>
            <w:r>
              <w:t>Do you have more confidence to make any comparative sentences now?</w:t>
            </w:r>
          </w:p>
          <w:p w:rsidR="007C4B5A" w:rsidRDefault="007C4B5A" w:rsidP="00F72032">
            <w:pPr>
              <w:spacing w:line="240" w:lineRule="auto"/>
            </w:pPr>
            <w:r>
              <w:t>We will learn the superlative next time.</w:t>
            </w:r>
          </w:p>
          <w:p w:rsidR="007C4B5A" w:rsidRPr="007C4B5A" w:rsidRDefault="007C4B5A" w:rsidP="00F7203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ry to review and practice what we learned today because the comparative and the superlative are connected to each other.</w:t>
            </w:r>
          </w:p>
        </w:tc>
      </w:tr>
    </w:tbl>
    <w:p w:rsidR="000C6640" w:rsidRDefault="000C6640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 (in case you finish more quickly than you thought)</w:t>
            </w:r>
          </w:p>
        </w:tc>
      </w:tr>
      <w:tr w:rsidR="000C6640">
        <w:tc>
          <w:tcPr>
            <w:tcW w:w="9576" w:type="dxa"/>
            <w:gridSpan w:val="4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0C6640" w:rsidRDefault="00F72032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0C6640" w:rsidRDefault="000C6640">
            <w:pPr>
              <w:spacing w:line="240" w:lineRule="auto"/>
            </w:pPr>
          </w:p>
        </w:tc>
      </w:tr>
      <w:tr w:rsidR="000C6640">
        <w:tc>
          <w:tcPr>
            <w:tcW w:w="828" w:type="dxa"/>
          </w:tcPr>
          <w:p w:rsidR="000C6640" w:rsidRDefault="00D3584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C6640" w:rsidRDefault="00D358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C6640">
        <w:tc>
          <w:tcPr>
            <w:tcW w:w="828" w:type="dxa"/>
          </w:tcPr>
          <w:p w:rsidR="000C6640" w:rsidRDefault="00F7203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Mins</w:t>
            </w: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C6640" w:rsidRDefault="000C664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0C6640" w:rsidRDefault="00F72032">
            <w:pPr>
              <w:spacing w:line="240" w:lineRule="auto"/>
            </w:pPr>
            <w:r>
              <w:rPr>
                <w:rFonts w:hint="eastAsia"/>
              </w:rPr>
              <w:lastRenderedPageBreak/>
              <w:t>W</w:t>
            </w:r>
            <w:r>
              <w:t>hole Class</w:t>
            </w:r>
          </w:p>
        </w:tc>
        <w:tc>
          <w:tcPr>
            <w:tcW w:w="3330" w:type="dxa"/>
          </w:tcPr>
          <w:p w:rsidR="000C6640" w:rsidRDefault="00F72032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ry to make comparative sentences about classmates</w:t>
            </w: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  <w:p w:rsidR="000C6640" w:rsidRDefault="000C6640">
            <w:pPr>
              <w:spacing w:line="240" w:lineRule="auto"/>
            </w:pPr>
          </w:p>
        </w:tc>
        <w:tc>
          <w:tcPr>
            <w:tcW w:w="4428" w:type="dxa"/>
          </w:tcPr>
          <w:p w:rsidR="000C6640" w:rsidRDefault="003B776D">
            <w:pPr>
              <w:spacing w:line="240" w:lineRule="auto"/>
              <w:ind w:left="240" w:hanging="240"/>
            </w:pPr>
            <w:r>
              <w:rPr>
                <w:rFonts w:hint="eastAsia"/>
                <w:b/>
                <w:u w:val="single"/>
              </w:rPr>
              <w:lastRenderedPageBreak/>
              <w:t>I</w:t>
            </w:r>
            <w:r>
              <w:rPr>
                <w:b/>
                <w:u w:val="single"/>
              </w:rPr>
              <w:t>nstruction</w:t>
            </w:r>
          </w:p>
          <w:p w:rsidR="003B776D" w:rsidRDefault="003B776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</w:t>
            </w:r>
            <w:r>
              <w:t xml:space="preserve">ry to make comparative sentence about </w:t>
            </w:r>
          </w:p>
          <w:p w:rsidR="003B776D" w:rsidRDefault="003B776D">
            <w:pPr>
              <w:spacing w:line="240" w:lineRule="auto"/>
              <w:ind w:left="240" w:hanging="240"/>
            </w:pPr>
            <w:r>
              <w:t xml:space="preserve">classmates including you. You can </w:t>
            </w:r>
          </w:p>
          <w:p w:rsidR="003B776D" w:rsidRDefault="003B776D">
            <w:pPr>
              <w:spacing w:line="240" w:lineRule="auto"/>
              <w:ind w:left="240" w:hanging="240"/>
            </w:pPr>
            <w:r>
              <w:t xml:space="preserve">compare yourself with others or just others, </w:t>
            </w:r>
          </w:p>
          <w:p w:rsidR="003B776D" w:rsidRDefault="003B776D">
            <w:pPr>
              <w:spacing w:line="240" w:lineRule="auto"/>
              <w:ind w:left="240" w:hanging="240"/>
            </w:pPr>
            <w:r>
              <w:t>all up to you.</w:t>
            </w:r>
          </w:p>
          <w:p w:rsidR="003B776D" w:rsidRDefault="003B776D">
            <w:pPr>
              <w:spacing w:line="240" w:lineRule="auto"/>
              <w:ind w:left="240" w:hanging="240"/>
            </w:pPr>
          </w:p>
          <w:p w:rsidR="003B776D" w:rsidRDefault="003B776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>
              <w:t xml:space="preserve">Write down what students say on board </w:t>
            </w:r>
          </w:p>
          <w:p w:rsidR="003B776D" w:rsidRDefault="003B776D">
            <w:pPr>
              <w:spacing w:line="240" w:lineRule="auto"/>
              <w:ind w:left="240" w:hanging="240"/>
            </w:pPr>
            <w:r>
              <w:lastRenderedPageBreak/>
              <w:t xml:space="preserve">and review the vocabularies and </w:t>
            </w:r>
          </w:p>
          <w:p w:rsidR="003B776D" w:rsidRPr="003B776D" w:rsidRDefault="003B776D">
            <w:pPr>
              <w:spacing w:line="240" w:lineRule="auto"/>
              <w:ind w:left="240" w:hanging="240"/>
            </w:pPr>
            <w:r>
              <w:t>grammar.)</w:t>
            </w:r>
          </w:p>
        </w:tc>
      </w:tr>
    </w:tbl>
    <w:p w:rsidR="000C6640" w:rsidRDefault="000C6640">
      <w:pPr>
        <w:spacing w:before="100" w:after="100" w:line="240" w:lineRule="auto"/>
        <w:jc w:val="center"/>
      </w:pPr>
    </w:p>
    <w:p w:rsidR="007B425D" w:rsidRDefault="007B425D">
      <w:pPr>
        <w:spacing w:before="100" w:after="100" w:line="240" w:lineRule="auto"/>
        <w:jc w:val="center"/>
      </w:pPr>
    </w:p>
    <w:p w:rsidR="007B425D" w:rsidRDefault="007B425D">
      <w:pPr>
        <w:spacing w:before="100" w:after="100" w:line="240" w:lineRule="auto"/>
        <w:jc w:val="center"/>
      </w:pPr>
    </w:p>
    <w:p w:rsidR="007B425D" w:rsidRDefault="007B425D">
      <w:pPr>
        <w:spacing w:before="100" w:after="100" w:line="240" w:lineRule="auto"/>
        <w:jc w:val="center"/>
      </w:pPr>
    </w:p>
    <w:p w:rsidR="007B425D" w:rsidRDefault="007B425D">
      <w:pPr>
        <w:spacing w:before="100" w:after="100" w:line="240" w:lineRule="auto"/>
        <w:jc w:val="center"/>
      </w:pPr>
    </w:p>
    <w:p w:rsidR="007B425D" w:rsidRDefault="007B425D">
      <w:pPr>
        <w:spacing w:before="100" w:after="100" w:line="240" w:lineRule="auto"/>
        <w:jc w:val="center"/>
      </w:pPr>
    </w:p>
    <w:p w:rsidR="007B425D" w:rsidRDefault="007B425D">
      <w:pPr>
        <w:spacing w:before="100" w:after="100" w:line="240" w:lineRule="auto"/>
        <w:jc w:val="center"/>
      </w:pPr>
    </w:p>
    <w:p w:rsidR="00080B1A" w:rsidRDefault="00080B1A">
      <w:r>
        <w:br w:type="page"/>
      </w:r>
    </w:p>
    <w:p w:rsidR="007B425D" w:rsidRDefault="007B425D">
      <w:pPr>
        <w:spacing w:before="100" w:after="100" w:line="240" w:lineRule="auto"/>
        <w:jc w:val="center"/>
      </w:pPr>
      <w:bookmarkStart w:id="1" w:name="_GoBack"/>
      <w:bookmarkEnd w:id="1"/>
    </w:p>
    <w:p w:rsidR="007B425D" w:rsidRPr="00B80BB9" w:rsidRDefault="007B425D" w:rsidP="007B425D">
      <w:pPr>
        <w:rPr>
          <w:b/>
          <w:sz w:val="40"/>
          <w:szCs w:val="40"/>
          <w:u w:val="single"/>
        </w:rPr>
      </w:pPr>
      <w:r w:rsidRPr="00B80BB9">
        <w:rPr>
          <w:rFonts w:hint="eastAsia"/>
          <w:b/>
          <w:sz w:val="40"/>
          <w:szCs w:val="40"/>
          <w:u w:val="single"/>
        </w:rPr>
        <w:t>W</w:t>
      </w:r>
      <w:r w:rsidRPr="00B80BB9">
        <w:rPr>
          <w:b/>
          <w:sz w:val="40"/>
          <w:szCs w:val="40"/>
          <w:u w:val="single"/>
        </w:rPr>
        <w:t>orksheet #1.</w:t>
      </w:r>
    </w:p>
    <w:p w:rsidR="007B425D" w:rsidRDefault="007B425D" w:rsidP="007B425D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B425D" w:rsidTr="007B425D">
        <w:tc>
          <w:tcPr>
            <w:tcW w:w="9558" w:type="dxa"/>
          </w:tcPr>
          <w:p w:rsidR="007B425D" w:rsidRPr="00B80BB9" w:rsidRDefault="007B425D" w:rsidP="007B425D">
            <w:pPr>
              <w:rPr>
                <w:sz w:val="28"/>
                <w:szCs w:val="28"/>
              </w:rPr>
            </w:pPr>
            <w:proofErr w:type="gramStart"/>
            <w:r w:rsidRPr="00B80BB9">
              <w:rPr>
                <w:sz w:val="28"/>
                <w:szCs w:val="28"/>
              </w:rPr>
              <w:t>tall  big</w:t>
            </w:r>
            <w:proofErr w:type="gramEnd"/>
            <w:r w:rsidRPr="00B80BB9">
              <w:rPr>
                <w:sz w:val="28"/>
                <w:szCs w:val="28"/>
              </w:rPr>
              <w:t xml:space="preserve">  s</w:t>
            </w:r>
            <w:r>
              <w:rPr>
                <w:sz w:val="28"/>
                <w:szCs w:val="28"/>
              </w:rPr>
              <w:t>mall</w:t>
            </w:r>
            <w:r w:rsidRPr="00B80BB9">
              <w:rPr>
                <w:sz w:val="28"/>
                <w:szCs w:val="28"/>
              </w:rPr>
              <w:t xml:space="preserve">  heavy  slow  colorful  long  sharp  beautiful</w:t>
            </w:r>
            <w:r w:rsidRPr="00B80BB9">
              <w:rPr>
                <w:rFonts w:hint="eastAsia"/>
                <w:sz w:val="28"/>
                <w:szCs w:val="28"/>
              </w:rPr>
              <w:t xml:space="preserve">  fast</w:t>
            </w:r>
          </w:p>
        </w:tc>
      </w:tr>
    </w:tbl>
    <w:p w:rsidR="007B425D" w:rsidRPr="00F2399A" w:rsidRDefault="007B425D" w:rsidP="007B425D">
      <w:pPr>
        <w:rPr>
          <w:sz w:val="24"/>
          <w:szCs w:val="24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>1. A lion has _________ teeth</w:t>
      </w:r>
      <w:r w:rsidRPr="00B80BB9">
        <w:rPr>
          <w:sz w:val="36"/>
          <w:szCs w:val="36"/>
        </w:rPr>
        <w:t>.</w:t>
      </w:r>
    </w:p>
    <w:p w:rsidR="007B425D" w:rsidRPr="007B425D" w:rsidRDefault="007B425D" w:rsidP="007B425D">
      <w:pPr>
        <w:rPr>
          <w:sz w:val="36"/>
          <w:szCs w:val="36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 xml:space="preserve">2. An elephant is _________. </w:t>
      </w:r>
    </w:p>
    <w:p w:rsidR="007B425D" w:rsidRPr="00B80BB9" w:rsidRDefault="007B425D" w:rsidP="007B425D">
      <w:pPr>
        <w:rPr>
          <w:sz w:val="36"/>
          <w:szCs w:val="36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 xml:space="preserve">3. A cheetah can run __________. </w:t>
      </w:r>
    </w:p>
    <w:p w:rsidR="007B425D" w:rsidRPr="00B80BB9" w:rsidRDefault="007B425D" w:rsidP="007B425D">
      <w:pPr>
        <w:rPr>
          <w:sz w:val="36"/>
          <w:szCs w:val="36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>4. A g</w:t>
      </w:r>
      <w:r w:rsidRPr="00B80BB9">
        <w:rPr>
          <w:sz w:val="36"/>
          <w:szCs w:val="36"/>
        </w:rPr>
        <w:t>iraffe</w:t>
      </w:r>
      <w:r w:rsidRPr="00B80BB9">
        <w:rPr>
          <w:rFonts w:hint="eastAsia"/>
          <w:sz w:val="36"/>
          <w:szCs w:val="36"/>
        </w:rPr>
        <w:t xml:space="preserve"> is _________. </w:t>
      </w:r>
    </w:p>
    <w:p w:rsidR="007B425D" w:rsidRPr="00B80BB9" w:rsidRDefault="007B425D" w:rsidP="007B425D">
      <w:pPr>
        <w:rPr>
          <w:sz w:val="36"/>
          <w:szCs w:val="36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 xml:space="preserve">5. A peacock's tail is _________. </w:t>
      </w:r>
    </w:p>
    <w:p w:rsidR="007B425D" w:rsidRPr="007B425D" w:rsidRDefault="007B425D" w:rsidP="007B425D">
      <w:pPr>
        <w:rPr>
          <w:sz w:val="36"/>
          <w:szCs w:val="36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 xml:space="preserve">6. A turtle is _________. </w:t>
      </w:r>
    </w:p>
    <w:p w:rsidR="007B425D" w:rsidRPr="007B425D" w:rsidRDefault="007B425D" w:rsidP="007B425D">
      <w:pPr>
        <w:rPr>
          <w:sz w:val="36"/>
          <w:szCs w:val="36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 xml:space="preserve">7. A hippo is _________. </w:t>
      </w:r>
    </w:p>
    <w:p w:rsidR="007B425D" w:rsidRPr="007B425D" w:rsidRDefault="007B425D" w:rsidP="007B425D">
      <w:pPr>
        <w:rPr>
          <w:sz w:val="36"/>
          <w:szCs w:val="36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 xml:space="preserve">8. A parrot is _________. </w:t>
      </w:r>
    </w:p>
    <w:p w:rsidR="007B425D" w:rsidRPr="00B80BB9" w:rsidRDefault="007B425D" w:rsidP="007B425D">
      <w:pPr>
        <w:rPr>
          <w:sz w:val="36"/>
          <w:szCs w:val="36"/>
        </w:rPr>
      </w:pPr>
    </w:p>
    <w:p w:rsidR="007B425D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 xml:space="preserve">9. A rabbit has _________ ears. </w:t>
      </w:r>
    </w:p>
    <w:p w:rsidR="007B425D" w:rsidRPr="00B80BB9" w:rsidRDefault="007B425D" w:rsidP="007B425D">
      <w:pPr>
        <w:rPr>
          <w:sz w:val="36"/>
          <w:szCs w:val="36"/>
        </w:rPr>
      </w:pPr>
    </w:p>
    <w:p w:rsidR="007B425D" w:rsidRPr="00B80BB9" w:rsidRDefault="007B425D" w:rsidP="007B425D">
      <w:pPr>
        <w:rPr>
          <w:sz w:val="36"/>
          <w:szCs w:val="36"/>
        </w:rPr>
      </w:pPr>
      <w:r w:rsidRPr="00B80BB9">
        <w:rPr>
          <w:rFonts w:hint="eastAsia"/>
          <w:sz w:val="36"/>
          <w:szCs w:val="36"/>
        </w:rPr>
        <w:t xml:space="preserve">10. A </w:t>
      </w:r>
      <w:r w:rsidRPr="00B80BB9">
        <w:rPr>
          <w:sz w:val="36"/>
          <w:szCs w:val="36"/>
        </w:rPr>
        <w:t>meerkat</w:t>
      </w:r>
      <w:r w:rsidRPr="00B80BB9">
        <w:rPr>
          <w:rFonts w:hint="eastAsia"/>
          <w:sz w:val="36"/>
          <w:szCs w:val="36"/>
        </w:rPr>
        <w:t xml:space="preserve"> is _________.</w:t>
      </w:r>
    </w:p>
    <w:p w:rsidR="007B425D" w:rsidRDefault="007B42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425D" w:rsidRDefault="007B425D" w:rsidP="007B425D">
      <w:pPr>
        <w:rPr>
          <w:sz w:val="24"/>
          <w:szCs w:val="24"/>
        </w:rPr>
      </w:pPr>
    </w:p>
    <w:p w:rsidR="007B425D" w:rsidRPr="007B425D" w:rsidRDefault="007B425D" w:rsidP="007B425D">
      <w:pPr>
        <w:rPr>
          <w:sz w:val="36"/>
          <w:szCs w:val="36"/>
        </w:rPr>
      </w:pPr>
      <w:proofErr w:type="gramStart"/>
      <w:r w:rsidRPr="007B425D">
        <w:rPr>
          <w:sz w:val="36"/>
          <w:szCs w:val="36"/>
        </w:rPr>
        <w:t>tall  big</w:t>
      </w:r>
      <w:proofErr w:type="gramEnd"/>
      <w:r w:rsidRPr="007B425D">
        <w:rPr>
          <w:sz w:val="36"/>
          <w:szCs w:val="36"/>
        </w:rPr>
        <w:t xml:space="preserve">  short  heavy  slow  colorful  long  sharp  beautiful</w:t>
      </w:r>
      <w:r w:rsidRPr="007B425D">
        <w:rPr>
          <w:rFonts w:hint="eastAsia"/>
          <w:sz w:val="36"/>
          <w:szCs w:val="36"/>
        </w:rPr>
        <w:t xml:space="preserve">  fast</w:t>
      </w:r>
    </w:p>
    <w:p w:rsidR="007B425D" w:rsidRPr="007B425D" w:rsidRDefault="007B425D" w:rsidP="007B425D">
      <w:pPr>
        <w:rPr>
          <w:sz w:val="36"/>
          <w:szCs w:val="36"/>
        </w:rPr>
      </w:pP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1. A lion has _________ teeth.  (sharp)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2. An elephant is _________. (big)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3. A cheetah can run __________. (fast)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4. A g</w:t>
      </w:r>
      <w:r w:rsidRPr="007B425D">
        <w:rPr>
          <w:sz w:val="36"/>
          <w:szCs w:val="36"/>
        </w:rPr>
        <w:t>iraffe</w:t>
      </w:r>
      <w:r w:rsidRPr="007B425D">
        <w:rPr>
          <w:rFonts w:hint="eastAsia"/>
          <w:sz w:val="36"/>
          <w:szCs w:val="36"/>
        </w:rPr>
        <w:t xml:space="preserve"> is _________. (tall)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5. A peacock's tail is _________. (beautiful)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6. A turtle is _________. (slow)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7. A hippo is _________. (heavy)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8. A parrot is _________. (colorful)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>9. A rabbit has _________ ears. (long)</w:t>
      </w:r>
    </w:p>
    <w:p w:rsidR="007B425D" w:rsidRPr="007B425D" w:rsidRDefault="007B425D" w:rsidP="007B425D">
      <w:pPr>
        <w:rPr>
          <w:sz w:val="36"/>
          <w:szCs w:val="36"/>
        </w:rPr>
      </w:pPr>
      <w:r w:rsidRPr="007B425D">
        <w:rPr>
          <w:rFonts w:hint="eastAsia"/>
          <w:sz w:val="36"/>
          <w:szCs w:val="36"/>
        </w:rPr>
        <w:t xml:space="preserve">10. A </w:t>
      </w:r>
      <w:r w:rsidRPr="007B425D">
        <w:rPr>
          <w:sz w:val="36"/>
          <w:szCs w:val="36"/>
        </w:rPr>
        <w:t>meerkat</w:t>
      </w:r>
      <w:r w:rsidRPr="007B425D">
        <w:rPr>
          <w:rFonts w:hint="eastAsia"/>
          <w:sz w:val="36"/>
          <w:szCs w:val="36"/>
        </w:rPr>
        <w:t xml:space="preserve"> is _________. (short)</w:t>
      </w:r>
    </w:p>
    <w:p w:rsidR="007B425D" w:rsidRDefault="007B425D" w:rsidP="007B42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425D" w:rsidRPr="00B80BB9" w:rsidRDefault="007B425D" w:rsidP="007B425D">
      <w:pPr>
        <w:rPr>
          <w:b/>
          <w:sz w:val="40"/>
          <w:szCs w:val="40"/>
          <w:u w:val="single"/>
        </w:rPr>
      </w:pPr>
      <w:r w:rsidRPr="00B80BB9">
        <w:rPr>
          <w:rFonts w:hint="eastAsia"/>
          <w:b/>
          <w:sz w:val="40"/>
          <w:szCs w:val="40"/>
          <w:u w:val="single"/>
        </w:rPr>
        <w:lastRenderedPageBreak/>
        <w:t>W</w:t>
      </w:r>
      <w:r w:rsidRPr="00B80BB9">
        <w:rPr>
          <w:b/>
          <w:sz w:val="40"/>
          <w:szCs w:val="40"/>
          <w:u w:val="single"/>
        </w:rPr>
        <w:t>orksheet #</w:t>
      </w:r>
      <w:r>
        <w:rPr>
          <w:b/>
          <w:sz w:val="40"/>
          <w:szCs w:val="40"/>
          <w:u w:val="single"/>
        </w:rPr>
        <w:t>2</w:t>
      </w:r>
      <w:r w:rsidRPr="00B80BB9">
        <w:rPr>
          <w:b/>
          <w:sz w:val="40"/>
          <w:szCs w:val="40"/>
          <w:u w:val="single"/>
        </w:rPr>
        <w:t>.</w:t>
      </w:r>
    </w:p>
    <w:p w:rsidR="007B425D" w:rsidRDefault="007B425D" w:rsidP="007B425D">
      <w:pPr>
        <w:rPr>
          <w:sz w:val="24"/>
          <w:szCs w:val="24"/>
        </w:rPr>
      </w:pP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1. </w:t>
      </w:r>
      <w:proofErr w:type="gramStart"/>
      <w:r w:rsidRPr="00B80BB9">
        <w:rPr>
          <w:sz w:val="32"/>
          <w:szCs w:val="32"/>
        </w:rPr>
        <w:t>tall</w:t>
      </w:r>
      <w:r w:rsidRPr="00B80BB9">
        <w:rPr>
          <w:rFonts w:hint="eastAsia"/>
          <w:sz w:val="32"/>
          <w:szCs w:val="32"/>
        </w:rPr>
        <w:t xml:space="preserve">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2. </w:t>
      </w:r>
      <w:proofErr w:type="gramStart"/>
      <w:r w:rsidRPr="00B80BB9">
        <w:rPr>
          <w:rFonts w:hint="eastAsia"/>
          <w:sz w:val="32"/>
          <w:szCs w:val="32"/>
        </w:rPr>
        <w:t>big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small</w:t>
      </w:r>
      <w:r w:rsidRPr="00B80BB9">
        <w:rPr>
          <w:rFonts w:hint="eastAsia"/>
          <w:sz w:val="32"/>
          <w:szCs w:val="32"/>
        </w:rPr>
        <w:t xml:space="preserve">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4. </w:t>
      </w:r>
      <w:proofErr w:type="gramStart"/>
      <w:r w:rsidRPr="00B80BB9">
        <w:rPr>
          <w:rFonts w:hint="eastAsia"/>
          <w:sz w:val="32"/>
          <w:szCs w:val="32"/>
        </w:rPr>
        <w:t>heavy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5. </w:t>
      </w:r>
      <w:proofErr w:type="gramStart"/>
      <w:r w:rsidRPr="00B80BB9">
        <w:rPr>
          <w:rFonts w:hint="eastAsia"/>
          <w:sz w:val="32"/>
          <w:szCs w:val="32"/>
        </w:rPr>
        <w:t>slow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6. </w:t>
      </w:r>
      <w:proofErr w:type="gramStart"/>
      <w:r w:rsidRPr="00B80BB9">
        <w:rPr>
          <w:rFonts w:hint="eastAsia"/>
          <w:sz w:val="32"/>
          <w:szCs w:val="32"/>
        </w:rPr>
        <w:t>colorful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7. </w:t>
      </w:r>
      <w:proofErr w:type="gramStart"/>
      <w:r w:rsidRPr="00B80BB9">
        <w:rPr>
          <w:rFonts w:hint="eastAsia"/>
          <w:sz w:val="32"/>
          <w:szCs w:val="32"/>
        </w:rPr>
        <w:t>long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8. </w:t>
      </w:r>
      <w:proofErr w:type="gramStart"/>
      <w:r w:rsidRPr="00B80BB9">
        <w:rPr>
          <w:rFonts w:hint="eastAsia"/>
          <w:sz w:val="32"/>
          <w:szCs w:val="32"/>
        </w:rPr>
        <w:t>sharp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9. </w:t>
      </w:r>
      <w:proofErr w:type="gramStart"/>
      <w:r w:rsidRPr="00B80BB9">
        <w:rPr>
          <w:rFonts w:hint="eastAsia"/>
          <w:sz w:val="32"/>
          <w:szCs w:val="32"/>
        </w:rPr>
        <w:t>beautiful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10. </w:t>
      </w:r>
      <w:proofErr w:type="gramStart"/>
      <w:r w:rsidRPr="00B80BB9">
        <w:rPr>
          <w:rFonts w:hint="eastAsia"/>
          <w:sz w:val="32"/>
          <w:szCs w:val="32"/>
        </w:rPr>
        <w:t>fast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11. </w:t>
      </w:r>
      <w:proofErr w:type="gramStart"/>
      <w:r w:rsidRPr="00B80BB9">
        <w:rPr>
          <w:rFonts w:hint="eastAsia"/>
          <w:sz w:val="32"/>
          <w:szCs w:val="32"/>
        </w:rPr>
        <w:t>good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Pr="00B80BB9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12. </w:t>
      </w:r>
      <w:proofErr w:type="gramStart"/>
      <w:r w:rsidRPr="00B80BB9">
        <w:rPr>
          <w:rFonts w:hint="eastAsia"/>
          <w:sz w:val="32"/>
          <w:szCs w:val="32"/>
        </w:rPr>
        <w:t>little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Default="007B425D" w:rsidP="007B425D">
      <w:pPr>
        <w:spacing w:line="480" w:lineRule="auto"/>
        <w:rPr>
          <w:sz w:val="32"/>
          <w:szCs w:val="32"/>
        </w:rPr>
      </w:pPr>
      <w:r w:rsidRPr="00B80BB9">
        <w:rPr>
          <w:rFonts w:hint="eastAsia"/>
          <w:sz w:val="32"/>
          <w:szCs w:val="32"/>
        </w:rPr>
        <w:t xml:space="preserve">13. </w:t>
      </w:r>
      <w:proofErr w:type="gramStart"/>
      <w:r w:rsidRPr="00B80BB9">
        <w:rPr>
          <w:rFonts w:hint="eastAsia"/>
          <w:sz w:val="32"/>
          <w:szCs w:val="32"/>
        </w:rPr>
        <w:t>busy  _</w:t>
      </w:r>
      <w:proofErr w:type="gramEnd"/>
      <w:r w:rsidRPr="00B80BB9">
        <w:rPr>
          <w:rFonts w:hint="eastAsia"/>
          <w:sz w:val="32"/>
          <w:szCs w:val="32"/>
        </w:rPr>
        <w:t>___________</w:t>
      </w:r>
    </w:p>
    <w:p w:rsidR="007B425D" w:rsidRDefault="007B425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B425D" w:rsidRDefault="007B425D" w:rsidP="007B425D">
      <w:pPr>
        <w:rPr>
          <w:sz w:val="32"/>
          <w:szCs w:val="32"/>
        </w:rPr>
      </w:pPr>
    </w:p>
    <w:p w:rsidR="007B425D" w:rsidRPr="00B80BB9" w:rsidRDefault="007B425D" w:rsidP="007B425D">
      <w:pPr>
        <w:rPr>
          <w:b/>
          <w:sz w:val="40"/>
          <w:szCs w:val="40"/>
          <w:u w:val="single"/>
        </w:rPr>
      </w:pPr>
      <w:r w:rsidRPr="00B80BB9">
        <w:rPr>
          <w:rFonts w:hint="eastAsia"/>
          <w:b/>
          <w:sz w:val="40"/>
          <w:szCs w:val="40"/>
          <w:u w:val="single"/>
        </w:rPr>
        <w:t>W</w:t>
      </w:r>
      <w:r w:rsidRPr="00B80BB9">
        <w:rPr>
          <w:b/>
          <w:sz w:val="40"/>
          <w:szCs w:val="40"/>
          <w:u w:val="single"/>
        </w:rPr>
        <w:t>orksheet #</w:t>
      </w:r>
      <w:r>
        <w:rPr>
          <w:b/>
          <w:sz w:val="40"/>
          <w:szCs w:val="40"/>
          <w:u w:val="single"/>
        </w:rPr>
        <w:t>3</w:t>
      </w:r>
      <w:r w:rsidRPr="00B80BB9">
        <w:rPr>
          <w:b/>
          <w:sz w:val="40"/>
          <w:szCs w:val="40"/>
          <w:u w:val="single"/>
        </w:rPr>
        <w:t>.</w:t>
      </w:r>
    </w:p>
    <w:p w:rsidR="007B425D" w:rsidRDefault="007B425D" w:rsidP="007B425D">
      <w:pPr>
        <w:rPr>
          <w:sz w:val="24"/>
          <w:szCs w:val="24"/>
        </w:rPr>
      </w:pPr>
    </w:p>
    <w:tbl>
      <w:tblPr>
        <w:tblStyle w:val="af4"/>
        <w:tblW w:w="9588" w:type="dxa"/>
        <w:tblLook w:val="04A0" w:firstRow="1" w:lastRow="0" w:firstColumn="1" w:lastColumn="0" w:noHBand="0" w:noVBand="1"/>
      </w:tblPr>
      <w:tblGrid>
        <w:gridCol w:w="1917"/>
        <w:gridCol w:w="1917"/>
        <w:gridCol w:w="1918"/>
        <w:gridCol w:w="1918"/>
        <w:gridCol w:w="1918"/>
      </w:tblGrid>
      <w:tr w:rsidR="007B425D" w:rsidTr="007B425D">
        <w:trPr>
          <w:trHeight w:val="680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80BB9">
              <w:rPr>
                <w:rFonts w:hint="eastAsia"/>
                <w:sz w:val="24"/>
                <w:szCs w:val="24"/>
              </w:rPr>
              <w:t>L</w:t>
            </w:r>
            <w:r w:rsidRPr="00B80BB9">
              <w:rPr>
                <w:sz w:val="24"/>
                <w:szCs w:val="24"/>
              </w:rPr>
              <w:t>ion</w:t>
            </w:r>
          </w:p>
        </w:tc>
        <w:tc>
          <w:tcPr>
            <w:tcW w:w="1917" w:type="dxa"/>
            <w:vMerge w:val="restart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is</w:t>
            </w: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t</w:t>
            </w:r>
            <w:r w:rsidRPr="00B80BB9">
              <w:rPr>
                <w:sz w:val="24"/>
                <w:szCs w:val="24"/>
              </w:rPr>
              <w:t>aller</w:t>
            </w:r>
          </w:p>
        </w:tc>
        <w:tc>
          <w:tcPr>
            <w:tcW w:w="1918" w:type="dxa"/>
            <w:vMerge w:val="restart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than</w:t>
            </w:r>
          </w:p>
        </w:tc>
        <w:tc>
          <w:tcPr>
            <w:tcW w:w="1918" w:type="dxa"/>
            <w:vMerge w:val="restart"/>
          </w:tcPr>
          <w:p w:rsidR="007B425D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Default="007B425D" w:rsidP="007B425D">
            <w:pPr>
              <w:jc w:val="center"/>
              <w:rPr>
                <w:sz w:val="24"/>
                <w:szCs w:val="24"/>
              </w:rPr>
            </w:pPr>
          </w:p>
          <w:p w:rsidR="007B425D" w:rsidRPr="00B80BB9" w:rsidRDefault="00C947EC" w:rsidP="007B42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</w:tr>
      <w:tr w:rsidR="007B425D" w:rsidTr="007B425D">
        <w:trPr>
          <w:trHeight w:val="705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80BB9">
              <w:rPr>
                <w:rFonts w:hint="eastAsia"/>
                <w:sz w:val="24"/>
                <w:szCs w:val="24"/>
              </w:rPr>
              <w:t>E</w:t>
            </w:r>
            <w:r w:rsidRPr="00B80BB9">
              <w:rPr>
                <w:sz w:val="24"/>
                <w:szCs w:val="24"/>
              </w:rPr>
              <w:t>lephant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b</w:t>
            </w:r>
            <w:r w:rsidRPr="00B80BB9">
              <w:rPr>
                <w:sz w:val="24"/>
                <w:szCs w:val="24"/>
              </w:rPr>
              <w:t>igger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  <w:tr w:rsidR="007B425D" w:rsidTr="007B425D">
        <w:trPr>
          <w:trHeight w:val="680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80BB9">
              <w:rPr>
                <w:rFonts w:hint="eastAsia"/>
                <w:sz w:val="24"/>
                <w:szCs w:val="24"/>
              </w:rPr>
              <w:t>C</w:t>
            </w:r>
            <w:r w:rsidRPr="00B80BB9">
              <w:rPr>
                <w:sz w:val="24"/>
                <w:szCs w:val="24"/>
              </w:rPr>
              <w:t>heetah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s</w:t>
            </w:r>
            <w:r w:rsidRPr="00B80BB9">
              <w:rPr>
                <w:sz w:val="24"/>
                <w:szCs w:val="24"/>
              </w:rPr>
              <w:t>horter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  <w:tr w:rsidR="007B425D" w:rsidTr="007B425D">
        <w:trPr>
          <w:trHeight w:val="680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80BB9">
              <w:rPr>
                <w:rFonts w:hint="eastAsia"/>
                <w:sz w:val="24"/>
                <w:szCs w:val="24"/>
              </w:rPr>
              <w:t>G</w:t>
            </w:r>
            <w:r w:rsidRPr="00B80BB9">
              <w:rPr>
                <w:sz w:val="24"/>
                <w:szCs w:val="24"/>
              </w:rPr>
              <w:t>iraffe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h</w:t>
            </w:r>
            <w:r w:rsidRPr="00B80BB9">
              <w:rPr>
                <w:sz w:val="24"/>
                <w:szCs w:val="24"/>
              </w:rPr>
              <w:t>eavier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  <w:tr w:rsidR="007B425D" w:rsidTr="007B425D">
        <w:trPr>
          <w:trHeight w:val="705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80BB9">
              <w:rPr>
                <w:rFonts w:hint="eastAsia"/>
                <w:sz w:val="24"/>
                <w:szCs w:val="24"/>
              </w:rPr>
              <w:t>P</w:t>
            </w:r>
            <w:r w:rsidRPr="00B80BB9">
              <w:rPr>
                <w:sz w:val="24"/>
                <w:szCs w:val="24"/>
              </w:rPr>
              <w:t>eacock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s</w:t>
            </w:r>
            <w:r w:rsidRPr="00B80BB9">
              <w:rPr>
                <w:sz w:val="24"/>
                <w:szCs w:val="24"/>
              </w:rPr>
              <w:t>lower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  <w:tr w:rsidR="007B425D" w:rsidTr="007B425D">
        <w:trPr>
          <w:trHeight w:val="680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80BB9">
              <w:rPr>
                <w:rFonts w:hint="eastAsia"/>
                <w:sz w:val="24"/>
                <w:szCs w:val="24"/>
              </w:rPr>
              <w:t>T</w:t>
            </w:r>
            <w:r w:rsidRPr="00B80BB9">
              <w:rPr>
                <w:sz w:val="24"/>
                <w:szCs w:val="24"/>
              </w:rPr>
              <w:t>urtle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m</w:t>
            </w:r>
            <w:r w:rsidRPr="00B80BB9">
              <w:rPr>
                <w:sz w:val="24"/>
                <w:szCs w:val="24"/>
              </w:rPr>
              <w:t>ore colorful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  <w:tr w:rsidR="007B425D" w:rsidTr="007B425D">
        <w:trPr>
          <w:trHeight w:val="680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80BB9">
              <w:rPr>
                <w:rFonts w:hint="eastAsia"/>
                <w:sz w:val="24"/>
                <w:szCs w:val="24"/>
              </w:rPr>
              <w:t>H</w:t>
            </w:r>
            <w:r w:rsidRPr="00B80BB9">
              <w:rPr>
                <w:sz w:val="24"/>
                <w:szCs w:val="24"/>
              </w:rPr>
              <w:t>ippo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l</w:t>
            </w:r>
            <w:r w:rsidRPr="00B80BB9">
              <w:rPr>
                <w:sz w:val="24"/>
                <w:szCs w:val="24"/>
              </w:rPr>
              <w:t>onger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  <w:tr w:rsidR="007B425D" w:rsidTr="007B425D">
        <w:trPr>
          <w:trHeight w:val="705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80BB9">
              <w:rPr>
                <w:rFonts w:hint="eastAsia"/>
                <w:sz w:val="24"/>
                <w:szCs w:val="24"/>
              </w:rPr>
              <w:t>P</w:t>
            </w:r>
            <w:r w:rsidRPr="00B80BB9">
              <w:rPr>
                <w:sz w:val="24"/>
                <w:szCs w:val="24"/>
              </w:rPr>
              <w:t>arrot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smaller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  <w:tr w:rsidR="007B425D" w:rsidTr="007B425D">
        <w:trPr>
          <w:trHeight w:val="680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B80BB9">
              <w:rPr>
                <w:rFonts w:hint="eastAsia"/>
                <w:sz w:val="24"/>
                <w:szCs w:val="24"/>
              </w:rPr>
              <w:t>R</w:t>
            </w:r>
            <w:r w:rsidRPr="00B80BB9">
              <w:rPr>
                <w:sz w:val="24"/>
                <w:szCs w:val="24"/>
              </w:rPr>
              <w:t>abbit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m</w:t>
            </w:r>
            <w:r w:rsidRPr="00B80BB9">
              <w:rPr>
                <w:sz w:val="24"/>
                <w:szCs w:val="24"/>
              </w:rPr>
              <w:t>ore beautiful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  <w:tr w:rsidR="007B425D" w:rsidTr="007B425D">
        <w:trPr>
          <w:trHeight w:val="705"/>
        </w:trPr>
        <w:tc>
          <w:tcPr>
            <w:tcW w:w="1917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Meerkat</w:t>
            </w:r>
          </w:p>
        </w:tc>
        <w:tc>
          <w:tcPr>
            <w:tcW w:w="1917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  <w:r w:rsidRPr="00B80BB9">
              <w:rPr>
                <w:rFonts w:hint="eastAsia"/>
                <w:sz w:val="24"/>
                <w:szCs w:val="24"/>
              </w:rPr>
              <w:t>f</w:t>
            </w:r>
            <w:r w:rsidRPr="00B80BB9">
              <w:rPr>
                <w:sz w:val="24"/>
                <w:szCs w:val="24"/>
              </w:rPr>
              <w:t>aster</w:t>
            </w: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B425D" w:rsidRPr="00B80BB9" w:rsidRDefault="007B425D" w:rsidP="007B42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25D" w:rsidRDefault="007B425D" w:rsidP="007B425D">
      <w:pPr>
        <w:rPr>
          <w:sz w:val="24"/>
          <w:szCs w:val="24"/>
        </w:rPr>
      </w:pPr>
    </w:p>
    <w:p w:rsidR="007B425D" w:rsidRDefault="007B425D" w:rsidP="007B42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425D" w:rsidRDefault="007B425D" w:rsidP="007B4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P</w:t>
      </w:r>
      <w:r>
        <w:rPr>
          <w:sz w:val="24"/>
          <w:szCs w:val="24"/>
        </w:rPr>
        <w:t>icture cards of animals</w:t>
      </w:r>
    </w:p>
    <w:p w:rsidR="007B425D" w:rsidRPr="00F2399A" w:rsidRDefault="007B425D" w:rsidP="007B425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F33A15" wp14:editId="5A081271">
            <wp:extent cx="2880000" cy="2880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drawing>
          <wp:inline distT="0" distB="0" distL="0" distR="0" wp14:anchorId="02B85897" wp14:editId="752B3CAB">
            <wp:extent cx="2880000" cy="2880000"/>
            <wp:effectExtent l="0" t="0" r="0" b="0"/>
            <wp:docPr id="2" name="그림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drawing>
          <wp:inline distT="0" distB="0" distL="0" distR="0" wp14:anchorId="16C36596" wp14:editId="611CE077">
            <wp:extent cx="2880000" cy="2880000"/>
            <wp:effectExtent l="0" t="0" r="0" b="0"/>
            <wp:docPr id="3" name="그림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drawing>
          <wp:inline distT="0" distB="0" distL="0" distR="0" wp14:anchorId="2BDC1F2E" wp14:editId="36A4FB68">
            <wp:extent cx="2880000" cy="2880000"/>
            <wp:effectExtent l="0" t="0" r="0" b="0"/>
            <wp:docPr id="4" name="그림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lastRenderedPageBreak/>
        <w:drawing>
          <wp:inline distT="0" distB="0" distL="0" distR="0" wp14:anchorId="724D9A7F" wp14:editId="262CF28C">
            <wp:extent cx="2880000" cy="2880000"/>
            <wp:effectExtent l="0" t="0" r="0" b="0"/>
            <wp:docPr id="5" name="그림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drawing>
          <wp:inline distT="0" distB="0" distL="0" distR="0" wp14:anchorId="2561BACE" wp14:editId="3148316D">
            <wp:extent cx="2880000" cy="2880000"/>
            <wp:effectExtent l="0" t="0" r="0" b="0"/>
            <wp:docPr id="6" name="그림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drawing>
          <wp:inline distT="0" distB="0" distL="0" distR="0" wp14:anchorId="399CEC1A" wp14:editId="541A828D">
            <wp:extent cx="2880000" cy="2880000"/>
            <wp:effectExtent l="0" t="0" r="0" b="0"/>
            <wp:docPr id="7" name="그림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drawing>
          <wp:inline distT="0" distB="0" distL="0" distR="0" wp14:anchorId="180F44A6" wp14:editId="1CC95D96">
            <wp:extent cx="2880000" cy="2880000"/>
            <wp:effectExtent l="0" t="0" r="0" b="0"/>
            <wp:docPr id="8" name="그림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lastRenderedPageBreak/>
        <w:drawing>
          <wp:inline distT="0" distB="0" distL="0" distR="0" wp14:anchorId="74180FB1" wp14:editId="5A1EEF16">
            <wp:extent cx="2880000" cy="2880000"/>
            <wp:effectExtent l="0" t="0" r="0" b="0"/>
            <wp:docPr id="9" name="그림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2B">
        <w:t xml:space="preserve"> </w:t>
      </w:r>
      <w:r>
        <w:rPr>
          <w:noProof/>
        </w:rPr>
        <w:drawing>
          <wp:inline distT="0" distB="0" distL="0" distR="0" wp14:anchorId="6FC70D82" wp14:editId="425E315B">
            <wp:extent cx="2880000" cy="2880000"/>
            <wp:effectExtent l="0" t="0" r="0" b="0"/>
            <wp:docPr id="10" name="그림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5D" w:rsidRDefault="007B425D">
      <w:pPr>
        <w:spacing w:before="100" w:after="100" w:line="240" w:lineRule="auto"/>
        <w:jc w:val="center"/>
      </w:pPr>
    </w:p>
    <w:sectPr w:rsidR="007B425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32" w:rsidRDefault="00597832">
      <w:pPr>
        <w:spacing w:line="240" w:lineRule="auto"/>
      </w:pPr>
      <w:r>
        <w:separator/>
      </w:r>
    </w:p>
  </w:endnote>
  <w:endnote w:type="continuationSeparator" w:id="0">
    <w:p w:rsidR="00597832" w:rsidRDefault="00597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5D" w:rsidRDefault="007B425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7B425D" w:rsidRDefault="007B425D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32" w:rsidRDefault="00597832">
      <w:pPr>
        <w:spacing w:line="240" w:lineRule="auto"/>
      </w:pPr>
      <w:r>
        <w:separator/>
      </w:r>
    </w:p>
  </w:footnote>
  <w:footnote w:type="continuationSeparator" w:id="0">
    <w:p w:rsidR="00597832" w:rsidRDefault="00597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5D" w:rsidRDefault="007B425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034C"/>
    <w:multiLevelType w:val="hybridMultilevel"/>
    <w:tmpl w:val="C9BA6F5C"/>
    <w:lvl w:ilvl="0" w:tplc="F37464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2014A7"/>
    <w:multiLevelType w:val="hybridMultilevel"/>
    <w:tmpl w:val="7B70103A"/>
    <w:lvl w:ilvl="0" w:tplc="C94C05C4">
      <w:start w:val="3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" w15:restartNumberingAfterBreak="0">
    <w:nsid w:val="61333EA7"/>
    <w:multiLevelType w:val="hybridMultilevel"/>
    <w:tmpl w:val="3BCEB398"/>
    <w:lvl w:ilvl="0" w:tplc="FBAA5CDE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6C955F60"/>
    <w:multiLevelType w:val="hybridMultilevel"/>
    <w:tmpl w:val="5712B4FA"/>
    <w:lvl w:ilvl="0" w:tplc="ED3839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640"/>
    <w:rsid w:val="00080B1A"/>
    <w:rsid w:val="000C6640"/>
    <w:rsid w:val="000D6446"/>
    <w:rsid w:val="000F3262"/>
    <w:rsid w:val="001C197B"/>
    <w:rsid w:val="001F3F5B"/>
    <w:rsid w:val="00387D50"/>
    <w:rsid w:val="003B2869"/>
    <w:rsid w:val="003B776D"/>
    <w:rsid w:val="003D6C87"/>
    <w:rsid w:val="00597832"/>
    <w:rsid w:val="005B263F"/>
    <w:rsid w:val="006403AC"/>
    <w:rsid w:val="007771DB"/>
    <w:rsid w:val="007B425D"/>
    <w:rsid w:val="007C4B5A"/>
    <w:rsid w:val="008D645F"/>
    <w:rsid w:val="009857C0"/>
    <w:rsid w:val="00990B0C"/>
    <w:rsid w:val="00A865C2"/>
    <w:rsid w:val="00B37A36"/>
    <w:rsid w:val="00C34E64"/>
    <w:rsid w:val="00C44C6F"/>
    <w:rsid w:val="00C947EC"/>
    <w:rsid w:val="00CC38A5"/>
    <w:rsid w:val="00D35843"/>
    <w:rsid w:val="00DB486B"/>
    <w:rsid w:val="00DF2919"/>
    <w:rsid w:val="00E129D4"/>
    <w:rsid w:val="00EA63BA"/>
    <w:rsid w:val="00EA67D2"/>
    <w:rsid w:val="00F7203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7E98"/>
  <w15:docId w15:val="{4F228D83-708D-43A5-A604-DF6AEB92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B486B"/>
    <w:pPr>
      <w:ind w:leftChars="400" w:left="800"/>
    </w:pPr>
  </w:style>
  <w:style w:type="table" w:styleId="af4">
    <w:name w:val="Table Grid"/>
    <w:basedOn w:val="a1"/>
    <w:uiPriority w:val="59"/>
    <w:rsid w:val="007B425D"/>
    <w:pPr>
      <w:spacing w:line="240" w:lineRule="auto"/>
      <w:jc w:val="both"/>
    </w:pPr>
    <w:rPr>
      <w:rFonts w:asciiTheme="minorHAnsi" w:hAnsiTheme="minorHAnsi" w:cstheme="minorBidi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mijoo</cp:lastModifiedBy>
  <cp:revision>11</cp:revision>
  <dcterms:created xsi:type="dcterms:W3CDTF">2018-06-13T06:21:00Z</dcterms:created>
  <dcterms:modified xsi:type="dcterms:W3CDTF">2018-06-15T05:06:00Z</dcterms:modified>
</cp:coreProperties>
</file>