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2E" w:rsidRDefault="007F2264" w:rsidP="009D632E">
      <w:pPr>
        <w:spacing w:line="480" w:lineRule="auto"/>
        <w:ind w:firstLine="800"/>
        <w:jc w:val="right"/>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t>Liz (Da eun Shin)</w:t>
      </w:r>
    </w:p>
    <w:p w:rsidR="00F45C4A" w:rsidRDefault="00D770C3" w:rsidP="009D632E">
      <w:pPr>
        <w:spacing w:line="480" w:lineRule="auto"/>
        <w:ind w:firstLine="800"/>
        <w:jc w:val="right"/>
        <w:rPr>
          <w:rFonts w:ascii="Times New Roman" w:hAnsi="Times New Roman" w:cs="Times New Roman"/>
          <w:sz w:val="24"/>
          <w:szCs w:val="24"/>
        </w:rPr>
      </w:pPr>
      <w:r>
        <w:rPr>
          <w:rFonts w:ascii="Times New Roman" w:hAnsi="Times New Roman" w:cs="Times New Roman" w:hint="eastAsia"/>
          <w:sz w:val="24"/>
          <w:szCs w:val="24"/>
        </w:rPr>
        <w:t>860 words</w:t>
      </w:r>
    </w:p>
    <w:p w:rsidR="009D632E" w:rsidRDefault="007F2264" w:rsidP="009D632E">
      <w:pPr>
        <w:spacing w:line="480" w:lineRule="auto"/>
        <w:ind w:firstLine="800"/>
        <w:jc w:val="right"/>
        <w:rPr>
          <w:rFonts w:ascii="Times New Roman" w:hAnsi="Times New Roman" w:cs="Times New Roman"/>
          <w:sz w:val="24"/>
          <w:szCs w:val="24"/>
        </w:rPr>
      </w:pPr>
      <w:r>
        <w:rPr>
          <w:rFonts w:ascii="Times New Roman" w:hAnsi="Times New Roman" w:cs="Times New Roman" w:hint="eastAsia"/>
          <w:sz w:val="24"/>
          <w:szCs w:val="24"/>
        </w:rPr>
        <w:t>Nov. 27th, 2018</w:t>
      </w:r>
    </w:p>
    <w:p w:rsidR="009D632E" w:rsidRDefault="000F74BE" w:rsidP="009D632E">
      <w:pPr>
        <w:spacing w:line="480" w:lineRule="auto"/>
        <w:ind w:firstLine="800"/>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w:t>
      </w:r>
      <w:r>
        <w:rPr>
          <w:rFonts w:ascii="Times New Roman" w:hAnsi="Times New Roman" w:cs="Times New Roman" w:hint="eastAsia"/>
          <w:sz w:val="24"/>
          <w:szCs w:val="24"/>
        </w:rPr>
        <w:t xml:space="preserve">e one who offered me the most memorable memory teaching </w:t>
      </w:r>
    </w:p>
    <w:p w:rsidR="009D632E" w:rsidRPr="000F74BE" w:rsidRDefault="009D632E" w:rsidP="009D632E">
      <w:pPr>
        <w:spacing w:line="480" w:lineRule="auto"/>
        <w:ind w:firstLine="800"/>
        <w:rPr>
          <w:rFonts w:ascii="Times New Roman" w:hAnsi="Times New Roman" w:cs="Times New Roman"/>
          <w:sz w:val="24"/>
          <w:szCs w:val="24"/>
        </w:rPr>
      </w:pPr>
    </w:p>
    <w:p w:rsidR="005D1438" w:rsidRDefault="009D632E" w:rsidP="009D632E">
      <w:pPr>
        <w:spacing w:line="480" w:lineRule="auto"/>
        <w:ind w:firstLine="80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y best teacher was the one who taught me French in Canada</w:t>
      </w:r>
      <w:r w:rsidR="000F74BE">
        <w:rPr>
          <w:rFonts w:ascii="Times New Roman" w:hAnsi="Times New Roman" w:cs="Times New Roman" w:hint="eastAsia"/>
          <w:sz w:val="24"/>
          <w:szCs w:val="24"/>
        </w:rPr>
        <w:t xml:space="preserve"> when I was 11</w:t>
      </w:r>
      <w:r>
        <w:rPr>
          <w:rFonts w:ascii="Times New Roman" w:hAnsi="Times New Roman" w:cs="Times New Roman" w:hint="eastAsia"/>
          <w:sz w:val="24"/>
          <w:szCs w:val="24"/>
        </w:rPr>
        <w:t xml:space="preserve"> years old. She tutored me and my housemate</w:t>
      </w:r>
      <w:r w:rsidR="000F74BE">
        <w:rPr>
          <w:rFonts w:ascii="Times New Roman" w:hAnsi="Times New Roman" w:cs="Times New Roman" w:hint="eastAsia"/>
          <w:sz w:val="24"/>
          <w:szCs w:val="24"/>
        </w:rPr>
        <w:t>s</w:t>
      </w:r>
      <w:r>
        <w:rPr>
          <w:rFonts w:ascii="Times New Roman" w:hAnsi="Times New Roman" w:cs="Times New Roman" w:hint="eastAsia"/>
          <w:sz w:val="24"/>
          <w:szCs w:val="24"/>
        </w:rPr>
        <w:t xml:space="preserve"> in our house where I lived with 8 other Korean friends. She was Korean and maybe about my age, 20s. I was a true beginner at that time and really needed help to learn French because the place I had been living in for a while used both English and French. She taught me all the way from French alphabet to conversations. I remember her as the best teacher because she had the most enthusiasm. I was quiet a naughty student who did not like to do homework and </w:t>
      </w:r>
      <w:r w:rsidR="000F74BE">
        <w:rPr>
          <w:rFonts w:ascii="Times New Roman" w:hAnsi="Times New Roman" w:cs="Times New Roman" w:hint="eastAsia"/>
          <w:sz w:val="24"/>
          <w:szCs w:val="24"/>
        </w:rPr>
        <w:t xml:space="preserve">to </w:t>
      </w:r>
      <w:r>
        <w:rPr>
          <w:rFonts w:ascii="Times New Roman" w:hAnsi="Times New Roman" w:cs="Times New Roman" w:hint="eastAsia"/>
          <w:sz w:val="24"/>
          <w:szCs w:val="24"/>
        </w:rPr>
        <w:t xml:space="preserve">review. As an enabler, she did not just blame me or gave up on me but encouraged me to keep up. She told me that </w:t>
      </w:r>
      <w:r>
        <w:rPr>
          <w:rFonts w:ascii="Times New Roman" w:hAnsi="Times New Roman" w:cs="Times New Roman"/>
          <w:sz w:val="24"/>
          <w:szCs w:val="24"/>
        </w:rPr>
        <w:t>‘</w:t>
      </w:r>
      <w:r>
        <w:rPr>
          <w:rFonts w:ascii="Times New Roman" w:hAnsi="Times New Roman" w:cs="Times New Roman" w:hint="eastAsia"/>
          <w:sz w:val="24"/>
          <w:szCs w:val="24"/>
        </w:rPr>
        <w:t>not knowing</w:t>
      </w:r>
      <w:r>
        <w:rPr>
          <w:rFonts w:ascii="Times New Roman" w:hAnsi="Times New Roman" w:cs="Times New Roman"/>
          <w:sz w:val="24"/>
          <w:szCs w:val="24"/>
        </w:rPr>
        <w:t>’</w:t>
      </w:r>
      <w:r>
        <w:rPr>
          <w:rFonts w:ascii="Times New Roman" w:hAnsi="Times New Roman" w:cs="Times New Roman" w:hint="eastAsia"/>
          <w:sz w:val="24"/>
          <w:szCs w:val="24"/>
        </w:rPr>
        <w:t xml:space="preserve"> is okay, and it is a pleasure to learn what you do not know. She lectured well. Moreover she made her students to share their own thoughts in her own style of teaching as a modern and effective teacher. Und</w:t>
      </w:r>
      <w:r w:rsidR="000F74BE">
        <w:rPr>
          <w:rFonts w:ascii="Times New Roman" w:hAnsi="Times New Roman" w:cs="Times New Roman" w:hint="eastAsia"/>
          <w:sz w:val="24"/>
          <w:szCs w:val="24"/>
        </w:rPr>
        <w:t>er her advices, my French and</w:t>
      </w:r>
      <w:r>
        <w:rPr>
          <w:rFonts w:ascii="Times New Roman" w:hAnsi="Times New Roman" w:cs="Times New Roman" w:hint="eastAsia"/>
          <w:sz w:val="24"/>
          <w:szCs w:val="24"/>
        </w:rPr>
        <w:t xml:space="preserve"> self-confidence rose. </w:t>
      </w:r>
    </w:p>
    <w:p w:rsidR="009D632E" w:rsidRDefault="00A64934" w:rsidP="009D632E">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If someone asks </w:t>
      </w:r>
      <w:r>
        <w:rPr>
          <w:rFonts w:ascii="Times New Roman" w:hAnsi="Times New Roman" w:cs="Times New Roman"/>
          <w:sz w:val="24"/>
          <w:szCs w:val="24"/>
        </w:rPr>
        <w:t>whether</w:t>
      </w:r>
      <w:r>
        <w:rPr>
          <w:rFonts w:ascii="Times New Roman" w:hAnsi="Times New Roman" w:cs="Times New Roman" w:hint="eastAsia"/>
          <w:sz w:val="24"/>
          <w:szCs w:val="24"/>
        </w:rPr>
        <w:t xml:space="preserve"> she was a traditional teacher or modern teacher, I would answer that s</w:t>
      </w:r>
      <w:r w:rsidR="009D632E">
        <w:rPr>
          <w:rFonts w:ascii="Times New Roman" w:hAnsi="Times New Roman" w:cs="Times New Roman" w:hint="eastAsia"/>
          <w:sz w:val="24"/>
          <w:szCs w:val="24"/>
        </w:rPr>
        <w:t>he w</w:t>
      </w:r>
      <w:r>
        <w:rPr>
          <w:rFonts w:ascii="Times New Roman" w:hAnsi="Times New Roman" w:cs="Times New Roman" w:hint="eastAsia"/>
          <w:sz w:val="24"/>
          <w:szCs w:val="24"/>
        </w:rPr>
        <w:t xml:space="preserve">as a modern style teacher. In our class, </w:t>
      </w:r>
      <w:r>
        <w:rPr>
          <w:rFonts w:ascii="Times New Roman" w:hAnsi="Times New Roman" w:cs="Times New Roman"/>
          <w:sz w:val="24"/>
          <w:szCs w:val="24"/>
        </w:rPr>
        <w:t>I</w:t>
      </w:r>
      <w:r>
        <w:rPr>
          <w:rFonts w:ascii="Times New Roman" w:hAnsi="Times New Roman" w:cs="Times New Roman" w:hint="eastAsia"/>
          <w:sz w:val="24"/>
          <w:szCs w:val="24"/>
        </w:rPr>
        <w:t xml:space="preserve"> and other students spoke more than </w:t>
      </w:r>
      <w:r w:rsidR="009D632E">
        <w:rPr>
          <w:rFonts w:ascii="Times New Roman" w:hAnsi="Times New Roman" w:cs="Times New Roman" w:hint="eastAsia"/>
          <w:sz w:val="24"/>
          <w:szCs w:val="24"/>
        </w:rPr>
        <w:t>her. She asked fo</w:t>
      </w:r>
      <w:r>
        <w:rPr>
          <w:rFonts w:ascii="Times New Roman" w:hAnsi="Times New Roman" w:cs="Times New Roman" w:hint="eastAsia"/>
          <w:sz w:val="24"/>
          <w:szCs w:val="24"/>
        </w:rPr>
        <w:t>r the reasons of the answers</w:t>
      </w:r>
      <w:r w:rsidR="009D632E">
        <w:rPr>
          <w:rFonts w:ascii="Times New Roman" w:hAnsi="Times New Roman" w:cs="Times New Roman" w:hint="eastAsia"/>
          <w:sz w:val="24"/>
          <w:szCs w:val="24"/>
        </w:rPr>
        <w:t xml:space="preserve"> we </w:t>
      </w:r>
      <w:r>
        <w:rPr>
          <w:rFonts w:ascii="Times New Roman" w:hAnsi="Times New Roman" w:cs="Times New Roman" w:hint="eastAsia"/>
          <w:sz w:val="24"/>
          <w:szCs w:val="24"/>
        </w:rPr>
        <w:t>had chosen</w:t>
      </w:r>
      <w:r w:rsidR="009D632E">
        <w:rPr>
          <w:rFonts w:ascii="Times New Roman" w:hAnsi="Times New Roman" w:cs="Times New Roman" w:hint="eastAsia"/>
          <w:sz w:val="24"/>
          <w:szCs w:val="24"/>
        </w:rPr>
        <w:t xml:space="preserve">. It </w:t>
      </w:r>
      <w:r w:rsidR="009D632E">
        <w:rPr>
          <w:rFonts w:ascii="Times New Roman" w:hAnsi="Times New Roman" w:cs="Times New Roman"/>
          <w:sz w:val="24"/>
          <w:szCs w:val="24"/>
        </w:rPr>
        <w:t xml:space="preserve">helped us to think more deeply. </w:t>
      </w:r>
      <w:r>
        <w:rPr>
          <w:rFonts w:ascii="Times New Roman" w:hAnsi="Times New Roman" w:cs="Times New Roman" w:hint="eastAsia"/>
          <w:sz w:val="24"/>
          <w:szCs w:val="24"/>
        </w:rPr>
        <w:t xml:space="preserve">Rather than her to </w:t>
      </w:r>
      <w:r>
        <w:rPr>
          <w:rFonts w:ascii="Times New Roman" w:hAnsi="Times New Roman" w:cs="Times New Roman"/>
          <w:sz w:val="24"/>
          <w:szCs w:val="24"/>
        </w:rPr>
        <w:t>read, she</w:t>
      </w:r>
      <w:r w:rsidR="009D632E">
        <w:rPr>
          <w:rFonts w:ascii="Times New Roman" w:hAnsi="Times New Roman" w:cs="Times New Roman"/>
          <w:sz w:val="24"/>
          <w:szCs w:val="24"/>
        </w:rPr>
        <w:t xml:space="preserve"> let us </w:t>
      </w:r>
      <w:r w:rsidR="009D632E">
        <w:rPr>
          <w:rFonts w:ascii="Times New Roman" w:hAnsi="Times New Roman" w:cs="Times New Roman" w:hint="eastAsia"/>
          <w:sz w:val="24"/>
          <w:szCs w:val="24"/>
        </w:rPr>
        <w:t>read the textbook out loud</w:t>
      </w:r>
      <w:r>
        <w:rPr>
          <w:rFonts w:ascii="Times New Roman" w:hAnsi="Times New Roman" w:cs="Times New Roman" w:hint="eastAsia"/>
          <w:sz w:val="24"/>
          <w:szCs w:val="24"/>
        </w:rPr>
        <w:t xml:space="preserve"> and corrected us if we pronounced wrong by playing tapes</w:t>
      </w:r>
      <w:r w:rsidR="009D632E">
        <w:rPr>
          <w:rFonts w:ascii="Times New Roman" w:hAnsi="Times New Roman" w:cs="Times New Roman" w:hint="eastAsia"/>
          <w:sz w:val="24"/>
          <w:szCs w:val="24"/>
        </w:rPr>
        <w:t>. Because the computers were not common those days in Canada, she carried a medium sized white board and brought us many printed out pictures for us to understand the word we were learning well.</w:t>
      </w:r>
    </w:p>
    <w:p w:rsidR="00F67FF9" w:rsidRDefault="00A64934" w:rsidP="009D632E">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As you can recognize already, m</w:t>
      </w:r>
      <w:r w:rsidR="009D632E">
        <w:rPr>
          <w:rFonts w:ascii="Times New Roman" w:hAnsi="Times New Roman" w:cs="Times New Roman" w:hint="eastAsia"/>
          <w:sz w:val="24"/>
          <w:szCs w:val="24"/>
        </w:rPr>
        <w:t xml:space="preserve">y best teacher was an enabler. She first explained the students the meaning of a word, how to read and pronounce it, and grammars to help us make </w:t>
      </w:r>
      <w:r w:rsidR="009D632E">
        <w:rPr>
          <w:rFonts w:ascii="Times New Roman" w:hAnsi="Times New Roman" w:cs="Times New Roman" w:hint="eastAsia"/>
          <w:sz w:val="24"/>
          <w:szCs w:val="24"/>
        </w:rPr>
        <w:lastRenderedPageBreak/>
        <w:t>sentence</w:t>
      </w:r>
      <w:r>
        <w:rPr>
          <w:rFonts w:ascii="Times New Roman" w:hAnsi="Times New Roman" w:cs="Times New Roman" w:hint="eastAsia"/>
          <w:sz w:val="24"/>
          <w:szCs w:val="24"/>
        </w:rPr>
        <w:t>s</w:t>
      </w:r>
      <w:r w:rsidR="009D632E">
        <w:rPr>
          <w:rFonts w:ascii="Times New Roman" w:hAnsi="Times New Roman" w:cs="Times New Roman" w:hint="eastAsia"/>
          <w:sz w:val="24"/>
          <w:szCs w:val="24"/>
        </w:rPr>
        <w:t xml:space="preserve"> from the word. She made few sentences for </w:t>
      </w:r>
      <w:r w:rsidR="009D632E">
        <w:rPr>
          <w:rFonts w:ascii="Times New Roman" w:hAnsi="Times New Roman" w:cs="Times New Roman"/>
          <w:sz w:val="24"/>
          <w:szCs w:val="24"/>
        </w:rPr>
        <w:t>herself</w:t>
      </w:r>
      <w:r w:rsidR="009D632E">
        <w:rPr>
          <w:rFonts w:ascii="Times New Roman" w:hAnsi="Times New Roman" w:cs="Times New Roman" w:hint="eastAsia"/>
          <w:sz w:val="24"/>
          <w:szCs w:val="24"/>
        </w:rPr>
        <w:t xml:space="preserve"> first and let us create our own sentences. </w:t>
      </w:r>
      <w:r w:rsidR="00F67FF9">
        <w:rPr>
          <w:rFonts w:ascii="Times New Roman" w:hAnsi="Times New Roman" w:cs="Times New Roman" w:hint="eastAsia"/>
          <w:sz w:val="24"/>
          <w:szCs w:val="24"/>
        </w:rPr>
        <w:t xml:space="preserve">She also made us read French-written novels which were pretty difficult for beginners to </w:t>
      </w:r>
      <w:r w:rsidR="00F67FF9">
        <w:rPr>
          <w:rFonts w:ascii="Times New Roman" w:hAnsi="Times New Roman" w:cs="Times New Roman"/>
          <w:sz w:val="24"/>
          <w:szCs w:val="24"/>
        </w:rPr>
        <w:t>comprehend</w:t>
      </w:r>
      <w:r w:rsidR="00F67FF9">
        <w:rPr>
          <w:rFonts w:ascii="Times New Roman" w:hAnsi="Times New Roman" w:cs="Times New Roman" w:hint="eastAsia"/>
          <w:sz w:val="24"/>
          <w:szCs w:val="24"/>
        </w:rPr>
        <w:t>. Before we read</w:t>
      </w:r>
      <w:r>
        <w:rPr>
          <w:rFonts w:ascii="Times New Roman" w:hAnsi="Times New Roman" w:cs="Times New Roman" w:hint="eastAsia"/>
          <w:sz w:val="24"/>
          <w:szCs w:val="24"/>
        </w:rPr>
        <w:t xml:space="preserve"> the book</w:t>
      </w:r>
      <w:r w:rsidR="00F67FF9">
        <w:rPr>
          <w:rFonts w:ascii="Times New Roman" w:hAnsi="Times New Roman" w:cs="Times New Roman" w:hint="eastAsia"/>
          <w:sz w:val="24"/>
          <w:szCs w:val="24"/>
        </w:rPr>
        <w:t xml:space="preserve">, she gave us a list of word with the meaning from the chapter of the book we </w:t>
      </w:r>
      <w:r>
        <w:rPr>
          <w:rFonts w:ascii="Times New Roman" w:hAnsi="Times New Roman" w:cs="Times New Roman" w:hint="eastAsia"/>
          <w:sz w:val="24"/>
          <w:szCs w:val="24"/>
        </w:rPr>
        <w:t xml:space="preserve">were going to </w:t>
      </w:r>
      <w:r w:rsidR="00F67FF9">
        <w:rPr>
          <w:rFonts w:ascii="Times New Roman" w:hAnsi="Times New Roman" w:cs="Times New Roman" w:hint="eastAsia"/>
          <w:sz w:val="24"/>
          <w:szCs w:val="24"/>
        </w:rPr>
        <w:t>read.</w:t>
      </w:r>
      <w:r>
        <w:rPr>
          <w:rFonts w:ascii="Times New Roman" w:hAnsi="Times New Roman" w:cs="Times New Roman" w:hint="eastAsia"/>
          <w:sz w:val="24"/>
          <w:szCs w:val="24"/>
        </w:rPr>
        <w:t xml:space="preserve"> N</w:t>
      </w:r>
      <w:r w:rsidR="00F67FF9">
        <w:rPr>
          <w:rFonts w:ascii="Times New Roman" w:hAnsi="Times New Roman" w:cs="Times New Roman" w:hint="eastAsia"/>
          <w:sz w:val="24"/>
          <w:szCs w:val="24"/>
        </w:rPr>
        <w:t xml:space="preserve">ot knowing the exact story but some words, she asked us to guess what the paragraphs were about and then explained to us in easy </w:t>
      </w:r>
      <w:r w:rsidR="00F67FF9">
        <w:rPr>
          <w:rFonts w:ascii="Times New Roman" w:hAnsi="Times New Roman" w:cs="Times New Roman"/>
          <w:sz w:val="24"/>
          <w:szCs w:val="24"/>
        </w:rPr>
        <w:t>French</w:t>
      </w:r>
      <w:r w:rsidR="00F67FF9">
        <w:rPr>
          <w:rFonts w:ascii="Times New Roman" w:hAnsi="Times New Roman" w:cs="Times New Roman" w:hint="eastAsia"/>
          <w:sz w:val="24"/>
          <w:szCs w:val="24"/>
        </w:rPr>
        <w:t xml:space="preserve"> sentences. In that way, we could read the novels out loud, listen to other students</w:t>
      </w:r>
      <w:r w:rsidR="00F67FF9">
        <w:rPr>
          <w:rFonts w:ascii="Times New Roman" w:hAnsi="Times New Roman" w:cs="Times New Roman"/>
          <w:sz w:val="24"/>
          <w:szCs w:val="24"/>
        </w:rPr>
        <w:t>’</w:t>
      </w:r>
      <w:r w:rsidR="00F67FF9">
        <w:rPr>
          <w:rFonts w:ascii="Times New Roman" w:hAnsi="Times New Roman" w:cs="Times New Roman" w:hint="eastAsia"/>
          <w:sz w:val="24"/>
          <w:szCs w:val="24"/>
        </w:rPr>
        <w:t xml:space="preserve"> and the teacher</w:t>
      </w:r>
      <w:r w:rsidR="00F67FF9">
        <w:rPr>
          <w:rFonts w:ascii="Times New Roman" w:hAnsi="Times New Roman" w:cs="Times New Roman"/>
          <w:sz w:val="24"/>
          <w:szCs w:val="24"/>
        </w:rPr>
        <w:t>’</w:t>
      </w:r>
      <w:r w:rsidR="00F67FF9">
        <w:rPr>
          <w:rFonts w:ascii="Times New Roman" w:hAnsi="Times New Roman" w:cs="Times New Roman" w:hint="eastAsia"/>
          <w:sz w:val="24"/>
          <w:szCs w:val="24"/>
        </w:rPr>
        <w:t>s voices and learn easy synonyms at the same time. She always made the class enjoyable and helpful in her own way.</w:t>
      </w:r>
    </w:p>
    <w:p w:rsidR="00B80E98" w:rsidRDefault="00A64934" w:rsidP="009D632E">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Recalling</w:t>
      </w:r>
      <w:r w:rsidR="007B3129">
        <w:rPr>
          <w:rFonts w:ascii="Times New Roman" w:hAnsi="Times New Roman" w:cs="Times New Roman" w:hint="eastAsia"/>
          <w:sz w:val="24"/>
          <w:szCs w:val="24"/>
        </w:rPr>
        <w:t xml:space="preserve"> my best teacher</w:t>
      </w:r>
      <w:r w:rsidR="007B3129">
        <w:rPr>
          <w:rFonts w:ascii="Times New Roman" w:hAnsi="Times New Roman" w:cs="Times New Roman"/>
          <w:sz w:val="24"/>
          <w:szCs w:val="24"/>
        </w:rPr>
        <w:t>’</w:t>
      </w:r>
      <w:r w:rsidR="007B3129">
        <w:rPr>
          <w:rFonts w:ascii="Times New Roman" w:hAnsi="Times New Roman" w:cs="Times New Roman" w:hint="eastAsia"/>
          <w:sz w:val="24"/>
          <w:szCs w:val="24"/>
        </w:rPr>
        <w:t xml:space="preserve">s effective teaching, first she </w:t>
      </w:r>
      <w:r w:rsidR="007B3129">
        <w:rPr>
          <w:rFonts w:ascii="Times New Roman" w:hAnsi="Times New Roman" w:cs="Times New Roman"/>
          <w:sz w:val="24"/>
          <w:szCs w:val="24"/>
        </w:rPr>
        <w:t>definitely</w:t>
      </w:r>
      <w:r w:rsidR="007B3129">
        <w:rPr>
          <w:rFonts w:ascii="Times New Roman" w:hAnsi="Times New Roman" w:cs="Times New Roman" w:hint="eastAsia"/>
          <w:sz w:val="24"/>
          <w:szCs w:val="24"/>
        </w:rPr>
        <w:t xml:space="preserve"> respected the students. T</w:t>
      </w:r>
      <w:r w:rsidR="007B3129">
        <w:rPr>
          <w:rFonts w:ascii="Times New Roman" w:hAnsi="Times New Roman" w:cs="Times New Roman"/>
          <w:sz w:val="24"/>
          <w:szCs w:val="24"/>
        </w:rPr>
        <w:t>h</w:t>
      </w:r>
      <w:r w:rsidR="007B3129">
        <w:rPr>
          <w:rFonts w:ascii="Times New Roman" w:hAnsi="Times New Roman" w:cs="Times New Roman" w:hint="eastAsia"/>
          <w:sz w:val="24"/>
          <w:szCs w:val="24"/>
        </w:rPr>
        <w:t xml:space="preserve">ough we were much younger than her, she used polite expressions and asked before she decided. As I wrote in the former </w:t>
      </w:r>
      <w:r w:rsidR="007B3129">
        <w:rPr>
          <w:rFonts w:ascii="Times New Roman" w:hAnsi="Times New Roman" w:cs="Times New Roman"/>
          <w:sz w:val="24"/>
          <w:szCs w:val="24"/>
        </w:rPr>
        <w:t>paragraph</w:t>
      </w:r>
      <w:r w:rsidR="007B3129">
        <w:rPr>
          <w:rFonts w:ascii="Times New Roman" w:hAnsi="Times New Roman" w:cs="Times New Roman" w:hint="eastAsia"/>
          <w:sz w:val="24"/>
          <w:szCs w:val="24"/>
        </w:rPr>
        <w:t>, she had her own style of teaching</w:t>
      </w:r>
      <w:r>
        <w:rPr>
          <w:rFonts w:ascii="Times New Roman" w:hAnsi="Times New Roman" w:cs="Times New Roman" w:hint="eastAsia"/>
          <w:sz w:val="24"/>
          <w:szCs w:val="24"/>
        </w:rPr>
        <w:t xml:space="preserve"> which means she is authentic</w:t>
      </w:r>
      <w:r w:rsidR="007B3129">
        <w:rPr>
          <w:rFonts w:ascii="Times New Roman" w:hAnsi="Times New Roman" w:cs="Times New Roman" w:hint="eastAsia"/>
          <w:sz w:val="24"/>
          <w:szCs w:val="24"/>
        </w:rPr>
        <w:t xml:space="preserve">. </w:t>
      </w:r>
      <w:r w:rsidR="00D87843">
        <w:rPr>
          <w:rFonts w:ascii="Times New Roman" w:hAnsi="Times New Roman" w:cs="Times New Roman" w:hint="eastAsia"/>
          <w:sz w:val="24"/>
          <w:szCs w:val="24"/>
        </w:rPr>
        <w:t xml:space="preserve">She was also a strict teacher who scolded me properly when I had been lazy on my work. She did not blame me for getting a wrong answer and </w:t>
      </w:r>
      <w:r w:rsidR="007F2264">
        <w:rPr>
          <w:rFonts w:ascii="Times New Roman" w:hAnsi="Times New Roman" w:cs="Times New Roman"/>
          <w:sz w:val="24"/>
          <w:szCs w:val="24"/>
        </w:rPr>
        <w:t>empathized</w:t>
      </w:r>
      <w:r w:rsidR="00D87843">
        <w:rPr>
          <w:rFonts w:ascii="Times New Roman" w:hAnsi="Times New Roman" w:cs="Times New Roman" w:hint="eastAsia"/>
          <w:sz w:val="24"/>
          <w:szCs w:val="24"/>
        </w:rPr>
        <w:t xml:space="preserve"> with a young child, me. Not only giving a lecture or assigning homework, she suggested me to go to a two-day camp with native French speakers of similar age of </w:t>
      </w:r>
      <w:r w:rsidR="00212F33">
        <w:rPr>
          <w:rFonts w:ascii="Times New Roman" w:hAnsi="Times New Roman" w:cs="Times New Roman" w:hint="eastAsia"/>
          <w:sz w:val="24"/>
          <w:szCs w:val="24"/>
        </w:rPr>
        <w:t xml:space="preserve">me. I surprisingly became a roommate </w:t>
      </w:r>
      <w:r w:rsidR="007F2264">
        <w:rPr>
          <w:rFonts w:ascii="Times New Roman" w:hAnsi="Times New Roman" w:cs="Times New Roman"/>
          <w:sz w:val="24"/>
          <w:szCs w:val="24"/>
        </w:rPr>
        <w:t>with Quebec twin sisters</w:t>
      </w:r>
      <w:r w:rsidR="00212F33">
        <w:rPr>
          <w:rFonts w:ascii="Times New Roman" w:hAnsi="Times New Roman" w:cs="Times New Roman" w:hint="eastAsia"/>
          <w:sz w:val="24"/>
          <w:szCs w:val="24"/>
        </w:rPr>
        <w:t xml:space="preserve"> who only spoke French. Getting along with them and fighting with them, because they were </w:t>
      </w:r>
      <w:r w:rsidR="00212F33" w:rsidRPr="00212F33">
        <w:rPr>
          <w:rFonts w:ascii="Times New Roman" w:hAnsi="Times New Roman" w:cs="Times New Roman"/>
          <w:sz w:val="24"/>
          <w:szCs w:val="24"/>
        </w:rPr>
        <w:t>mischievous</w:t>
      </w:r>
      <w:r w:rsidR="00212F33">
        <w:rPr>
          <w:rFonts w:ascii="Times New Roman" w:hAnsi="Times New Roman" w:cs="Times New Roman" w:hint="eastAsia"/>
          <w:sz w:val="24"/>
          <w:szCs w:val="24"/>
        </w:rPr>
        <w:t xml:space="preserve"> children who even locked me </w:t>
      </w:r>
      <w:r w:rsidR="00B80E98">
        <w:rPr>
          <w:rFonts w:ascii="Times New Roman" w:hAnsi="Times New Roman" w:cs="Times New Roman" w:hint="eastAsia"/>
          <w:sz w:val="24"/>
          <w:szCs w:val="24"/>
        </w:rPr>
        <w:t>in the room for fun, made my fluency advance so quickly.</w:t>
      </w:r>
    </w:p>
    <w:p w:rsidR="009D632E" w:rsidRPr="009D632E" w:rsidRDefault="009708A0" w:rsidP="009D632E">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I who had not even known how to read alphabets in French when I had first met my best in-home French teacher learned French</w:t>
      </w:r>
      <w:r w:rsidR="007F2264">
        <w:rPr>
          <w:rFonts w:ascii="Times New Roman" w:hAnsi="Times New Roman" w:cs="Times New Roman" w:hint="eastAsia"/>
          <w:sz w:val="24"/>
          <w:szCs w:val="24"/>
        </w:rPr>
        <w:t xml:space="preserve"> after studying with her</w:t>
      </w:r>
      <w:r>
        <w:rPr>
          <w:rFonts w:ascii="Times New Roman" w:hAnsi="Times New Roman" w:cs="Times New Roman" w:hint="eastAsia"/>
          <w:sz w:val="24"/>
          <w:szCs w:val="24"/>
        </w:rPr>
        <w:t xml:space="preserve"> and as a result I could read, listen, write and speak French like a native 11 years old Canadian in Quebec. Even though she could not use computers due to poor digital surroundings, she did her best to use as many materials such as boards, pictures, and tapes and made her students </w:t>
      </w:r>
      <w:r w:rsidR="001519A8">
        <w:rPr>
          <w:rFonts w:ascii="Times New Roman" w:hAnsi="Times New Roman" w:cs="Times New Roman" w:hint="eastAsia"/>
          <w:sz w:val="24"/>
          <w:szCs w:val="24"/>
        </w:rPr>
        <w:t>more participate than just to stare at the teacher</w:t>
      </w:r>
      <w:r w:rsidR="001519A8">
        <w:rPr>
          <w:rFonts w:ascii="Times New Roman" w:hAnsi="Times New Roman" w:cs="Times New Roman"/>
          <w:sz w:val="24"/>
          <w:szCs w:val="24"/>
        </w:rPr>
        <w:t>’</w:t>
      </w:r>
      <w:r w:rsidR="001519A8">
        <w:rPr>
          <w:rFonts w:ascii="Times New Roman" w:hAnsi="Times New Roman" w:cs="Times New Roman" w:hint="eastAsia"/>
          <w:sz w:val="24"/>
          <w:szCs w:val="24"/>
        </w:rPr>
        <w:t xml:space="preserve">s note and to study the textbook. She let us discuss about the matters we learn and helped us organize the class by ourselves. In this regard I think she is a </w:t>
      </w:r>
      <w:r w:rsidR="001519A8">
        <w:rPr>
          <w:rFonts w:ascii="Times New Roman" w:hAnsi="Times New Roman" w:cs="Times New Roman" w:hint="eastAsia"/>
          <w:sz w:val="24"/>
          <w:szCs w:val="24"/>
        </w:rPr>
        <w:lastRenderedPageBreak/>
        <w:t>modern teacher. She was also a</w:t>
      </w:r>
      <w:r w:rsidR="007F2264">
        <w:rPr>
          <w:rFonts w:ascii="Times New Roman" w:hAnsi="Times New Roman" w:cs="Times New Roman" w:hint="eastAsia"/>
          <w:sz w:val="24"/>
          <w:szCs w:val="24"/>
        </w:rPr>
        <w:t>n</w:t>
      </w:r>
      <w:r w:rsidR="001519A8">
        <w:rPr>
          <w:rFonts w:ascii="Times New Roman" w:hAnsi="Times New Roman" w:cs="Times New Roman" w:hint="eastAsia"/>
          <w:sz w:val="24"/>
          <w:szCs w:val="24"/>
        </w:rPr>
        <w:t xml:space="preserve"> enabler which is considered the best model of 3 types of teachers. By using a novel </w:t>
      </w:r>
      <w:r w:rsidR="001519A8">
        <w:rPr>
          <w:rFonts w:ascii="Times New Roman" w:hAnsi="Times New Roman" w:cs="Times New Roman"/>
          <w:sz w:val="24"/>
          <w:szCs w:val="24"/>
        </w:rPr>
        <w:t>‘</w:t>
      </w:r>
      <w:r w:rsidR="001519A8">
        <w:rPr>
          <w:rFonts w:ascii="Times New Roman" w:hAnsi="Times New Roman" w:cs="Times New Roman" w:hint="eastAsia"/>
          <w:sz w:val="24"/>
          <w:szCs w:val="24"/>
        </w:rPr>
        <w:t>Les Mis</w:t>
      </w:r>
      <w:r w:rsidR="001519A8">
        <w:rPr>
          <w:rFonts w:ascii="Times New Roman" w:hAnsi="Times New Roman" w:cs="Times New Roman"/>
          <w:sz w:val="24"/>
          <w:szCs w:val="24"/>
        </w:rPr>
        <w:t>é</w:t>
      </w:r>
      <w:r w:rsidR="001519A8">
        <w:rPr>
          <w:rFonts w:ascii="Times New Roman" w:hAnsi="Times New Roman" w:cs="Times New Roman" w:hint="eastAsia"/>
          <w:sz w:val="24"/>
          <w:szCs w:val="24"/>
        </w:rPr>
        <w:t>rables</w:t>
      </w:r>
      <w:r w:rsidR="001519A8">
        <w:rPr>
          <w:rFonts w:ascii="Times New Roman" w:hAnsi="Times New Roman" w:cs="Times New Roman"/>
          <w:sz w:val="24"/>
          <w:szCs w:val="24"/>
        </w:rPr>
        <w:t>’</w:t>
      </w:r>
      <w:r w:rsidR="001519A8">
        <w:rPr>
          <w:rFonts w:ascii="Times New Roman" w:hAnsi="Times New Roman" w:cs="Times New Roman" w:hint="eastAsia"/>
          <w:sz w:val="24"/>
          <w:szCs w:val="24"/>
        </w:rPr>
        <w:t xml:space="preserve"> written in French, she explained the lexis and grammar, let us read it out loud and reread it with easier words in her voice do that we could guess the meanings and </w:t>
      </w:r>
      <w:r w:rsidR="001519A8">
        <w:rPr>
          <w:rFonts w:ascii="Times New Roman" w:hAnsi="Times New Roman" w:cs="Times New Roman"/>
          <w:sz w:val="24"/>
          <w:szCs w:val="24"/>
        </w:rPr>
        <w:t>synonyms</w:t>
      </w:r>
      <w:r w:rsidR="001519A8">
        <w:rPr>
          <w:rFonts w:ascii="Times New Roman" w:hAnsi="Times New Roman" w:cs="Times New Roman" w:hint="eastAsia"/>
          <w:sz w:val="24"/>
          <w:szCs w:val="24"/>
        </w:rPr>
        <w:t xml:space="preserve">, too. </w:t>
      </w:r>
      <w:r w:rsidR="000F74BE">
        <w:rPr>
          <w:rFonts w:ascii="Times New Roman" w:hAnsi="Times New Roman" w:cs="Times New Roman" w:hint="eastAsia"/>
          <w:sz w:val="24"/>
          <w:szCs w:val="24"/>
        </w:rPr>
        <w:t xml:space="preserve">On account of her teaching, I felt respected, </w:t>
      </w:r>
      <w:r w:rsidR="000F74BE">
        <w:rPr>
          <w:rFonts w:ascii="Times New Roman" w:hAnsi="Times New Roman" w:cs="Times New Roman"/>
          <w:sz w:val="24"/>
          <w:szCs w:val="24"/>
        </w:rPr>
        <w:t>emphasized</w:t>
      </w:r>
      <w:r w:rsidR="000F74BE">
        <w:rPr>
          <w:rFonts w:ascii="Times New Roman" w:hAnsi="Times New Roman" w:cs="Times New Roman" w:hint="eastAsia"/>
          <w:sz w:val="24"/>
          <w:szCs w:val="24"/>
        </w:rPr>
        <w:t xml:space="preserve"> and her as authentic. Going fu</w:t>
      </w:r>
      <w:r w:rsidR="007F2264">
        <w:rPr>
          <w:rFonts w:ascii="Times New Roman" w:hAnsi="Times New Roman" w:cs="Times New Roman" w:hint="eastAsia"/>
          <w:sz w:val="24"/>
          <w:szCs w:val="24"/>
        </w:rPr>
        <w:t>r</w:t>
      </w:r>
      <w:r w:rsidR="000F74BE">
        <w:rPr>
          <w:rFonts w:ascii="Times New Roman" w:hAnsi="Times New Roman" w:cs="Times New Roman" w:hint="eastAsia"/>
          <w:sz w:val="24"/>
          <w:szCs w:val="24"/>
        </w:rPr>
        <w:t xml:space="preserve">ther than teaching in class, she recommended me to have a realistic outdoor </w:t>
      </w:r>
      <w:r w:rsidR="000F74BE">
        <w:rPr>
          <w:rFonts w:ascii="Times New Roman" w:hAnsi="Times New Roman" w:cs="Times New Roman"/>
          <w:sz w:val="24"/>
          <w:szCs w:val="24"/>
        </w:rPr>
        <w:t>experience</w:t>
      </w:r>
      <w:r w:rsidR="000F74BE">
        <w:rPr>
          <w:rFonts w:ascii="Times New Roman" w:hAnsi="Times New Roman" w:cs="Times New Roman" w:hint="eastAsia"/>
          <w:sz w:val="24"/>
          <w:szCs w:val="24"/>
        </w:rPr>
        <w:t xml:space="preserve"> which improved my French a lot and also made the both language fun and useful. She is the type of teacher I want to resemble. As a result I aim to be a modern, enabling, respecting, </w:t>
      </w:r>
      <w:r w:rsidR="000F74BE">
        <w:rPr>
          <w:rFonts w:ascii="Times New Roman" w:hAnsi="Times New Roman" w:cs="Times New Roman"/>
          <w:sz w:val="24"/>
          <w:szCs w:val="24"/>
        </w:rPr>
        <w:t>empathizing</w:t>
      </w:r>
      <w:r w:rsidR="000F74BE">
        <w:rPr>
          <w:rFonts w:ascii="Times New Roman" w:hAnsi="Times New Roman" w:cs="Times New Roman" w:hint="eastAsia"/>
          <w:sz w:val="24"/>
          <w:szCs w:val="24"/>
        </w:rPr>
        <w:t xml:space="preserve"> and authentic teacher like her.</w:t>
      </w:r>
    </w:p>
    <w:sectPr w:rsidR="009D632E" w:rsidRPr="009D632E" w:rsidSect="00AB583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9D632E"/>
    <w:rsid w:val="000F74BE"/>
    <w:rsid w:val="001519A8"/>
    <w:rsid w:val="001B0F49"/>
    <w:rsid w:val="00212F33"/>
    <w:rsid w:val="005D1438"/>
    <w:rsid w:val="006F70E7"/>
    <w:rsid w:val="007B3129"/>
    <w:rsid w:val="007F2264"/>
    <w:rsid w:val="008F0BC3"/>
    <w:rsid w:val="009708A0"/>
    <w:rsid w:val="009D632E"/>
    <w:rsid w:val="00A64934"/>
    <w:rsid w:val="00B80E98"/>
    <w:rsid w:val="00D770C3"/>
    <w:rsid w:val="00D87843"/>
    <w:rsid w:val="00F45C4A"/>
    <w:rsid w:val="00F67F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2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4B60A-812B-44D1-9A57-1990D7B9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2018-11-30T00:56:00Z</dcterms:created>
  <dcterms:modified xsi:type="dcterms:W3CDTF">2018-11-30T00:56:00Z</dcterms:modified>
</cp:coreProperties>
</file>