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1965"/>
        <w:gridCol w:w="1837"/>
        <w:gridCol w:w="1808"/>
        <w:gridCol w:w="1938"/>
        <w:gridCol w:w="1686"/>
      </w:tblGrid>
      <w:tr>
        <w:trPr>
          <w:trHeight w:val="318" w:hRule="auto"/>
          <w:jc w:val="left"/>
        </w:trPr>
        <w:tc>
          <w:tcPr>
            <w:tcW w:w="923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Topic: </w:t>
            </w: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A Story to Remember</w:t>
            </w:r>
          </w:p>
        </w:tc>
      </w:tr>
      <w:tr>
        <w:trPr>
          <w:trHeight w:val="622" w:hRule="auto"/>
          <w:jc w:val="left"/>
        </w:trPr>
        <w:tc>
          <w:tcPr>
            <w:tcW w:w="1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Instructor: </w:t>
            </w: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Jinsung Jason Cho</w:t>
            </w:r>
          </w:p>
        </w:tc>
        <w:tc>
          <w:tcPr>
            <w:tcW w:w="1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Level: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Intermediate</w:t>
            </w:r>
          </w:p>
        </w:tc>
        <w:tc>
          <w:tcPr>
            <w:tcW w:w="1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Age: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Adults</w:t>
            </w:r>
          </w:p>
        </w:tc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Number of Students: </w:t>
            </w: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Length: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50 Minutes</w:t>
            </w:r>
          </w:p>
        </w:tc>
      </w:tr>
      <w:tr>
        <w:trPr>
          <w:trHeight w:val="318" w:hRule="auto"/>
          <w:jc w:val="left"/>
        </w:trPr>
        <w:tc>
          <w:tcPr>
            <w:tcW w:w="1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318" w:hRule="auto"/>
          <w:jc w:val="left"/>
        </w:trPr>
        <w:tc>
          <w:tcPr>
            <w:tcW w:w="923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Materials: </w:t>
            </w: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-Question and Answer Worksheets (8 Sheets)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-MP3 audio files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-Blank Sentence Worksheet (8 Sheets)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-Realia (Toy UFO)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-Picture of an Alien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</w:rPr>
            </w:pPr>
          </w:p>
        </w:tc>
      </w:tr>
      <w:tr>
        <w:trPr>
          <w:trHeight w:val="304" w:hRule="auto"/>
          <w:jc w:val="left"/>
        </w:trPr>
        <w:tc>
          <w:tcPr>
            <w:tcW w:w="923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Aims: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-Students will be able to use vocabulary and phrases related to police reporting by filling out blank sentence worksheet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- Students will be able to pick up the main idea and some details of the UFO sighting report and describe it by retelling through pair work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-Students will be able to report a various police situations to a police by role playing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-Student will be able to give their own opionions on existence of UFO/Aliens by group discussion</w:t>
            </w:r>
          </w:p>
        </w:tc>
      </w:tr>
      <w:tr>
        <w:trPr>
          <w:trHeight w:val="318" w:hRule="auto"/>
          <w:jc w:val="left"/>
        </w:trPr>
        <w:tc>
          <w:tcPr>
            <w:tcW w:w="923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Language Skills: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Listening: </w:t>
            </w: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telephone conversation between a man and a policeman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Reading: Blank Sentence Sheet/Question and Answer Sheet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Speaking: </w:t>
            </w: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speaking about various police reporting situations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Writing: students' opionions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</w:rPr>
            </w:pPr>
          </w:p>
        </w:tc>
      </w:tr>
      <w:tr>
        <w:trPr>
          <w:trHeight w:val="318" w:hRule="auto"/>
          <w:jc w:val="left"/>
        </w:trPr>
        <w:tc>
          <w:tcPr>
            <w:tcW w:w="923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Language Systems: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Lexis: </w:t>
            </w: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vocabulary (learn voca Precint,  and idioms used in describing police reporting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Grammar: </w:t>
            </w: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rules of "I would like" contraction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Function: </w:t>
            </w: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reporting a UFO sighting and various reporting situations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</w:rPr>
            </w:pPr>
          </w:p>
        </w:tc>
      </w:tr>
      <w:tr>
        <w:trPr>
          <w:trHeight w:val="304" w:hRule="auto"/>
          <w:jc w:val="left"/>
        </w:trPr>
        <w:tc>
          <w:tcPr>
            <w:tcW w:w="923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Assumptions: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Students already know: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 -how the class is set up and run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 -most students have reported some situation to a police in the past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</w:rPr>
            </w:pPr>
          </w:p>
        </w:tc>
      </w:tr>
      <w:tr>
        <w:trPr>
          <w:trHeight w:val="318" w:hRule="auto"/>
          <w:jc w:val="left"/>
        </w:trPr>
        <w:tc>
          <w:tcPr>
            <w:tcW w:w="923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Anticipated Errors and Solutions: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 -Students may not be able to follow the telephone call easily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listening to the mp3 again and giving a print out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-Students might have difficulty during the role play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teacher can assist the students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</w:rPr>
            </w:pPr>
          </w:p>
        </w:tc>
      </w:tr>
      <w:tr>
        <w:trPr>
          <w:trHeight w:val="318" w:hRule="auto"/>
          <w:jc w:val="left"/>
        </w:trPr>
        <w:tc>
          <w:tcPr>
            <w:tcW w:w="923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References: website address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A Story to Remember (Dec 6, 2018). In ESL Lab. Retrieved from </w:t>
            </w:r>
            <w:hyperlink xmlns:r="http://schemas.openxmlformats.org/officeDocument/2006/relationships" r:id="docRId0">
              <w:r>
                <w:rPr>
                  <w:rFonts w:ascii="맑은 고딕" w:hAnsi="맑은 고딕" w:cs="맑은 고딕" w:eastAsia="맑은 고딕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https://www.esl-lab.com/story1/story1.htm</w:t>
              </w:r>
            </w:hyperlink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Pictures (Dec 6, 2018). In Nuforc. Retrieved from </w:t>
            </w:r>
            <w:hyperlink xmlns:r="http://schemas.openxmlformats.org/officeDocument/2006/relationships" r:id="docRId1">
              <w:r>
                <w:rPr>
                  <w:rFonts w:ascii="맑은 고딕" w:hAnsi="맑은 고딕" w:cs="맑은 고딕" w:eastAsia="맑은 고딕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http://www.nuforc.org/</w:t>
              </w:r>
            </w:hyperlink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318" w:hRule="auto"/>
          <w:jc w:val="left"/>
        </w:trPr>
        <w:tc>
          <w:tcPr>
            <w:tcW w:w="923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Notes:</w:t>
            </w:r>
          </w:p>
        </w:tc>
      </w:tr>
    </w:tbl>
    <w:p>
      <w:pPr>
        <w:spacing w:before="0" w:after="160" w:line="259"/>
        <w:ind w:right="922" w:left="0" w:firstLine="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012"/>
        <w:gridCol w:w="1016"/>
        <w:gridCol w:w="2591"/>
        <w:gridCol w:w="789"/>
        <w:gridCol w:w="3830"/>
      </w:tblGrid>
      <w:tr>
        <w:trPr>
          <w:trHeight w:val="341" w:hRule="auto"/>
          <w:jc w:val="left"/>
        </w:trPr>
        <w:tc>
          <w:tcPr>
            <w:tcW w:w="923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Presentation:</w:t>
            </w:r>
          </w:p>
        </w:tc>
      </w:tr>
      <w:tr>
        <w:trPr>
          <w:trHeight w:val="732" w:hRule="auto"/>
          <w:jc w:val="left"/>
        </w:trPr>
        <w:tc>
          <w:tcPr>
            <w:tcW w:w="461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Aims: </w:t>
            </w: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-to find what the main idea by answering guiding question</w:t>
            </w:r>
          </w:p>
        </w:tc>
        <w:tc>
          <w:tcPr>
            <w:tcW w:w="46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Materials: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picture of the UFO and an alien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</w:rPr>
            </w:pPr>
          </w:p>
        </w:tc>
      </w:tr>
      <w:tr>
        <w:trPr>
          <w:trHeight w:val="341" w:hRule="auto"/>
          <w:jc w:val="left"/>
        </w:trPr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Time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Set Up</w:t>
            </w:r>
          </w:p>
        </w:tc>
        <w:tc>
          <w:tcPr>
            <w:tcW w:w="33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Student </w:t>
            </w:r>
          </w:p>
        </w:tc>
        <w:tc>
          <w:tcPr>
            <w:tcW w:w="3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Teacher</w:t>
            </w:r>
          </w:p>
        </w:tc>
      </w:tr>
      <w:tr>
        <w:trPr>
          <w:trHeight w:val="341" w:hRule="auto"/>
          <w:jc w:val="left"/>
        </w:trPr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10 Min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Whole Class</w:t>
            </w:r>
          </w:p>
        </w:tc>
        <w:tc>
          <w:tcPr>
            <w:tcW w:w="33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-Students will mainly listen to understand the topic intruduced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-answer elicited question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-will ask questions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</w:rPr>
            </w:pPr>
          </w:p>
        </w:tc>
        <w:tc>
          <w:tcPr>
            <w:tcW w:w="3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Greeting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Hello everyone, how was your weekend? I read an article that humans might someday be able to live on mars.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Warming-up and Elicit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teacher asks what do you see in the picture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walking around the classroom showing the picture to the students ask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the students about UFOs.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How will we get there?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Instruction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Ok, Today we will listen to a man reporting a UFO sighting over the telephone to a police officer. But before lets look at some new vocabulary precinct, bizzarre...and idiom out of this world.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Vocabulary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write new vocabulary on the board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Guiding Questions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Aking guiding questions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What did the man see?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What did the Beast Say?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Does the policeman believe the man?</w:t>
            </w:r>
          </w:p>
        </w:tc>
      </w:tr>
      <w:tr>
        <w:trPr>
          <w:trHeight w:val="366" w:hRule="auto"/>
          <w:jc w:val="left"/>
        </w:trPr>
        <w:tc>
          <w:tcPr>
            <w:tcW w:w="923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Notes: </w:t>
            </w: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10 minutes for the presentation after the presentation the students should be in pair work</w:t>
            </w:r>
          </w:p>
        </w:tc>
      </w:tr>
      <w:tr>
        <w:trPr>
          <w:trHeight w:val="341" w:hRule="auto"/>
          <w:jc w:val="left"/>
        </w:trPr>
        <w:tc>
          <w:tcPr>
            <w:tcW w:w="923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341" w:hRule="auto"/>
          <w:jc w:val="left"/>
        </w:trPr>
        <w:tc>
          <w:tcPr>
            <w:tcW w:w="923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Practice:</w:t>
            </w:r>
          </w:p>
        </w:tc>
      </w:tr>
      <w:tr>
        <w:trPr>
          <w:trHeight w:val="706" w:hRule="auto"/>
          <w:jc w:val="left"/>
        </w:trPr>
        <w:tc>
          <w:tcPr>
            <w:tcW w:w="461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Aims:</w:t>
            </w:r>
          </w:p>
        </w:tc>
        <w:tc>
          <w:tcPr>
            <w:tcW w:w="46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Materials: </w:t>
            </w: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worksheets</w:t>
            </w:r>
          </w:p>
        </w:tc>
      </w:tr>
      <w:tr>
        <w:trPr>
          <w:trHeight w:val="366" w:hRule="auto"/>
          <w:jc w:val="left"/>
        </w:trPr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Time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Set Up</w:t>
            </w:r>
          </w:p>
        </w:tc>
        <w:tc>
          <w:tcPr>
            <w:tcW w:w="33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Student </w:t>
            </w:r>
          </w:p>
        </w:tc>
        <w:tc>
          <w:tcPr>
            <w:tcW w:w="3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Teacher</w:t>
            </w:r>
          </w:p>
        </w:tc>
      </w:tr>
      <w:tr>
        <w:trPr>
          <w:trHeight w:val="341" w:hRule="auto"/>
          <w:jc w:val="left"/>
        </w:trPr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10 Min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5 Min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Individually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Pair Work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</w:rPr>
            </w:pPr>
          </w:p>
        </w:tc>
        <w:tc>
          <w:tcPr>
            <w:tcW w:w="33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</w:rPr>
            </w:pPr>
          </w:p>
        </w:tc>
        <w:tc>
          <w:tcPr>
            <w:tcW w:w="3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Procedure: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Blank Sentence. work sheet individually filling out the words assign only few to each students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Demonstration</w:t>
            </w: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Listen to first sentence together and the teacher will fill in the sentence with the word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CCQ: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What do you write in the blank space?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Playing the Mp3 Audio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Instruction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Lets Answer the blank words together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Question and Answers Sheet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Instruction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Asking in pairs to ask each other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questions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</w:rPr>
            </w:pPr>
          </w:p>
        </w:tc>
      </w:tr>
      <w:tr>
        <w:trPr>
          <w:trHeight w:val="341" w:hRule="auto"/>
          <w:jc w:val="left"/>
        </w:trPr>
        <w:tc>
          <w:tcPr>
            <w:tcW w:w="923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Notes:</w:t>
            </w:r>
          </w:p>
        </w:tc>
      </w:tr>
      <w:tr>
        <w:trPr>
          <w:trHeight w:val="21" w:hRule="auto"/>
          <w:jc w:val="left"/>
        </w:trPr>
        <w:tc>
          <w:tcPr>
            <w:tcW w:w="923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341" w:hRule="auto"/>
          <w:jc w:val="left"/>
        </w:trPr>
        <w:tc>
          <w:tcPr>
            <w:tcW w:w="923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Production:</w:t>
            </w:r>
          </w:p>
        </w:tc>
      </w:tr>
      <w:tr>
        <w:trPr>
          <w:trHeight w:val="706" w:hRule="auto"/>
          <w:jc w:val="left"/>
        </w:trPr>
        <w:tc>
          <w:tcPr>
            <w:tcW w:w="461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Aims:</w:t>
            </w:r>
          </w:p>
        </w:tc>
        <w:tc>
          <w:tcPr>
            <w:tcW w:w="46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Materials:</w:t>
            </w:r>
          </w:p>
        </w:tc>
      </w:tr>
      <w:tr>
        <w:trPr>
          <w:trHeight w:val="366" w:hRule="auto"/>
          <w:jc w:val="left"/>
        </w:trPr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Time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Set Up</w:t>
            </w:r>
          </w:p>
        </w:tc>
        <w:tc>
          <w:tcPr>
            <w:tcW w:w="33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Student </w:t>
            </w:r>
          </w:p>
        </w:tc>
        <w:tc>
          <w:tcPr>
            <w:tcW w:w="3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Teacher</w:t>
            </w:r>
          </w:p>
        </w:tc>
      </w:tr>
      <w:tr>
        <w:trPr>
          <w:trHeight w:val="341" w:hRule="auto"/>
          <w:jc w:val="left"/>
        </w:trPr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15 Min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5 Min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</w:rPr>
            </w:pP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Pair Work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Small Groups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</w:rPr>
            </w:pPr>
          </w:p>
        </w:tc>
        <w:tc>
          <w:tcPr>
            <w:tcW w:w="33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-Student will role play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-Students will have a discussion</w:t>
            </w:r>
          </w:p>
        </w:tc>
        <w:tc>
          <w:tcPr>
            <w:tcW w:w="3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Instruction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Lets pretend that these situations happened like you found a wallet, you saw a fire...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Demonstration: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the teacher will report a fire and the student will be the policeman take the notes of the report and ask questions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Role playing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write various situations on the board for the role playing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ICQ: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Are we working individually?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Give time warning and present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the role plays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Discussion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In small group and talk about what they did for each situation and discuss it it was a good idea or not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</w:rPr>
            </w:pPr>
          </w:p>
        </w:tc>
      </w:tr>
      <w:tr>
        <w:trPr>
          <w:trHeight w:val="341" w:hRule="auto"/>
          <w:jc w:val="left"/>
        </w:trPr>
        <w:tc>
          <w:tcPr>
            <w:tcW w:w="923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Notes:</w:t>
            </w:r>
          </w:p>
        </w:tc>
      </w:tr>
      <w:tr>
        <w:trPr>
          <w:trHeight w:val="341" w:hRule="auto"/>
          <w:jc w:val="left"/>
        </w:trPr>
        <w:tc>
          <w:tcPr>
            <w:tcW w:w="923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366" w:hRule="auto"/>
          <w:jc w:val="left"/>
        </w:trPr>
        <w:tc>
          <w:tcPr>
            <w:tcW w:w="923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Post Production:</w:t>
            </w:r>
          </w:p>
        </w:tc>
      </w:tr>
      <w:tr>
        <w:trPr>
          <w:trHeight w:val="706" w:hRule="auto"/>
          <w:jc w:val="left"/>
        </w:trPr>
        <w:tc>
          <w:tcPr>
            <w:tcW w:w="461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Aims:</w:t>
            </w:r>
          </w:p>
        </w:tc>
        <w:tc>
          <w:tcPr>
            <w:tcW w:w="46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Materials:</w:t>
            </w:r>
          </w:p>
        </w:tc>
      </w:tr>
      <w:tr>
        <w:trPr>
          <w:trHeight w:val="341" w:hRule="auto"/>
          <w:jc w:val="left"/>
        </w:trPr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Time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Set Up</w:t>
            </w:r>
          </w:p>
        </w:tc>
        <w:tc>
          <w:tcPr>
            <w:tcW w:w="33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Student </w:t>
            </w:r>
          </w:p>
        </w:tc>
        <w:tc>
          <w:tcPr>
            <w:tcW w:w="3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Teacher</w:t>
            </w:r>
          </w:p>
        </w:tc>
      </w:tr>
      <w:tr>
        <w:trPr>
          <w:trHeight w:val="366" w:hRule="auto"/>
          <w:jc w:val="left"/>
        </w:trPr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5 Min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Whole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Class</w:t>
            </w:r>
          </w:p>
        </w:tc>
        <w:tc>
          <w:tcPr>
            <w:tcW w:w="33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-Student will raise their hand to answer the question</w:t>
            </w:r>
          </w:p>
        </w:tc>
        <w:tc>
          <w:tcPr>
            <w:tcW w:w="3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CCQ: </w:t>
            </w: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Suppose that you saw what you thought was a UFO landing in some trees a few blocks away from your house? what would you do?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Give homework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listening to the recoding again and fill in the blanks.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Good job everyone. See you tomorrow.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</w:rPr>
            </w:pPr>
          </w:p>
        </w:tc>
      </w:tr>
      <w:tr>
        <w:trPr>
          <w:trHeight w:val="341" w:hRule="auto"/>
          <w:jc w:val="left"/>
        </w:trPr>
        <w:tc>
          <w:tcPr>
            <w:tcW w:w="923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</w:rPr>
            </w:pPr>
            <w:r>
              <w:rPr>
                <w:rFonts w:ascii="맑은 고딕" w:hAnsi="맑은 고딕" w:cs="맑은 고딕" w:eastAsia="맑은 고딕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Notes: </w:t>
            </w: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plan a filler for student that are done before the class is over, doing the homework in class</w:t>
            </w:r>
          </w:p>
        </w:tc>
      </w:tr>
    </w:tbl>
    <w:p>
      <w:pPr>
        <w:spacing w:before="0" w:after="160" w:line="259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638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">
        <w:r>
          <w:rPr>
            <w:rFonts w:ascii="맑은 고딕" w:hAnsi="맑은 고딕" w:cs="맑은 고딕" w:eastAsia="맑은 고딕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http://www.nuforc.org/</w:t>
        </w:r>
      </w:hyperlink>
    </w:p>
    <w:p>
      <w:pPr>
        <w:spacing w:before="0" w:after="160" w:line="259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  <w:r>
        <w:object w:dxaOrig="5203" w:dyaOrig="4150">
          <v:rect xmlns:o="urn:schemas-microsoft-com:office:office" xmlns:v="urn:schemas-microsoft-com:vml" id="rectole0000000000" style="width:260.150000pt;height:207.50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Dib" DrawAspect="Content" ObjectID="0000000000" ShapeID="rectole0000000000" r:id="docRId3"/>
        </w:object>
      </w:r>
    </w:p>
    <w:p>
      <w:pPr>
        <w:spacing w:before="0" w:after="16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  <w:r>
        <w:object w:dxaOrig="5993" w:dyaOrig="6357">
          <v:rect xmlns:o="urn:schemas-microsoft-com:office:office" xmlns:v="urn:schemas-microsoft-com:vml" id="rectole0000000001" style="width:299.650000pt;height:317.850000pt" o:preferrelative="t" o:ole="">
            <o:lock v:ext="edit"/>
            <v:imagedata xmlns:r="http://schemas.openxmlformats.org/officeDocument/2006/relationships" r:id="docRId6" o:title=""/>
          </v:rect>
          <o:OLEObject xmlns:r="http://schemas.openxmlformats.org/officeDocument/2006/relationships" xmlns:o="urn:schemas-microsoft-com:office:office" Type="Embed" ProgID="StaticDib" DrawAspect="Content" ObjectID="0000000001" ShapeID="rectole0000000001" r:id="docRId5"/>
        </w:object>
      </w:r>
    </w:p>
    <w:p>
      <w:pPr>
        <w:spacing w:before="0" w:after="16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3" Type="http://schemas.openxmlformats.org/officeDocument/2006/relationships/oleObject" /><Relationship Target="numbering.xml" Id="docRId7" Type="http://schemas.openxmlformats.org/officeDocument/2006/relationships/numbering" /><Relationship TargetMode="External" Target="https://www.esl-lab.com/story1/story1.htm" Id="docRId0" Type="http://schemas.openxmlformats.org/officeDocument/2006/relationships/hyperlink" /><Relationship TargetMode="External" Target="http://www.nuforc.org/" Id="docRId2" Type="http://schemas.openxmlformats.org/officeDocument/2006/relationships/hyperlink" /><Relationship Target="media/image0.wmf" Id="docRId4" Type="http://schemas.openxmlformats.org/officeDocument/2006/relationships/image" /><Relationship Target="media/image1.wmf" Id="docRId6" Type="http://schemas.openxmlformats.org/officeDocument/2006/relationships/image" /><Relationship Target="styles.xml" Id="docRId8" Type="http://schemas.openxmlformats.org/officeDocument/2006/relationships/styles" /><Relationship TargetMode="External" Target="http://www.nuforc.org/" Id="docRId1" Type="http://schemas.openxmlformats.org/officeDocument/2006/relationships/hyperlink" /><Relationship Target="embeddings/oleObject1.bin" Id="docRId5" Type="http://schemas.openxmlformats.org/officeDocument/2006/relationships/oleObject" /></Relationships>
</file>