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8302FC" w:rsidRDefault="008302FC" w:rsidP="008302FC">
      <w:pPr>
        <w:pStyle w:val="a4"/>
        <w:jc w:val="both"/>
        <w:rPr>
          <w:rFonts w:hint="eastAsia"/>
        </w:rPr>
      </w:pPr>
    </w:p>
    <w:p w:rsidR="008302FC" w:rsidRDefault="00CE14C2" w:rsidP="008302FC">
      <w:pPr>
        <w:pStyle w:val="a4"/>
      </w:pPr>
      <w:r>
        <w:rPr>
          <w:rFonts w:hint="eastAsia"/>
        </w:rPr>
        <w:t>A Second Language E</w:t>
      </w:r>
      <w:r w:rsidR="008302FC">
        <w:rPr>
          <w:rFonts w:hint="eastAsia"/>
        </w:rPr>
        <w:t>nvironment</w:t>
      </w:r>
      <w:r w:rsidR="008302FC">
        <w:t xml:space="preserve"> that I </w:t>
      </w:r>
      <w:r>
        <w:t>Have E</w:t>
      </w:r>
      <w:r w:rsidR="008302FC">
        <w:t>xperienced</w:t>
      </w:r>
    </w:p>
    <w:p w:rsidR="008302FC" w:rsidRPr="00CE14C2" w:rsidRDefault="008302FC" w:rsidP="00CE14C2">
      <w:pPr>
        <w:pStyle w:val="a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leftChars="0" w:left="560"/>
        <w:jc w:val="left"/>
        <w:rPr>
          <w:rFonts w:ascii="맑은 고딕" w:eastAsia="맑은 고딕" w:cs="맑은 고딕"/>
          <w:kern w:val="0"/>
          <w:szCs w:val="20"/>
        </w:rPr>
      </w:pPr>
    </w:p>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CE14C2" w:rsidRDefault="00CE14C2"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hint="eastAsia"/>
          <w:kern w:val="0"/>
          <w:szCs w:val="20"/>
        </w:rPr>
      </w:pPr>
    </w:p>
    <w:p w:rsidR="008302FC" w:rsidRDefault="008302FC" w:rsidP="00CE1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jc w:val="left"/>
        <w:rPr>
          <w:rFonts w:ascii="맑은 고딕" w:eastAsia="맑은 고딕" w:cs="맑은 고딕" w:hint="eastAsia"/>
          <w:kern w:val="0"/>
          <w:szCs w:val="20"/>
        </w:rPr>
      </w:pPr>
    </w:p>
    <w:p w:rsidR="008302FC"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8302FC" w:rsidRPr="00CE14C2" w:rsidRDefault="00CE14C2" w:rsidP="00CE14C2">
      <w:pPr>
        <w:pStyle w:val="a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leftChars="0" w:left="600" w:right="120"/>
        <w:jc w:val="right"/>
        <w:rPr>
          <w:rFonts w:ascii="맑은 고딕" w:eastAsia="맑은 고딕" w:cs="맑은 고딕"/>
          <w:b/>
          <w:kern w:val="0"/>
          <w:sz w:val="24"/>
          <w:szCs w:val="24"/>
        </w:rPr>
      </w:pPr>
      <w:r w:rsidRPr="00CE14C2">
        <w:rPr>
          <w:rFonts w:ascii="맑은 고딕" w:eastAsia="맑은 고딕" w:cs="맑은 고딕" w:hint="eastAsia"/>
          <w:b/>
          <w:kern w:val="0"/>
          <w:sz w:val="24"/>
          <w:szCs w:val="24"/>
        </w:rPr>
        <w:t>TESOL 189</w:t>
      </w:r>
      <w:r w:rsidRPr="00CE14C2">
        <w:rPr>
          <w:rFonts w:ascii="맑은 고딕" w:eastAsia="맑은 고딕" w:cs="맑은 고딕"/>
          <w:b/>
          <w:kern w:val="0"/>
          <w:sz w:val="24"/>
          <w:szCs w:val="24"/>
        </w:rPr>
        <w:t>th</w:t>
      </w:r>
    </w:p>
    <w:p w:rsidR="00CE14C2" w:rsidRPr="00CE14C2" w:rsidRDefault="00CE14C2" w:rsidP="00CE1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40"/>
        <w:jc w:val="right"/>
        <w:rPr>
          <w:rFonts w:ascii="맑은 고딕" w:eastAsia="맑은 고딕" w:cs="맑은 고딕"/>
          <w:b/>
          <w:kern w:val="0"/>
          <w:sz w:val="24"/>
          <w:szCs w:val="24"/>
        </w:rPr>
      </w:pPr>
      <w:r w:rsidRPr="00CE14C2">
        <w:rPr>
          <w:rFonts w:ascii="맑은 고딕" w:eastAsia="맑은 고딕" w:cs="맑은 고딕"/>
          <w:b/>
          <w:kern w:val="0"/>
          <w:sz w:val="24"/>
          <w:szCs w:val="24"/>
        </w:rPr>
        <w:t>MiKyung Park (Mia)</w:t>
      </w:r>
    </w:p>
    <w:p w:rsidR="00CE14C2" w:rsidRPr="00CE14C2" w:rsidRDefault="00CE14C2" w:rsidP="00CE1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40"/>
        <w:jc w:val="right"/>
        <w:rPr>
          <w:rFonts w:ascii="맑은 고딕" w:eastAsia="맑은 고딕" w:cs="맑은 고딕"/>
          <w:b/>
          <w:kern w:val="0"/>
          <w:sz w:val="24"/>
          <w:szCs w:val="24"/>
        </w:rPr>
      </w:pPr>
      <w:r w:rsidRPr="00CE14C2">
        <w:rPr>
          <w:rFonts w:ascii="맑은 고딕" w:eastAsia="맑은 고딕" w:cs="맑은 고딕"/>
          <w:b/>
          <w:kern w:val="0"/>
          <w:sz w:val="24"/>
          <w:szCs w:val="24"/>
        </w:rPr>
        <w:t>14</w:t>
      </w:r>
      <w:r w:rsidRPr="00CE14C2">
        <w:rPr>
          <w:rFonts w:ascii="맑은 고딕" w:eastAsia="맑은 고딕" w:cs="맑은 고딕"/>
          <w:b/>
          <w:kern w:val="0"/>
          <w:sz w:val="24"/>
          <w:szCs w:val="24"/>
          <w:vertAlign w:val="superscript"/>
        </w:rPr>
        <w:t>th</w:t>
      </w:r>
      <w:r w:rsidRPr="00CE14C2">
        <w:rPr>
          <w:rFonts w:ascii="맑은 고딕" w:eastAsia="맑은 고딕" w:cs="맑은 고딕"/>
          <w:b/>
          <w:kern w:val="0"/>
          <w:sz w:val="24"/>
          <w:szCs w:val="24"/>
        </w:rPr>
        <w:t xml:space="preserve"> February 2019</w:t>
      </w:r>
    </w:p>
    <w:p w:rsidR="00CE14C2" w:rsidRDefault="00CE14C2" w:rsidP="00CE1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right"/>
        <w:rPr>
          <w:rFonts w:ascii="맑은 고딕" w:eastAsia="맑은 고딕" w:cs="맑은 고딕"/>
          <w:kern w:val="0"/>
          <w:szCs w:val="20"/>
        </w:rPr>
      </w:pPr>
      <w:r>
        <w:rPr>
          <w:rFonts w:ascii="맑은 고딕" w:eastAsia="맑은 고딕" w:cs="맑은 고딕"/>
          <w:kern w:val="0"/>
          <w:szCs w:val="20"/>
        </w:rPr>
        <w:t xml:space="preserve"> </w:t>
      </w:r>
    </w:p>
    <w:p w:rsidR="008302FC" w:rsidRPr="00CE14C2" w:rsidRDefault="008302FC"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
    <w:p w:rsidR="0004503B" w:rsidRPr="0004503B" w:rsidRDefault="00CE14C2" w:rsidP="00AE5E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r>
        <w:rPr>
          <w:rFonts w:ascii="맑은 고딕" w:eastAsia="맑은 고딕" w:cs="맑은 고딕"/>
          <w:kern w:val="0"/>
          <w:szCs w:val="20"/>
        </w:rPr>
        <w:lastRenderedPageBreak/>
        <w:t xml:space="preserve">I have a successful experience to learn English from </w:t>
      </w:r>
      <w:r w:rsidR="0004503B" w:rsidRPr="0004503B">
        <w:rPr>
          <w:rFonts w:ascii="맑은 고딕" w:eastAsia="맑은 고딕" w:cs="맑은 고딕"/>
          <w:kern w:val="0"/>
          <w:szCs w:val="20"/>
        </w:rPr>
        <w:t>my high school</w:t>
      </w:r>
      <w:r>
        <w:rPr>
          <w:rFonts w:ascii="맑은 고딕" w:eastAsia="맑은 고딕" w:cs="맑은 고딕"/>
          <w:kern w:val="0"/>
          <w:szCs w:val="20"/>
        </w:rPr>
        <w:t>. The</w:t>
      </w:r>
      <w:r w:rsidR="0004503B" w:rsidRPr="0004503B">
        <w:rPr>
          <w:rFonts w:ascii="맑은 고딕" w:eastAsia="맑은 고딕" w:cs="맑은 고딕"/>
          <w:kern w:val="0"/>
          <w:szCs w:val="20"/>
        </w:rPr>
        <w:t xml:space="preserve"> teacher</w:t>
      </w:r>
      <w:r w:rsidR="00AE5E98">
        <w:rPr>
          <w:rFonts w:ascii="맑은 고딕" w:eastAsia="맑은 고딕" w:cs="맑은 고딕"/>
          <w:kern w:val="0"/>
          <w:szCs w:val="20"/>
        </w:rPr>
        <w:t>,</w:t>
      </w:r>
      <w:r w:rsidR="0004503B" w:rsidRPr="0004503B">
        <w:rPr>
          <w:rFonts w:ascii="맑은 고딕" w:eastAsia="맑은 고딕" w:cs="맑은 고딕"/>
          <w:kern w:val="0"/>
          <w:szCs w:val="20"/>
        </w:rPr>
        <w:t xml:space="preserve"> </w:t>
      </w:r>
      <w:r w:rsidR="00AE5E98">
        <w:rPr>
          <w:rFonts w:ascii="맑은 고딕" w:eastAsia="맑은 고딕" w:cs="맑은 고딕"/>
          <w:kern w:val="0"/>
          <w:szCs w:val="20"/>
        </w:rPr>
        <w:t xml:space="preserve">who made a good environment for me, </w:t>
      </w:r>
      <w:r>
        <w:rPr>
          <w:rFonts w:ascii="맑은 고딕" w:eastAsia="맑은 고딕" w:cs="맑은 고딕"/>
          <w:kern w:val="0"/>
          <w:szCs w:val="20"/>
        </w:rPr>
        <w:t>name</w:t>
      </w:r>
      <w:r w:rsidR="00AE5E98">
        <w:rPr>
          <w:rFonts w:ascii="맑은 고딕" w:eastAsia="맑은 고딕" w:cs="맑은 고딕"/>
          <w:kern w:val="0"/>
          <w:szCs w:val="20"/>
        </w:rPr>
        <w:t>d</w:t>
      </w:r>
      <w:r w:rsidR="0004503B" w:rsidRPr="0004503B">
        <w:rPr>
          <w:rFonts w:ascii="맑은 고딕" w:eastAsia="맑은 고딕" w:cs="맑은 고딕"/>
          <w:kern w:val="0"/>
          <w:szCs w:val="20"/>
        </w:rPr>
        <w:t xml:space="preserve"> 'Mr. Yoon'</w:t>
      </w:r>
      <w:r w:rsidR="00AE5E98">
        <w:rPr>
          <w:rFonts w:ascii="맑은 고딕" w:eastAsia="맑은 고딕" w:cs="맑은 고딕"/>
          <w:kern w:val="0"/>
          <w:szCs w:val="20"/>
        </w:rPr>
        <w:t>. He</w:t>
      </w:r>
      <w:r w:rsidR="0004503B" w:rsidRPr="0004503B">
        <w:rPr>
          <w:rFonts w:ascii="맑은 고딕" w:eastAsia="맑은 고딕" w:cs="맑은 고딕"/>
          <w:kern w:val="0"/>
          <w:szCs w:val="20"/>
        </w:rPr>
        <w:t xml:space="preserve"> gave me a good learning experience in my life. While taking his class, I became motivated to learn </w:t>
      </w:r>
      <w:r w:rsidR="00FD43A9">
        <w:rPr>
          <w:rFonts w:ascii="맑은 고딕" w:eastAsia="맑은 고딕" w:cs="맑은 고딕"/>
          <w:kern w:val="0"/>
          <w:szCs w:val="20"/>
        </w:rPr>
        <w:t>English</w:t>
      </w:r>
      <w:r w:rsidR="0004503B" w:rsidRPr="0004503B">
        <w:rPr>
          <w:rFonts w:ascii="맑은 고딕" w:eastAsia="맑은 고딕" w:cs="맑은 고딕"/>
          <w:kern w:val="0"/>
          <w:szCs w:val="20"/>
        </w:rPr>
        <w:t>, even a kind of intrinsic motivation came up from my heart. The</w:t>
      </w:r>
      <w:r>
        <w:rPr>
          <w:rFonts w:ascii="맑은 고딕" w:eastAsia="맑은 고딕" w:cs="맑은 고딕"/>
          <w:kern w:val="0"/>
          <w:szCs w:val="20"/>
        </w:rPr>
        <w:t xml:space="preserve"> several</w:t>
      </w:r>
      <w:r w:rsidR="0004503B" w:rsidRPr="0004503B">
        <w:rPr>
          <w:rFonts w:ascii="맑은 고딕" w:eastAsia="맑은 고딕" w:cs="맑은 고딕"/>
          <w:kern w:val="0"/>
          <w:szCs w:val="20"/>
        </w:rPr>
        <w:t xml:space="preserve"> reason</w:t>
      </w:r>
      <w:r>
        <w:rPr>
          <w:rFonts w:ascii="맑은 고딕" w:eastAsia="맑은 고딕" w:cs="맑은 고딕"/>
          <w:kern w:val="0"/>
          <w:szCs w:val="20"/>
        </w:rPr>
        <w:t>s</w:t>
      </w:r>
      <w:r w:rsidR="0004503B" w:rsidRPr="0004503B">
        <w:rPr>
          <w:rFonts w:ascii="맑은 고딕" w:eastAsia="맑은 고딕" w:cs="맑은 고딕"/>
          <w:kern w:val="0"/>
          <w:szCs w:val="20"/>
        </w:rPr>
        <w:t xml:space="preserve"> I consider his teaching skil</w:t>
      </w:r>
      <w:r>
        <w:rPr>
          <w:rFonts w:ascii="맑은 고딕" w:eastAsia="맑은 고딕" w:cs="맑은 고딕"/>
          <w:kern w:val="0"/>
          <w:szCs w:val="20"/>
        </w:rPr>
        <w:t>l was good are</w:t>
      </w:r>
      <w:r w:rsidR="0004503B" w:rsidRPr="0004503B">
        <w:rPr>
          <w:rFonts w:ascii="맑은 고딕" w:eastAsia="맑은 고딕" w:cs="맑은 고딕"/>
          <w:kern w:val="0"/>
          <w:szCs w:val="20"/>
        </w:rPr>
        <w:t xml:space="preserve"> written below.</w:t>
      </w:r>
    </w:p>
    <w:p w:rsidR="0004503B" w:rsidRPr="0004503B" w:rsidRDefault="0004503B"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jc w:val="left"/>
        <w:rPr>
          <w:rFonts w:ascii="맑은 고딕" w:eastAsia="맑은 고딕" w:cs="맑은 고딕"/>
          <w:kern w:val="0"/>
          <w:szCs w:val="20"/>
        </w:rPr>
      </w:pPr>
      <w:r w:rsidRPr="0004503B">
        <w:rPr>
          <w:rFonts w:ascii="맑은 고딕" w:eastAsia="맑은 고딕" w:cs="맑은 고딕"/>
          <w:kern w:val="0"/>
          <w:szCs w:val="20"/>
        </w:rPr>
        <w:t xml:space="preserve"> </w:t>
      </w:r>
    </w:p>
    <w:p w:rsidR="0004503B" w:rsidRPr="0004503B" w:rsidRDefault="008E7A91" w:rsidP="00FE7D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proofErr w:type="gramStart"/>
      <w:r>
        <w:rPr>
          <w:rFonts w:ascii="맑은 고딕" w:eastAsia="맑은 고딕" w:cs="맑은 고딕"/>
          <w:kern w:val="0"/>
          <w:szCs w:val="20"/>
        </w:rPr>
        <w:t>First of all</w:t>
      </w:r>
      <w:proofErr w:type="gramEnd"/>
      <w:r>
        <w:rPr>
          <w:rFonts w:ascii="맑은 고딕" w:eastAsia="맑은 고딕" w:cs="맑은 고딕"/>
          <w:kern w:val="0"/>
          <w:szCs w:val="20"/>
        </w:rPr>
        <w:t xml:space="preserve">, </w:t>
      </w:r>
      <w:r w:rsidR="005B1C54">
        <w:rPr>
          <w:rFonts w:ascii="맑은 고딕" w:eastAsia="맑은 고딕" w:cs="맑은 고딕"/>
          <w:kern w:val="0"/>
          <w:szCs w:val="20"/>
        </w:rPr>
        <w:t>he used an effective way of learning. H</w:t>
      </w:r>
      <w:r w:rsidR="0004503B" w:rsidRPr="0004503B">
        <w:rPr>
          <w:rFonts w:ascii="맑은 고딕" w:eastAsia="맑은 고딕" w:cs="맑은 고딕"/>
          <w:kern w:val="0"/>
          <w:szCs w:val="20"/>
        </w:rPr>
        <w:t xml:space="preserve">is class had a high </w:t>
      </w:r>
      <w:proofErr w:type="gramStart"/>
      <w:r w:rsidR="0004503B" w:rsidRPr="0004503B">
        <w:rPr>
          <w:rFonts w:ascii="맑은 고딕" w:eastAsia="맑은 고딕" w:cs="맑은 고딕"/>
          <w:kern w:val="0"/>
          <w:szCs w:val="20"/>
        </w:rPr>
        <w:t>STT(</w:t>
      </w:r>
      <w:proofErr w:type="gramEnd"/>
      <w:r w:rsidR="0004503B" w:rsidRPr="0004503B">
        <w:rPr>
          <w:rFonts w:ascii="맑은 고딕" w:eastAsia="맑은 고딕" w:cs="맑은 고딕"/>
          <w:kern w:val="0"/>
          <w:szCs w:val="20"/>
        </w:rPr>
        <w:t xml:space="preserve">Student Talking Time), but a low TTT(Teacher Talking Time). His class had </w:t>
      </w:r>
      <w:proofErr w:type="gramStart"/>
      <w:r w:rsidR="0004503B" w:rsidRPr="0004503B">
        <w:rPr>
          <w:rFonts w:ascii="맑은 고딕" w:eastAsia="맑은 고딕" w:cs="맑은 고딕"/>
          <w:kern w:val="0"/>
          <w:szCs w:val="20"/>
        </w:rPr>
        <w:t>a lot of</w:t>
      </w:r>
      <w:proofErr w:type="gramEnd"/>
      <w:r w:rsidR="0004503B" w:rsidRPr="0004503B">
        <w:rPr>
          <w:rFonts w:ascii="맑은 고딕" w:eastAsia="맑은 고딕" w:cs="맑은 고딕"/>
          <w:kern w:val="0"/>
          <w:szCs w:val="20"/>
        </w:rPr>
        <w:t xml:space="preserve"> discussions &amp; communications going on between the teacher &amp; students.</w:t>
      </w:r>
      <w:r w:rsidR="00FE7D53">
        <w:rPr>
          <w:rFonts w:ascii="맑은 고딕" w:eastAsia="맑은 고딕" w:cs="맑은 고딕"/>
          <w:kern w:val="0"/>
          <w:szCs w:val="20"/>
        </w:rPr>
        <w:t xml:space="preserve"> </w:t>
      </w:r>
      <w:r w:rsidR="00FE7D53" w:rsidRPr="00FE7D53">
        <w:rPr>
          <w:rFonts w:ascii="맑은 고딕" w:eastAsia="맑은 고딕" w:cs="맑은 고딕"/>
          <w:kern w:val="0"/>
          <w:szCs w:val="20"/>
        </w:rPr>
        <w:t>It was diff</w:t>
      </w:r>
      <w:r w:rsidR="005B1C54">
        <w:rPr>
          <w:rFonts w:ascii="맑은 고딕" w:eastAsia="맑은 고딕" w:cs="맑은 고딕"/>
          <w:kern w:val="0"/>
          <w:szCs w:val="20"/>
        </w:rPr>
        <w:t xml:space="preserve">erent &amp; more modern than other teachers who took a traditional teaching way </w:t>
      </w:r>
      <w:r w:rsidR="00FE7D53" w:rsidRPr="00FE7D53">
        <w:rPr>
          <w:rFonts w:ascii="맑은 고딕" w:eastAsia="맑은 고딕" w:cs="맑은 고딕"/>
          <w:kern w:val="0"/>
          <w:szCs w:val="20"/>
        </w:rPr>
        <w:t>'jug &amp; mug', 'chalk &amp; talk'.</w:t>
      </w:r>
      <w:r w:rsidR="00FE7D53">
        <w:rPr>
          <w:rFonts w:ascii="맑은 고딕" w:eastAsia="맑은 고딕" w:cs="맑은 고딕"/>
          <w:kern w:val="0"/>
          <w:szCs w:val="20"/>
        </w:rPr>
        <w:t xml:space="preserve"> </w:t>
      </w:r>
      <w:r w:rsidR="0004503B" w:rsidRPr="0004503B">
        <w:rPr>
          <w:rFonts w:ascii="맑은 고딕" w:eastAsia="맑은 고딕" w:cs="맑은 고딕"/>
          <w:kern w:val="0"/>
          <w:szCs w:val="20"/>
        </w:rPr>
        <w:t>Hi</w:t>
      </w:r>
      <w:r w:rsidR="00EE57E6">
        <w:rPr>
          <w:rFonts w:ascii="맑은 고딕" w:eastAsia="맑은 고딕" w:cs="맑은 고딕"/>
          <w:kern w:val="0"/>
          <w:szCs w:val="20"/>
        </w:rPr>
        <w:t>s teaching skill is mainly base</w:t>
      </w:r>
      <w:r w:rsidR="0004503B" w:rsidRPr="0004503B">
        <w:rPr>
          <w:rFonts w:ascii="맑은 고딕" w:eastAsia="맑은 고딕" w:cs="맑은 고딕"/>
          <w:kern w:val="0"/>
          <w:szCs w:val="20"/>
        </w:rPr>
        <w:t>d on a flip</w:t>
      </w:r>
      <w:r w:rsidR="00EE57E6">
        <w:rPr>
          <w:rFonts w:ascii="맑은 고딕" w:eastAsia="맑은 고딕" w:cs="맑은 고딕"/>
          <w:kern w:val="0"/>
          <w:szCs w:val="20"/>
        </w:rPr>
        <w:t>p</w:t>
      </w:r>
      <w:r w:rsidR="0004503B" w:rsidRPr="0004503B">
        <w:rPr>
          <w:rFonts w:ascii="맑은 고딕" w:eastAsia="맑은 고딕" w:cs="맑은 고딕"/>
          <w:kern w:val="0"/>
          <w:szCs w:val="20"/>
        </w:rPr>
        <w:t>ed learning style that is considered as one of the effective ways of both teaching &amp; leaning. We usually had an assignment to take a multiple choice test before attending his class. And, we discussed about the answers and the reasons why it was correct and why not</w:t>
      </w:r>
      <w:r w:rsidR="00A26161">
        <w:rPr>
          <w:rFonts w:ascii="맑은 고딕" w:eastAsia="맑은 고딕" w:cs="맑은 고딕"/>
          <w:kern w:val="0"/>
          <w:szCs w:val="20"/>
        </w:rPr>
        <w:t xml:space="preserve"> in English</w:t>
      </w:r>
      <w:r w:rsidR="0004503B" w:rsidRPr="0004503B">
        <w:rPr>
          <w:rFonts w:ascii="맑은 고딕" w:eastAsia="맑은 고딕" w:cs="맑은 고딕"/>
          <w:kern w:val="0"/>
          <w:szCs w:val="20"/>
        </w:rPr>
        <w:t>.</w:t>
      </w:r>
      <w:r w:rsidR="00A26161">
        <w:rPr>
          <w:rFonts w:ascii="맑은 고딕" w:eastAsia="맑은 고딕" w:cs="맑은 고딕"/>
          <w:kern w:val="0"/>
          <w:szCs w:val="20"/>
        </w:rPr>
        <w:t xml:space="preserve"> It was not a piece of </w:t>
      </w:r>
      <w:r w:rsidR="00C42023">
        <w:rPr>
          <w:rFonts w:ascii="맑은 고딕" w:eastAsia="맑은 고딕" w:cs="맑은 고딕"/>
          <w:kern w:val="0"/>
          <w:szCs w:val="20"/>
        </w:rPr>
        <w:t xml:space="preserve">a </w:t>
      </w:r>
      <w:r w:rsidR="00A26161">
        <w:rPr>
          <w:rFonts w:ascii="맑은 고딕" w:eastAsia="맑은 고딕" w:cs="맑은 고딕"/>
          <w:kern w:val="0"/>
          <w:szCs w:val="20"/>
        </w:rPr>
        <w:t>cake at all for us who were not used to speaking in the second language. However, t</w:t>
      </w:r>
      <w:r w:rsidR="0004503B" w:rsidRPr="0004503B">
        <w:rPr>
          <w:rFonts w:ascii="맑은 고딕" w:eastAsia="맑은 고딕" w:cs="맑은 고딕"/>
          <w:kern w:val="0"/>
          <w:szCs w:val="20"/>
        </w:rPr>
        <w:t xml:space="preserve">his kind of activity automatically made students involved to the class highly. The more chances we had to talk our own ideas about the subject matters during the class, the more students got interested in the </w:t>
      </w:r>
      <w:r w:rsidR="00FD43A9">
        <w:rPr>
          <w:rFonts w:ascii="맑은 고딕" w:eastAsia="맑은 고딕" w:cs="맑은 고딕"/>
          <w:kern w:val="0"/>
          <w:szCs w:val="20"/>
        </w:rPr>
        <w:t>English</w:t>
      </w:r>
      <w:r w:rsidR="0004503B" w:rsidRPr="0004503B">
        <w:rPr>
          <w:rFonts w:ascii="맑은 고딕" w:eastAsia="맑은 고딕" w:cs="맑은 고딕"/>
          <w:kern w:val="0"/>
          <w:szCs w:val="20"/>
        </w:rPr>
        <w:t>, and wanted to take his class and studied with him.</w:t>
      </w:r>
    </w:p>
    <w:p w:rsidR="0004503B" w:rsidRPr="0004503B" w:rsidRDefault="0004503B"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jc w:val="left"/>
        <w:rPr>
          <w:rFonts w:ascii="맑은 고딕" w:eastAsia="맑은 고딕" w:cs="맑은 고딕"/>
          <w:kern w:val="0"/>
          <w:szCs w:val="20"/>
        </w:rPr>
      </w:pPr>
    </w:p>
    <w:p w:rsidR="0004503B" w:rsidRDefault="0004503B"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100" w:firstLine="200"/>
        <w:jc w:val="left"/>
        <w:rPr>
          <w:rFonts w:ascii="맑은 고딕" w:eastAsia="맑은 고딕" w:cs="맑은 고딕"/>
          <w:kern w:val="0"/>
          <w:szCs w:val="20"/>
        </w:rPr>
      </w:pPr>
      <w:r w:rsidRPr="0004503B">
        <w:rPr>
          <w:rFonts w:ascii="맑은 고딕" w:eastAsia="맑은 고딕" w:cs="맑은 고딕"/>
          <w:kern w:val="0"/>
          <w:szCs w:val="20"/>
        </w:rPr>
        <w:t>For exa</w:t>
      </w:r>
      <w:r w:rsidR="00EE57E6">
        <w:rPr>
          <w:rFonts w:ascii="맑은 고딕" w:eastAsia="맑은 고딕" w:cs="맑은 고딕"/>
          <w:kern w:val="0"/>
          <w:szCs w:val="20"/>
        </w:rPr>
        <w:t xml:space="preserve">mple, I was not keen on the </w:t>
      </w:r>
      <w:r w:rsidR="00FD43A9">
        <w:rPr>
          <w:rFonts w:ascii="맑은 고딕" w:eastAsia="맑은 고딕" w:cs="맑은 고딕"/>
          <w:kern w:val="0"/>
          <w:szCs w:val="20"/>
        </w:rPr>
        <w:t>English</w:t>
      </w:r>
      <w:r w:rsidRPr="0004503B">
        <w:rPr>
          <w:rFonts w:ascii="맑은 고딕" w:eastAsia="맑은 고딕" w:cs="맑은 고딕"/>
          <w:kern w:val="0"/>
          <w:szCs w:val="20"/>
        </w:rPr>
        <w:t xml:space="preserve"> at all, and had a very low score on the exam of </w:t>
      </w:r>
      <w:r w:rsidR="00FD43A9">
        <w:rPr>
          <w:rFonts w:ascii="맑은 고딕" w:eastAsia="맑은 고딕" w:cs="맑은 고딕"/>
          <w:kern w:val="0"/>
          <w:szCs w:val="20"/>
        </w:rPr>
        <w:t>English</w:t>
      </w:r>
      <w:r w:rsidRPr="0004503B">
        <w:rPr>
          <w:rFonts w:ascii="맑은 고딕" w:eastAsia="맑은 고딕" w:cs="맑은 고딕"/>
          <w:kern w:val="0"/>
          <w:szCs w:val="20"/>
        </w:rPr>
        <w:t xml:space="preserve"> </w:t>
      </w:r>
      <w:r w:rsidRPr="0004503B">
        <w:rPr>
          <w:rFonts w:ascii="맑은 고딕" w:eastAsia="맑은 고딕" w:cs="맑은 고딕"/>
          <w:kern w:val="0"/>
          <w:szCs w:val="20"/>
        </w:rPr>
        <w:lastRenderedPageBreak/>
        <w:t>before meeting h</w:t>
      </w:r>
      <w:r w:rsidR="00EC58B6">
        <w:rPr>
          <w:rFonts w:ascii="맑은 고딕" w:eastAsia="맑은 고딕" w:cs="맑은 고딕"/>
          <w:kern w:val="0"/>
          <w:szCs w:val="20"/>
        </w:rPr>
        <w:t>im. I thought I could never got along with it</w:t>
      </w:r>
      <w:r>
        <w:rPr>
          <w:rFonts w:ascii="맑은 고딕" w:eastAsia="맑은 고딕" w:cs="맑은 고딕"/>
          <w:kern w:val="0"/>
          <w:szCs w:val="20"/>
        </w:rPr>
        <w:t xml:space="preserve">. However, </w:t>
      </w:r>
      <w:r w:rsidR="00F979F5">
        <w:rPr>
          <w:rFonts w:ascii="맑은 고딕" w:eastAsia="맑은 고딕" w:cs="맑은 고딕"/>
          <w:kern w:val="0"/>
          <w:szCs w:val="20"/>
        </w:rPr>
        <w:t xml:space="preserve">his teaching way </w:t>
      </w:r>
      <w:r w:rsidRPr="0004503B">
        <w:rPr>
          <w:rFonts w:ascii="맑은 고딕" w:eastAsia="맑은 고딕" w:cs="맑은 고딕"/>
          <w:kern w:val="0"/>
          <w:szCs w:val="20"/>
        </w:rPr>
        <w:t xml:space="preserve">changed my point of view to the </w:t>
      </w:r>
      <w:r w:rsidR="00FD43A9">
        <w:rPr>
          <w:rFonts w:ascii="맑은 고딕" w:eastAsia="맑은 고딕" w:cs="맑은 고딕"/>
          <w:kern w:val="0"/>
          <w:szCs w:val="20"/>
        </w:rPr>
        <w:t>English</w:t>
      </w:r>
      <w:r w:rsidRPr="0004503B">
        <w:rPr>
          <w:rFonts w:ascii="맑은 고딕" w:eastAsia="맑은 고딕" w:cs="맑은 고딕"/>
          <w:kern w:val="0"/>
          <w:szCs w:val="20"/>
        </w:rPr>
        <w:t xml:space="preserve">. As I pre-studied what would learn at the next class in advance, there was no such a </w:t>
      </w:r>
      <w:r w:rsidR="00071F6A">
        <w:rPr>
          <w:rFonts w:ascii="맑은 고딕" w:eastAsia="맑은 고딕" w:cs="맑은 고딕"/>
          <w:kern w:val="0"/>
          <w:szCs w:val="20"/>
        </w:rPr>
        <w:t>stressful feeling to learn the language</w:t>
      </w:r>
      <w:r w:rsidRPr="0004503B">
        <w:rPr>
          <w:rFonts w:ascii="맑은 고딕" w:eastAsia="맑은 고딕" w:cs="맑은 고딕"/>
          <w:kern w:val="0"/>
          <w:szCs w:val="20"/>
        </w:rPr>
        <w:t>. Moreover, answering his questions and sharing my idea with others became fun. Time goes by, I wa</w:t>
      </w:r>
      <w:r w:rsidR="00FB55AD">
        <w:rPr>
          <w:rFonts w:ascii="맑은 고딕" w:eastAsia="맑은 고딕" w:cs="맑은 고딕"/>
          <w:kern w:val="0"/>
          <w:szCs w:val="20"/>
        </w:rPr>
        <w:t>s getting higher interest to English,</w:t>
      </w:r>
      <w:r w:rsidRPr="0004503B">
        <w:rPr>
          <w:rFonts w:ascii="맑은 고딕" w:eastAsia="맑은 고딕" w:cs="맑은 고딕"/>
          <w:kern w:val="0"/>
          <w:szCs w:val="20"/>
        </w:rPr>
        <w:t xml:space="preserve"> also higher score in the exam which I had never expected before. If I did not m</w:t>
      </w:r>
      <w:r w:rsidR="00FD43A9">
        <w:rPr>
          <w:rFonts w:ascii="맑은 고딕" w:eastAsia="맑은 고딕" w:cs="맑은 고딕"/>
          <w:kern w:val="0"/>
          <w:szCs w:val="20"/>
        </w:rPr>
        <w:t>eet him, I would never set a goal which is having a conversation in English fluently with foreigners before 24years old.</w:t>
      </w:r>
    </w:p>
    <w:p w:rsidR="0004503B" w:rsidRDefault="0004503B" w:rsidP="00045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jc w:val="left"/>
        <w:rPr>
          <w:rFonts w:ascii="맑은 고딕" w:eastAsia="맑은 고딕" w:cs="맑은 고딕"/>
          <w:kern w:val="0"/>
          <w:szCs w:val="20"/>
        </w:rPr>
      </w:pPr>
    </w:p>
    <w:p w:rsidR="007906FE" w:rsidRPr="007906FE" w:rsidRDefault="007906FE" w:rsidP="007906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ind w:firstLineChars="50" w:firstLine="100"/>
        <w:jc w:val="left"/>
        <w:rPr>
          <w:rFonts w:ascii="맑은 고딕" w:eastAsia="맑은 고딕" w:cs="맑은 고딕"/>
          <w:kern w:val="0"/>
          <w:szCs w:val="20"/>
        </w:rPr>
      </w:pPr>
      <w:r w:rsidRPr="007906FE">
        <w:rPr>
          <w:rFonts w:ascii="맑은 고딕" w:eastAsia="맑은 고딕" w:cs="맑은 고딕"/>
          <w:kern w:val="0"/>
          <w:szCs w:val="20"/>
        </w:rPr>
        <w:t>Secondly, he has a good rapport with the learners as he showed respect. The successful class can depend on a good rapport. Having it creates comfortable atmosphere which let students feel enjoyable to learn something.</w:t>
      </w:r>
      <w:r w:rsidR="00107373">
        <w:rPr>
          <w:rFonts w:ascii="맑은 고딕" w:eastAsia="맑은 고딕" w:cs="맑은 고딕"/>
          <w:kern w:val="0"/>
          <w:szCs w:val="20"/>
        </w:rPr>
        <w:t xml:space="preserve"> I believe that it is more essential for the second language class. </w:t>
      </w:r>
      <w:r w:rsidRPr="007906FE">
        <w:rPr>
          <w:rFonts w:ascii="맑은 고딕" w:eastAsia="맑은 고딕" w:cs="맑은 고딕"/>
          <w:kern w:val="0"/>
          <w:szCs w:val="20"/>
        </w:rPr>
        <w:t xml:space="preserve">In </w:t>
      </w:r>
      <w:proofErr w:type="spellStart"/>
      <w:proofErr w:type="gramStart"/>
      <w:r w:rsidRPr="007906FE">
        <w:rPr>
          <w:rFonts w:ascii="맑은 고딕" w:eastAsia="맑은 고딕" w:cs="맑은 고딕"/>
          <w:kern w:val="0"/>
          <w:szCs w:val="20"/>
        </w:rPr>
        <w:t>Mr.Yoon's</w:t>
      </w:r>
      <w:proofErr w:type="spellEnd"/>
      <w:proofErr w:type="gramEnd"/>
      <w:r w:rsidRPr="007906FE">
        <w:rPr>
          <w:rFonts w:ascii="맑은 고딕" w:eastAsia="맑은 고딕" w:cs="맑은 고딕"/>
          <w:kern w:val="0"/>
          <w:szCs w:val="20"/>
        </w:rPr>
        <w:t xml:space="preserve"> case, a good rapport happens as his attitude was respectful to his young, but not young high school students. As we all know, the high school students prefer to make a decision and do things by themselves like adults, and they would like others to recognize them as they are. I suppose he totally understood the characteristics of his students and tied to respect them. </w:t>
      </w:r>
    </w:p>
    <w:p w:rsidR="007906FE" w:rsidRPr="007906FE" w:rsidRDefault="007906FE" w:rsidP="007906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480" w:lineRule="auto"/>
        <w:jc w:val="left"/>
        <w:rPr>
          <w:rFonts w:ascii="맑은 고딕" w:eastAsia="맑은 고딕" w:cs="맑은 고딕"/>
          <w:kern w:val="0"/>
          <w:szCs w:val="20"/>
        </w:rPr>
      </w:pPr>
    </w:p>
    <w:p w:rsidR="00EA0DE0" w:rsidRDefault="007906FE" w:rsidP="00EA0DE0">
      <w:pPr>
        <w:spacing w:line="480" w:lineRule="auto"/>
        <w:ind w:firstLineChars="50" w:firstLine="100"/>
        <w:rPr>
          <w:rFonts w:ascii="맑은 고딕" w:eastAsia="맑은 고딕" w:cs="맑은 고딕"/>
          <w:kern w:val="0"/>
          <w:szCs w:val="20"/>
        </w:rPr>
      </w:pPr>
      <w:r w:rsidRPr="007906FE">
        <w:rPr>
          <w:rFonts w:ascii="맑은 고딕" w:eastAsia="맑은 고딕" w:cs="맑은 고딕"/>
          <w:kern w:val="0"/>
          <w:szCs w:val="20"/>
        </w:rPr>
        <w:t xml:space="preserve">For instance, he always listened to students during the class. He always asked us about our assignment that is mostly </w:t>
      </w:r>
      <w:r w:rsidR="00C85894">
        <w:rPr>
          <w:rFonts w:ascii="맑은 고딕" w:eastAsia="맑은 고딕" w:cs="맑은 고딕"/>
          <w:kern w:val="0"/>
          <w:szCs w:val="20"/>
        </w:rPr>
        <w:t xml:space="preserve">related to </w:t>
      </w:r>
      <w:r w:rsidRPr="007906FE">
        <w:rPr>
          <w:rFonts w:ascii="맑은 고딕" w:eastAsia="맑은 고딕" w:cs="맑은 고딕"/>
          <w:kern w:val="0"/>
          <w:szCs w:val="20"/>
        </w:rPr>
        <w:t xml:space="preserve">our workbook. We had to tell what the correct answer is </w:t>
      </w:r>
      <w:proofErr w:type="gramStart"/>
      <w:r w:rsidRPr="007906FE">
        <w:rPr>
          <w:rFonts w:ascii="맑은 고딕" w:eastAsia="맑은 고딕" w:cs="맑은 고딕"/>
          <w:kern w:val="0"/>
          <w:szCs w:val="20"/>
        </w:rPr>
        <w:t>and a</w:t>
      </w:r>
      <w:r w:rsidR="00A61E20">
        <w:rPr>
          <w:rFonts w:ascii="맑은 고딕" w:eastAsia="맑은 고딕" w:cs="맑은 고딕"/>
          <w:kern w:val="0"/>
          <w:szCs w:val="20"/>
        </w:rPr>
        <w:t>lso</w:t>
      </w:r>
      <w:proofErr w:type="gramEnd"/>
      <w:r w:rsidR="00A61E20">
        <w:rPr>
          <w:rFonts w:ascii="맑은 고딕" w:eastAsia="맑은 고딕" w:cs="맑은 고딕"/>
          <w:kern w:val="0"/>
          <w:szCs w:val="20"/>
        </w:rPr>
        <w:t xml:space="preserve"> why we selected that answer in the unfamiliar language.</w:t>
      </w:r>
      <w:r w:rsidRPr="007906FE">
        <w:rPr>
          <w:rFonts w:ascii="맑은 고딕" w:eastAsia="맑은 고딕" w:cs="맑은 고딕"/>
          <w:kern w:val="0"/>
          <w:szCs w:val="20"/>
        </w:rPr>
        <w:t xml:space="preserve"> When any of us tried to explain things, he carefully </w:t>
      </w:r>
      <w:r w:rsidRPr="007906FE">
        <w:rPr>
          <w:rFonts w:ascii="맑은 고딕" w:eastAsia="맑은 고딕" w:cs="맑은 고딕"/>
          <w:kern w:val="0"/>
          <w:szCs w:val="20"/>
        </w:rPr>
        <w:lastRenderedPageBreak/>
        <w:t>listened to us without any immediate judgement. More impressive point of him is regarding some students who had a wrong answer</w:t>
      </w:r>
      <w:r w:rsidR="00A61E20">
        <w:rPr>
          <w:rFonts w:ascii="맑은 고딕" w:eastAsia="맑은 고딕" w:cs="맑은 고딕"/>
          <w:kern w:val="0"/>
          <w:szCs w:val="20"/>
        </w:rPr>
        <w:t xml:space="preserve"> and unique ideas</w:t>
      </w:r>
      <w:r w:rsidRPr="007906FE">
        <w:rPr>
          <w:rFonts w:ascii="맑은 고딕" w:eastAsia="맑은 고딕" w:cs="맑은 고딕"/>
          <w:kern w:val="0"/>
          <w:szCs w:val="20"/>
        </w:rPr>
        <w:t>, he showed his real respect to students' opinion by sa</w:t>
      </w:r>
      <w:r w:rsidR="00C61884">
        <w:rPr>
          <w:rFonts w:ascii="맑은 고딕" w:eastAsia="맑은 고딕" w:cs="맑은 고딕"/>
          <w:kern w:val="0"/>
          <w:szCs w:val="20"/>
        </w:rPr>
        <w:t>ying eve</w:t>
      </w:r>
      <w:r w:rsidR="00A5252E">
        <w:rPr>
          <w:rFonts w:ascii="맑은 고딕" w:eastAsia="맑은 고딕" w:cs="맑은 고딕"/>
          <w:kern w:val="0"/>
          <w:szCs w:val="20"/>
        </w:rPr>
        <w:t>r</w:t>
      </w:r>
      <w:r w:rsidR="00C61884">
        <w:rPr>
          <w:rFonts w:ascii="맑은 고딕" w:eastAsia="맑은 고딕" w:cs="맑은 고딕"/>
          <w:kern w:val="0"/>
          <w:szCs w:val="20"/>
        </w:rPr>
        <w:t>yone could think in a va</w:t>
      </w:r>
      <w:r w:rsidRPr="007906FE">
        <w:rPr>
          <w:rFonts w:ascii="맑은 고딕" w:eastAsia="맑은 고딕" w:cs="맑은 고딕"/>
          <w:kern w:val="0"/>
          <w:szCs w:val="20"/>
        </w:rPr>
        <w:t>riety of different ways. As</w:t>
      </w:r>
      <w:r w:rsidR="00A61E20">
        <w:rPr>
          <w:rFonts w:ascii="맑은 고딕" w:eastAsia="맑은 고딕" w:cs="맑은 고딕"/>
          <w:kern w:val="0"/>
          <w:szCs w:val="20"/>
        </w:rPr>
        <w:t xml:space="preserve"> I was one of the normal high school students</w:t>
      </w:r>
      <w:r w:rsidRPr="007906FE">
        <w:rPr>
          <w:rFonts w:ascii="맑은 고딕" w:eastAsia="맑은 고딕" w:cs="맑은 고딕"/>
          <w:kern w:val="0"/>
          <w:szCs w:val="20"/>
        </w:rPr>
        <w:t xml:space="preserve"> </w:t>
      </w:r>
      <w:r w:rsidR="00A61E20">
        <w:rPr>
          <w:rFonts w:ascii="맑은 고딕" w:eastAsia="맑은 고딕" w:cs="맑은 고딕"/>
          <w:kern w:val="0"/>
          <w:szCs w:val="20"/>
        </w:rPr>
        <w:t xml:space="preserve">passing through </w:t>
      </w:r>
      <w:r w:rsidRPr="007906FE">
        <w:rPr>
          <w:rFonts w:ascii="맑은 고딕" w:eastAsia="맑은 고딕" w:cs="맑은 고딕"/>
          <w:kern w:val="0"/>
          <w:szCs w:val="20"/>
        </w:rPr>
        <w:t xml:space="preserve">the sensitive, emotional </w:t>
      </w:r>
      <w:r w:rsidR="00A61E20">
        <w:rPr>
          <w:rFonts w:ascii="맑은 고딕" w:eastAsia="맑은 고딕" w:cs="맑은 고딕"/>
          <w:kern w:val="0"/>
          <w:szCs w:val="20"/>
        </w:rPr>
        <w:t>period at that time</w:t>
      </w:r>
      <w:r w:rsidRPr="007906FE">
        <w:rPr>
          <w:rFonts w:ascii="맑은 고딕" w:eastAsia="맑은 고딕" w:cs="맑은 고딕"/>
          <w:kern w:val="0"/>
          <w:szCs w:val="20"/>
        </w:rPr>
        <w:t>, it was very moved</w:t>
      </w:r>
      <w:r w:rsidR="00A61E20">
        <w:rPr>
          <w:rFonts w:ascii="맑은 고딕" w:eastAsia="맑은 고딕" w:cs="맑은 고딕"/>
          <w:kern w:val="0"/>
          <w:szCs w:val="20"/>
        </w:rPr>
        <w:t xml:space="preserve">, also </w:t>
      </w:r>
      <w:r w:rsidRPr="007906FE">
        <w:rPr>
          <w:rFonts w:ascii="맑은 고딕" w:eastAsia="맑은 고딕" w:cs="맑은 고딕"/>
          <w:kern w:val="0"/>
          <w:szCs w:val="20"/>
        </w:rPr>
        <w:t>could</w:t>
      </w:r>
      <w:r w:rsidR="00A61E20">
        <w:rPr>
          <w:rFonts w:ascii="맑은 고딕" w:eastAsia="맑은 고딕" w:cs="맑은 고딕"/>
          <w:kern w:val="0"/>
          <w:szCs w:val="20"/>
        </w:rPr>
        <w:t xml:space="preserve"> not</w:t>
      </w:r>
      <w:r w:rsidRPr="007906FE">
        <w:rPr>
          <w:rFonts w:ascii="맑은 고딕" w:eastAsia="맑은 고딕" w:cs="맑은 고딕"/>
          <w:kern w:val="0"/>
          <w:szCs w:val="20"/>
        </w:rPr>
        <w:t xml:space="preserve"> avoid attracting him as a</w:t>
      </w:r>
      <w:r w:rsidR="00A61E20">
        <w:rPr>
          <w:rFonts w:ascii="맑은 고딕" w:eastAsia="맑은 고딕" w:cs="맑은 고딕"/>
          <w:kern w:val="0"/>
          <w:szCs w:val="20"/>
        </w:rPr>
        <w:t xml:space="preserve"> good </w:t>
      </w:r>
      <w:r w:rsidRPr="007906FE">
        <w:rPr>
          <w:rFonts w:ascii="맑은 고딕" w:eastAsia="맑은 고딕" w:cs="맑은 고딕"/>
          <w:kern w:val="0"/>
          <w:szCs w:val="20"/>
        </w:rPr>
        <w:t xml:space="preserve">teacher. </w:t>
      </w:r>
      <w:r w:rsidR="00392140">
        <w:rPr>
          <w:rFonts w:ascii="맑은 고딕" w:eastAsia="맑은 고딕" w:cs="맑은 고딕"/>
          <w:kern w:val="0"/>
          <w:szCs w:val="20"/>
        </w:rPr>
        <w:t>In his class, making mistakes was also reasonably acceptable, which encourage</w:t>
      </w:r>
      <w:r w:rsidR="001B55AA">
        <w:rPr>
          <w:rFonts w:ascii="맑은 고딕" w:eastAsia="맑은 고딕" w:cs="맑은 고딕"/>
          <w:kern w:val="0"/>
          <w:szCs w:val="20"/>
        </w:rPr>
        <w:t>d</w:t>
      </w:r>
      <w:r w:rsidR="00392140">
        <w:rPr>
          <w:rFonts w:ascii="맑은 고딕" w:eastAsia="맑은 고딕" w:cs="맑은 고딕"/>
          <w:kern w:val="0"/>
          <w:szCs w:val="20"/>
        </w:rPr>
        <w:t xml:space="preserve"> us to speak in English. </w:t>
      </w:r>
      <w:r w:rsidRPr="007906FE">
        <w:rPr>
          <w:rFonts w:ascii="맑은 고딕" w:eastAsia="맑은 고딕" w:cs="맑은 고딕"/>
          <w:kern w:val="0"/>
          <w:szCs w:val="20"/>
        </w:rPr>
        <w:t>This whole process could build up a good rapport between the teacher and students.</w:t>
      </w:r>
      <w:r w:rsidR="00EA0DE0">
        <w:rPr>
          <w:rFonts w:ascii="맑은 고딕" w:eastAsia="맑은 고딕" w:cs="맑은 고딕" w:hint="eastAsia"/>
          <w:kern w:val="0"/>
          <w:szCs w:val="20"/>
        </w:rPr>
        <w:t xml:space="preserve"> </w:t>
      </w:r>
    </w:p>
    <w:p w:rsidR="00EA0DE0" w:rsidRDefault="00EA0DE0" w:rsidP="00EA0DE0">
      <w:pPr>
        <w:spacing w:line="480" w:lineRule="auto"/>
        <w:ind w:firstLineChars="50" w:firstLine="100"/>
        <w:rPr>
          <w:rFonts w:ascii="맑은 고딕" w:eastAsia="맑은 고딕" w:cs="맑은 고딕"/>
          <w:kern w:val="0"/>
          <w:szCs w:val="20"/>
        </w:rPr>
      </w:pPr>
    </w:p>
    <w:p w:rsidR="00EA0DE0" w:rsidRPr="00EA0DE0" w:rsidRDefault="00EA0DE0" w:rsidP="00EA0DE0">
      <w:pPr>
        <w:spacing w:line="480" w:lineRule="auto"/>
        <w:ind w:firstLineChars="50" w:firstLine="100"/>
        <w:rPr>
          <w:rFonts w:ascii="맑은 고딕" w:eastAsia="맑은 고딕" w:cs="맑은 고딕"/>
          <w:kern w:val="0"/>
          <w:szCs w:val="20"/>
        </w:rPr>
      </w:pPr>
      <w:r>
        <w:rPr>
          <w:rFonts w:ascii="맑은 고딕" w:eastAsia="맑은 고딕" w:cs="맑은 고딕"/>
          <w:kern w:val="0"/>
          <w:szCs w:val="20"/>
        </w:rPr>
        <w:t>Additionally,</w:t>
      </w:r>
      <w:r w:rsidR="0033655D">
        <w:rPr>
          <w:rFonts w:ascii="맑은 고딕" w:eastAsia="맑은 고딕" w:cs="맑은 고딕"/>
          <w:kern w:val="0"/>
          <w:szCs w:val="20"/>
        </w:rPr>
        <w:t xml:space="preserve"> he let</w:t>
      </w:r>
      <w:r>
        <w:rPr>
          <w:rFonts w:ascii="맑은 고딕" w:eastAsia="맑은 고딕" w:cs="맑은 고딕"/>
          <w:kern w:val="0"/>
          <w:szCs w:val="20"/>
        </w:rPr>
        <w:t xml:space="preserve"> s</w:t>
      </w:r>
      <w:r w:rsidRPr="00EA0DE0">
        <w:rPr>
          <w:rFonts w:hint="eastAsia"/>
        </w:rPr>
        <w:t>tudents participating i</w:t>
      </w:r>
      <w:r w:rsidRPr="00EA0DE0">
        <w:t>n his class use the integrated skills</w:t>
      </w:r>
      <w:r>
        <w:t xml:space="preserve"> </w:t>
      </w:r>
      <w:r w:rsidRPr="00EA0DE0">
        <w:t xml:space="preserve">(Listening, Speaking, Writing, Reading). </w:t>
      </w:r>
      <w:r>
        <w:t>Sharing opinion in Engli</w:t>
      </w:r>
      <w:r w:rsidR="00F6082B">
        <w:t xml:space="preserve">sh, listening to other people </w:t>
      </w:r>
      <w:r>
        <w:t>speaking</w:t>
      </w:r>
      <w:r w:rsidR="00F6082B">
        <w:t xml:space="preserve"> in English</w:t>
      </w:r>
      <w:r>
        <w:t>, reading &amp; writing English for doing</w:t>
      </w:r>
      <w:r w:rsidR="00F6082B">
        <w:t xml:space="preserve"> the activities of the workbook were all there.</w:t>
      </w:r>
    </w:p>
    <w:p w:rsidR="00EA0DE0" w:rsidRPr="00EA0DE0" w:rsidRDefault="00EA0DE0" w:rsidP="0013603D">
      <w:pPr>
        <w:spacing w:line="480" w:lineRule="auto"/>
      </w:pPr>
    </w:p>
    <w:p w:rsidR="002B4649" w:rsidRPr="002B4649" w:rsidRDefault="002B4649" w:rsidP="001B55AA">
      <w:pPr>
        <w:spacing w:line="480" w:lineRule="auto"/>
        <w:ind w:firstLineChars="50" w:firstLine="100"/>
        <w:rPr>
          <w:b/>
        </w:rPr>
      </w:pPr>
      <w:r w:rsidRPr="002B4649">
        <w:rPr>
          <w:rFonts w:ascii="맑은 고딕" w:eastAsia="맑은 고딕" w:cs="맑은 고딕"/>
          <w:kern w:val="0"/>
          <w:szCs w:val="20"/>
        </w:rPr>
        <w:t xml:space="preserve">To conclusion, </w:t>
      </w:r>
      <w:proofErr w:type="gramStart"/>
      <w:r w:rsidRPr="002B4649">
        <w:rPr>
          <w:rFonts w:ascii="맑은 고딕" w:eastAsia="맑은 고딕" w:cs="맑은 고딕"/>
          <w:kern w:val="0"/>
          <w:szCs w:val="20"/>
        </w:rPr>
        <w:t>according to</w:t>
      </w:r>
      <w:proofErr w:type="gramEnd"/>
      <w:r w:rsidRPr="002B4649">
        <w:rPr>
          <w:rFonts w:ascii="맑은 고딕" w:eastAsia="맑은 고딕" w:cs="맑은 고딕"/>
          <w:kern w:val="0"/>
          <w:szCs w:val="20"/>
        </w:rPr>
        <w:t xml:space="preserve"> the above reasons, I </w:t>
      </w:r>
      <w:r w:rsidR="00B7344F">
        <w:rPr>
          <w:rFonts w:ascii="맑은 고딕" w:eastAsia="맑은 고딕" w:cs="맑은 고딕"/>
          <w:kern w:val="0"/>
          <w:szCs w:val="20"/>
        </w:rPr>
        <w:t xml:space="preserve">suppose that I have such a </w:t>
      </w:r>
      <w:r w:rsidR="005109A0">
        <w:rPr>
          <w:rFonts w:ascii="맑은 고딕" w:eastAsia="맑은 고딕" w:cs="맑은 고딕"/>
          <w:kern w:val="0"/>
          <w:szCs w:val="20"/>
        </w:rPr>
        <w:t>successful</w:t>
      </w:r>
      <w:r w:rsidRPr="002B4649">
        <w:rPr>
          <w:rFonts w:ascii="맑은 고딕" w:eastAsia="맑은 고딕" w:cs="맑은 고딕"/>
          <w:kern w:val="0"/>
          <w:szCs w:val="20"/>
        </w:rPr>
        <w:t xml:space="preserve"> expe</w:t>
      </w:r>
      <w:r w:rsidR="00B7344F">
        <w:rPr>
          <w:rFonts w:ascii="맑은 고딕" w:eastAsia="맑은 고딕" w:cs="맑은 고딕"/>
          <w:kern w:val="0"/>
          <w:szCs w:val="20"/>
        </w:rPr>
        <w:t xml:space="preserve">rience to </w:t>
      </w:r>
      <w:r w:rsidRPr="002B4649">
        <w:rPr>
          <w:rFonts w:ascii="맑은 고딕" w:eastAsia="맑은 고딕" w:cs="맑은 고딕"/>
          <w:kern w:val="0"/>
          <w:szCs w:val="20"/>
        </w:rPr>
        <w:t>learn the second language</w:t>
      </w:r>
      <w:r w:rsidR="00B7344F">
        <w:rPr>
          <w:rFonts w:ascii="맑은 고딕" w:eastAsia="맑은 고딕" w:cs="맑은 고딕"/>
          <w:kern w:val="0"/>
          <w:szCs w:val="20"/>
        </w:rPr>
        <w:t xml:space="preserve"> when I was high school student</w:t>
      </w:r>
      <w:r w:rsidRPr="002B4649">
        <w:rPr>
          <w:rFonts w:ascii="맑은 고딕" w:eastAsia="맑은 고딕" w:cs="맑은 고딕"/>
          <w:kern w:val="0"/>
          <w:szCs w:val="20"/>
        </w:rPr>
        <w:t>.</w:t>
      </w:r>
      <w:r w:rsidR="00B7344F">
        <w:rPr>
          <w:rFonts w:ascii="맑은 고딕" w:eastAsia="맑은 고딕" w:cs="맑은 고딕"/>
          <w:kern w:val="0"/>
          <w:szCs w:val="20"/>
        </w:rPr>
        <w:t xml:space="preserve"> </w:t>
      </w:r>
      <w:r w:rsidR="003F5A0A">
        <w:rPr>
          <w:rFonts w:ascii="맑은 고딕" w:eastAsia="맑은 고딕" w:cs="맑은 고딕"/>
          <w:kern w:val="0"/>
          <w:szCs w:val="20"/>
        </w:rPr>
        <w:t>I met such a good</w:t>
      </w:r>
      <w:r w:rsidR="00B7344F" w:rsidRPr="002B4649">
        <w:rPr>
          <w:rFonts w:ascii="맑은 고딕" w:eastAsia="맑은 고딕" w:cs="맑은 고딕"/>
          <w:kern w:val="0"/>
          <w:szCs w:val="20"/>
        </w:rPr>
        <w:t xml:space="preserve"> English teacher fro</w:t>
      </w:r>
      <w:r w:rsidR="00B7344F">
        <w:rPr>
          <w:rFonts w:ascii="맑은 고딕" w:eastAsia="맑은 고딕" w:cs="맑은 고딕"/>
          <w:kern w:val="0"/>
          <w:szCs w:val="20"/>
        </w:rPr>
        <w:t>m the high school</w:t>
      </w:r>
      <w:r w:rsidR="003F5A0A">
        <w:rPr>
          <w:rFonts w:ascii="맑은 고딕" w:eastAsia="맑은 고딕" w:cs="맑은 고딕"/>
          <w:kern w:val="0"/>
          <w:szCs w:val="20"/>
        </w:rPr>
        <w:t>. I can surely say that he</w:t>
      </w:r>
      <w:r w:rsidR="00B7344F">
        <w:rPr>
          <w:rFonts w:ascii="맑은 고딕" w:eastAsia="맑은 고딕" w:cs="맑은 고딕"/>
          <w:kern w:val="0"/>
          <w:szCs w:val="20"/>
        </w:rPr>
        <w:t xml:space="preserve"> provided me a good en</w:t>
      </w:r>
      <w:r w:rsidR="003F5A0A">
        <w:rPr>
          <w:rFonts w:ascii="맑은 고딕" w:eastAsia="맑은 고딕" w:cs="맑은 고딕"/>
          <w:kern w:val="0"/>
          <w:szCs w:val="20"/>
        </w:rPr>
        <w:t>vironment to study the second l</w:t>
      </w:r>
      <w:bookmarkStart w:id="0" w:name="_GoBack"/>
      <w:bookmarkEnd w:id="0"/>
      <w:r w:rsidR="003F5A0A">
        <w:rPr>
          <w:rFonts w:ascii="맑은 고딕" w:eastAsia="맑은 고딕" w:cs="맑은 고딕"/>
          <w:kern w:val="0"/>
          <w:szCs w:val="20"/>
        </w:rPr>
        <w:t>anguage.</w:t>
      </w:r>
    </w:p>
    <w:sectPr w:rsidR="002B4649" w:rsidRPr="002B4649" w:rsidSect="00A32D8B">
      <w:pgSz w:w="12240" w:h="15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A70"/>
    <w:multiLevelType w:val="hybridMultilevel"/>
    <w:tmpl w:val="D75C8000"/>
    <w:lvl w:ilvl="0" w:tplc="6122C908">
      <w:numFmt w:val="bullet"/>
      <w:lvlText w:val="-"/>
      <w:lvlJc w:val="left"/>
      <w:pPr>
        <w:ind w:left="600" w:hanging="360"/>
      </w:pPr>
      <w:rPr>
        <w:rFonts w:ascii="맑은 고딕" w:eastAsia="맑은 고딕" w:hAnsi="맑은 고딕" w:cs="맑은 고딕"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72654EC6"/>
    <w:multiLevelType w:val="hybridMultilevel"/>
    <w:tmpl w:val="D92AE09A"/>
    <w:lvl w:ilvl="0" w:tplc="734836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71C4E48"/>
    <w:multiLevelType w:val="hybridMultilevel"/>
    <w:tmpl w:val="187825CE"/>
    <w:lvl w:ilvl="0" w:tplc="172411DA">
      <w:numFmt w:val="bullet"/>
      <w:lvlText w:val="-"/>
      <w:lvlJc w:val="left"/>
      <w:pPr>
        <w:ind w:left="560" w:hanging="360"/>
      </w:pPr>
      <w:rPr>
        <w:rFonts w:ascii="맑은 고딕" w:eastAsia="맑은 고딕" w:hAnsi="맑은 고딕" w:cs="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C"/>
    <w:rsid w:val="00026420"/>
    <w:rsid w:val="0004051A"/>
    <w:rsid w:val="0004503B"/>
    <w:rsid w:val="00071F6A"/>
    <w:rsid w:val="00107373"/>
    <w:rsid w:val="0013603D"/>
    <w:rsid w:val="00184E20"/>
    <w:rsid w:val="00187708"/>
    <w:rsid w:val="001B55AA"/>
    <w:rsid w:val="001C4B08"/>
    <w:rsid w:val="002B4649"/>
    <w:rsid w:val="0033655D"/>
    <w:rsid w:val="00392140"/>
    <w:rsid w:val="003C631C"/>
    <w:rsid w:val="003E24BE"/>
    <w:rsid w:val="003F5A0A"/>
    <w:rsid w:val="004961EA"/>
    <w:rsid w:val="004A68E4"/>
    <w:rsid w:val="005109A0"/>
    <w:rsid w:val="005B1C54"/>
    <w:rsid w:val="00633A78"/>
    <w:rsid w:val="007906FE"/>
    <w:rsid w:val="007F4EDC"/>
    <w:rsid w:val="008302FC"/>
    <w:rsid w:val="008E7A91"/>
    <w:rsid w:val="00985975"/>
    <w:rsid w:val="00992BAD"/>
    <w:rsid w:val="009B4C38"/>
    <w:rsid w:val="009D29E7"/>
    <w:rsid w:val="00A26161"/>
    <w:rsid w:val="00A5252E"/>
    <w:rsid w:val="00A61E20"/>
    <w:rsid w:val="00AE4C65"/>
    <w:rsid w:val="00AE5945"/>
    <w:rsid w:val="00AE5E98"/>
    <w:rsid w:val="00B7344F"/>
    <w:rsid w:val="00C42023"/>
    <w:rsid w:val="00C61884"/>
    <w:rsid w:val="00C85894"/>
    <w:rsid w:val="00C90304"/>
    <w:rsid w:val="00CD62CF"/>
    <w:rsid w:val="00CE14C2"/>
    <w:rsid w:val="00D05C83"/>
    <w:rsid w:val="00DD3FB1"/>
    <w:rsid w:val="00E534B1"/>
    <w:rsid w:val="00EA0DE0"/>
    <w:rsid w:val="00EC58B6"/>
    <w:rsid w:val="00EE57E6"/>
    <w:rsid w:val="00F6082B"/>
    <w:rsid w:val="00F979F5"/>
    <w:rsid w:val="00FB55AD"/>
    <w:rsid w:val="00FD43A9"/>
    <w:rsid w:val="00FE7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DDB2"/>
  <w15:chartTrackingRefBased/>
  <w15:docId w15:val="{2B675C52-ABA0-4223-85D0-3CCC31C1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1C"/>
    <w:pPr>
      <w:ind w:leftChars="400" w:left="800"/>
    </w:pPr>
  </w:style>
  <w:style w:type="paragraph" w:styleId="a4">
    <w:name w:val="Title"/>
    <w:basedOn w:val="a"/>
    <w:next w:val="a"/>
    <w:link w:val="Char"/>
    <w:uiPriority w:val="10"/>
    <w:qFormat/>
    <w:rsid w:val="008302F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8302FC"/>
    <w:rPr>
      <w:rFonts w:asciiTheme="majorHAnsi" w:eastAsiaTheme="majorEastAsia" w:hAnsiTheme="majorHAnsi" w:cstheme="majorBidi"/>
      <w:b/>
      <w:bCs/>
      <w:sz w:val="32"/>
      <w:szCs w:val="32"/>
    </w:rPr>
  </w:style>
  <w:style w:type="paragraph" w:styleId="a5">
    <w:name w:val="Date"/>
    <w:basedOn w:val="a"/>
    <w:next w:val="a"/>
    <w:link w:val="Char0"/>
    <w:uiPriority w:val="99"/>
    <w:semiHidden/>
    <w:unhideWhenUsed/>
    <w:rsid w:val="00CE14C2"/>
  </w:style>
  <w:style w:type="character" w:customStyle="1" w:styleId="Char0">
    <w:name w:val="날짜 Char"/>
    <w:basedOn w:val="a0"/>
    <w:link w:val="a5"/>
    <w:uiPriority w:val="99"/>
    <w:semiHidden/>
    <w:rsid w:val="00CE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660</Words>
  <Characters>3763</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MiKyung(FXK Marketing.KOR)</dc:creator>
  <cp:keywords/>
  <dc:description/>
  <cp:lastModifiedBy>Park, MiKyung(FXK Marketing.KOR)</cp:lastModifiedBy>
  <cp:revision>52</cp:revision>
  <dcterms:created xsi:type="dcterms:W3CDTF">2019-02-12T06:45:00Z</dcterms:created>
  <dcterms:modified xsi:type="dcterms:W3CDTF">2019-02-14T08:26:00Z</dcterms:modified>
</cp:coreProperties>
</file>