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97FA" w14:textId="77777777" w:rsidR="00060A72" w:rsidRDefault="00060A72" w:rsidP="00127C77">
      <w:pPr>
        <w:spacing w:line="240" w:lineRule="auto"/>
        <w:rPr>
          <w:b/>
          <w:sz w:val="10"/>
        </w:rPr>
      </w:pPr>
    </w:p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5320F8" w:rsidRPr="00020D99" w:rsidRDefault="005320F8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5320F8" w:rsidRPr="00020D99" w:rsidRDefault="005320F8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3F20113" w:rsidR="00127C77" w:rsidRPr="00127C77" w:rsidRDefault="00EA68F5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Daniel KIM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A1E8F8D" w:rsidR="00127C77" w:rsidRPr="00127C77" w:rsidRDefault="00EA68F5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27-04-2019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6C87CA6" w:rsidR="00736830" w:rsidRPr="00127C77" w:rsidRDefault="002D225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Would you mine…?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D0F67ED" w14:textId="144270CA" w:rsidR="00736830" w:rsidRDefault="00F828E8" w:rsidP="00127C77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 w:rsidR="002D225E">
              <w:rPr>
                <w:rFonts w:asciiTheme="majorHAnsi" w:eastAsiaTheme="majorHAnsi" w:hAnsiTheme="majorHAnsi"/>
              </w:rPr>
              <w:t xml:space="preserve"> </w:t>
            </w:r>
            <w:r w:rsidR="002D225E" w:rsidRPr="002D225E">
              <w:rPr>
                <w:rFonts w:asciiTheme="majorHAnsi" w:eastAsiaTheme="majorHAnsi" w:hAnsiTheme="majorHAnsi"/>
              </w:rPr>
              <w:t>listening comprehension</w:t>
            </w:r>
          </w:p>
          <w:p w14:paraId="5B66A476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312C112" w14:textId="77911D5A" w:rsidR="00736830" w:rsidRDefault="00F828E8" w:rsidP="00127C77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 w:rsidR="002D225E">
              <w:rPr>
                <w:rFonts w:asciiTheme="majorHAnsi" w:eastAsiaTheme="majorHAnsi" w:hAnsiTheme="majorHAnsi"/>
              </w:rPr>
              <w:t xml:space="preserve"> </w:t>
            </w:r>
            <w:r w:rsidR="002D225E" w:rsidRPr="002D225E">
              <w:rPr>
                <w:rFonts w:asciiTheme="majorHAnsi" w:eastAsiaTheme="majorHAnsi" w:hAnsiTheme="majorHAnsi"/>
              </w:rPr>
              <w:t>speaking fluency</w:t>
            </w:r>
          </w:p>
          <w:p w14:paraId="6FF8A2F7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</w:tbl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E58" w14:textId="77777777" w:rsidR="00382F6C" w:rsidRDefault="00406665" w:rsidP="00127C77">
            <w:pPr>
              <w:rPr>
                <w:rStyle w:val="Hyperlink"/>
                <w:rFonts w:asciiTheme="majorHAnsi" w:eastAsiaTheme="majorHAnsi" w:hAnsiTheme="majorHAnsi"/>
                <w:b/>
              </w:rPr>
            </w:pPr>
            <w:hyperlink r:id="rId9" w:history="1">
              <w:r w:rsidR="00B5018D" w:rsidRPr="001A7A54">
                <w:rPr>
                  <w:rStyle w:val="Hyperlink"/>
                  <w:rFonts w:asciiTheme="majorHAnsi" w:eastAsiaTheme="majorHAnsi" w:hAnsiTheme="majorHAnsi"/>
                  <w:b/>
                </w:rPr>
                <w:t>https://www.cambridge.org/interchange/audioprogram/?utm_source</w:t>
              </w:r>
            </w:hyperlink>
            <w:r w:rsidR="00382F6C">
              <w:rPr>
                <w:rStyle w:val="Hyperlink"/>
                <w:rFonts w:asciiTheme="majorHAnsi" w:eastAsiaTheme="majorHAnsi" w:hAnsiTheme="majorHAnsi"/>
                <w:b/>
              </w:rPr>
              <w:t xml:space="preserve"> </w:t>
            </w:r>
          </w:p>
          <w:p w14:paraId="7E5398D6" w14:textId="3DF8CE16" w:rsidR="00127C77" w:rsidRPr="00382F6C" w:rsidRDefault="00382F6C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382F6C">
              <w:rPr>
                <w:rStyle w:val="Hyperlink"/>
                <w:rFonts w:asciiTheme="majorHAnsi" w:eastAsiaTheme="majorHAnsi" w:hAnsiTheme="majorHAnsi"/>
                <w:b/>
                <w:color w:val="auto"/>
                <w:sz w:val="16"/>
                <w:szCs w:val="16"/>
              </w:rPr>
              <w:t>Interchange 4th Edition Level 3 (Unit3</w:t>
            </w:r>
            <w:r>
              <w:rPr>
                <w:rStyle w:val="Hyperlink"/>
                <w:rFonts w:asciiTheme="majorHAnsi" w:eastAsiaTheme="majorHAnsi" w:hAnsiTheme="majorHAnsi"/>
                <w:b/>
                <w:color w:val="auto"/>
                <w:sz w:val="16"/>
                <w:szCs w:val="16"/>
              </w:rPr>
              <w:t>,</w:t>
            </w:r>
            <w:r w:rsidRPr="00382F6C">
              <w:rPr>
                <w:rStyle w:val="Hyperlink"/>
                <w:rFonts w:asciiTheme="majorHAnsi" w:eastAsiaTheme="majorHAnsi" w:hAnsiTheme="majorHAnsi"/>
                <w:b/>
                <w:color w:val="auto"/>
                <w:sz w:val="16"/>
                <w:szCs w:val="16"/>
              </w:rPr>
              <w:t xml:space="preserve"> Page16</w:t>
            </w:r>
            <w:r>
              <w:rPr>
                <w:rStyle w:val="Hyperlink"/>
                <w:rFonts w:asciiTheme="majorHAnsi" w:eastAsiaTheme="majorHAnsi" w:hAnsiTheme="majorHAnsi"/>
                <w:b/>
                <w:color w:val="auto"/>
                <w:sz w:val="16"/>
                <w:szCs w:val="16"/>
              </w:rPr>
              <w:t xml:space="preserve">, </w:t>
            </w:r>
            <w:r w:rsidRPr="00382F6C">
              <w:rPr>
                <w:rStyle w:val="Hyperlink"/>
                <w:rFonts w:asciiTheme="majorHAnsi" w:eastAsiaTheme="majorHAnsi" w:hAnsiTheme="majorHAnsi"/>
                <w:b/>
                <w:color w:val="auto"/>
                <w:sz w:val="16"/>
                <w:szCs w:val="16"/>
              </w:rPr>
              <w:t>Exercise02A )</w:t>
            </w:r>
          </w:p>
          <w:p w14:paraId="76D0F6D9" w14:textId="6E362D9C" w:rsidR="00B5018D" w:rsidRPr="00CB4B62" w:rsidRDefault="00E42154" w:rsidP="00E42154">
            <w:pPr>
              <w:rPr>
                <w:rFonts w:asciiTheme="majorHAnsi" w:eastAsiaTheme="majorHAnsi" w:hAnsiTheme="majorHAnsi"/>
                <w:bCs/>
              </w:rPr>
            </w:pPr>
            <w:r w:rsidRPr="00CB4B62">
              <w:rPr>
                <w:rFonts w:asciiTheme="majorHAnsi" w:eastAsiaTheme="majorHAnsi" w:hAnsiTheme="majorHAnsi"/>
                <w:bCs/>
              </w:rPr>
              <w:t xml:space="preserve">Gap-fill worksheets, white board, </w:t>
            </w:r>
            <w:proofErr w:type="spellStart"/>
            <w:r w:rsidRPr="00CB4B62">
              <w:rPr>
                <w:rFonts w:asciiTheme="majorHAnsi" w:eastAsiaTheme="majorHAnsi" w:hAnsiTheme="majorHAnsi"/>
                <w:bCs/>
              </w:rPr>
              <w:t>coloured</w:t>
            </w:r>
            <w:proofErr w:type="spellEnd"/>
            <w:r w:rsidRPr="00CB4B62">
              <w:rPr>
                <w:rFonts w:asciiTheme="majorHAnsi" w:eastAsiaTheme="majorHAnsi" w:hAnsiTheme="majorHAnsi"/>
                <w:bCs/>
              </w:rPr>
              <w:t xml:space="preserve"> markers, eraser, </w:t>
            </w:r>
            <w:r w:rsidR="00C77EFB" w:rsidRPr="00CB4B62">
              <w:rPr>
                <w:rFonts w:asciiTheme="majorHAnsi" w:eastAsiaTheme="majorHAnsi" w:hAnsiTheme="majorHAnsi"/>
                <w:bCs/>
              </w:rPr>
              <w:t>audio player, Electronic display</w:t>
            </w:r>
            <w:r w:rsidR="00CB4B62">
              <w:rPr>
                <w:rFonts w:asciiTheme="majorHAnsi" w:eastAsiaTheme="majorHAnsi" w:hAnsiTheme="majorHAnsi"/>
                <w:bCs/>
              </w:rPr>
              <w:t xml:space="preserve">, </w:t>
            </w:r>
            <w:r w:rsidR="00CB4B62" w:rsidRPr="00CB4B62">
              <w:rPr>
                <w:rFonts w:asciiTheme="majorHAnsi" w:eastAsiaTheme="majorHAnsi" w:hAnsiTheme="majorHAnsi"/>
                <w:bCs/>
              </w:rPr>
              <w:t>picture</w:t>
            </w:r>
            <w:r w:rsidRPr="00CB4B62">
              <w:rPr>
                <w:rFonts w:asciiTheme="majorHAnsi" w:eastAsiaTheme="majorHAnsi" w:hAnsiTheme="majorHAnsi"/>
                <w:bCs/>
              </w:rPr>
              <w:t xml:space="preserve"> 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1871EB" w:rsidR="00803F74" w:rsidRPr="00127C77" w:rsidRDefault="002D225E" w:rsidP="002D225E">
            <w:pPr>
              <w:rPr>
                <w:rFonts w:asciiTheme="majorHAnsi" w:eastAsiaTheme="majorHAnsi" w:hAnsiTheme="maj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13 to </w:t>
            </w:r>
            <w:r w:rsidR="008D5512">
              <w:rPr>
                <w:rFonts w:ascii="Arial" w:hAnsi="Arial" w:cs="Arial"/>
                <w:color w:val="222222"/>
                <w:shd w:val="clear" w:color="auto" w:fill="FFFFFF"/>
              </w:rPr>
              <w:t>19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6793AB8" w:rsidR="00736830" w:rsidRPr="00127C77" w:rsidRDefault="008D5512" w:rsidP="00A9778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There are </w:t>
            </w:r>
            <w:r w:rsidR="00A9778A">
              <w:rPr>
                <w:rFonts w:asciiTheme="majorHAnsi" w:eastAsiaTheme="majorHAnsi" w:hAnsiTheme="majorHAnsi"/>
              </w:rPr>
              <w:t>7</w:t>
            </w:r>
            <w:r>
              <w:rPr>
                <w:rFonts w:asciiTheme="majorHAnsi" w:eastAsiaTheme="majorHAnsi" w:hAnsiTheme="majorHAnsi"/>
              </w:rPr>
              <w:t xml:space="preserve"> females and </w:t>
            </w:r>
            <w:r w:rsidR="00A9778A">
              <w:rPr>
                <w:rFonts w:asciiTheme="majorHAnsi" w:eastAsiaTheme="majorHAnsi" w:hAnsiTheme="majorHAnsi"/>
              </w:rPr>
              <w:t xml:space="preserve">3 </w:t>
            </w:r>
            <w:r>
              <w:rPr>
                <w:rFonts w:asciiTheme="majorHAnsi" w:eastAsiaTheme="majorHAnsi" w:hAnsiTheme="majorHAnsi"/>
              </w:rPr>
              <w:t>males. “</w:t>
            </w:r>
            <w:proofErr w:type="spellStart"/>
            <w:proofErr w:type="gramStart"/>
            <w:r w:rsidR="00A9778A">
              <w:rPr>
                <w:rFonts w:asciiTheme="majorHAnsi" w:eastAsiaTheme="majorHAnsi" w:hAnsiTheme="majorHAnsi"/>
              </w:rPr>
              <w:t>kang</w:t>
            </w:r>
            <w:proofErr w:type="spellEnd"/>
            <w:proofErr w:type="gramEnd"/>
            <w:r>
              <w:rPr>
                <w:rFonts w:asciiTheme="majorHAnsi" w:eastAsiaTheme="majorHAnsi" w:hAnsiTheme="majorHAnsi"/>
              </w:rPr>
              <w:t xml:space="preserve">” and “Park” is </w:t>
            </w:r>
            <w:r w:rsidR="007A4E36">
              <w:rPr>
                <w:rFonts w:asciiTheme="majorHAnsi" w:eastAsiaTheme="majorHAnsi" w:hAnsiTheme="majorHAnsi"/>
              </w:rPr>
              <w:t xml:space="preserve">Korean; they are living in Istanbul with their families. </w:t>
            </w:r>
            <w:r>
              <w:rPr>
                <w:rFonts w:asciiTheme="majorHAnsi" w:eastAsiaTheme="majorHAnsi" w:hAnsiTheme="majorHAnsi"/>
              </w:rPr>
              <w:t xml:space="preserve">3 of them are </w:t>
            </w:r>
            <w:r w:rsidRPr="008D5512">
              <w:rPr>
                <w:rFonts w:asciiTheme="majorHAnsi" w:eastAsiaTheme="majorHAnsi" w:hAnsiTheme="majorHAnsi"/>
              </w:rPr>
              <w:t>Mongolian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E54B88">
              <w:rPr>
                <w:rFonts w:asciiTheme="majorHAnsi" w:eastAsiaTheme="majorHAnsi" w:hAnsiTheme="majorHAnsi"/>
              </w:rPr>
              <w:t>who</w:t>
            </w:r>
            <w:r w:rsidR="007A4E36">
              <w:rPr>
                <w:rFonts w:asciiTheme="majorHAnsi" w:eastAsiaTheme="majorHAnsi" w:hAnsiTheme="majorHAnsi"/>
              </w:rPr>
              <w:t xml:space="preserve"> </w:t>
            </w:r>
            <w:r w:rsidR="004749D4">
              <w:rPr>
                <w:rFonts w:asciiTheme="majorHAnsi" w:eastAsiaTheme="majorHAnsi" w:hAnsiTheme="majorHAnsi"/>
              </w:rPr>
              <w:t>works</w:t>
            </w:r>
            <w:r w:rsidR="007A4E36">
              <w:rPr>
                <w:rFonts w:asciiTheme="majorHAnsi" w:eastAsiaTheme="majorHAnsi" w:hAnsiTheme="majorHAnsi"/>
              </w:rPr>
              <w:t xml:space="preserve"> and study in Istanbul, </w:t>
            </w:r>
            <w:r>
              <w:rPr>
                <w:rFonts w:asciiTheme="majorHAnsi" w:eastAsiaTheme="majorHAnsi" w:hAnsiTheme="majorHAnsi"/>
              </w:rPr>
              <w:t xml:space="preserve">and </w:t>
            </w:r>
            <w:r w:rsidR="007A4E36">
              <w:rPr>
                <w:rFonts w:asciiTheme="majorHAnsi" w:eastAsiaTheme="majorHAnsi" w:hAnsiTheme="majorHAnsi"/>
              </w:rPr>
              <w:t>the rest are</w:t>
            </w:r>
            <w:r>
              <w:rPr>
                <w:rFonts w:asciiTheme="majorHAnsi" w:eastAsiaTheme="majorHAnsi" w:hAnsiTheme="majorHAnsi"/>
              </w:rPr>
              <w:t xml:space="preserve"> native</w:t>
            </w:r>
            <w:r w:rsidR="007A4E36">
              <w:rPr>
                <w:rFonts w:asciiTheme="majorHAnsi" w:eastAsiaTheme="majorHAnsi" w:hAnsiTheme="majorHAnsi"/>
              </w:rPr>
              <w:t xml:space="preserve"> </w:t>
            </w:r>
            <w:r w:rsidR="007A4E36" w:rsidRPr="007A4E36">
              <w:rPr>
                <w:rFonts w:asciiTheme="majorHAnsi" w:eastAsiaTheme="majorHAnsi" w:hAnsiTheme="majorHAnsi"/>
              </w:rPr>
              <w:t>Anatolian Turks</w:t>
            </w:r>
            <w:r>
              <w:rPr>
                <w:rFonts w:asciiTheme="majorHAnsi" w:eastAsiaTheme="majorHAnsi" w:hAnsiTheme="majorHAnsi"/>
              </w:rPr>
              <w:t xml:space="preserve">. </w:t>
            </w:r>
            <w:r w:rsidR="007A4E36">
              <w:rPr>
                <w:rFonts w:asciiTheme="majorHAnsi" w:eastAsiaTheme="majorHAnsi" w:hAnsiTheme="majorHAnsi"/>
              </w:rPr>
              <w:t xml:space="preserve">All of them are creative, </w:t>
            </w:r>
            <w:r w:rsidR="007A4E36" w:rsidRPr="007A4E36">
              <w:rPr>
                <w:rFonts w:asciiTheme="majorHAnsi" w:eastAsiaTheme="majorHAnsi" w:hAnsiTheme="majorHAnsi"/>
              </w:rPr>
              <w:t>and outgoing</w:t>
            </w:r>
            <w:r w:rsidR="007A4E36">
              <w:rPr>
                <w:rFonts w:asciiTheme="majorHAnsi" w:eastAsiaTheme="majorHAnsi" w:hAnsiTheme="majorHAnsi"/>
              </w:rPr>
              <w:t xml:space="preserve">. </w:t>
            </w:r>
            <w:r w:rsidR="00A9778A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4F52A59F" w:rsidR="00127C77" w:rsidRPr="00127C77" w:rsidRDefault="00B20B3E" w:rsidP="004749D4">
            <w:pPr>
              <w:rPr>
                <w:rFonts w:asciiTheme="majorHAnsi" w:eastAsiaTheme="majorHAnsi" w:hAnsiTheme="majorHAnsi"/>
              </w:rPr>
            </w:pPr>
            <w:r w:rsidRPr="00B20B3E">
              <w:rPr>
                <w:rFonts w:asciiTheme="majorHAnsi" w:eastAsiaTheme="majorHAnsi" w:hAnsiTheme="majorHAnsi"/>
              </w:rPr>
              <w:t xml:space="preserve">The class has the listening capability to understand the main point of this </w:t>
            </w:r>
            <w:r w:rsidR="004749D4">
              <w:rPr>
                <w:rFonts w:asciiTheme="majorHAnsi" w:eastAsiaTheme="majorHAnsi" w:hAnsiTheme="majorHAnsi"/>
              </w:rPr>
              <w:t>audio</w:t>
            </w:r>
            <w:r w:rsidRPr="00B20B3E">
              <w:rPr>
                <w:rFonts w:asciiTheme="majorHAnsi" w:eastAsiaTheme="majorHAnsi" w:hAnsiTheme="majorHAnsi"/>
              </w:rPr>
              <w:t xml:space="preserve">, but maybe they have some difficulty to comprehensive some words and phrase. The ability of all students to use technology (smartphone, tap etc.) is </w:t>
            </w:r>
            <w:r w:rsidR="008F3537">
              <w:rPr>
                <w:rFonts w:asciiTheme="majorHAnsi" w:eastAsiaTheme="majorHAnsi" w:hAnsiTheme="majorHAnsi"/>
              </w:rPr>
              <w:t>very good</w:t>
            </w:r>
            <w:r w:rsidR="001A52EC">
              <w:rPr>
                <w:rFonts w:asciiTheme="majorHAnsi" w:eastAsiaTheme="majorHAnsi" w:hAnsiTheme="majorHAnsi"/>
              </w:rPr>
              <w:t>.</w:t>
            </w:r>
            <w:r w:rsidRPr="00B20B3E">
              <w:rPr>
                <w:rFonts w:asciiTheme="majorHAnsi" w:eastAsiaTheme="majorHAnsi" w:hAnsiTheme="majorHAnsi"/>
              </w:rPr>
              <w:t xml:space="preserve"> </w:t>
            </w:r>
            <w:r w:rsidR="001A52EC" w:rsidRPr="001A52EC">
              <w:rPr>
                <w:rFonts w:asciiTheme="majorHAnsi" w:eastAsiaTheme="majorHAnsi" w:hAnsiTheme="majorHAnsi"/>
              </w:rPr>
              <w:t>And because of the national diversity of students, they are very interested to work with each other</w:t>
            </w:r>
            <w:r w:rsidR="00A9778A">
              <w:rPr>
                <w:rFonts w:asciiTheme="majorHAnsi" w:eastAsiaTheme="majorHAnsi" w:hAnsiTheme="majorHAnsi"/>
              </w:rPr>
              <w:t>.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Pr="00B20B3E">
              <w:rPr>
                <w:rFonts w:asciiTheme="majorHAnsi" w:eastAsiaTheme="majorHAnsi" w:hAnsiTheme="majorHAnsi"/>
              </w:rPr>
              <w:t>They seem to have had similar learning experiences in the past</w:t>
            </w:r>
            <w:r w:rsidR="0099424F">
              <w:rPr>
                <w:rFonts w:asciiTheme="majorHAnsi" w:eastAsiaTheme="majorHAnsi" w:hAnsiTheme="majorHAnsi"/>
              </w:rPr>
              <w:t>.</w:t>
            </w:r>
          </w:p>
        </w:tc>
      </w:tr>
    </w:tbl>
    <w:p w14:paraId="311E6B70" w14:textId="77777777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703A3994" w14:textId="77777777" w:rsidR="008C3B08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04BFD004" w14:textId="77777777" w:rsidR="008C3B08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4D9BD6A2" w14:textId="77777777" w:rsidR="008C3B08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30A8B1A2" w14:textId="77777777" w:rsidR="00A9778A" w:rsidRDefault="00A9778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6E85F2FE" w14:textId="77777777" w:rsidR="008C3B08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23C7FAED" w14:textId="77777777" w:rsidR="008C3B08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49F22B4A" w14:textId="77777777" w:rsidR="008C3B08" w:rsidRPr="00592A2C" w:rsidRDefault="008C3B08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lastRenderedPageBreak/>
              <w:t>Anticipated Difficulties and their Solutions:</w:t>
            </w:r>
          </w:p>
        </w:tc>
      </w:tr>
      <w:tr w:rsidR="00354778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423C7B68" w14:textId="5DD8A87D" w:rsidR="00354778" w:rsidRPr="00354778" w:rsidRDefault="00354778" w:rsidP="00354778">
            <w:pPr>
              <w:rPr>
                <w:rFonts w:asciiTheme="majorHAnsi" w:eastAsiaTheme="majorHAnsi" w:hAnsiTheme="majorHAnsi"/>
              </w:rPr>
            </w:pPr>
            <w:r w:rsidRPr="00354778">
              <w:rPr>
                <w:rFonts w:asciiTheme="majorHAnsi" w:eastAsiaTheme="majorHAnsi" w:hAnsiTheme="majorHAnsi"/>
              </w:rPr>
              <w:t>Equipment- The recording for the listening section may not play.</w:t>
            </w:r>
          </w:p>
          <w:p w14:paraId="2557182E" w14:textId="77777777" w:rsidR="00354778" w:rsidRPr="00354778" w:rsidRDefault="00354778" w:rsidP="00354778">
            <w:pPr>
              <w:rPr>
                <w:rFonts w:asciiTheme="majorHAnsi" w:eastAsiaTheme="majorHAnsi" w:hAnsiTheme="majorHAnsi"/>
              </w:rPr>
            </w:pPr>
            <w:r w:rsidRPr="00354778">
              <w:rPr>
                <w:rFonts w:asciiTheme="majorHAnsi" w:eastAsiaTheme="majorHAnsi" w:hAnsiTheme="majorHAnsi"/>
              </w:rPr>
              <w:t>Solution: Have a copy of the transcript ready to use if needed.</w:t>
            </w:r>
          </w:p>
          <w:p w14:paraId="1947568F" w14:textId="3AAD291B" w:rsidR="00354778" w:rsidRPr="00354778" w:rsidRDefault="00354778" w:rsidP="00354778">
            <w:pPr>
              <w:rPr>
                <w:rFonts w:asciiTheme="majorHAnsi" w:eastAsiaTheme="majorHAnsi" w:hAnsiTheme="majorHAnsi"/>
              </w:rPr>
            </w:pPr>
            <w:r w:rsidRPr="00354778">
              <w:rPr>
                <w:rFonts w:asciiTheme="majorHAnsi" w:eastAsiaTheme="majorHAnsi" w:hAnsiTheme="majorHAnsi"/>
              </w:rPr>
              <w:t xml:space="preserve">Interaction- Two of the students are much stronger than the others and they sometimes </w:t>
            </w:r>
            <w:r>
              <w:rPr>
                <w:rFonts w:asciiTheme="majorHAnsi" w:eastAsiaTheme="majorHAnsi" w:hAnsiTheme="majorHAnsi"/>
              </w:rPr>
              <w:t>get bored or are not challenged.</w:t>
            </w:r>
          </w:p>
          <w:p w14:paraId="060AB8C0" w14:textId="64610FFF" w:rsidR="00354778" w:rsidRPr="007A38A3" w:rsidRDefault="00354778" w:rsidP="0035477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</w:rPr>
              <w:t>Solution: Have the</w:t>
            </w:r>
            <w:r w:rsidRPr="00354778">
              <w:rPr>
                <w:rFonts w:asciiTheme="majorHAnsi" w:eastAsiaTheme="majorHAnsi" w:hAnsiTheme="majorHAnsi"/>
              </w:rPr>
              <w:t xml:space="preserve"> stronger students working with a we</w:t>
            </w:r>
            <w:r>
              <w:rPr>
                <w:rFonts w:asciiTheme="majorHAnsi" w:eastAsiaTheme="majorHAnsi" w:hAnsiTheme="majorHAnsi"/>
              </w:rPr>
              <w:t>aker student.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BACB440" w:rsidR="00C83B13" w:rsidRPr="003E5D4E" w:rsidRDefault="00821D0A" w:rsidP="00821D0A">
            <w:r w:rsidRPr="00821D0A">
              <w:t>What I hope most to demonstrate in this lesson is to give essential information in simple in an instruction stage.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91B397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71B3E">
              <w:rPr>
                <w:rFonts w:hint="eastAsia"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106C041C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FB143A" w:rsidRPr="00FB143A">
              <w:t>No material is needed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7E9B" w14:textId="77777777" w:rsidR="002427EB" w:rsidRDefault="002427EB" w:rsidP="002427EB">
            <w:pPr>
              <w:jc w:val="center"/>
            </w:pPr>
            <w:r>
              <w:t>30 sec</w:t>
            </w:r>
          </w:p>
          <w:p w14:paraId="6EFF3A21" w14:textId="77777777" w:rsidR="002427EB" w:rsidRDefault="002427EB" w:rsidP="002427EB">
            <w:pPr>
              <w:jc w:val="center"/>
            </w:pPr>
          </w:p>
          <w:p w14:paraId="3E9E3783" w14:textId="77777777" w:rsidR="000C1A49" w:rsidRDefault="000C1A49" w:rsidP="00A765BD"/>
          <w:p w14:paraId="1A5B0590" w14:textId="77777777" w:rsidR="00D62F5D" w:rsidRDefault="00D62F5D" w:rsidP="003834A9"/>
          <w:p w14:paraId="41808620" w14:textId="58CF48F1" w:rsidR="002427EB" w:rsidRDefault="00D62F5D" w:rsidP="002427EB">
            <w:pPr>
              <w:jc w:val="center"/>
            </w:pPr>
            <w:r>
              <w:t>1</w:t>
            </w:r>
            <w:r w:rsidR="002427EB">
              <w:t xml:space="preserve"> min</w:t>
            </w:r>
          </w:p>
          <w:p w14:paraId="7AA6581B" w14:textId="77777777" w:rsidR="002427EB" w:rsidRDefault="002427EB" w:rsidP="002427EB">
            <w:pPr>
              <w:jc w:val="center"/>
            </w:pPr>
          </w:p>
          <w:p w14:paraId="682FA2BD" w14:textId="77777777" w:rsidR="000C1A49" w:rsidRDefault="000C1A49" w:rsidP="00A765BD"/>
          <w:p w14:paraId="5A8F05E2" w14:textId="7955D399" w:rsidR="002427EB" w:rsidRDefault="00D62F5D" w:rsidP="002427EB">
            <w:pPr>
              <w:jc w:val="center"/>
            </w:pPr>
            <w:r>
              <w:t>2</w:t>
            </w:r>
            <w:r w:rsidR="002427EB">
              <w:t xml:space="preserve"> min</w:t>
            </w:r>
          </w:p>
          <w:p w14:paraId="5832417F" w14:textId="77777777" w:rsidR="002427EB" w:rsidRDefault="002427EB" w:rsidP="002427EB">
            <w:pPr>
              <w:jc w:val="center"/>
            </w:pPr>
          </w:p>
          <w:p w14:paraId="5E07DEB3" w14:textId="143B76C3" w:rsidR="002427EB" w:rsidRPr="00127C77" w:rsidRDefault="002427EB" w:rsidP="00D62F5D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3CDEC3CF" w:rsidR="00C04639" w:rsidRPr="00127C77" w:rsidRDefault="00C04639" w:rsidP="00127C77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25071439" w14:textId="77777777" w:rsidR="00C04639" w:rsidRDefault="00C04639" w:rsidP="00127C77">
            <w:pPr>
              <w:jc w:val="center"/>
            </w:pPr>
          </w:p>
          <w:p w14:paraId="56D81F17" w14:textId="77777777" w:rsidR="000C1A49" w:rsidRDefault="000C1A49" w:rsidP="00A765BD"/>
          <w:p w14:paraId="5AE18FEB" w14:textId="77777777" w:rsidR="00D62F5D" w:rsidRDefault="00D62F5D" w:rsidP="003834A9"/>
          <w:p w14:paraId="5362FEF3" w14:textId="7B984DBF" w:rsidR="00C04639" w:rsidRDefault="007061D7" w:rsidP="00D62F5D">
            <w:pPr>
              <w:jc w:val="center"/>
            </w:pPr>
            <w:r>
              <w:rPr>
                <w:rFonts w:hint="eastAsia"/>
              </w:rPr>
              <w:t>S</w:t>
            </w:r>
            <w:r w:rsidR="00A765BD">
              <w:t>-S</w:t>
            </w:r>
          </w:p>
          <w:p w14:paraId="1CEB918C" w14:textId="77777777" w:rsidR="00D62F5D" w:rsidRDefault="00D62F5D" w:rsidP="00D62F5D">
            <w:pPr>
              <w:jc w:val="center"/>
            </w:pPr>
          </w:p>
          <w:p w14:paraId="6E99035A" w14:textId="77777777" w:rsidR="000C1A49" w:rsidRPr="00127C77" w:rsidRDefault="000C1A49" w:rsidP="00A765BD"/>
          <w:p w14:paraId="63E94BF6" w14:textId="203A0B1F" w:rsidR="00C04639" w:rsidRPr="00127C77" w:rsidRDefault="00D62F5D" w:rsidP="00D62F5D">
            <w:pPr>
              <w:jc w:val="center"/>
            </w:pPr>
            <w:r>
              <w:t>T</w:t>
            </w:r>
            <w:r w:rsidR="00C04639" w:rsidRPr="00127C77">
              <w:rPr>
                <w:rFonts w:hint="eastAsia"/>
              </w:rP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3C60C" w14:textId="34A46B0A" w:rsidR="00D62F5D" w:rsidRDefault="000C1A49" w:rsidP="00305ADF">
            <w:r>
              <w:t xml:space="preserve">   </w:t>
            </w:r>
            <w:r w:rsidR="0047039B">
              <w:t xml:space="preserve">Good morning everyone, how are you doing this morning? </w:t>
            </w:r>
            <w:r w:rsidR="005655E5" w:rsidRPr="0047039B">
              <w:t>Everyone</w:t>
            </w:r>
            <w:r w:rsidR="0047039B" w:rsidRPr="0047039B">
              <w:t xml:space="preserve"> is doing well</w:t>
            </w:r>
            <w:r w:rsidR="0047039B">
              <w:t>?</w:t>
            </w:r>
            <w:r w:rsidR="00B50D30">
              <w:t xml:space="preserve"> </w:t>
            </w:r>
            <w:r w:rsidRPr="000C1A49">
              <w:t>Have you eve</w:t>
            </w:r>
            <w:r w:rsidR="00392957">
              <w:t>r borrow something from someone</w:t>
            </w:r>
            <w:r w:rsidRPr="000C1A49">
              <w:t>?</w:t>
            </w:r>
            <w:r w:rsidR="00D62F5D">
              <w:t xml:space="preserve"> </w:t>
            </w:r>
          </w:p>
          <w:p w14:paraId="22AB3CAC" w14:textId="77777777" w:rsidR="00305ADF" w:rsidRDefault="00305ADF" w:rsidP="00305ADF"/>
          <w:p w14:paraId="1E434464" w14:textId="77777777" w:rsidR="00305ADF" w:rsidRDefault="00305ADF" w:rsidP="00305ADF"/>
          <w:p w14:paraId="3D8A0048" w14:textId="1133BEAB" w:rsidR="00B50D30" w:rsidRDefault="00D62F5D" w:rsidP="003834A9">
            <w:r>
              <w:t xml:space="preserve">   </w:t>
            </w:r>
            <w:r w:rsidR="000C1A49">
              <w:t xml:space="preserve"> </w:t>
            </w:r>
            <w:r w:rsidR="000C1A49" w:rsidRPr="000C1A49">
              <w:t xml:space="preserve">Divide them </w:t>
            </w:r>
            <w:r w:rsidR="00A765BD" w:rsidRPr="00A765BD">
              <w:t>two by two</w:t>
            </w:r>
            <w:r w:rsidR="00A765BD">
              <w:t xml:space="preserve"> </w:t>
            </w:r>
            <w:r w:rsidR="000C1A49" w:rsidRPr="000C1A49">
              <w:t>into five groups and let them discuss with their partner furthermore.</w:t>
            </w:r>
          </w:p>
          <w:p w14:paraId="7239AE55" w14:textId="77777777" w:rsidR="00A765BD" w:rsidRDefault="00A765BD" w:rsidP="00971B3E"/>
          <w:p w14:paraId="308438DF" w14:textId="333CFDC1" w:rsidR="00A765BD" w:rsidRDefault="00A765BD" w:rsidP="00971B3E">
            <w:pPr>
              <w:rPr>
                <w:b/>
              </w:rPr>
            </w:pPr>
            <w:r>
              <w:t xml:space="preserve"> </w:t>
            </w:r>
            <w:r w:rsidR="00D62F5D" w:rsidRPr="00D62F5D">
              <w:t xml:space="preserve">Ask if someone is the volunteer to share their experiences with the class; Otherwise, appointed three of them to do that.   </w:t>
            </w:r>
          </w:p>
        </w:tc>
      </w:tr>
    </w:tbl>
    <w:p w14:paraId="7DED92CA" w14:textId="77777777" w:rsidR="00971B3E" w:rsidRDefault="00971B3E"/>
    <w:p w14:paraId="56487A61" w14:textId="77777777" w:rsidR="00305ADF" w:rsidRDefault="00305ADF"/>
    <w:p w14:paraId="358BC7CF" w14:textId="77777777" w:rsidR="00305ADF" w:rsidRDefault="00305ADF"/>
    <w:p w14:paraId="4E7D319B" w14:textId="77777777" w:rsidR="00305ADF" w:rsidRDefault="00305ADF"/>
    <w:p w14:paraId="33E4E63E" w14:textId="77777777" w:rsidR="00305ADF" w:rsidRDefault="00305ADF"/>
    <w:p w14:paraId="6F61B7AE" w14:textId="77777777" w:rsidR="00305ADF" w:rsidRDefault="00305ADF"/>
    <w:p w14:paraId="12D08247" w14:textId="77777777" w:rsidR="00305ADF" w:rsidRDefault="00305ADF"/>
    <w:p w14:paraId="64229F34" w14:textId="77777777" w:rsidR="00305ADF" w:rsidRDefault="00305ADF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Presentation</w:t>
            </w:r>
          </w:p>
          <w:p w14:paraId="022E27D5" w14:textId="5960F752" w:rsidR="00971B3E" w:rsidRPr="0064083A" w:rsidRDefault="00971B3E" w:rsidP="00B72097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B72097" w:rsidRPr="00B72097">
              <w:t>teach a few keywords found in the recording to help Learners understand the main thought /topic of the recording</w:t>
            </w:r>
          </w:p>
        </w:tc>
      </w:tr>
      <w:tr w:rsidR="00971B3E" w:rsidRPr="0064083A" w14:paraId="5D53CC5E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3F5863EA" w:rsidR="00971B3E" w:rsidRPr="0064083A" w:rsidRDefault="00971B3E" w:rsidP="00B7209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B72097">
              <w:t xml:space="preserve">picture, board, </w:t>
            </w:r>
            <w:proofErr w:type="spellStart"/>
            <w:r w:rsidR="000607DA">
              <w:t>coloured</w:t>
            </w:r>
            <w:proofErr w:type="spellEnd"/>
            <w:r w:rsidR="000607DA">
              <w:t xml:space="preserve"> markers, eraser</w:t>
            </w:r>
          </w:p>
        </w:tc>
      </w:tr>
      <w:tr w:rsidR="00971B3E" w:rsidRPr="0064083A" w14:paraId="10463052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77777777" w:rsidR="00971B3E" w:rsidRDefault="007061D7" w:rsidP="005320F8">
            <w:pPr>
              <w:jc w:val="center"/>
            </w:pPr>
            <w:r>
              <w:t>4 min</w:t>
            </w:r>
          </w:p>
          <w:p w14:paraId="68948601" w14:textId="77777777" w:rsidR="007061D7" w:rsidRDefault="007061D7" w:rsidP="005320F8">
            <w:pPr>
              <w:jc w:val="center"/>
            </w:pPr>
          </w:p>
          <w:p w14:paraId="79E795D1" w14:textId="77777777" w:rsidR="00BB6AFB" w:rsidRDefault="00BB6AFB" w:rsidP="005320F8">
            <w:pPr>
              <w:jc w:val="center"/>
            </w:pPr>
          </w:p>
          <w:p w14:paraId="446B698A" w14:textId="77777777" w:rsidR="00BB6AFB" w:rsidRDefault="00BB6AFB" w:rsidP="005320F8">
            <w:pPr>
              <w:jc w:val="center"/>
            </w:pPr>
          </w:p>
          <w:p w14:paraId="67BC9B49" w14:textId="77777777" w:rsidR="00BB6AFB" w:rsidRDefault="00BB6AFB" w:rsidP="005320F8">
            <w:pPr>
              <w:jc w:val="center"/>
            </w:pPr>
          </w:p>
          <w:p w14:paraId="499E3CA6" w14:textId="77777777" w:rsidR="00BB6AFB" w:rsidRDefault="00BB6AFB" w:rsidP="005320F8">
            <w:pPr>
              <w:jc w:val="center"/>
            </w:pPr>
          </w:p>
          <w:p w14:paraId="5689932E" w14:textId="77777777" w:rsidR="00BB6AFB" w:rsidRDefault="00BB6AFB" w:rsidP="005320F8">
            <w:pPr>
              <w:jc w:val="center"/>
            </w:pPr>
          </w:p>
          <w:p w14:paraId="4D4EB84B" w14:textId="77777777" w:rsidR="00F81C6B" w:rsidRDefault="00F81C6B" w:rsidP="005320F8">
            <w:pPr>
              <w:jc w:val="center"/>
            </w:pPr>
          </w:p>
          <w:p w14:paraId="6000F3CE" w14:textId="77777777" w:rsidR="00F81C6B" w:rsidRDefault="00F81C6B" w:rsidP="005320F8">
            <w:pPr>
              <w:jc w:val="center"/>
            </w:pPr>
          </w:p>
          <w:p w14:paraId="1F960885" w14:textId="77777777" w:rsidR="00F81C6B" w:rsidRDefault="00F81C6B" w:rsidP="005320F8">
            <w:pPr>
              <w:jc w:val="center"/>
            </w:pPr>
          </w:p>
          <w:p w14:paraId="59D19242" w14:textId="77777777" w:rsidR="00F81C6B" w:rsidRDefault="00F81C6B" w:rsidP="005320F8">
            <w:pPr>
              <w:jc w:val="center"/>
            </w:pPr>
          </w:p>
          <w:p w14:paraId="57E4D3CE" w14:textId="77777777" w:rsidR="00F81C6B" w:rsidRDefault="00F81C6B" w:rsidP="005320F8">
            <w:pPr>
              <w:jc w:val="center"/>
            </w:pPr>
          </w:p>
          <w:p w14:paraId="009E59E9" w14:textId="77777777" w:rsidR="00F81C6B" w:rsidRDefault="00F81C6B" w:rsidP="005320F8">
            <w:pPr>
              <w:jc w:val="center"/>
            </w:pPr>
          </w:p>
          <w:p w14:paraId="76E0349C" w14:textId="77777777" w:rsidR="00BB6AFB" w:rsidRDefault="00BB6AFB" w:rsidP="005320F8">
            <w:pPr>
              <w:jc w:val="center"/>
            </w:pPr>
          </w:p>
          <w:p w14:paraId="584B297B" w14:textId="77777777" w:rsidR="00305ADF" w:rsidRDefault="00305ADF" w:rsidP="005320F8">
            <w:pPr>
              <w:jc w:val="center"/>
            </w:pPr>
          </w:p>
          <w:p w14:paraId="56832EB8" w14:textId="77777777" w:rsidR="00305ADF" w:rsidRDefault="00305ADF" w:rsidP="005320F8">
            <w:pPr>
              <w:jc w:val="center"/>
            </w:pPr>
          </w:p>
          <w:p w14:paraId="01A43D49" w14:textId="77777777" w:rsidR="00305ADF" w:rsidRDefault="00305ADF" w:rsidP="005320F8">
            <w:pPr>
              <w:jc w:val="center"/>
            </w:pPr>
          </w:p>
          <w:p w14:paraId="496CECB6" w14:textId="77777777" w:rsidR="00305ADF" w:rsidRDefault="00305ADF" w:rsidP="00305ADF"/>
          <w:p w14:paraId="20553080" w14:textId="24E5C20F" w:rsidR="007061D7" w:rsidRPr="00127C77" w:rsidRDefault="007061D7" w:rsidP="005320F8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t>-S</w:t>
            </w:r>
          </w:p>
          <w:p w14:paraId="455D3DC1" w14:textId="77777777" w:rsidR="00971B3E" w:rsidRDefault="00971B3E" w:rsidP="00971B3E"/>
          <w:p w14:paraId="7A7AFF91" w14:textId="77777777" w:rsidR="00BB6AFB" w:rsidRDefault="00BB6AFB" w:rsidP="00971B3E"/>
          <w:p w14:paraId="5BAB4A78" w14:textId="77777777" w:rsidR="00BB6AFB" w:rsidRDefault="00BB6AFB" w:rsidP="00971B3E"/>
          <w:p w14:paraId="5554D3E8" w14:textId="77777777" w:rsidR="00BB6AFB" w:rsidRDefault="00BB6AFB" w:rsidP="00971B3E"/>
          <w:p w14:paraId="32523DDA" w14:textId="77777777" w:rsidR="00BB6AFB" w:rsidRDefault="00BB6AFB" w:rsidP="00971B3E"/>
          <w:p w14:paraId="7A1321AB" w14:textId="77777777" w:rsidR="00F81C6B" w:rsidRDefault="00F81C6B" w:rsidP="00971B3E"/>
          <w:p w14:paraId="4AFF8BA4" w14:textId="77777777" w:rsidR="00F81C6B" w:rsidRDefault="00F81C6B" w:rsidP="00971B3E"/>
          <w:p w14:paraId="489CE96B" w14:textId="77777777" w:rsidR="00F81C6B" w:rsidRDefault="00F81C6B" w:rsidP="00971B3E"/>
          <w:p w14:paraId="46B39BB7" w14:textId="77777777" w:rsidR="00F81C6B" w:rsidRDefault="00F81C6B" w:rsidP="00971B3E"/>
          <w:p w14:paraId="7369A042" w14:textId="77777777" w:rsidR="00F81C6B" w:rsidRDefault="00F81C6B" w:rsidP="00971B3E"/>
          <w:p w14:paraId="3635E995" w14:textId="77777777" w:rsidR="00F81C6B" w:rsidRDefault="00F81C6B" w:rsidP="00971B3E"/>
          <w:p w14:paraId="124F29E7" w14:textId="77777777" w:rsidR="00BB6AFB" w:rsidRDefault="00BB6AFB" w:rsidP="00971B3E"/>
          <w:p w14:paraId="181BB47B" w14:textId="77777777" w:rsidR="00BB6AFB" w:rsidRDefault="00BB6AFB" w:rsidP="00971B3E"/>
          <w:p w14:paraId="4E3383AF" w14:textId="77777777" w:rsidR="00305ADF" w:rsidRDefault="00305ADF" w:rsidP="00971B3E"/>
          <w:p w14:paraId="294FB86D" w14:textId="77777777" w:rsidR="00305ADF" w:rsidRDefault="00305ADF" w:rsidP="00971B3E"/>
          <w:p w14:paraId="7262FDFE" w14:textId="77777777" w:rsidR="00305ADF" w:rsidRDefault="00305ADF" w:rsidP="00971B3E"/>
          <w:p w14:paraId="3E0170A4" w14:textId="77777777" w:rsidR="00305ADF" w:rsidRPr="00127C77" w:rsidRDefault="00305ADF" w:rsidP="00971B3E"/>
          <w:p w14:paraId="7F6E77CB" w14:textId="77777777" w:rsidR="00971B3E" w:rsidRDefault="00971B3E" w:rsidP="005320F8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 xml:space="preserve"> / S-S </w:t>
            </w:r>
          </w:p>
          <w:p w14:paraId="4BF6980A" w14:textId="77777777" w:rsidR="00305ADF" w:rsidRDefault="00305ADF" w:rsidP="005320F8">
            <w:pPr>
              <w:jc w:val="center"/>
            </w:pPr>
          </w:p>
          <w:p w14:paraId="2516FAA5" w14:textId="5CCB49B7" w:rsidR="00305ADF" w:rsidRPr="00127C77" w:rsidRDefault="00305ADF" w:rsidP="005320F8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50D5" w14:textId="1F427DB0" w:rsidR="003834A9" w:rsidRDefault="00CB4B62" w:rsidP="00305ADF">
            <w:r w:rsidRPr="002B649C">
              <w:rPr>
                <w:b/>
                <w:bCs/>
              </w:rPr>
              <w:t>Elicit</w:t>
            </w:r>
            <w:r>
              <w:t>: Show the class a wedding picture</w:t>
            </w:r>
          </w:p>
          <w:p w14:paraId="59A2C2B3" w14:textId="77777777" w:rsidR="00C70D7F" w:rsidRPr="002B649C" w:rsidRDefault="00CB4B62" w:rsidP="00C70D7F">
            <w:pPr>
              <w:rPr>
                <w:b/>
                <w:bCs/>
              </w:rPr>
            </w:pPr>
            <w:r w:rsidRPr="002B649C">
              <w:rPr>
                <w:b/>
                <w:bCs/>
              </w:rPr>
              <w:t>C.C.Q.:</w:t>
            </w:r>
          </w:p>
          <w:p w14:paraId="325974DD" w14:textId="4DA4CAD8" w:rsidR="00BB6AFB" w:rsidRPr="00C70D7F" w:rsidRDefault="00C70D7F" w:rsidP="002B649C">
            <w:r>
              <w:t xml:space="preserve">- </w:t>
            </w:r>
            <w:r w:rsidR="002B649C">
              <w:t>Is the</w:t>
            </w:r>
            <w:r w:rsidR="00CB4B62" w:rsidRPr="00CB4B62">
              <w:t xml:space="preserve"> ceremony where two people are united in marriage</w:t>
            </w:r>
            <w:r w:rsidR="00FC54EC">
              <w:t xml:space="preserve"> </w:t>
            </w:r>
            <w:r w:rsidR="00FC54EC">
              <w:rPr>
                <w:rFonts w:ascii="Arial" w:hAnsi="Arial" w:cs="Arial"/>
                <w:color w:val="222222"/>
                <w:shd w:val="clear" w:color="auto" w:fill="FFFFFF"/>
              </w:rPr>
              <w:t>and</w:t>
            </w:r>
          </w:p>
          <w:p w14:paraId="778D663F" w14:textId="76489D59" w:rsidR="00971B3E" w:rsidRDefault="00BB6AFB" w:rsidP="00BB6AFB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become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husband and wife</w:t>
            </w:r>
            <w:r w:rsidRPr="00CB4B62">
              <w:t>?</w:t>
            </w:r>
            <w:r>
              <w:t xml:space="preserve">            </w:t>
            </w:r>
            <w:r w:rsidRPr="00FC54EC">
              <w:rPr>
                <w:u w:val="single"/>
              </w:rPr>
              <w:t>yes</w:t>
            </w:r>
            <w:r w:rsidR="00FC54E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</w:t>
            </w:r>
          </w:p>
          <w:p w14:paraId="23A77283" w14:textId="58F38844" w:rsidR="00FC54EC" w:rsidRDefault="00C70D7F" w:rsidP="002B649C">
            <w:r>
              <w:t xml:space="preserve">- </w:t>
            </w:r>
            <w:r w:rsidR="00FC54EC" w:rsidRPr="00FC54EC">
              <w:t xml:space="preserve">Is </w:t>
            </w:r>
            <w:r w:rsidR="002B649C" w:rsidRPr="00FC54EC">
              <w:t xml:space="preserve">the woman called the </w:t>
            </w:r>
            <w:r w:rsidR="002B649C">
              <w:t>“</w:t>
            </w:r>
            <w:r w:rsidR="002B649C" w:rsidRPr="00FC54EC">
              <w:t>Bride</w:t>
            </w:r>
            <w:r w:rsidR="002B649C">
              <w:t xml:space="preserve">” and the man </w:t>
            </w:r>
            <w:r w:rsidR="002B649C" w:rsidRPr="00FC54EC">
              <w:t xml:space="preserve">called the </w:t>
            </w:r>
            <w:r w:rsidR="002B649C">
              <w:t>“B</w:t>
            </w:r>
            <w:r w:rsidR="002B649C" w:rsidRPr="00FC54EC">
              <w:t xml:space="preserve">ridegroom </w:t>
            </w:r>
            <w:r w:rsidR="002B649C">
              <w:t>on the wedding day</w:t>
            </w:r>
            <w:r w:rsidR="00FC54EC">
              <w:t>?  yes</w:t>
            </w:r>
          </w:p>
          <w:p w14:paraId="4376B24C" w14:textId="77777777" w:rsidR="00C70D7F" w:rsidRDefault="00BB6AFB" w:rsidP="005320F8">
            <w:r>
              <w:t xml:space="preserve"> </w:t>
            </w:r>
            <w:r w:rsidRPr="002B649C">
              <w:rPr>
                <w:b/>
                <w:bCs/>
              </w:rPr>
              <w:t>Drill</w:t>
            </w:r>
            <w:r>
              <w:t xml:space="preserve">: </w:t>
            </w:r>
          </w:p>
          <w:p w14:paraId="53FD1593" w14:textId="79CAC275" w:rsidR="00971B3E" w:rsidRDefault="002B649C" w:rsidP="00C70D7F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BB6AFB" w:rsidRPr="00BB6AFB">
              <w:t>sk all the student to repeat the word after you</w:t>
            </w:r>
          </w:p>
          <w:p w14:paraId="61C15B80" w14:textId="4EEC2459" w:rsidR="00C70D7F" w:rsidRDefault="002B649C" w:rsidP="002B649C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C70D7F" w:rsidRPr="00C70D7F">
              <w:t xml:space="preserve">ivide the students into two groups and asked to repeat </w:t>
            </w:r>
            <w:r w:rsidR="00C70D7F" w:rsidRPr="00BB6AFB">
              <w:t xml:space="preserve">the word </w:t>
            </w:r>
            <w:r w:rsidR="00C70D7F" w:rsidRPr="00C70D7F">
              <w:t xml:space="preserve">after you by </w:t>
            </w:r>
            <w:r>
              <w:t>group</w:t>
            </w:r>
          </w:p>
          <w:p w14:paraId="024F91A5" w14:textId="71D21188" w:rsidR="00B73C3F" w:rsidRDefault="002B649C" w:rsidP="00C70D7F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C70D7F" w:rsidRPr="00C70D7F">
              <w:t>all</w:t>
            </w:r>
            <w:r w:rsidR="00C70D7F">
              <w:t xml:space="preserve"> two or three student to repeat</w:t>
            </w:r>
            <w:r w:rsidR="00C70D7F" w:rsidRPr="00C70D7F">
              <w:t xml:space="preserve"> the word</w:t>
            </w:r>
            <w:r w:rsidR="00C70D7F">
              <w:t xml:space="preserve"> </w:t>
            </w:r>
            <w:r w:rsidR="00C70D7F" w:rsidRPr="00C70D7F">
              <w:t>individually</w:t>
            </w:r>
            <w:r w:rsidR="00BB6AFB">
              <w:t xml:space="preserve"> </w:t>
            </w:r>
          </w:p>
          <w:p w14:paraId="55EBEB7A" w14:textId="134F05FF" w:rsidR="00F81C6B" w:rsidRDefault="00B73C3F" w:rsidP="002B649C">
            <w:proofErr w:type="gramStart"/>
            <w:r>
              <w:t>applied</w:t>
            </w:r>
            <w:proofErr w:type="gramEnd"/>
            <w:r w:rsidRPr="00B73C3F">
              <w:t xml:space="preserve"> </w:t>
            </w:r>
            <w:proofErr w:type="spellStart"/>
            <w:r>
              <w:t>a,b,c</w:t>
            </w:r>
            <w:proofErr w:type="spellEnd"/>
            <w:r>
              <w:t xml:space="preserve">, with this </w:t>
            </w:r>
            <w:r w:rsidRPr="00B73C3F">
              <w:t>sentence</w:t>
            </w:r>
            <w:r>
              <w:t xml:space="preserve"> </w:t>
            </w:r>
            <w:r w:rsidRPr="00B73C3F">
              <w:t xml:space="preserve">“Ryan and Emily will get married this </w:t>
            </w:r>
            <w:r>
              <w:t xml:space="preserve">   </w:t>
            </w:r>
            <w:r w:rsidRPr="00B73C3F">
              <w:t>Friday</w:t>
            </w:r>
            <w:r>
              <w:t>”.</w:t>
            </w:r>
          </w:p>
          <w:p w14:paraId="56CD956F" w14:textId="77777777" w:rsidR="003834A9" w:rsidRDefault="003834A9" w:rsidP="002B649C"/>
          <w:p w14:paraId="36C1C69B" w14:textId="27696566" w:rsidR="00F81C6B" w:rsidRPr="00F81C6B" w:rsidRDefault="00F81C6B" w:rsidP="00F81C6B">
            <w:r w:rsidRPr="002B649C">
              <w:rPr>
                <w:b/>
                <w:bCs/>
              </w:rPr>
              <w:t>Board</w:t>
            </w:r>
            <w:r w:rsidRPr="00F81C6B">
              <w:t xml:space="preserve">: wedding </w:t>
            </w:r>
            <w:r w:rsidRPr="00F81C6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/</w:t>
            </w:r>
            <w:r w:rsidRPr="00F81C6B">
              <w:rPr>
                <w:rStyle w:val="ipa"/>
                <w:rFonts w:ascii="Arial" w:hAnsi="Arial" w:cs="Arial"/>
                <w:sz w:val="26"/>
                <w:szCs w:val="26"/>
                <w:shd w:val="clear" w:color="auto" w:fill="FFFFFF"/>
              </w:rPr>
              <w:t>ˈ</w:t>
            </w:r>
            <w:proofErr w:type="spellStart"/>
            <w:r w:rsidRPr="00F81C6B">
              <w:rPr>
                <w:rStyle w:val="ipa"/>
                <w:rFonts w:ascii="Arial" w:hAnsi="Arial" w:cs="Arial"/>
                <w:sz w:val="26"/>
                <w:szCs w:val="26"/>
                <w:shd w:val="clear" w:color="auto" w:fill="FFFFFF"/>
              </w:rPr>
              <w:t>wed.ɪŋ</w:t>
            </w:r>
            <w:proofErr w:type="spellEnd"/>
            <w:r w:rsidRPr="00F81C6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/</w:t>
            </w:r>
          </w:p>
          <w:p w14:paraId="17EE7D95" w14:textId="2978E0FE" w:rsidR="00F81C6B" w:rsidRPr="00F81C6B" w:rsidRDefault="00F81C6B" w:rsidP="00F81C6B">
            <w:pPr>
              <w:rPr>
                <w:sz w:val="24"/>
                <w:szCs w:val="24"/>
              </w:rPr>
            </w:pPr>
            <w:r w:rsidRPr="00F81C6B">
              <w:rPr>
                <w:sz w:val="21"/>
                <w:szCs w:val="21"/>
              </w:rPr>
              <w:t>Divide </w:t>
            </w:r>
            <w:r w:rsidRPr="00F81C6B">
              <w:rPr>
                <w:i/>
                <w:iCs/>
                <w:sz w:val="21"/>
                <w:szCs w:val="21"/>
              </w:rPr>
              <w:t>wedding</w:t>
            </w:r>
            <w:r w:rsidRPr="00F81C6B">
              <w:rPr>
                <w:sz w:val="21"/>
                <w:szCs w:val="21"/>
              </w:rPr>
              <w:t> into syllables:   </w:t>
            </w:r>
            <w:r w:rsidRPr="00F81C6B">
              <w:rPr>
                <w:rStyle w:val="answerred"/>
                <w:sz w:val="21"/>
                <w:szCs w:val="21"/>
              </w:rPr>
              <w:t>wed-ding</w:t>
            </w:r>
            <w:r w:rsidRPr="00F81C6B">
              <w:rPr>
                <w:sz w:val="21"/>
                <w:szCs w:val="21"/>
              </w:rPr>
              <w:br/>
              <w:t>Stressed syllable in </w:t>
            </w:r>
            <w:r w:rsidRPr="00F81C6B">
              <w:rPr>
                <w:i/>
                <w:iCs/>
                <w:sz w:val="21"/>
                <w:szCs w:val="21"/>
              </w:rPr>
              <w:t>wedding</w:t>
            </w:r>
            <w:r w:rsidRPr="00F81C6B">
              <w:rPr>
                <w:sz w:val="21"/>
                <w:szCs w:val="21"/>
              </w:rPr>
              <w:t>:   </w:t>
            </w:r>
            <w:r w:rsidRPr="00F81C6B">
              <w:rPr>
                <w:rStyle w:val="ansst"/>
                <w:i/>
                <w:iCs/>
                <w:sz w:val="21"/>
                <w:szCs w:val="21"/>
                <w:u w:val="single"/>
              </w:rPr>
              <w:t>wed</w:t>
            </w:r>
            <w:r w:rsidRPr="00F81C6B">
              <w:rPr>
                <w:rStyle w:val="nob"/>
                <w:sz w:val="21"/>
                <w:szCs w:val="21"/>
              </w:rPr>
              <w:t>-ding</w:t>
            </w:r>
          </w:p>
          <w:p w14:paraId="08B9B0DA" w14:textId="77777777" w:rsidR="00305ADF" w:rsidRDefault="00305ADF" w:rsidP="00305ADF"/>
          <w:p w14:paraId="1156FA07" w14:textId="77777777" w:rsidR="00305ADF" w:rsidRDefault="00305ADF" w:rsidP="00305ADF">
            <w:r w:rsidRPr="00305ADF">
              <w:rPr>
                <w:b/>
                <w:bCs/>
              </w:rPr>
              <w:t>Guiding question</w:t>
            </w:r>
            <w:r>
              <w:rPr>
                <w:b/>
                <w:bCs/>
              </w:rPr>
              <w:t xml:space="preserve">: </w:t>
            </w:r>
            <w:r w:rsidRPr="00D62F5D">
              <w:t>What do</w:t>
            </w:r>
            <w:r>
              <w:t xml:space="preserve"> you think about borrow</w:t>
            </w:r>
            <w:r w:rsidRPr="00D62F5D">
              <w:t xml:space="preserve"> things </w:t>
            </w:r>
            <w:r>
              <w:t>from</w:t>
            </w:r>
            <w:r w:rsidRPr="00D62F5D">
              <w:t xml:space="preserve"> others?</w:t>
            </w:r>
          </w:p>
          <w:p w14:paraId="50C2A533" w14:textId="77777777" w:rsidR="00305ADF" w:rsidRDefault="00305ADF" w:rsidP="00305ADF"/>
          <w:p w14:paraId="5FEB6612" w14:textId="5BD4E4B6" w:rsidR="00BB6AFB" w:rsidRPr="00305ADF" w:rsidRDefault="00305ADF" w:rsidP="00305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05ADF">
              <w:rPr>
                <w:b/>
                <w:bCs/>
              </w:rPr>
              <w:t xml:space="preserve"> </w:t>
            </w:r>
            <w:r w:rsidR="00B73C3F" w:rsidRPr="00305ADF">
              <w:rPr>
                <w:b/>
                <w:bCs/>
              </w:rPr>
              <w:t xml:space="preserve"> </w:t>
            </w:r>
            <w:r w:rsidR="00BB6AFB" w:rsidRPr="00305ADF">
              <w:rPr>
                <w:b/>
                <w:bCs/>
              </w:rPr>
              <w:t xml:space="preserve"> </w:t>
            </w:r>
          </w:p>
        </w:tc>
      </w:tr>
    </w:tbl>
    <w:p w14:paraId="1E25434D" w14:textId="0CD58CF6" w:rsidR="00971B3E" w:rsidRDefault="00971B3E"/>
    <w:p w14:paraId="54DC7CB6" w14:textId="77777777" w:rsidR="00305ADF" w:rsidRDefault="00305ADF"/>
    <w:p w14:paraId="29A93FAA" w14:textId="77777777" w:rsidR="00305ADF" w:rsidRDefault="00305ADF"/>
    <w:p w14:paraId="5CFC25A9" w14:textId="77777777" w:rsidR="00305ADF" w:rsidRDefault="00305ADF"/>
    <w:p w14:paraId="503DBA7B" w14:textId="77777777" w:rsidR="00305ADF" w:rsidRDefault="00305ADF"/>
    <w:p w14:paraId="6B27E4B6" w14:textId="77777777" w:rsidR="00305ADF" w:rsidRDefault="00305ADF"/>
    <w:p w14:paraId="747E06C3" w14:textId="77777777" w:rsidR="00305ADF" w:rsidRDefault="00305ADF"/>
    <w:p w14:paraId="21D64F5E" w14:textId="77777777" w:rsidR="00305ADF" w:rsidRDefault="00305ADF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</w:p>
          <w:p w14:paraId="59AF7333" w14:textId="62B98EF6" w:rsidR="00971B3E" w:rsidRPr="0064083A" w:rsidRDefault="00971B3E" w:rsidP="00A5114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listening to details. Checking their accuracy is needed.</w:t>
            </w:r>
          </w:p>
        </w:tc>
      </w:tr>
      <w:tr w:rsidR="00971B3E" w:rsidRPr="0064083A" w14:paraId="49BBE2A0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2756CF83" w:rsidR="00971B3E" w:rsidRPr="0064083A" w:rsidRDefault="00971B3E" w:rsidP="009B008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9B0082" w:rsidRPr="00CB4B62">
              <w:rPr>
                <w:rFonts w:asciiTheme="majorHAnsi" w:eastAsiaTheme="majorHAnsi" w:hAnsiTheme="majorHAnsi"/>
                <w:bCs/>
              </w:rPr>
              <w:t>Gap-fill worksheets</w:t>
            </w:r>
            <w:r w:rsidR="009B0082">
              <w:rPr>
                <w:rFonts w:asciiTheme="majorHAnsi" w:eastAsiaTheme="majorHAnsi" w:hAnsiTheme="majorHAnsi"/>
                <w:bCs/>
              </w:rPr>
              <w:t>,</w:t>
            </w:r>
            <w:r w:rsidR="009B0082" w:rsidRPr="00CB4B62">
              <w:rPr>
                <w:rFonts w:asciiTheme="majorHAnsi" w:eastAsiaTheme="majorHAnsi" w:hAnsiTheme="majorHAnsi"/>
                <w:bCs/>
              </w:rPr>
              <w:t xml:space="preserve"> audio player, </w:t>
            </w:r>
            <w:r w:rsidR="00700C1B" w:rsidRPr="00700C1B">
              <w:rPr>
                <w:rFonts w:asciiTheme="majorHAnsi" w:eastAsiaTheme="majorHAnsi" w:hAnsiTheme="majorHAnsi"/>
                <w:bCs/>
              </w:rPr>
              <w:t>main text printed out</w:t>
            </w:r>
            <w:r w:rsidR="009B0082">
              <w:rPr>
                <w:rFonts w:asciiTheme="majorHAnsi" w:eastAsiaTheme="majorHAnsi" w:hAnsiTheme="majorHAnsi"/>
                <w:bCs/>
              </w:rPr>
              <w:t xml:space="preserve"> </w:t>
            </w:r>
          </w:p>
        </w:tc>
      </w:tr>
      <w:tr w:rsidR="00971B3E" w:rsidRPr="0064083A" w14:paraId="113C5A4B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1052B65B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77777777" w:rsidR="00971B3E" w:rsidRDefault="00971B3E" w:rsidP="005320F8">
            <w:pPr>
              <w:jc w:val="center"/>
            </w:pPr>
            <w:r>
              <w:t>30 sec</w:t>
            </w:r>
          </w:p>
          <w:p w14:paraId="403DA320" w14:textId="77777777" w:rsidR="00971B3E" w:rsidRDefault="00971B3E" w:rsidP="005320F8">
            <w:pPr>
              <w:jc w:val="center"/>
            </w:pPr>
          </w:p>
          <w:p w14:paraId="20D86030" w14:textId="77777777" w:rsidR="00A51146" w:rsidRDefault="00A51146" w:rsidP="005320F8">
            <w:pPr>
              <w:jc w:val="center"/>
            </w:pPr>
          </w:p>
          <w:p w14:paraId="3BF9FC45" w14:textId="77777777" w:rsidR="00700C1B" w:rsidRDefault="00700C1B" w:rsidP="005320F8">
            <w:pPr>
              <w:jc w:val="center"/>
            </w:pPr>
          </w:p>
          <w:p w14:paraId="004FAAB4" w14:textId="77777777" w:rsidR="00700C1B" w:rsidRDefault="00700C1B" w:rsidP="005320F8">
            <w:pPr>
              <w:jc w:val="center"/>
            </w:pPr>
          </w:p>
          <w:p w14:paraId="6E53E3CC" w14:textId="77777777" w:rsidR="005220E8" w:rsidRDefault="005220E8" w:rsidP="00CF1252"/>
          <w:p w14:paraId="5865EFF4" w14:textId="77777777" w:rsidR="009C5BAB" w:rsidRDefault="009C5BAB" w:rsidP="00CF1252"/>
          <w:p w14:paraId="59B35A2D" w14:textId="77777777" w:rsidR="009C5BAB" w:rsidRDefault="009C5BAB" w:rsidP="00CF1252"/>
          <w:p w14:paraId="509757D3" w14:textId="77777777" w:rsidR="009C5BAB" w:rsidRDefault="009C5BAB" w:rsidP="00CF1252"/>
          <w:p w14:paraId="59110D92" w14:textId="77777777" w:rsidR="009C5BAB" w:rsidRDefault="009C5BAB" w:rsidP="00CF1252"/>
          <w:p w14:paraId="7E4284A9" w14:textId="77777777" w:rsidR="009C5BAB" w:rsidRDefault="009C5BAB" w:rsidP="00CF1252"/>
          <w:p w14:paraId="17A7DA98" w14:textId="1A27F27F" w:rsidR="00971B3E" w:rsidRDefault="00971B3E" w:rsidP="005320F8">
            <w:pPr>
              <w:jc w:val="center"/>
            </w:pPr>
            <w:r>
              <w:t>3 min</w:t>
            </w:r>
          </w:p>
          <w:p w14:paraId="1D79B623" w14:textId="77777777" w:rsidR="00971B3E" w:rsidRDefault="00971B3E" w:rsidP="005320F8">
            <w:pPr>
              <w:jc w:val="center"/>
            </w:pPr>
          </w:p>
          <w:p w14:paraId="14F38227" w14:textId="77777777" w:rsidR="00417635" w:rsidRDefault="00417635" w:rsidP="00417635"/>
          <w:p w14:paraId="2EE0F472" w14:textId="77777777" w:rsidR="00417635" w:rsidRDefault="00417635" w:rsidP="005320F8">
            <w:pPr>
              <w:jc w:val="center"/>
            </w:pPr>
          </w:p>
          <w:p w14:paraId="47765347" w14:textId="77777777" w:rsidR="00305ADF" w:rsidRDefault="00305ADF" w:rsidP="00305ADF"/>
          <w:p w14:paraId="7D09DF26" w14:textId="29403428" w:rsidR="00305ADF" w:rsidRDefault="00971B3E" w:rsidP="009C5BAB">
            <w:pPr>
              <w:jc w:val="center"/>
            </w:pPr>
            <w:r>
              <w:t>2 min</w:t>
            </w:r>
          </w:p>
          <w:p w14:paraId="1F1DB6D4" w14:textId="77777777" w:rsidR="009C5BAB" w:rsidRDefault="009C5BAB" w:rsidP="009C5BAB">
            <w:pPr>
              <w:jc w:val="center"/>
            </w:pPr>
          </w:p>
          <w:p w14:paraId="46BE24A0" w14:textId="77777777" w:rsidR="00971B3E" w:rsidRPr="00127C77" w:rsidRDefault="00971B3E" w:rsidP="005320F8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7247C02" w14:textId="77777777" w:rsidR="00971B3E" w:rsidRDefault="00971B3E" w:rsidP="005320F8">
            <w:pPr>
              <w:jc w:val="center"/>
            </w:pPr>
          </w:p>
          <w:p w14:paraId="557C6916" w14:textId="77777777" w:rsidR="00A51146" w:rsidRDefault="00A51146" w:rsidP="005320F8">
            <w:pPr>
              <w:jc w:val="center"/>
            </w:pPr>
          </w:p>
          <w:p w14:paraId="3B6C2218" w14:textId="77777777" w:rsidR="00700C1B" w:rsidRDefault="00700C1B" w:rsidP="005320F8">
            <w:pPr>
              <w:jc w:val="center"/>
            </w:pPr>
          </w:p>
          <w:p w14:paraId="3F28A39A" w14:textId="77777777" w:rsidR="00700C1B" w:rsidRDefault="00700C1B" w:rsidP="005320F8">
            <w:pPr>
              <w:jc w:val="center"/>
            </w:pPr>
          </w:p>
          <w:p w14:paraId="3E64CC2F" w14:textId="77777777" w:rsidR="00700C1B" w:rsidRDefault="00700C1B" w:rsidP="00C8546A"/>
          <w:p w14:paraId="6C9A556F" w14:textId="77777777" w:rsidR="009C5BAB" w:rsidRDefault="009C5BAB" w:rsidP="00C8546A"/>
          <w:p w14:paraId="77CC7D3B" w14:textId="77777777" w:rsidR="009C5BAB" w:rsidRDefault="009C5BAB" w:rsidP="00C8546A"/>
          <w:p w14:paraId="7AED2EA6" w14:textId="77777777" w:rsidR="009C5BAB" w:rsidRDefault="009C5BAB" w:rsidP="00C8546A"/>
          <w:p w14:paraId="78239DFF" w14:textId="77777777" w:rsidR="009C5BAB" w:rsidRDefault="009C5BAB" w:rsidP="00C8546A"/>
          <w:p w14:paraId="09713E0B" w14:textId="77777777" w:rsidR="009C5BAB" w:rsidRDefault="009C5BAB" w:rsidP="00C8546A"/>
          <w:p w14:paraId="0DB61918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S</w:t>
            </w:r>
          </w:p>
          <w:p w14:paraId="1DED6252" w14:textId="77777777" w:rsidR="00971B3E" w:rsidRDefault="00971B3E" w:rsidP="005320F8">
            <w:pPr>
              <w:jc w:val="center"/>
            </w:pPr>
          </w:p>
          <w:p w14:paraId="58440680" w14:textId="77777777" w:rsidR="00417635" w:rsidRDefault="00417635" w:rsidP="005320F8">
            <w:pPr>
              <w:jc w:val="center"/>
            </w:pPr>
          </w:p>
          <w:p w14:paraId="69CEBB30" w14:textId="77777777" w:rsidR="00417635" w:rsidRDefault="00417635" w:rsidP="00417635"/>
          <w:p w14:paraId="2A8BBDEF" w14:textId="77777777" w:rsidR="00305ADF" w:rsidRPr="00127C77" w:rsidRDefault="00305ADF" w:rsidP="00417635"/>
          <w:p w14:paraId="0A65FB7F" w14:textId="3FDAFCC0" w:rsidR="00971B3E" w:rsidRDefault="00971B3E" w:rsidP="002B649C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54FC1A6B" w14:textId="77777777" w:rsidR="00305ADF" w:rsidRPr="00127C77" w:rsidRDefault="00305ADF" w:rsidP="009C5BAB"/>
          <w:p w14:paraId="056DE49F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993E3" w14:textId="25066393" w:rsidR="00971B3E" w:rsidRDefault="00700C1B" w:rsidP="005320F8">
            <w:r w:rsidRPr="00700C1B">
              <w:t xml:space="preserve">The audio will be playing </w:t>
            </w:r>
            <w:r w:rsidR="003834A9">
              <w:t xml:space="preserve">for </w:t>
            </w:r>
            <w:r w:rsidRPr="00700C1B">
              <w:t>you, listen carefully and answer questions number one and two on the distributed worksheet.</w:t>
            </w:r>
          </w:p>
          <w:p w14:paraId="0126CA29" w14:textId="53463983" w:rsidR="003834A9" w:rsidRDefault="003834A9" w:rsidP="003834A9">
            <w:r w:rsidRPr="003834A9">
              <w:t>Before audio playing</w:t>
            </w:r>
            <w:r>
              <w:t xml:space="preserve">, </w:t>
            </w:r>
            <w:r w:rsidR="005220E8">
              <w:t>distribute</w:t>
            </w:r>
            <w:r w:rsidR="005220E8" w:rsidRPr="00700C1B">
              <w:t xml:space="preserve"> </w:t>
            </w:r>
            <w:r w:rsidR="005220E8">
              <w:t xml:space="preserve">the </w:t>
            </w:r>
            <w:r w:rsidR="005220E8" w:rsidRPr="00700C1B">
              <w:t>worksheets</w:t>
            </w:r>
            <w:r w:rsidR="005220E8" w:rsidRPr="003834A9">
              <w:t xml:space="preserve"> </w:t>
            </w:r>
            <w:r w:rsidR="005220E8">
              <w:t xml:space="preserve">and </w:t>
            </w:r>
            <w:r w:rsidRPr="003834A9">
              <w:t>appoint two students to read the questions</w:t>
            </w:r>
            <w:r>
              <w:t xml:space="preserve"> 1&amp;2.</w:t>
            </w:r>
          </w:p>
          <w:p w14:paraId="23832232" w14:textId="29148727" w:rsidR="002B649C" w:rsidRDefault="00700C1B" w:rsidP="005220E8">
            <w:r w:rsidRPr="00021B17">
              <w:rPr>
                <w:b/>
                <w:bCs/>
              </w:rPr>
              <w:t>I.C.Q</w:t>
            </w:r>
            <w:r>
              <w:t xml:space="preserve">: </w:t>
            </w:r>
            <w:r w:rsidR="00021B17" w:rsidRPr="00700C1B">
              <w:t xml:space="preserve">which questions you have to </w:t>
            </w:r>
            <w:r w:rsidR="00021B17" w:rsidRPr="00021B17">
              <w:t>Fill in the blank</w:t>
            </w:r>
            <w:r w:rsidR="00021B17">
              <w:t xml:space="preserve">? </w:t>
            </w:r>
            <w:r w:rsidRPr="00700C1B">
              <w:t>questions</w:t>
            </w:r>
            <w:r>
              <w:t xml:space="preserve"> </w:t>
            </w:r>
            <w:r w:rsidR="003834A9">
              <w:t>1&amp;2</w:t>
            </w:r>
          </w:p>
          <w:p w14:paraId="406D852F" w14:textId="073BFDC5" w:rsidR="00C8546A" w:rsidRPr="002B649C" w:rsidRDefault="002B649C" w:rsidP="005320F8">
            <w:pPr>
              <w:rPr>
                <w:b/>
                <w:bCs/>
              </w:rPr>
            </w:pPr>
            <w:r w:rsidRPr="002B649C">
              <w:rPr>
                <w:b/>
                <w:bCs/>
              </w:rPr>
              <w:t>literal Q's</w:t>
            </w:r>
          </w:p>
          <w:p w14:paraId="718C3F56" w14:textId="1908E468" w:rsidR="00700C1B" w:rsidRDefault="00C8546A" w:rsidP="005320F8">
            <w:r>
              <w:t>QN</w:t>
            </w:r>
            <w:r w:rsidR="0061248F">
              <w:t xml:space="preserve">1: </w:t>
            </w:r>
            <w:r w:rsidR="00946402" w:rsidRPr="00946402">
              <w:t>Where is Jana going to go on this weekend?</w:t>
            </w:r>
          </w:p>
          <w:p w14:paraId="21490A52" w14:textId="291698C2" w:rsidR="00C8546A" w:rsidRDefault="00C8546A" w:rsidP="005320F8">
            <w:r>
              <w:t xml:space="preserve">ANS: </w:t>
            </w:r>
            <w:r w:rsidRPr="00C8546A">
              <w:t>she's going to go to the wedding</w:t>
            </w:r>
          </w:p>
          <w:p w14:paraId="6E42917F" w14:textId="0B53FC02" w:rsidR="00C8546A" w:rsidRDefault="00C8546A" w:rsidP="00C8546A">
            <w:r>
              <w:t>QN2: D</w:t>
            </w:r>
            <w:r w:rsidRPr="00C8546A">
              <w:t>oes Min-</w:t>
            </w:r>
            <w:proofErr w:type="spellStart"/>
            <w:r w:rsidRPr="00C8546A">
              <w:t>gu</w:t>
            </w:r>
            <w:proofErr w:type="spellEnd"/>
            <w:r w:rsidRPr="00C8546A">
              <w:t xml:space="preserve"> need his digital camera for this weekend?</w:t>
            </w:r>
          </w:p>
          <w:p w14:paraId="2C66CAA4" w14:textId="3295E937" w:rsidR="00700C1B" w:rsidRDefault="00C8546A" w:rsidP="005320F8">
            <w:r>
              <w:t xml:space="preserve">ANS: </w:t>
            </w:r>
            <w:r w:rsidRPr="00C8546A">
              <w:t>he doesn't think he will need it for anything</w:t>
            </w:r>
            <w:r>
              <w:t>.</w:t>
            </w:r>
          </w:p>
          <w:p w14:paraId="14044A32" w14:textId="77777777" w:rsidR="00C8546A" w:rsidRPr="00C6055E" w:rsidRDefault="00C8546A" w:rsidP="005320F8"/>
          <w:p w14:paraId="7C1CE149" w14:textId="77777777" w:rsidR="00417635" w:rsidRDefault="007061D7" w:rsidP="005320F8">
            <w:r>
              <w:t xml:space="preserve">Students </w:t>
            </w:r>
            <w:r w:rsidR="00A51146">
              <w:t>listen</w:t>
            </w:r>
            <w:r w:rsidR="00700C1B">
              <w:t xml:space="preserve"> to the </w:t>
            </w:r>
            <w:r w:rsidR="00700C1B" w:rsidRPr="00700C1B">
              <w:t>dialogue</w:t>
            </w:r>
            <w:r w:rsidR="00700C1B">
              <w:t xml:space="preserve"> </w:t>
            </w:r>
            <w:r>
              <w:t>for the 1</w:t>
            </w:r>
            <w:r w:rsidRPr="007061D7">
              <w:rPr>
                <w:vertAlign w:val="superscript"/>
              </w:rPr>
              <w:t>st</w:t>
            </w:r>
            <w:r>
              <w:t xml:space="preserve"> time.</w:t>
            </w:r>
            <w:r w:rsidR="00417635">
              <w:t xml:space="preserve"> </w:t>
            </w:r>
          </w:p>
          <w:p w14:paraId="5CFDB2A6" w14:textId="244A096A" w:rsidR="00971B3E" w:rsidRDefault="00417635" w:rsidP="005320F8">
            <w:pPr>
              <w:rPr>
                <w:b/>
              </w:rPr>
            </w:pPr>
            <w:r>
              <w:t>G</w:t>
            </w:r>
            <w:r w:rsidRPr="00417635">
              <w:t>iven enough time to the students so they can think and write the right words in the blank on the worksheets</w:t>
            </w:r>
          </w:p>
          <w:p w14:paraId="0BBB717C" w14:textId="77777777" w:rsidR="00971B3E" w:rsidRDefault="00971B3E" w:rsidP="005320F8">
            <w:pPr>
              <w:rPr>
                <w:b/>
              </w:rPr>
            </w:pPr>
          </w:p>
          <w:p w14:paraId="59A5B63E" w14:textId="5A6974D4" w:rsidR="002B649C" w:rsidRDefault="00417635" w:rsidP="002B649C">
            <w:r w:rsidRPr="00417635">
              <w:t>Divide them two by two into five groups and let them check their answers</w:t>
            </w:r>
            <w:r w:rsidR="002B649C">
              <w:t xml:space="preserve"> </w:t>
            </w:r>
            <w:r w:rsidR="00F97051">
              <w:t>with each other.</w:t>
            </w:r>
          </w:p>
          <w:p w14:paraId="58E83371" w14:textId="77777777" w:rsidR="009C5BAB" w:rsidRPr="002B649C" w:rsidRDefault="009C5BAB" w:rsidP="002B649C">
            <w:pPr>
              <w:rPr>
                <w:b/>
              </w:rPr>
            </w:pPr>
          </w:p>
          <w:p w14:paraId="042B6873" w14:textId="1E551A83" w:rsidR="007061D7" w:rsidRPr="007061D7" w:rsidRDefault="007061D7" w:rsidP="005320F8">
            <w:r>
              <w:t>Feedback to check answers.</w:t>
            </w:r>
          </w:p>
        </w:tc>
      </w:tr>
      <w:tr w:rsidR="00971B3E" w:rsidRPr="0064083A" w14:paraId="3497BBBE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</w:p>
          <w:p w14:paraId="62E6354D" w14:textId="4D95C258" w:rsidR="00971B3E" w:rsidRPr="0064083A" w:rsidRDefault="00971B3E" w:rsidP="005320F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listen thoughtfully to interpret meaning. Accuracy focused.</w:t>
            </w:r>
          </w:p>
        </w:tc>
      </w:tr>
      <w:tr w:rsidR="00971B3E" w:rsidRPr="0064083A" w14:paraId="6CED16BA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2AAFEEC4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61248F" w:rsidRPr="00CB4B62">
              <w:rPr>
                <w:rFonts w:asciiTheme="majorHAnsi" w:eastAsiaTheme="majorHAnsi" w:hAnsiTheme="majorHAnsi"/>
                <w:bCs/>
              </w:rPr>
              <w:t xml:space="preserve"> Gap-fill worksheets</w:t>
            </w:r>
            <w:r w:rsidR="0061248F">
              <w:rPr>
                <w:rFonts w:asciiTheme="majorHAnsi" w:eastAsiaTheme="majorHAnsi" w:hAnsiTheme="majorHAnsi"/>
                <w:bCs/>
              </w:rPr>
              <w:t>,</w:t>
            </w:r>
            <w:r w:rsidR="0061248F" w:rsidRPr="00CB4B62">
              <w:rPr>
                <w:rFonts w:asciiTheme="majorHAnsi" w:eastAsiaTheme="majorHAnsi" w:hAnsiTheme="majorHAnsi"/>
                <w:bCs/>
              </w:rPr>
              <w:t xml:space="preserve"> audio player, </w:t>
            </w:r>
            <w:r w:rsidR="0061248F" w:rsidRPr="00700C1B">
              <w:rPr>
                <w:rFonts w:asciiTheme="majorHAnsi" w:eastAsiaTheme="majorHAnsi" w:hAnsiTheme="majorHAnsi"/>
                <w:bCs/>
              </w:rPr>
              <w:t>main text printed out</w:t>
            </w:r>
            <w:r w:rsidR="0061248F">
              <w:rPr>
                <w:rFonts w:asciiTheme="majorHAnsi" w:eastAsiaTheme="majorHAnsi" w:hAnsiTheme="majorHAnsi"/>
                <w:bCs/>
              </w:rPr>
              <w:t xml:space="preserve"> </w:t>
            </w:r>
          </w:p>
        </w:tc>
      </w:tr>
      <w:tr w:rsidR="00971B3E" w:rsidRPr="0064083A" w14:paraId="5FF5A39B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3E2999CA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4C58" w14:textId="77777777" w:rsidR="00971B3E" w:rsidRDefault="00971B3E" w:rsidP="005320F8">
            <w:pPr>
              <w:jc w:val="center"/>
            </w:pPr>
            <w:r>
              <w:t>30 sec</w:t>
            </w:r>
          </w:p>
          <w:p w14:paraId="2087C069" w14:textId="77777777" w:rsidR="00971B3E" w:rsidRDefault="00971B3E" w:rsidP="005320F8">
            <w:pPr>
              <w:jc w:val="center"/>
            </w:pPr>
          </w:p>
          <w:p w14:paraId="6A1EB77B" w14:textId="77777777" w:rsidR="00021B17" w:rsidRDefault="00021B17" w:rsidP="005320F8">
            <w:pPr>
              <w:jc w:val="center"/>
            </w:pPr>
          </w:p>
          <w:p w14:paraId="3771D73B" w14:textId="77777777" w:rsidR="00021B17" w:rsidRDefault="00021B17" w:rsidP="005320F8">
            <w:pPr>
              <w:jc w:val="center"/>
            </w:pPr>
          </w:p>
          <w:p w14:paraId="1D1C5E80" w14:textId="77777777" w:rsidR="00021B17" w:rsidRDefault="00021B17" w:rsidP="005320F8">
            <w:pPr>
              <w:jc w:val="center"/>
            </w:pPr>
          </w:p>
          <w:p w14:paraId="6462220D" w14:textId="77777777" w:rsidR="00021B17" w:rsidRDefault="00021B17" w:rsidP="005320F8">
            <w:pPr>
              <w:jc w:val="center"/>
            </w:pPr>
          </w:p>
          <w:p w14:paraId="23C1267D" w14:textId="77777777" w:rsidR="00021B17" w:rsidRDefault="00021B17" w:rsidP="005320F8">
            <w:pPr>
              <w:jc w:val="center"/>
            </w:pPr>
          </w:p>
          <w:p w14:paraId="291DBA0C" w14:textId="77777777" w:rsidR="00021B17" w:rsidRDefault="00021B17" w:rsidP="00021B17"/>
          <w:p w14:paraId="573FBF36" w14:textId="77777777" w:rsidR="00CF1252" w:rsidRDefault="00CF1252" w:rsidP="00021B17"/>
          <w:p w14:paraId="43974E9D" w14:textId="77777777" w:rsidR="00CF1252" w:rsidRDefault="00CF1252" w:rsidP="00021B17"/>
          <w:p w14:paraId="4486375E" w14:textId="77777777" w:rsidR="00BD48A0" w:rsidRDefault="00BD48A0" w:rsidP="00021B17"/>
          <w:p w14:paraId="12ED3A1D" w14:textId="2885BCE4" w:rsidR="00971B3E" w:rsidRDefault="00971B3E" w:rsidP="005320F8">
            <w:pPr>
              <w:jc w:val="center"/>
            </w:pPr>
            <w:r>
              <w:lastRenderedPageBreak/>
              <w:t>3 min</w:t>
            </w:r>
          </w:p>
          <w:p w14:paraId="31DB2654" w14:textId="77777777" w:rsidR="00971B3E" w:rsidRDefault="00971B3E" w:rsidP="005320F8">
            <w:pPr>
              <w:jc w:val="center"/>
            </w:pPr>
          </w:p>
          <w:p w14:paraId="446ECA5E" w14:textId="77777777" w:rsidR="00CF1252" w:rsidRDefault="00CF1252" w:rsidP="005320F8">
            <w:pPr>
              <w:jc w:val="center"/>
            </w:pPr>
          </w:p>
          <w:p w14:paraId="2E9733F7" w14:textId="77777777" w:rsidR="00CF1252" w:rsidRDefault="00CF1252" w:rsidP="005320F8">
            <w:pPr>
              <w:jc w:val="center"/>
            </w:pPr>
          </w:p>
          <w:p w14:paraId="6B1D37EF" w14:textId="77777777" w:rsidR="00D440AC" w:rsidRDefault="00D440AC" w:rsidP="00BD48A0"/>
          <w:p w14:paraId="6F29F273" w14:textId="77777777" w:rsidR="009C5BAB" w:rsidRDefault="009C5BAB" w:rsidP="00BD48A0"/>
          <w:p w14:paraId="3F5A3C68" w14:textId="4266B26B" w:rsidR="00971B3E" w:rsidRDefault="00971B3E" w:rsidP="005320F8">
            <w:pPr>
              <w:jc w:val="center"/>
            </w:pPr>
            <w:r>
              <w:t>1 min</w:t>
            </w:r>
          </w:p>
          <w:p w14:paraId="03CC3E19" w14:textId="77777777" w:rsidR="00971B3E" w:rsidRDefault="00971B3E" w:rsidP="005320F8">
            <w:pPr>
              <w:jc w:val="center"/>
            </w:pPr>
          </w:p>
          <w:p w14:paraId="4D76F02A" w14:textId="026B9AB4" w:rsidR="00971B3E" w:rsidRPr="00127C77" w:rsidRDefault="00971B3E" w:rsidP="005320F8">
            <w:pPr>
              <w:jc w:val="center"/>
            </w:pPr>
            <w: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7CA1F465" w14:textId="77777777" w:rsidR="00971B3E" w:rsidRDefault="00971B3E" w:rsidP="005320F8">
            <w:pPr>
              <w:jc w:val="center"/>
            </w:pPr>
          </w:p>
          <w:p w14:paraId="76761162" w14:textId="77777777" w:rsidR="00021B17" w:rsidRDefault="00021B17" w:rsidP="005320F8">
            <w:pPr>
              <w:jc w:val="center"/>
            </w:pPr>
          </w:p>
          <w:p w14:paraId="2A85CD38" w14:textId="77777777" w:rsidR="00021B17" w:rsidRDefault="00021B17" w:rsidP="005320F8">
            <w:pPr>
              <w:jc w:val="center"/>
            </w:pPr>
          </w:p>
          <w:p w14:paraId="123C8612" w14:textId="77777777" w:rsidR="00021B17" w:rsidRDefault="00021B17" w:rsidP="005320F8">
            <w:pPr>
              <w:jc w:val="center"/>
            </w:pPr>
          </w:p>
          <w:p w14:paraId="36F01F68" w14:textId="77777777" w:rsidR="00021B17" w:rsidRDefault="00021B17" w:rsidP="005320F8">
            <w:pPr>
              <w:jc w:val="center"/>
            </w:pPr>
          </w:p>
          <w:p w14:paraId="33E61765" w14:textId="77777777" w:rsidR="00021B17" w:rsidRDefault="00021B17" w:rsidP="005320F8">
            <w:pPr>
              <w:jc w:val="center"/>
            </w:pPr>
          </w:p>
          <w:p w14:paraId="1F84F534" w14:textId="77777777" w:rsidR="00CF1252" w:rsidRDefault="00CF1252" w:rsidP="005320F8">
            <w:pPr>
              <w:jc w:val="center"/>
            </w:pPr>
          </w:p>
          <w:p w14:paraId="4ABF9F36" w14:textId="77777777" w:rsidR="00CF1252" w:rsidRDefault="00CF1252" w:rsidP="005320F8">
            <w:pPr>
              <w:jc w:val="center"/>
            </w:pPr>
          </w:p>
          <w:p w14:paraId="24F77668" w14:textId="77777777" w:rsidR="00BD48A0" w:rsidRDefault="00BD48A0" w:rsidP="005320F8">
            <w:pPr>
              <w:jc w:val="center"/>
            </w:pPr>
          </w:p>
          <w:p w14:paraId="344BB3DC" w14:textId="77777777" w:rsidR="00CF1252" w:rsidRDefault="00CF1252" w:rsidP="005320F8">
            <w:pPr>
              <w:jc w:val="center"/>
            </w:pPr>
          </w:p>
          <w:p w14:paraId="6C29B7AE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lastRenderedPageBreak/>
              <w:t>S</w:t>
            </w:r>
          </w:p>
          <w:p w14:paraId="17788B1F" w14:textId="77777777" w:rsidR="00971B3E" w:rsidRDefault="00971B3E" w:rsidP="005320F8">
            <w:pPr>
              <w:jc w:val="center"/>
            </w:pPr>
          </w:p>
          <w:p w14:paraId="6F239DEF" w14:textId="77777777" w:rsidR="00CF1252" w:rsidRDefault="00CF1252" w:rsidP="005320F8">
            <w:pPr>
              <w:jc w:val="center"/>
            </w:pPr>
          </w:p>
          <w:p w14:paraId="1D9E2B2C" w14:textId="77777777" w:rsidR="00D440AC" w:rsidRDefault="00D440AC" w:rsidP="005320F8">
            <w:pPr>
              <w:jc w:val="center"/>
            </w:pPr>
          </w:p>
          <w:p w14:paraId="5AF7AC8E" w14:textId="77777777" w:rsidR="00D440AC" w:rsidRDefault="00D440AC" w:rsidP="00BD48A0"/>
          <w:p w14:paraId="3DC5FA8E" w14:textId="77777777" w:rsidR="009C5BAB" w:rsidRPr="00127C77" w:rsidRDefault="009C5BAB" w:rsidP="00BD48A0"/>
          <w:p w14:paraId="067DCFF3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239F4CC9" w14:textId="77777777" w:rsidR="00971B3E" w:rsidRPr="00127C77" w:rsidRDefault="00971B3E" w:rsidP="005320F8">
            <w:pPr>
              <w:jc w:val="center"/>
            </w:pPr>
          </w:p>
          <w:p w14:paraId="315174A4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ABB57" w14:textId="03AB66FA" w:rsidR="00021B17" w:rsidRDefault="005320F8" w:rsidP="00021B17">
            <w:r w:rsidRPr="00021B17">
              <w:rPr>
                <w:b/>
                <w:bCs/>
              </w:rPr>
              <w:lastRenderedPageBreak/>
              <w:t>Instructions</w:t>
            </w:r>
            <w:r>
              <w:t>:</w:t>
            </w:r>
            <w:r w:rsidR="00021B17">
              <w:t xml:space="preserve"> P</w:t>
            </w:r>
            <w:r w:rsidR="00021B17" w:rsidRPr="00021B17">
              <w:t xml:space="preserve">lay audio again and ask the students to listen more carefully </w:t>
            </w:r>
            <w:r w:rsidR="00CF1252">
              <w:t xml:space="preserve">and answer </w:t>
            </w:r>
            <w:r w:rsidR="00021B17">
              <w:t>questions 3 and 4.</w:t>
            </w:r>
            <w:r w:rsidR="00021B17" w:rsidRPr="00021B17">
              <w:t xml:space="preserve"> </w:t>
            </w:r>
          </w:p>
          <w:p w14:paraId="33075510" w14:textId="290BB1A9" w:rsidR="00021B17" w:rsidRDefault="00021B17" w:rsidP="00021B17">
            <w:r w:rsidRPr="00021B17">
              <w:rPr>
                <w:b/>
                <w:bCs/>
              </w:rPr>
              <w:t>I.C.Q</w:t>
            </w:r>
            <w:r>
              <w:t xml:space="preserve">: </w:t>
            </w:r>
            <w:r w:rsidRPr="00700C1B">
              <w:t xml:space="preserve">which questions you have to </w:t>
            </w:r>
            <w:r w:rsidRPr="00021B17">
              <w:t>Fill in the blank</w:t>
            </w:r>
            <w:r>
              <w:t xml:space="preserve">? </w:t>
            </w:r>
            <w:r w:rsidRPr="00700C1B">
              <w:t>questions</w:t>
            </w:r>
            <w:r>
              <w:t xml:space="preserve"> 3 and 4</w:t>
            </w:r>
          </w:p>
          <w:p w14:paraId="175B846E" w14:textId="794BDA11" w:rsidR="00D12F8D" w:rsidRDefault="00021B17" w:rsidP="00D12F8D">
            <w:r>
              <w:t>QN</w:t>
            </w:r>
            <w:r w:rsidR="00CF1252">
              <w:t>3</w:t>
            </w:r>
            <w:r>
              <w:t xml:space="preserve">: </w:t>
            </w:r>
            <w:r w:rsidR="00D12F8D" w:rsidRPr="00D12F8D">
              <w:t xml:space="preserve">Why did </w:t>
            </w:r>
            <w:r w:rsidR="00D12F8D" w:rsidRPr="00C8546A">
              <w:t>Min-</w:t>
            </w:r>
            <w:proofErr w:type="spellStart"/>
            <w:r w:rsidR="00D12F8D" w:rsidRPr="00C8546A">
              <w:t>gu</w:t>
            </w:r>
            <w:proofErr w:type="spellEnd"/>
            <w:r w:rsidR="00D12F8D" w:rsidRPr="00D12F8D">
              <w:t xml:space="preserve"> ask </w:t>
            </w:r>
            <w:r w:rsidR="00D12F8D" w:rsidRPr="00946402">
              <w:t xml:space="preserve">Jana </w:t>
            </w:r>
            <w:r w:rsidR="00D12F8D" w:rsidRPr="00D12F8D">
              <w:t xml:space="preserve">if </w:t>
            </w:r>
            <w:r w:rsidR="00D12F8D">
              <w:t>she</w:t>
            </w:r>
            <w:r w:rsidR="00D12F8D" w:rsidRPr="00D12F8D">
              <w:t xml:space="preserve"> ever used a digital camera </w:t>
            </w:r>
            <w:r w:rsidR="00D12F8D">
              <w:t>before</w:t>
            </w:r>
            <w:r w:rsidR="00D12F8D" w:rsidRPr="00D12F8D">
              <w:t>?</w:t>
            </w:r>
          </w:p>
          <w:p w14:paraId="1D8FF8B5" w14:textId="690FA5C5" w:rsidR="00021B17" w:rsidRDefault="00021B17" w:rsidP="00D12F8D">
            <w:r>
              <w:t xml:space="preserve">ANS: </w:t>
            </w:r>
            <w:r w:rsidR="00D12F8D">
              <w:t>B</w:t>
            </w:r>
            <w:r w:rsidR="00D12F8D" w:rsidRPr="00D12F8D">
              <w:t>ecause using that digital camera is sort of complicated</w:t>
            </w:r>
            <w:r w:rsidR="00D12F8D">
              <w:t>.</w:t>
            </w:r>
          </w:p>
          <w:p w14:paraId="742473E1" w14:textId="1FD8AEB2" w:rsidR="00CF1252" w:rsidRDefault="00021B17" w:rsidP="00CF1252">
            <w:r>
              <w:t>QN</w:t>
            </w:r>
            <w:r w:rsidR="00CF1252">
              <w:t>4</w:t>
            </w:r>
            <w:r>
              <w:t xml:space="preserve">: </w:t>
            </w:r>
            <w:r w:rsidR="00CF1252" w:rsidRPr="00CF1252">
              <w:t>How Jana convinced Min-</w:t>
            </w:r>
            <w:proofErr w:type="spellStart"/>
            <w:r w:rsidR="00CF1252" w:rsidRPr="00CF1252">
              <w:t>gu</w:t>
            </w:r>
            <w:proofErr w:type="spellEnd"/>
            <w:r w:rsidR="00CF1252" w:rsidRPr="00CF1252">
              <w:t xml:space="preserve"> that she could work with a digital camera?</w:t>
            </w:r>
          </w:p>
          <w:p w14:paraId="1EAFA844" w14:textId="6A43125C" w:rsidR="00CF1252" w:rsidRDefault="00021B17" w:rsidP="00D440AC">
            <w:r>
              <w:t xml:space="preserve">ANS: </w:t>
            </w:r>
            <w:r w:rsidR="00CF1252" w:rsidRPr="00D12F8D">
              <w:t xml:space="preserve">Because </w:t>
            </w:r>
            <w:r w:rsidR="00CF1252">
              <w:t>she</w:t>
            </w:r>
            <w:r w:rsidR="00CF1252" w:rsidRPr="00D12F8D">
              <w:t xml:space="preserve"> has been</w:t>
            </w:r>
            <w:r w:rsidR="00CF1252">
              <w:t xml:space="preserve"> working with a digital camera </w:t>
            </w:r>
            <w:r w:rsidR="00CF1252" w:rsidRPr="00CF1252">
              <w:t>for a couple of time</w:t>
            </w:r>
            <w:r w:rsidR="00CF1252">
              <w:t>.</w:t>
            </w:r>
            <w:r w:rsidR="00D440AC">
              <w:t xml:space="preserve">  </w:t>
            </w:r>
          </w:p>
          <w:p w14:paraId="51FBA3C1" w14:textId="77777777" w:rsidR="009C5BAB" w:rsidRDefault="009C5BAB" w:rsidP="00D440AC"/>
          <w:p w14:paraId="2A2450B4" w14:textId="77777777" w:rsidR="00D440AC" w:rsidRDefault="00D440AC" w:rsidP="00D440AC"/>
          <w:p w14:paraId="6F113E53" w14:textId="79B14F23" w:rsidR="00971B3E" w:rsidRDefault="007061D7" w:rsidP="00021B17">
            <w:r>
              <w:lastRenderedPageBreak/>
              <w:t>Students listen a 2</w:t>
            </w:r>
            <w:r w:rsidRPr="007061D7">
              <w:rPr>
                <w:vertAlign w:val="superscript"/>
              </w:rPr>
              <w:t>nd</w:t>
            </w:r>
            <w:r>
              <w:t xml:space="preserve"> time, more carefully than before</w:t>
            </w:r>
            <w:r w:rsidR="00CF1252">
              <w:t>.</w:t>
            </w:r>
          </w:p>
          <w:p w14:paraId="2BE3E44C" w14:textId="7677A5D0" w:rsidR="00CF1252" w:rsidRDefault="00CF1252" w:rsidP="00CF1252">
            <w:r>
              <w:t>G</w:t>
            </w:r>
            <w:r w:rsidRPr="00417635">
              <w:t>iven enough time to the students so they can think and write the right words in the blank</w:t>
            </w:r>
            <w:r w:rsidR="00D440AC">
              <w:t xml:space="preserve">s </w:t>
            </w:r>
            <w:r w:rsidRPr="00417635">
              <w:t>on the worksheets</w:t>
            </w:r>
            <w:r w:rsidR="00D440AC">
              <w:t>.</w:t>
            </w:r>
          </w:p>
          <w:p w14:paraId="521A6DA8" w14:textId="37418477" w:rsidR="00D440AC" w:rsidRDefault="00D440AC" w:rsidP="00D440AC">
            <w:r>
              <w:t>I</w:t>
            </w:r>
            <w:r w:rsidRPr="00D440AC">
              <w:t xml:space="preserve">n case if the </w:t>
            </w:r>
            <w:r>
              <w:t>students’</w:t>
            </w:r>
            <w:r w:rsidRPr="00D440AC">
              <w:t xml:space="preserve"> needs to hear again, replay the audio for 3</w:t>
            </w:r>
            <w:r w:rsidRPr="00D440AC">
              <w:rPr>
                <w:vertAlign w:val="superscript"/>
              </w:rPr>
              <w:t>rd</w:t>
            </w:r>
            <w:r>
              <w:t xml:space="preserve"> </w:t>
            </w:r>
            <w:r w:rsidRPr="00D440AC">
              <w:t>times</w:t>
            </w:r>
            <w:r>
              <w:t>.</w:t>
            </w:r>
          </w:p>
          <w:p w14:paraId="0390E161" w14:textId="77777777" w:rsidR="007061D7" w:rsidRDefault="007061D7" w:rsidP="005320F8"/>
          <w:p w14:paraId="206B37CF" w14:textId="77777777" w:rsidR="007061D7" w:rsidRDefault="007061D7" w:rsidP="005320F8">
            <w:r>
              <w:t>Students compare their answers in pairs.</w:t>
            </w:r>
          </w:p>
          <w:p w14:paraId="4C48D47E" w14:textId="77777777" w:rsidR="007061D7" w:rsidRDefault="007061D7" w:rsidP="005320F8"/>
          <w:p w14:paraId="52D9CC3F" w14:textId="77777777" w:rsidR="007061D7" w:rsidRDefault="00A51146" w:rsidP="005320F8">
            <w:r>
              <w:t>Feedback to check accuracy.</w:t>
            </w:r>
          </w:p>
          <w:p w14:paraId="00364CB6" w14:textId="5A261C08" w:rsidR="004D29BB" w:rsidRDefault="004D29BB" w:rsidP="005320F8">
            <w:pPr>
              <w:rPr>
                <w:b/>
              </w:rPr>
            </w:pPr>
          </w:p>
        </w:tc>
      </w:tr>
    </w:tbl>
    <w:p w14:paraId="0B437539" w14:textId="77777777" w:rsidR="00971B3E" w:rsidRDefault="00971B3E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</w:p>
          <w:p w14:paraId="5ABC403A" w14:textId="742C456E" w:rsidR="00971B3E" w:rsidRPr="0064083A" w:rsidRDefault="00971B3E" w:rsidP="005320F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speaking. Fluency focused stage. Teacher mainly monitors and may offer necessary support.</w:t>
            </w:r>
          </w:p>
        </w:tc>
      </w:tr>
      <w:tr w:rsidR="00971B3E" w:rsidRPr="0064083A" w14:paraId="76884924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77777777" w:rsidR="00971B3E" w:rsidRPr="0064083A" w:rsidRDefault="00971B3E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29CAF0B7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5320F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15C51" w14:textId="77777777" w:rsidR="00971B3E" w:rsidRDefault="00971B3E" w:rsidP="005320F8">
            <w:pPr>
              <w:jc w:val="center"/>
            </w:pPr>
            <w:r>
              <w:t>30 sec</w:t>
            </w:r>
          </w:p>
          <w:p w14:paraId="22BF8657" w14:textId="77777777" w:rsidR="00971B3E" w:rsidRDefault="00971B3E" w:rsidP="005320F8">
            <w:pPr>
              <w:jc w:val="center"/>
            </w:pPr>
          </w:p>
          <w:p w14:paraId="00DCF89B" w14:textId="3D4D74E1" w:rsidR="00971B3E" w:rsidRDefault="00A51146" w:rsidP="00971B3E">
            <w:pPr>
              <w:jc w:val="center"/>
            </w:pPr>
            <w:r>
              <w:t>5</w:t>
            </w:r>
            <w:r w:rsidR="00971B3E">
              <w:t xml:space="preserve"> min</w:t>
            </w:r>
          </w:p>
          <w:p w14:paraId="383A0662" w14:textId="77777777" w:rsidR="00971B3E" w:rsidRDefault="00971B3E" w:rsidP="005320F8">
            <w:pPr>
              <w:jc w:val="center"/>
            </w:pPr>
          </w:p>
          <w:p w14:paraId="3F229792" w14:textId="77777777" w:rsidR="004C30BF" w:rsidRDefault="004C30BF" w:rsidP="005320F8">
            <w:pPr>
              <w:jc w:val="center"/>
            </w:pPr>
          </w:p>
          <w:p w14:paraId="0C2B4588" w14:textId="77777777" w:rsidR="00C55B0E" w:rsidRDefault="00C55B0E" w:rsidP="005320F8">
            <w:pPr>
              <w:jc w:val="center"/>
            </w:pPr>
          </w:p>
          <w:p w14:paraId="2513C0A9" w14:textId="66816E9E" w:rsidR="00971B3E" w:rsidRPr="00127C77" w:rsidRDefault="00C55B0E" w:rsidP="005320F8">
            <w:pPr>
              <w:jc w:val="center"/>
            </w:pPr>
            <w:r>
              <w:t>1</w:t>
            </w:r>
            <w:r w:rsidR="00971B3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511BD51C" w:rsidR="00971B3E" w:rsidRPr="00127C77" w:rsidRDefault="00971B3E" w:rsidP="00971B3E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ABF095D" w14:textId="77777777" w:rsidR="00971B3E" w:rsidRPr="00127C77" w:rsidRDefault="00971B3E" w:rsidP="005320F8">
            <w:pPr>
              <w:jc w:val="center"/>
            </w:pPr>
          </w:p>
          <w:p w14:paraId="4DD71A03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500DCE23" w14:textId="77777777" w:rsidR="00971B3E" w:rsidRDefault="00971B3E" w:rsidP="005320F8">
            <w:pPr>
              <w:jc w:val="center"/>
            </w:pPr>
          </w:p>
          <w:p w14:paraId="40C42094" w14:textId="77777777" w:rsidR="004C30BF" w:rsidRDefault="004C30BF" w:rsidP="005320F8">
            <w:pPr>
              <w:jc w:val="center"/>
            </w:pPr>
          </w:p>
          <w:p w14:paraId="034C5E60" w14:textId="77777777" w:rsidR="00C55B0E" w:rsidRPr="00127C77" w:rsidRDefault="00C55B0E" w:rsidP="005320F8">
            <w:pPr>
              <w:jc w:val="center"/>
            </w:pPr>
          </w:p>
          <w:p w14:paraId="3CAA07E1" w14:textId="77777777" w:rsidR="00971B3E" w:rsidRPr="00127C77" w:rsidRDefault="00971B3E" w:rsidP="005320F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6D34" w14:textId="3D1B2858" w:rsidR="00971B3E" w:rsidRPr="00BD48A0" w:rsidRDefault="00212BCE" w:rsidP="00BD48A0">
            <w:r w:rsidRPr="00212BCE">
              <w:t>Do you</w:t>
            </w:r>
            <w:r w:rsidR="00BD48A0">
              <w:t xml:space="preserve"> think borrowing something from</w:t>
            </w:r>
            <w:r>
              <w:t xml:space="preserve"> other </w:t>
            </w:r>
            <w:r w:rsidR="00BD48A0">
              <w:t>people is a good thing</w:t>
            </w:r>
            <w:r w:rsidRPr="00212BCE">
              <w:t>?</w:t>
            </w:r>
          </w:p>
          <w:p w14:paraId="55E794BB" w14:textId="77777777" w:rsidR="00BD48A0" w:rsidRDefault="00BD48A0" w:rsidP="00212BCE"/>
          <w:p w14:paraId="34BD25D4" w14:textId="06697675" w:rsidR="004C30BF" w:rsidRPr="00C6055E" w:rsidRDefault="00212BCE" w:rsidP="00212BCE">
            <w:r w:rsidRPr="00212BCE">
              <w:t xml:space="preserve">Divide them </w:t>
            </w:r>
            <w:r>
              <w:t>in two</w:t>
            </w:r>
            <w:r w:rsidRPr="00212BCE">
              <w:t xml:space="preserve"> groups </w:t>
            </w:r>
            <w:r>
              <w:t>and allow them</w:t>
            </w:r>
            <w:r w:rsidRPr="00212BCE">
              <w:t xml:space="preserve"> to discuss with each</w:t>
            </w:r>
            <w:r>
              <w:t xml:space="preserve"> other about the above question</w:t>
            </w:r>
            <w:r w:rsidR="004C30BF">
              <w:t>.</w:t>
            </w:r>
            <w:r w:rsidR="00A51146">
              <w:t xml:space="preserve"> </w:t>
            </w:r>
          </w:p>
          <w:p w14:paraId="576109DC" w14:textId="77777777" w:rsidR="004C30BF" w:rsidRDefault="004C30BF" w:rsidP="005320F8">
            <w:pPr>
              <w:rPr>
                <w:b/>
              </w:rPr>
            </w:pPr>
          </w:p>
          <w:p w14:paraId="1A09FC93" w14:textId="77777777" w:rsidR="00C55B0E" w:rsidRDefault="00C55B0E" w:rsidP="005320F8">
            <w:pPr>
              <w:rPr>
                <w:b/>
              </w:rPr>
            </w:pPr>
          </w:p>
          <w:p w14:paraId="46BCC4E1" w14:textId="03957883" w:rsidR="004C30BF" w:rsidRDefault="00212BCE" w:rsidP="005320F8">
            <w:r w:rsidRPr="00212BCE">
              <w:t>Give each group an opportunity to express their opinion on this issue</w:t>
            </w:r>
            <w:r>
              <w:t>.</w:t>
            </w:r>
          </w:p>
          <w:p w14:paraId="69A9B8E8" w14:textId="04650587" w:rsidR="004D29BB" w:rsidRPr="004C30BF" w:rsidRDefault="004D29BB" w:rsidP="005320F8"/>
        </w:tc>
      </w:tr>
    </w:tbl>
    <w:p w14:paraId="1779898D" w14:textId="77777777" w:rsidR="00971B3E" w:rsidRDefault="00971B3E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64083A" w:rsidRDefault="004C30BF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 xml:space="preserve">To end the lesson on a positive feeling, and to handle any classroom management matters before </w:t>
            </w:r>
            <w:proofErr w:type="spellStart"/>
            <w:r w:rsidR="004D29BB">
              <w:t>ss</w:t>
            </w:r>
            <w:proofErr w:type="spellEnd"/>
            <w:r w:rsidR="004D29BB">
              <w:t xml:space="preserve"> go home.</w:t>
            </w:r>
          </w:p>
        </w:tc>
      </w:tr>
      <w:tr w:rsidR="004C30BF" w:rsidRPr="0064083A" w14:paraId="5F2B3D18" w14:textId="77777777" w:rsidTr="005320F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77777777" w:rsidR="004C30BF" w:rsidRPr="0064083A" w:rsidRDefault="004C30BF" w:rsidP="005320F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4C30BF" w:rsidRPr="0064083A" w14:paraId="5F1BF213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5320F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5320F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4C30BF" w14:paraId="0806592B" w14:textId="77777777" w:rsidTr="005320F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0BD" w14:textId="5E9A04EF" w:rsidR="004C30BF" w:rsidRPr="00127C77" w:rsidRDefault="004C30BF" w:rsidP="005320F8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50F2" w14:textId="55BC39B6" w:rsidR="004C30BF" w:rsidRPr="00127C77" w:rsidRDefault="004C30BF" w:rsidP="005320F8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594FF" w14:textId="77777777" w:rsidR="00BD48A0" w:rsidRPr="00BD48A0" w:rsidRDefault="00BD48A0" w:rsidP="00BD48A0">
            <w:pPr>
              <w:rPr>
                <w:b/>
                <w:bCs/>
              </w:rPr>
            </w:pPr>
            <w:r w:rsidRPr="00BD48A0">
              <w:rPr>
                <w:b/>
                <w:bCs/>
              </w:rPr>
              <w:t>complicated</w:t>
            </w:r>
          </w:p>
          <w:p w14:paraId="0E31D740" w14:textId="77777777" w:rsidR="00BD48A0" w:rsidRPr="00BD48A0" w:rsidRDefault="00BD48A0" w:rsidP="00BD48A0">
            <w:pPr>
              <w:rPr>
                <w:b/>
                <w:bCs/>
              </w:rPr>
            </w:pPr>
            <w:r w:rsidRPr="00BD48A0">
              <w:rPr>
                <w:b/>
                <w:bCs/>
              </w:rPr>
              <w:t>How many syllables in </w:t>
            </w:r>
            <w:r w:rsidRPr="00BD48A0">
              <w:rPr>
                <w:b/>
                <w:bCs/>
                <w:i/>
                <w:iCs/>
              </w:rPr>
              <w:t>complicated</w:t>
            </w:r>
            <w:r w:rsidRPr="00BD48A0">
              <w:rPr>
                <w:b/>
                <w:bCs/>
              </w:rPr>
              <w:t>?</w:t>
            </w:r>
          </w:p>
          <w:p w14:paraId="291B7935" w14:textId="77777777" w:rsidR="00BD48A0" w:rsidRPr="00BD48A0" w:rsidRDefault="00BD48A0" w:rsidP="00BD48A0">
            <w:r w:rsidRPr="00BD48A0">
              <w:t>   </w:t>
            </w:r>
            <w:r w:rsidRPr="00BD48A0">
              <w:rPr>
                <w:b/>
                <w:bCs/>
              </w:rPr>
              <w:t>4 syllables</w:t>
            </w:r>
          </w:p>
          <w:p w14:paraId="36AF8ECF" w14:textId="395F2205" w:rsidR="004C30BF" w:rsidRPr="00BD48A0" w:rsidRDefault="00BD48A0" w:rsidP="00BD48A0">
            <w:pPr>
              <w:rPr>
                <w:b/>
                <w:bCs/>
              </w:rPr>
            </w:pPr>
            <w:r w:rsidRPr="00BD48A0">
              <w:rPr>
                <w:b/>
                <w:bCs/>
              </w:rPr>
              <w:t>Divide </w:t>
            </w:r>
            <w:r w:rsidRPr="00BD48A0">
              <w:rPr>
                <w:b/>
                <w:bCs/>
                <w:i/>
                <w:iCs/>
              </w:rPr>
              <w:t>complicated</w:t>
            </w:r>
            <w:r w:rsidRPr="00BD48A0">
              <w:rPr>
                <w:b/>
                <w:bCs/>
              </w:rPr>
              <w:t> into syllables:   com-</w:t>
            </w:r>
            <w:proofErr w:type="spellStart"/>
            <w:r w:rsidRPr="00BD48A0">
              <w:rPr>
                <w:b/>
                <w:bCs/>
              </w:rPr>
              <w:t>pli</w:t>
            </w:r>
            <w:proofErr w:type="spellEnd"/>
            <w:r w:rsidRPr="00BD48A0">
              <w:rPr>
                <w:b/>
                <w:bCs/>
              </w:rPr>
              <w:t>-cat-</w:t>
            </w:r>
            <w:proofErr w:type="spellStart"/>
            <w:r w:rsidRPr="00BD48A0">
              <w:rPr>
                <w:b/>
                <w:bCs/>
              </w:rPr>
              <w:t>ed</w:t>
            </w:r>
            <w:proofErr w:type="spellEnd"/>
            <w:r w:rsidRPr="00BD48A0">
              <w:rPr>
                <w:b/>
                <w:bCs/>
              </w:rPr>
              <w:br/>
              <w:t>How to pronounce </w:t>
            </w:r>
            <w:r w:rsidRPr="00BD48A0">
              <w:rPr>
                <w:b/>
                <w:bCs/>
                <w:i/>
                <w:iCs/>
              </w:rPr>
              <w:t>complicated</w:t>
            </w:r>
            <w:r w:rsidRPr="00BD48A0">
              <w:rPr>
                <w:b/>
                <w:bCs/>
              </w:rPr>
              <w:t>:   </w:t>
            </w:r>
            <w:proofErr w:type="spellStart"/>
            <w:r w:rsidRPr="00BD48A0">
              <w:rPr>
                <w:b/>
                <w:bCs/>
              </w:rPr>
              <w:t>kom</w:t>
            </w:r>
            <w:proofErr w:type="spellEnd"/>
            <w:r w:rsidRPr="00BD48A0">
              <w:rPr>
                <w:b/>
                <w:bCs/>
              </w:rPr>
              <w:t>-</w:t>
            </w:r>
            <w:proofErr w:type="spellStart"/>
            <w:r w:rsidRPr="00BD48A0">
              <w:rPr>
                <w:b/>
                <w:bCs/>
              </w:rPr>
              <w:t>pli</w:t>
            </w:r>
            <w:proofErr w:type="spellEnd"/>
            <w:r w:rsidRPr="00BD48A0">
              <w:rPr>
                <w:b/>
                <w:bCs/>
              </w:rPr>
              <w:t>-key-</w:t>
            </w:r>
            <w:proofErr w:type="spellStart"/>
            <w:r w:rsidRPr="00BD48A0">
              <w:rPr>
                <w:b/>
                <w:bCs/>
              </w:rPr>
              <w:t>tid</w:t>
            </w:r>
            <w:proofErr w:type="spellEnd"/>
          </w:p>
        </w:tc>
      </w:tr>
    </w:tbl>
    <w:p w14:paraId="76978269" w14:textId="77777777" w:rsidR="004C30BF" w:rsidRDefault="004C30BF" w:rsidP="004C30BF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5320F8" w:rsidRPr="00127C77" w:rsidRDefault="005320F8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5320F8" w:rsidRPr="00127C77" w:rsidRDefault="005320F8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5320F8">
            <w:pPr>
              <w:rPr>
                <w:b/>
              </w:rPr>
            </w:pPr>
          </w:p>
          <w:p w14:paraId="7143186C" w14:textId="77777777" w:rsidR="00127C77" w:rsidRDefault="00127C77" w:rsidP="005320F8">
            <w:pPr>
              <w:rPr>
                <w:b/>
              </w:rPr>
            </w:pPr>
          </w:p>
          <w:p w14:paraId="360CE0FE" w14:textId="77777777" w:rsidR="00127C77" w:rsidRDefault="00127C77" w:rsidP="005320F8">
            <w:pPr>
              <w:rPr>
                <w:b/>
              </w:rPr>
            </w:pPr>
          </w:p>
          <w:p w14:paraId="2720508F" w14:textId="77777777" w:rsidR="00127C77" w:rsidRDefault="00127C77" w:rsidP="005320F8">
            <w:pPr>
              <w:rPr>
                <w:b/>
              </w:rPr>
            </w:pPr>
          </w:p>
          <w:p w14:paraId="1DBF4116" w14:textId="77777777" w:rsidR="00127C77" w:rsidRDefault="00127C77" w:rsidP="005320F8">
            <w:pPr>
              <w:rPr>
                <w:b/>
              </w:rPr>
            </w:pPr>
          </w:p>
          <w:p w14:paraId="69C0EE3B" w14:textId="77777777" w:rsidR="00127C77" w:rsidRPr="00127C77" w:rsidRDefault="00127C77" w:rsidP="005320F8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5320F8">
            <w:pPr>
              <w:rPr>
                <w:b/>
              </w:rPr>
            </w:pPr>
          </w:p>
          <w:p w14:paraId="3A6E2122" w14:textId="77777777" w:rsidR="00127C77" w:rsidRDefault="00127C77" w:rsidP="005320F8">
            <w:pPr>
              <w:rPr>
                <w:b/>
              </w:rPr>
            </w:pPr>
          </w:p>
          <w:p w14:paraId="69B5CCD2" w14:textId="77777777" w:rsidR="00127C77" w:rsidRDefault="00127C77" w:rsidP="005320F8">
            <w:pPr>
              <w:rPr>
                <w:b/>
              </w:rPr>
            </w:pPr>
          </w:p>
          <w:p w14:paraId="7E7F941D" w14:textId="77777777" w:rsidR="00127C77" w:rsidRDefault="00127C77" w:rsidP="005320F8">
            <w:pPr>
              <w:rPr>
                <w:b/>
              </w:rPr>
            </w:pPr>
          </w:p>
          <w:p w14:paraId="357223CD" w14:textId="77777777" w:rsidR="00127C77" w:rsidRPr="00127C77" w:rsidRDefault="00127C77" w:rsidP="005320F8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5320F8">
            <w:pPr>
              <w:rPr>
                <w:b/>
              </w:rPr>
            </w:pPr>
          </w:p>
          <w:p w14:paraId="12C8F512" w14:textId="77777777" w:rsidR="00127C77" w:rsidRDefault="00127C77" w:rsidP="005320F8">
            <w:pPr>
              <w:rPr>
                <w:b/>
              </w:rPr>
            </w:pPr>
          </w:p>
          <w:p w14:paraId="426E61C5" w14:textId="77777777" w:rsidR="00127C77" w:rsidRDefault="00127C77" w:rsidP="005320F8">
            <w:pPr>
              <w:rPr>
                <w:b/>
              </w:rPr>
            </w:pPr>
          </w:p>
          <w:p w14:paraId="1FA99F2E" w14:textId="77777777" w:rsidR="00127C77" w:rsidRDefault="00127C77" w:rsidP="005320F8">
            <w:pPr>
              <w:rPr>
                <w:b/>
              </w:rPr>
            </w:pPr>
          </w:p>
          <w:p w14:paraId="494C6EAB" w14:textId="77777777" w:rsidR="00127C77" w:rsidRDefault="00127C77" w:rsidP="005320F8">
            <w:pPr>
              <w:rPr>
                <w:b/>
              </w:rPr>
            </w:pPr>
          </w:p>
          <w:p w14:paraId="5D976B02" w14:textId="77777777" w:rsidR="00127C77" w:rsidRPr="00127C77" w:rsidRDefault="00127C77" w:rsidP="005320F8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5320F8">
            <w:pPr>
              <w:rPr>
                <w:b/>
              </w:rPr>
            </w:pPr>
          </w:p>
          <w:p w14:paraId="5F35CAB7" w14:textId="77777777" w:rsidR="00127C77" w:rsidRDefault="00127C77" w:rsidP="005320F8">
            <w:pPr>
              <w:rPr>
                <w:b/>
              </w:rPr>
            </w:pPr>
          </w:p>
          <w:p w14:paraId="2DAEB8F4" w14:textId="77777777" w:rsidR="00127C77" w:rsidRDefault="00127C77" w:rsidP="005320F8">
            <w:pPr>
              <w:rPr>
                <w:b/>
              </w:rPr>
            </w:pPr>
          </w:p>
          <w:p w14:paraId="6A60CC1B" w14:textId="77777777" w:rsidR="00127C77" w:rsidRPr="00127C77" w:rsidRDefault="00127C77" w:rsidP="005320F8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Default="00D6010C" w:rsidP="005C65F9">
      <w:pPr>
        <w:rPr>
          <w:b/>
        </w:rPr>
      </w:pPr>
    </w:p>
    <w:p w14:paraId="2EF2CA65" w14:textId="77777777" w:rsidR="00060A72" w:rsidRPr="0091559C" w:rsidRDefault="00060A72" w:rsidP="00060A72">
      <w:pPr>
        <w:jc w:val="center"/>
        <w:rPr>
          <w:rFonts w:asciiTheme="minorBidi" w:hAnsiTheme="minorBidi"/>
          <w:b/>
          <w:bCs/>
          <w:sz w:val="44"/>
          <w:szCs w:val="44"/>
        </w:rPr>
      </w:pPr>
      <w:r w:rsidRPr="0091559C">
        <w:rPr>
          <w:rFonts w:asciiTheme="minorBidi" w:hAnsiTheme="minorBidi"/>
          <w:b/>
          <w:bCs/>
          <w:sz w:val="44"/>
          <w:szCs w:val="44"/>
        </w:rPr>
        <w:lastRenderedPageBreak/>
        <w:t>Worksheets</w:t>
      </w:r>
    </w:p>
    <w:p w14:paraId="334B42BC" w14:textId="77777777" w:rsidR="00060A72" w:rsidRPr="0091559C" w:rsidRDefault="00060A72" w:rsidP="00060A72">
      <w:pPr>
        <w:jc w:val="center"/>
        <w:rPr>
          <w:rFonts w:asciiTheme="minorBidi" w:hAnsiTheme="minorBidi"/>
          <w:sz w:val="32"/>
          <w:szCs w:val="32"/>
        </w:rPr>
      </w:pPr>
    </w:p>
    <w:p w14:paraId="694BE90E" w14:textId="77777777" w:rsidR="00060A72" w:rsidRPr="0091559C" w:rsidRDefault="00060A72" w:rsidP="00060A72">
      <w:pPr>
        <w:rPr>
          <w:rFonts w:asciiTheme="minorBidi" w:hAnsiTheme="minorBidi"/>
          <w:b/>
          <w:bCs/>
          <w:sz w:val="32"/>
          <w:szCs w:val="32"/>
        </w:rPr>
      </w:pPr>
      <w:r w:rsidRPr="0091559C">
        <w:rPr>
          <w:rFonts w:asciiTheme="minorBidi" w:hAnsiTheme="minorBidi"/>
          <w:b/>
          <w:bCs/>
          <w:sz w:val="32"/>
          <w:szCs w:val="32"/>
        </w:rPr>
        <w:t>Question&gt;</w:t>
      </w:r>
    </w:p>
    <w:p w14:paraId="2038B839" w14:textId="77777777" w:rsidR="00060A72" w:rsidRPr="0091559C" w:rsidRDefault="00060A72" w:rsidP="00060A7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Bidi" w:hAnsiTheme="minorBidi"/>
          <w:sz w:val="32"/>
          <w:szCs w:val="32"/>
        </w:rPr>
      </w:pPr>
      <w:r w:rsidRPr="0091559C">
        <w:rPr>
          <w:rFonts w:asciiTheme="minorBidi" w:hAnsiTheme="minorBidi"/>
          <w:sz w:val="32"/>
          <w:szCs w:val="32"/>
        </w:rPr>
        <w:t>Where is Jana going to go on this weekend?</w:t>
      </w:r>
    </w:p>
    <w:p w14:paraId="3B001908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0DCD15D6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0FCB62A0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08934A3A" w14:textId="77777777" w:rsidR="00060A72" w:rsidRPr="0091559C" w:rsidRDefault="00060A72" w:rsidP="00060A7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Bidi" w:hAnsiTheme="minorBidi"/>
          <w:sz w:val="32"/>
          <w:szCs w:val="32"/>
        </w:rPr>
      </w:pPr>
      <w:r w:rsidRPr="0091559C">
        <w:rPr>
          <w:rFonts w:asciiTheme="minorBidi" w:hAnsiTheme="minorBidi"/>
          <w:sz w:val="32"/>
          <w:szCs w:val="32"/>
        </w:rPr>
        <w:t>Does Min-</w:t>
      </w:r>
      <w:proofErr w:type="spellStart"/>
      <w:r w:rsidRPr="0091559C">
        <w:rPr>
          <w:rFonts w:asciiTheme="minorBidi" w:hAnsiTheme="minorBidi"/>
          <w:sz w:val="32"/>
          <w:szCs w:val="32"/>
        </w:rPr>
        <w:t>gu</w:t>
      </w:r>
      <w:proofErr w:type="spellEnd"/>
      <w:r w:rsidRPr="0091559C">
        <w:rPr>
          <w:rFonts w:asciiTheme="minorBidi" w:hAnsiTheme="minorBidi"/>
          <w:sz w:val="32"/>
          <w:szCs w:val="32"/>
        </w:rPr>
        <w:t xml:space="preserve"> need his digital camera for this weekend?</w:t>
      </w:r>
    </w:p>
    <w:p w14:paraId="15934C18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4EDAF0F6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405AE8B5" w14:textId="77777777" w:rsidR="00060A72" w:rsidRPr="0091559C" w:rsidRDefault="00060A72" w:rsidP="00060A72">
      <w:pPr>
        <w:rPr>
          <w:rFonts w:asciiTheme="minorBidi" w:hAnsiTheme="minorBidi"/>
          <w:b/>
          <w:bCs/>
          <w:sz w:val="40"/>
          <w:szCs w:val="40"/>
        </w:rPr>
      </w:pPr>
      <w:r w:rsidRPr="0091559C">
        <w:rPr>
          <w:rFonts w:asciiTheme="minorBidi" w:hAnsiTheme="minorBidi"/>
          <w:b/>
          <w:bCs/>
          <w:sz w:val="40"/>
          <w:szCs w:val="40"/>
        </w:rPr>
        <w:t>Think more&gt;</w:t>
      </w:r>
    </w:p>
    <w:p w14:paraId="7A9E2B56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20F17C4D" w14:textId="77777777" w:rsidR="00060A72" w:rsidRPr="0091559C" w:rsidRDefault="00060A72" w:rsidP="00060A7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Bidi" w:hAnsiTheme="minorBidi"/>
          <w:sz w:val="32"/>
          <w:szCs w:val="32"/>
        </w:rPr>
      </w:pPr>
      <w:r w:rsidRPr="0091559C">
        <w:rPr>
          <w:rFonts w:asciiTheme="minorBidi" w:hAnsiTheme="minorBidi"/>
          <w:sz w:val="32"/>
          <w:szCs w:val="32"/>
        </w:rPr>
        <w:t>Why did Min-</w:t>
      </w:r>
      <w:proofErr w:type="spellStart"/>
      <w:r w:rsidRPr="0091559C">
        <w:rPr>
          <w:rFonts w:asciiTheme="minorBidi" w:hAnsiTheme="minorBidi"/>
          <w:sz w:val="32"/>
          <w:szCs w:val="32"/>
        </w:rPr>
        <w:t>gu</w:t>
      </w:r>
      <w:proofErr w:type="spellEnd"/>
      <w:r w:rsidRPr="0091559C">
        <w:rPr>
          <w:rFonts w:asciiTheme="minorBidi" w:hAnsiTheme="minorBidi"/>
          <w:sz w:val="32"/>
          <w:szCs w:val="32"/>
        </w:rPr>
        <w:t xml:space="preserve"> ask Jana if she ever used a digital camera before?</w:t>
      </w:r>
    </w:p>
    <w:p w14:paraId="6B3A6BC3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3B451738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64989117" w14:textId="77777777" w:rsidR="00060A72" w:rsidRPr="0091559C" w:rsidRDefault="00060A72" w:rsidP="00060A72">
      <w:pPr>
        <w:rPr>
          <w:rFonts w:asciiTheme="minorBidi" w:hAnsiTheme="minorBidi"/>
          <w:sz w:val="32"/>
          <w:szCs w:val="32"/>
        </w:rPr>
      </w:pPr>
    </w:p>
    <w:p w14:paraId="4C02FFB6" w14:textId="77777777" w:rsidR="00060A72" w:rsidRPr="0091559C" w:rsidRDefault="00060A72" w:rsidP="00060A7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Bidi" w:hAnsiTheme="minorBidi"/>
          <w:sz w:val="32"/>
          <w:szCs w:val="32"/>
        </w:rPr>
      </w:pPr>
      <w:r w:rsidRPr="0091559C">
        <w:rPr>
          <w:rFonts w:asciiTheme="minorBidi" w:hAnsiTheme="minorBidi"/>
          <w:sz w:val="32"/>
          <w:szCs w:val="32"/>
        </w:rPr>
        <w:t>How Jana convinced Min-</w:t>
      </w:r>
      <w:proofErr w:type="spellStart"/>
      <w:r w:rsidRPr="0091559C">
        <w:rPr>
          <w:rFonts w:asciiTheme="minorBidi" w:hAnsiTheme="minorBidi"/>
          <w:sz w:val="32"/>
          <w:szCs w:val="32"/>
        </w:rPr>
        <w:t>gu</w:t>
      </w:r>
      <w:proofErr w:type="spellEnd"/>
      <w:r w:rsidRPr="0091559C">
        <w:rPr>
          <w:rFonts w:asciiTheme="minorBidi" w:hAnsiTheme="minorBidi"/>
          <w:sz w:val="32"/>
          <w:szCs w:val="32"/>
        </w:rPr>
        <w:t xml:space="preserve"> that she could work with a digital camera?</w:t>
      </w:r>
    </w:p>
    <w:p w14:paraId="062F26B8" w14:textId="77777777" w:rsidR="00060A72" w:rsidRDefault="00060A72" w:rsidP="005C65F9">
      <w:pPr>
        <w:rPr>
          <w:b/>
        </w:rPr>
      </w:pPr>
    </w:p>
    <w:p w14:paraId="2A18D996" w14:textId="77777777" w:rsidR="00060A72" w:rsidRDefault="00060A72" w:rsidP="005C65F9">
      <w:pPr>
        <w:rPr>
          <w:b/>
        </w:rPr>
      </w:pPr>
    </w:p>
    <w:p w14:paraId="16601B9F" w14:textId="77777777" w:rsidR="00060A72" w:rsidRDefault="00060A72" w:rsidP="005C65F9">
      <w:pPr>
        <w:rPr>
          <w:b/>
        </w:rPr>
      </w:pPr>
    </w:p>
    <w:p w14:paraId="00106B39" w14:textId="77777777" w:rsidR="00060A72" w:rsidRDefault="00060A72" w:rsidP="005C65F9">
      <w:pPr>
        <w:rPr>
          <w:b/>
        </w:rPr>
      </w:pPr>
    </w:p>
    <w:p w14:paraId="10EE0FA0" w14:textId="77777777" w:rsidR="00060A72" w:rsidRDefault="00060A72" w:rsidP="005C65F9">
      <w:pPr>
        <w:rPr>
          <w:b/>
        </w:rPr>
      </w:pPr>
    </w:p>
    <w:p w14:paraId="17DA1D29" w14:textId="77777777" w:rsidR="00060A72" w:rsidRDefault="00060A72" w:rsidP="005C65F9">
      <w:pPr>
        <w:rPr>
          <w:b/>
        </w:rPr>
      </w:pPr>
    </w:p>
    <w:p w14:paraId="46E488DC" w14:textId="77777777" w:rsidR="00060A72" w:rsidRDefault="00060A72" w:rsidP="00060A72">
      <w:pPr>
        <w:ind w:firstLine="1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“</w:t>
      </w:r>
      <w:r w:rsidRPr="00FF2F0C">
        <w:rPr>
          <w:b/>
          <w:bCs/>
          <w:sz w:val="32"/>
          <w:szCs w:val="32"/>
        </w:rPr>
        <w:t>Would you mind...</w:t>
      </w:r>
      <w:proofErr w:type="gramStart"/>
      <w:r>
        <w:rPr>
          <w:b/>
          <w:bCs/>
          <w:sz w:val="32"/>
          <w:szCs w:val="32"/>
        </w:rPr>
        <w:t>”</w:t>
      </w:r>
      <w:proofErr w:type="gramEnd"/>
    </w:p>
    <w:p w14:paraId="48632E72" w14:textId="77777777" w:rsidR="00060A72" w:rsidRDefault="00060A72" w:rsidP="00060A72">
      <w:pPr>
        <w:ind w:firstLine="105"/>
        <w:jc w:val="center"/>
        <w:rPr>
          <w:b/>
          <w:bCs/>
          <w:sz w:val="32"/>
          <w:szCs w:val="32"/>
        </w:rPr>
      </w:pPr>
    </w:p>
    <w:p w14:paraId="1FF9B30B" w14:textId="77777777" w:rsidR="00060A72" w:rsidRDefault="00060A72" w:rsidP="00060A72">
      <w:r w:rsidRPr="00FF2F0C">
        <w:rPr>
          <w:b/>
          <w:bCs/>
        </w:rPr>
        <w:t>Min-</w:t>
      </w:r>
      <w:proofErr w:type="spellStart"/>
      <w:r w:rsidRPr="00FF2F0C">
        <w:rPr>
          <w:b/>
          <w:bCs/>
        </w:rPr>
        <w:t>gu</w:t>
      </w:r>
      <w:proofErr w:type="spellEnd"/>
      <w:r w:rsidRPr="00BA30E3">
        <w:t xml:space="preserve">: Hello? </w:t>
      </w:r>
    </w:p>
    <w:p w14:paraId="4956687D" w14:textId="77777777" w:rsidR="00060A72" w:rsidRDefault="00060A72" w:rsidP="00060A72">
      <w:r w:rsidRPr="00FF2F0C">
        <w:rPr>
          <w:b/>
          <w:bCs/>
        </w:rPr>
        <w:t>Jana</w:t>
      </w:r>
      <w:r>
        <w:t xml:space="preserve">: Hi, </w:t>
      </w:r>
      <w:r w:rsidRPr="00BA30E3">
        <w:t>Min-</w:t>
      </w:r>
      <w:proofErr w:type="spellStart"/>
      <w:r w:rsidRPr="00BA30E3">
        <w:t>gu</w:t>
      </w:r>
      <w:proofErr w:type="spellEnd"/>
      <w:r>
        <w:t xml:space="preserve">. This is </w:t>
      </w:r>
      <w:r w:rsidRPr="00BA30E3">
        <w:t>Jana</w:t>
      </w:r>
      <w:r>
        <w:t>.</w:t>
      </w:r>
    </w:p>
    <w:p w14:paraId="12F365CB" w14:textId="77777777" w:rsidR="00060A72" w:rsidRDefault="00060A72" w:rsidP="00060A72">
      <w:r w:rsidRPr="00FF2F0C">
        <w:rPr>
          <w:b/>
          <w:bCs/>
        </w:rPr>
        <w:t>Min</w:t>
      </w:r>
      <w:r w:rsidRPr="00BA30E3">
        <w:t>-</w:t>
      </w:r>
      <w:proofErr w:type="spellStart"/>
      <w:r w:rsidRPr="00FF2F0C">
        <w:rPr>
          <w:b/>
          <w:bCs/>
        </w:rPr>
        <w:t>gu</w:t>
      </w:r>
      <w:proofErr w:type="spellEnd"/>
      <w:r w:rsidRPr="00BA30E3">
        <w:t xml:space="preserve">: Oh, hi, Jana. What's up? </w:t>
      </w:r>
    </w:p>
    <w:p w14:paraId="1E94E32E" w14:textId="77777777" w:rsidR="00060A72" w:rsidRDefault="00060A72" w:rsidP="00060A72">
      <w:r w:rsidRPr="00FF2F0C">
        <w:rPr>
          <w:b/>
          <w:bCs/>
        </w:rPr>
        <w:t>Jana</w:t>
      </w:r>
      <w:r w:rsidRPr="00BA30E3">
        <w:t>: My best friend is in a band, and I'm going to one of his concerts this weekend. I'd love to take some pictures for his website. Would you mind if I borrowed your new camera?</w:t>
      </w:r>
    </w:p>
    <w:p w14:paraId="50DC2BA9" w14:textId="77777777" w:rsidR="00060A72" w:rsidRDefault="00060A72" w:rsidP="00060A72">
      <w:r w:rsidRPr="00BA30E3">
        <w:t xml:space="preserve"> </w:t>
      </w:r>
      <w:r w:rsidRPr="00FF2F0C">
        <w:rPr>
          <w:b/>
          <w:bCs/>
        </w:rPr>
        <w:t>Min-</w:t>
      </w:r>
      <w:proofErr w:type="spellStart"/>
      <w:r w:rsidRPr="00FF2F0C">
        <w:rPr>
          <w:b/>
          <w:bCs/>
        </w:rPr>
        <w:t>gu</w:t>
      </w:r>
      <w:proofErr w:type="spellEnd"/>
      <w:r w:rsidRPr="00BA30E3">
        <w:t xml:space="preserve">: Um, no. That's OK, I guess. I don't think I'll need it for anything </w:t>
      </w:r>
    </w:p>
    <w:p w14:paraId="2983C4F8" w14:textId="77777777" w:rsidR="00060A72" w:rsidRDefault="00060A72" w:rsidP="00060A72">
      <w:r w:rsidRPr="00FF2F0C">
        <w:rPr>
          <w:b/>
          <w:bCs/>
        </w:rPr>
        <w:t>Jana</w:t>
      </w:r>
      <w:r w:rsidRPr="00BA30E3">
        <w:t>: Thanks a million</w:t>
      </w:r>
    </w:p>
    <w:p w14:paraId="3F281804" w14:textId="77777777" w:rsidR="00060A72" w:rsidRDefault="00060A72" w:rsidP="00060A72">
      <w:r w:rsidRPr="00BA30E3">
        <w:t xml:space="preserve"> </w:t>
      </w:r>
      <w:r w:rsidRPr="00FF2F0C">
        <w:rPr>
          <w:b/>
          <w:bCs/>
        </w:rPr>
        <w:t>Min-</w:t>
      </w:r>
      <w:proofErr w:type="spellStart"/>
      <w:r w:rsidRPr="00FF2F0C">
        <w:rPr>
          <w:b/>
          <w:bCs/>
        </w:rPr>
        <w:t>gu</w:t>
      </w:r>
      <w:proofErr w:type="spellEnd"/>
      <w:r w:rsidRPr="00BA30E3">
        <w:t>: Sure. Uh, have you used a camera like mine be</w:t>
      </w:r>
      <w:r w:rsidRPr="00C40FE5">
        <w:t>f</w:t>
      </w:r>
      <w:r w:rsidRPr="00BA30E3">
        <w:t>ore</w:t>
      </w:r>
      <w:r>
        <w:t xml:space="preserve">? </w:t>
      </w:r>
      <w:r w:rsidRPr="00BA30E3">
        <w:t>It's sort of complicated</w:t>
      </w:r>
    </w:p>
    <w:p w14:paraId="002E1498" w14:textId="77777777" w:rsidR="00060A72" w:rsidRDefault="00060A72" w:rsidP="00060A72">
      <w:r w:rsidRPr="00BA30E3">
        <w:t xml:space="preserve"> </w:t>
      </w:r>
      <w:r w:rsidRPr="00FF2F0C">
        <w:rPr>
          <w:b/>
          <w:bCs/>
        </w:rPr>
        <w:t>Jana</w:t>
      </w:r>
      <w:r w:rsidRPr="00BA30E3">
        <w:t>: Uh-huh, sure, a</w:t>
      </w:r>
      <w:r>
        <w:t xml:space="preserve"> couple of times. Would it be O</w:t>
      </w:r>
      <w:r w:rsidRPr="00BA30E3">
        <w:t xml:space="preserve">K </w:t>
      </w:r>
      <w:r>
        <w:t>if I picked up on Friday night</w:t>
      </w:r>
      <w:r w:rsidRPr="00BA30E3">
        <w:t>?</w:t>
      </w:r>
    </w:p>
    <w:p w14:paraId="02D8B51C" w14:textId="77777777" w:rsidR="00060A72" w:rsidRDefault="00060A72" w:rsidP="00060A72">
      <w:r w:rsidRPr="00FF2F0C">
        <w:rPr>
          <w:b/>
          <w:bCs/>
        </w:rPr>
        <w:t>Min-</w:t>
      </w:r>
      <w:proofErr w:type="spellStart"/>
      <w:r w:rsidRPr="00FF2F0C">
        <w:rPr>
          <w:b/>
          <w:bCs/>
        </w:rPr>
        <w:t>gu</w:t>
      </w:r>
      <w:proofErr w:type="spellEnd"/>
      <w:r w:rsidRPr="00BA30E3">
        <w:t xml:space="preserve">: Yeah, I guess so. </w:t>
      </w:r>
      <w:r>
        <w:t xml:space="preserve"> </w:t>
      </w:r>
    </w:p>
    <w:p w14:paraId="4EA894E4" w14:textId="77777777" w:rsidR="00060A72" w:rsidRDefault="00060A72" w:rsidP="00060A72"/>
    <w:p w14:paraId="3464CD01" w14:textId="77777777" w:rsidR="00060A72" w:rsidRDefault="00060A72" w:rsidP="00060A72"/>
    <w:p w14:paraId="1A195F48" w14:textId="77777777" w:rsidR="00060A72" w:rsidRPr="00FF2F0C" w:rsidRDefault="00060A72" w:rsidP="00060A72">
      <w:pPr>
        <w:ind w:firstLine="105"/>
        <w:rPr>
          <w:b/>
          <w:bCs/>
          <w:sz w:val="24"/>
          <w:szCs w:val="24"/>
        </w:rPr>
      </w:pPr>
      <w:r w:rsidRPr="00FF2F0C">
        <w:rPr>
          <w:b/>
          <w:bCs/>
          <w:sz w:val="24"/>
          <w:szCs w:val="24"/>
        </w:rPr>
        <w:t>Resource</w:t>
      </w:r>
      <w:r>
        <w:rPr>
          <w:b/>
          <w:bCs/>
          <w:sz w:val="24"/>
          <w:szCs w:val="24"/>
        </w:rPr>
        <w:t xml:space="preserve">: </w:t>
      </w:r>
      <w:r w:rsidRPr="00FF2F0C">
        <w:rPr>
          <w:b/>
          <w:bCs/>
          <w:sz w:val="24"/>
          <w:szCs w:val="24"/>
        </w:rPr>
        <w:t>Interchange Fourth Edition Class Audio</w:t>
      </w:r>
    </w:p>
    <w:p w14:paraId="5A68FE4F" w14:textId="77777777" w:rsidR="00060A72" w:rsidRPr="00FF2F0C" w:rsidRDefault="00060A72" w:rsidP="00060A72">
      <w:pPr>
        <w:rPr>
          <w:rFonts w:asciiTheme="majorHAnsi" w:eastAsiaTheme="majorHAnsi" w:hAnsiTheme="majorHAnsi"/>
          <w:b/>
          <w:sz w:val="24"/>
          <w:szCs w:val="24"/>
        </w:rPr>
      </w:pPr>
      <w:hyperlink r:id="rId10" w:history="1">
        <w:r w:rsidRPr="00FF2F0C">
          <w:rPr>
            <w:rStyle w:val="Hyperlink"/>
            <w:rFonts w:asciiTheme="majorHAnsi" w:eastAsiaTheme="majorHAnsi" w:hAnsiTheme="majorHAnsi"/>
            <w:b/>
            <w:sz w:val="24"/>
            <w:szCs w:val="24"/>
          </w:rPr>
          <w:t>https://www.cambridge.org/interchange/audioprogram/?utm_source</w:t>
        </w:r>
      </w:hyperlink>
    </w:p>
    <w:p w14:paraId="08F0FC89" w14:textId="77777777" w:rsidR="00060A72" w:rsidRPr="00FF2F0C" w:rsidRDefault="00060A72" w:rsidP="00060A72">
      <w:pPr>
        <w:ind w:firstLine="105"/>
        <w:rPr>
          <w:b/>
          <w:bCs/>
          <w:sz w:val="24"/>
          <w:szCs w:val="24"/>
        </w:rPr>
      </w:pPr>
    </w:p>
    <w:p w14:paraId="2014D376" w14:textId="77777777" w:rsidR="00060A72" w:rsidRPr="00FF2F0C" w:rsidRDefault="00060A72" w:rsidP="00060A72">
      <w:pPr>
        <w:ind w:firstLine="105"/>
        <w:jc w:val="center"/>
        <w:rPr>
          <w:b/>
          <w:bCs/>
          <w:sz w:val="32"/>
          <w:szCs w:val="32"/>
        </w:rPr>
      </w:pPr>
    </w:p>
    <w:p w14:paraId="5A01187A" w14:textId="77777777" w:rsidR="00060A72" w:rsidRDefault="00060A72" w:rsidP="00060A72"/>
    <w:p w14:paraId="259D5939" w14:textId="77777777" w:rsidR="00060A72" w:rsidRDefault="00060A72" w:rsidP="005C65F9">
      <w:pPr>
        <w:rPr>
          <w:b/>
        </w:rPr>
      </w:pPr>
    </w:p>
    <w:p w14:paraId="7714EC84" w14:textId="77777777" w:rsidR="00060A72" w:rsidRDefault="00060A72" w:rsidP="005C65F9">
      <w:pPr>
        <w:rPr>
          <w:b/>
        </w:rPr>
      </w:pPr>
    </w:p>
    <w:p w14:paraId="78C268E1" w14:textId="77777777" w:rsidR="00060A72" w:rsidRDefault="00060A72" w:rsidP="005C65F9">
      <w:pPr>
        <w:rPr>
          <w:b/>
        </w:rPr>
      </w:pPr>
    </w:p>
    <w:p w14:paraId="553E735A" w14:textId="77777777" w:rsidR="00060A72" w:rsidRDefault="00060A72" w:rsidP="005C65F9">
      <w:pPr>
        <w:rPr>
          <w:b/>
        </w:rPr>
      </w:pPr>
    </w:p>
    <w:p w14:paraId="57DC2806" w14:textId="77777777" w:rsidR="00060A72" w:rsidRDefault="00060A72" w:rsidP="005C65F9">
      <w:pPr>
        <w:rPr>
          <w:b/>
        </w:rPr>
      </w:pPr>
    </w:p>
    <w:p w14:paraId="33F85056" w14:textId="77777777" w:rsidR="00060A72" w:rsidRDefault="00060A72" w:rsidP="005C65F9">
      <w:pPr>
        <w:rPr>
          <w:b/>
        </w:rPr>
      </w:pPr>
    </w:p>
    <w:p w14:paraId="582ECB22" w14:textId="2F112B92" w:rsidR="00060A72" w:rsidRPr="00B67282" w:rsidRDefault="00060A72" w:rsidP="005C65F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DDE7FBD" wp14:editId="1E8A22EF">
            <wp:extent cx="6120130" cy="4084294"/>
            <wp:effectExtent l="0" t="0" r="0" b="0"/>
            <wp:docPr id="3" name="Picture 3" descr="C:\Users\Daniel\Desktop\best_wedding_pics_blo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best_wedding_pics_blo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A72" w:rsidRPr="00B67282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D821" w14:textId="77777777" w:rsidR="00406665" w:rsidRDefault="00406665" w:rsidP="00592A2C">
      <w:pPr>
        <w:spacing w:after="0" w:line="240" w:lineRule="auto"/>
      </w:pPr>
      <w:r>
        <w:separator/>
      </w:r>
    </w:p>
  </w:endnote>
  <w:endnote w:type="continuationSeparator" w:id="0">
    <w:p w14:paraId="3F328718" w14:textId="77777777" w:rsidR="00406665" w:rsidRDefault="0040666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320F8" w:rsidRDefault="005320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A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A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320F8" w:rsidRDefault="005320F8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8ACE" w14:textId="77777777" w:rsidR="00406665" w:rsidRDefault="00406665" w:rsidP="00592A2C">
      <w:pPr>
        <w:spacing w:after="0" w:line="240" w:lineRule="auto"/>
      </w:pPr>
      <w:r>
        <w:separator/>
      </w:r>
    </w:p>
  </w:footnote>
  <w:footnote w:type="continuationSeparator" w:id="0">
    <w:p w14:paraId="4D6E52DD" w14:textId="77777777" w:rsidR="00406665" w:rsidRDefault="0040666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50"/>
    <w:multiLevelType w:val="hybridMultilevel"/>
    <w:tmpl w:val="6F441816"/>
    <w:lvl w:ilvl="0" w:tplc="E9285424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181"/>
    <w:multiLevelType w:val="hybridMultilevel"/>
    <w:tmpl w:val="A25AEE5E"/>
    <w:lvl w:ilvl="0" w:tplc="A4361838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07AB4"/>
    <w:multiLevelType w:val="hybridMultilevel"/>
    <w:tmpl w:val="EBC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B5A"/>
    <w:multiLevelType w:val="hybridMultilevel"/>
    <w:tmpl w:val="E978678A"/>
    <w:lvl w:ilvl="0" w:tplc="87424F42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7D5E"/>
    <w:multiLevelType w:val="hybridMultilevel"/>
    <w:tmpl w:val="82F67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3407"/>
    <w:multiLevelType w:val="hybridMultilevel"/>
    <w:tmpl w:val="F818789E"/>
    <w:lvl w:ilvl="0" w:tplc="A4A26DB4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C9A788C"/>
    <w:multiLevelType w:val="hybridMultilevel"/>
    <w:tmpl w:val="A128F52C"/>
    <w:lvl w:ilvl="0" w:tplc="52B41B2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21B17"/>
    <w:rsid w:val="00025E1E"/>
    <w:rsid w:val="000607DA"/>
    <w:rsid w:val="00060A72"/>
    <w:rsid w:val="000622A0"/>
    <w:rsid w:val="000C1A49"/>
    <w:rsid w:val="000D7170"/>
    <w:rsid w:val="000D748A"/>
    <w:rsid w:val="000F6010"/>
    <w:rsid w:val="00101D3D"/>
    <w:rsid w:val="00123293"/>
    <w:rsid w:val="00127C77"/>
    <w:rsid w:val="00132D5A"/>
    <w:rsid w:val="00164B2A"/>
    <w:rsid w:val="0019580D"/>
    <w:rsid w:val="00195C4E"/>
    <w:rsid w:val="001A52EC"/>
    <w:rsid w:val="001B5DE9"/>
    <w:rsid w:val="001D434F"/>
    <w:rsid w:val="00212BCE"/>
    <w:rsid w:val="0022619D"/>
    <w:rsid w:val="00242766"/>
    <w:rsid w:val="002427EB"/>
    <w:rsid w:val="002543E3"/>
    <w:rsid w:val="00267E3A"/>
    <w:rsid w:val="002A447A"/>
    <w:rsid w:val="002B649C"/>
    <w:rsid w:val="002D225E"/>
    <w:rsid w:val="00305ADF"/>
    <w:rsid w:val="00327D45"/>
    <w:rsid w:val="00354778"/>
    <w:rsid w:val="003766AF"/>
    <w:rsid w:val="00382F6C"/>
    <w:rsid w:val="003834A9"/>
    <w:rsid w:val="00385C74"/>
    <w:rsid w:val="00392957"/>
    <w:rsid w:val="003E5D4E"/>
    <w:rsid w:val="00406665"/>
    <w:rsid w:val="00417635"/>
    <w:rsid w:val="0047039B"/>
    <w:rsid w:val="00472B91"/>
    <w:rsid w:val="004749D4"/>
    <w:rsid w:val="00483A50"/>
    <w:rsid w:val="004A41BA"/>
    <w:rsid w:val="004C30BF"/>
    <w:rsid w:val="004D29BB"/>
    <w:rsid w:val="005119B0"/>
    <w:rsid w:val="0051542F"/>
    <w:rsid w:val="005220E8"/>
    <w:rsid w:val="00531CAC"/>
    <w:rsid w:val="005320F8"/>
    <w:rsid w:val="005655E5"/>
    <w:rsid w:val="00592A2C"/>
    <w:rsid w:val="005A297A"/>
    <w:rsid w:val="005C65F9"/>
    <w:rsid w:val="005C7788"/>
    <w:rsid w:val="005D3198"/>
    <w:rsid w:val="006066DD"/>
    <w:rsid w:val="0061248F"/>
    <w:rsid w:val="0064083A"/>
    <w:rsid w:val="006D180C"/>
    <w:rsid w:val="006F36BA"/>
    <w:rsid w:val="00700C1B"/>
    <w:rsid w:val="007061D7"/>
    <w:rsid w:val="00736830"/>
    <w:rsid w:val="007A38A3"/>
    <w:rsid w:val="007A4E36"/>
    <w:rsid w:val="007B43F6"/>
    <w:rsid w:val="007F08C5"/>
    <w:rsid w:val="007F2374"/>
    <w:rsid w:val="00803F74"/>
    <w:rsid w:val="00806D46"/>
    <w:rsid w:val="00821D0A"/>
    <w:rsid w:val="008A11AB"/>
    <w:rsid w:val="008C3B08"/>
    <w:rsid w:val="008C6618"/>
    <w:rsid w:val="008D5512"/>
    <w:rsid w:val="008F3537"/>
    <w:rsid w:val="00900053"/>
    <w:rsid w:val="00901AB6"/>
    <w:rsid w:val="00946402"/>
    <w:rsid w:val="00971B3E"/>
    <w:rsid w:val="009927C1"/>
    <w:rsid w:val="0099424F"/>
    <w:rsid w:val="009B0082"/>
    <w:rsid w:val="009C5BAB"/>
    <w:rsid w:val="00A009D3"/>
    <w:rsid w:val="00A355F4"/>
    <w:rsid w:val="00A51146"/>
    <w:rsid w:val="00A765BD"/>
    <w:rsid w:val="00A9778A"/>
    <w:rsid w:val="00AC2284"/>
    <w:rsid w:val="00AF5CD3"/>
    <w:rsid w:val="00B20B3E"/>
    <w:rsid w:val="00B5018D"/>
    <w:rsid w:val="00B50D30"/>
    <w:rsid w:val="00B67282"/>
    <w:rsid w:val="00B72097"/>
    <w:rsid w:val="00B73C3F"/>
    <w:rsid w:val="00BA1233"/>
    <w:rsid w:val="00BB6AFB"/>
    <w:rsid w:val="00BD48A0"/>
    <w:rsid w:val="00BF7AA0"/>
    <w:rsid w:val="00C04639"/>
    <w:rsid w:val="00C336F7"/>
    <w:rsid w:val="00C4031A"/>
    <w:rsid w:val="00C55B0E"/>
    <w:rsid w:val="00C6055E"/>
    <w:rsid w:val="00C70D7F"/>
    <w:rsid w:val="00C77EFB"/>
    <w:rsid w:val="00C83B13"/>
    <w:rsid w:val="00C8546A"/>
    <w:rsid w:val="00CB4B62"/>
    <w:rsid w:val="00CC778E"/>
    <w:rsid w:val="00CD339D"/>
    <w:rsid w:val="00CF1252"/>
    <w:rsid w:val="00D10FAC"/>
    <w:rsid w:val="00D12F8D"/>
    <w:rsid w:val="00D421C0"/>
    <w:rsid w:val="00D440AC"/>
    <w:rsid w:val="00D6010C"/>
    <w:rsid w:val="00D62F5D"/>
    <w:rsid w:val="00E14926"/>
    <w:rsid w:val="00E42154"/>
    <w:rsid w:val="00E54B88"/>
    <w:rsid w:val="00EA3850"/>
    <w:rsid w:val="00EA3F45"/>
    <w:rsid w:val="00EA68F5"/>
    <w:rsid w:val="00F00B6A"/>
    <w:rsid w:val="00F23CCC"/>
    <w:rsid w:val="00F40BE9"/>
    <w:rsid w:val="00F513C4"/>
    <w:rsid w:val="00F75102"/>
    <w:rsid w:val="00F81C6B"/>
    <w:rsid w:val="00F828E8"/>
    <w:rsid w:val="00F97051"/>
    <w:rsid w:val="00FB143A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Hyperlink">
    <w:name w:val="Hyperlink"/>
    <w:basedOn w:val="DefaultParagraphFont"/>
    <w:uiPriority w:val="99"/>
    <w:unhideWhenUsed/>
    <w:rsid w:val="00B5018D"/>
    <w:rPr>
      <w:color w:val="0000FF" w:themeColor="hyperlink"/>
      <w:u w:val="single"/>
    </w:rPr>
  </w:style>
  <w:style w:type="character" w:customStyle="1" w:styleId="answerred">
    <w:name w:val="answer_red"/>
    <w:basedOn w:val="DefaultParagraphFont"/>
    <w:rsid w:val="00F81C6B"/>
  </w:style>
  <w:style w:type="paragraph" w:styleId="NormalWeb">
    <w:name w:val="Normal (Web)"/>
    <w:basedOn w:val="Normal"/>
    <w:uiPriority w:val="99"/>
    <w:semiHidden/>
    <w:unhideWhenUsed/>
    <w:rsid w:val="00F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">
    <w:name w:val="no_b"/>
    <w:basedOn w:val="DefaultParagraphFont"/>
    <w:rsid w:val="00F81C6B"/>
  </w:style>
  <w:style w:type="character" w:customStyle="1" w:styleId="ansst">
    <w:name w:val="ans_st"/>
    <w:basedOn w:val="DefaultParagraphFont"/>
    <w:rsid w:val="00F81C6B"/>
  </w:style>
  <w:style w:type="character" w:customStyle="1" w:styleId="ipa">
    <w:name w:val="ipa"/>
    <w:basedOn w:val="DefaultParagraphFont"/>
    <w:rsid w:val="00F81C6B"/>
  </w:style>
  <w:style w:type="paragraph" w:styleId="BalloonText">
    <w:name w:val="Balloon Text"/>
    <w:basedOn w:val="Normal"/>
    <w:link w:val="BalloonTextChar"/>
    <w:uiPriority w:val="99"/>
    <w:semiHidden/>
    <w:unhideWhenUsed/>
    <w:rsid w:val="0006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Hyperlink">
    <w:name w:val="Hyperlink"/>
    <w:basedOn w:val="DefaultParagraphFont"/>
    <w:uiPriority w:val="99"/>
    <w:unhideWhenUsed/>
    <w:rsid w:val="00B5018D"/>
    <w:rPr>
      <w:color w:val="0000FF" w:themeColor="hyperlink"/>
      <w:u w:val="single"/>
    </w:rPr>
  </w:style>
  <w:style w:type="character" w:customStyle="1" w:styleId="answerred">
    <w:name w:val="answer_red"/>
    <w:basedOn w:val="DefaultParagraphFont"/>
    <w:rsid w:val="00F81C6B"/>
  </w:style>
  <w:style w:type="paragraph" w:styleId="NormalWeb">
    <w:name w:val="Normal (Web)"/>
    <w:basedOn w:val="Normal"/>
    <w:uiPriority w:val="99"/>
    <w:semiHidden/>
    <w:unhideWhenUsed/>
    <w:rsid w:val="00F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">
    <w:name w:val="no_b"/>
    <w:basedOn w:val="DefaultParagraphFont"/>
    <w:rsid w:val="00F81C6B"/>
  </w:style>
  <w:style w:type="character" w:customStyle="1" w:styleId="ansst">
    <w:name w:val="ans_st"/>
    <w:basedOn w:val="DefaultParagraphFont"/>
    <w:rsid w:val="00F81C6B"/>
  </w:style>
  <w:style w:type="character" w:customStyle="1" w:styleId="ipa">
    <w:name w:val="ipa"/>
    <w:basedOn w:val="DefaultParagraphFont"/>
    <w:rsid w:val="00F81C6B"/>
  </w:style>
  <w:style w:type="paragraph" w:styleId="BalloonText">
    <w:name w:val="Balloon Text"/>
    <w:basedOn w:val="Normal"/>
    <w:link w:val="BalloonTextChar"/>
    <w:uiPriority w:val="99"/>
    <w:semiHidden/>
    <w:unhideWhenUsed/>
    <w:rsid w:val="0006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cambridge.org/interchange/audioprogram/?utm_sour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bridge.org/interchange/audioprogram/?utm_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B9C5-12A3-4864-9E8F-7E839EE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9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23</cp:revision>
  <cp:lastPrinted>2017-07-14T04:07:00Z</cp:lastPrinted>
  <dcterms:created xsi:type="dcterms:W3CDTF">2019-03-23T09:06:00Z</dcterms:created>
  <dcterms:modified xsi:type="dcterms:W3CDTF">2019-03-27T19:59:00Z</dcterms:modified>
</cp:coreProperties>
</file>