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84" w:rsidRDefault="00CB29BE">
      <w:r>
        <w:rPr>
          <w:rFonts w:hint="eastAsia"/>
        </w:rPr>
        <w:t>K-E week 1</w:t>
      </w:r>
    </w:p>
    <w:p w:rsidR="00CB29BE" w:rsidRDefault="00CB29BE">
      <w:r>
        <w:rPr>
          <w:rFonts w:hint="eastAsia"/>
        </w:rPr>
        <w:t>한영</w:t>
      </w:r>
    </w:p>
    <w:p w:rsidR="00DD7CA0" w:rsidRDefault="00993CC1">
      <w:r>
        <w:rPr>
          <w:rFonts w:hint="eastAsia"/>
        </w:rPr>
        <w:t>AA is proposing a</w:t>
      </w:r>
      <w:r>
        <w:t xml:space="preserve"> Strategic</w:t>
      </w:r>
      <w:r>
        <w:rPr>
          <w:rFonts w:hint="eastAsia"/>
        </w:rPr>
        <w:t xml:space="preserve"> Business Alliance with</w:t>
      </w:r>
      <w:r w:rsidR="00CB29BE">
        <w:rPr>
          <w:rFonts w:hint="eastAsia"/>
        </w:rPr>
        <w:t xml:space="preserve"> global companies and domestic companies based on Open Innovation model to enhance </w:t>
      </w:r>
      <w:r w:rsidR="005551C8">
        <w:t>competitiveness of domestic small business.</w:t>
      </w:r>
      <w:r w:rsidR="005551C8">
        <w:rPr>
          <w:rFonts w:hint="eastAsia"/>
        </w:rPr>
        <w:t xml:space="preserve"> </w:t>
      </w:r>
      <w:r w:rsidR="005551C8">
        <w:t xml:space="preserve">We support the establishment of the business partnership such as technical cooperation, product outsourcing, </w:t>
      </w:r>
      <w:r w:rsidR="00BA28CB">
        <w:t>and quota</w:t>
      </w:r>
      <w:r w:rsidR="005551C8">
        <w:t xml:space="preserve"> investme</w:t>
      </w:r>
      <w:r w:rsidR="00BA28CB">
        <w:t>nt and so on through teamwork</w:t>
      </w:r>
      <w:r w:rsidR="005551C8">
        <w:t xml:space="preserve"> from R&amp;D or parts development stage. By opening an exhibition fair to directly spread excellence of Korean auto-component from overseas, we will support overseas marketing of domestic sm</w:t>
      </w:r>
      <w:r w:rsidR="00BA28CB">
        <w:t>all business in relevant field. AA will also back cooperation of the electricity industry up by holding seminar and conference meeting for ordering organization and buyers in the energy field.</w:t>
      </w:r>
    </w:p>
    <w:p w:rsidR="009A7242" w:rsidRPr="009A7242" w:rsidRDefault="009A7242"/>
    <w:p w:rsidR="00DD7CA0" w:rsidRDefault="00DD7CA0">
      <w:r>
        <w:t xml:space="preserve">Through the worldwide network of business centers, we scrutinize and provide data on various overseas markets. Our aim is to </w:t>
      </w:r>
      <w:r w:rsidR="00933965">
        <w:t xml:space="preserve">support the extension of </w:t>
      </w:r>
      <w:r w:rsidR="00933965">
        <w:rPr>
          <w:rFonts w:hint="eastAsia"/>
        </w:rPr>
        <w:t>domestic industry</w:t>
      </w:r>
      <w:r w:rsidR="00933965">
        <w:t xml:space="preserve"> export and foreign investment. </w:t>
      </w:r>
      <w:r w:rsidR="009567C4">
        <w:t xml:space="preserve">We </w:t>
      </w:r>
      <w:r w:rsidR="00B47510">
        <w:t>deliver</w:t>
      </w:r>
      <w:r w:rsidR="009567C4">
        <w:t xml:space="preserve"> Trade and Investment </w:t>
      </w:r>
      <w:r w:rsidR="009567C4">
        <w:rPr>
          <w:rFonts w:hint="eastAsia"/>
        </w:rPr>
        <w:t>information</w:t>
      </w:r>
      <w:r w:rsidR="008220D7">
        <w:t>, such as market trends, products and marketing information, invest climate and procedure</w:t>
      </w:r>
      <w:r w:rsidR="00A27B06">
        <w:t xml:space="preserve"> in various countries via an overseas marketing conference.</w:t>
      </w:r>
      <w:r w:rsidR="00B73EA0">
        <w:t xml:space="preserve"> Further,</w:t>
      </w:r>
      <w:r w:rsidR="00FC601B">
        <w:t xml:space="preserve"> throughout the worldwide market consulting services, we organize overseas expansion strategies</w:t>
      </w:r>
      <w:r w:rsidR="001E60DC">
        <w:t xml:space="preserve"> and support marketing activities of our company, which are </w:t>
      </w:r>
      <w:r w:rsidR="00E72F63">
        <w:t>segmentalized and specialized gradually.</w:t>
      </w:r>
      <w:r w:rsidR="0011683C">
        <w:t xml:space="preserve"> AA uses its own strengths in trade and investment field</w:t>
      </w:r>
      <w:r w:rsidR="00626A0A">
        <w:t>s</w:t>
      </w:r>
      <w:r w:rsidR="0011683C">
        <w:t xml:space="preserve"> and operates education programs </w:t>
      </w:r>
      <w:r w:rsidR="00626A0A">
        <w:t xml:space="preserve">focused </w:t>
      </w:r>
      <w:r w:rsidR="0011683C">
        <w:t xml:space="preserve">on </w:t>
      </w:r>
      <w:r w:rsidR="00626A0A">
        <w:t>training professionals with a cosmopolitan outlook.</w:t>
      </w:r>
      <w:r w:rsidR="005171A5">
        <w:t xml:space="preserve"> The Global Training Institute</w:t>
      </w:r>
      <w:r w:rsidR="00500FF0">
        <w:t xml:space="preserve"> course</w:t>
      </w:r>
      <w:r w:rsidR="005171A5">
        <w:t xml:space="preserve"> is consisted of emerging market activities, global marketing and </w:t>
      </w:r>
      <w:r w:rsidR="00500FF0">
        <w:t>foreign investment</w:t>
      </w:r>
      <w:r w:rsidR="00777CC6">
        <w:t xml:space="preserve"> and local experts.</w:t>
      </w:r>
    </w:p>
    <w:p w:rsidR="00626A0A" w:rsidRDefault="00626A0A"/>
    <w:p w:rsidR="00D4426D" w:rsidRDefault="00D4426D">
      <w:r>
        <w:rPr>
          <w:rFonts w:hint="eastAsia"/>
        </w:rPr>
        <w:t>영</w:t>
      </w:r>
      <w:r w:rsidR="00E2345E">
        <w:rPr>
          <w:rFonts w:hint="eastAsia"/>
        </w:rPr>
        <w:t>-</w:t>
      </w:r>
      <w:r>
        <w:rPr>
          <w:rFonts w:hint="eastAsia"/>
        </w:rPr>
        <w:t>한</w:t>
      </w:r>
    </w:p>
    <w:p w:rsidR="00D4426D" w:rsidRPr="00890286" w:rsidRDefault="00890286">
      <w:r>
        <w:rPr>
          <w:rFonts w:hint="eastAsia"/>
        </w:rPr>
        <w:t>A</w:t>
      </w:r>
      <w:r>
        <w:t>BC</w:t>
      </w:r>
      <w:r>
        <w:rPr>
          <w:rFonts w:hint="eastAsia"/>
        </w:rPr>
        <w:t>는 회원들을 통해 고객에게 최상의 두 가지 혜택</w:t>
      </w:r>
      <w:r w:rsidR="00E164EC">
        <w:rPr>
          <w:rFonts w:hint="eastAsia"/>
        </w:rPr>
        <w:t>,</w:t>
      </w:r>
      <w:r w:rsidR="00D4426D">
        <w:rPr>
          <w:rFonts w:hint="eastAsia"/>
          <w:color w:val="000000"/>
          <w:sz w:val="18"/>
          <w:szCs w:val="18"/>
        </w:rPr>
        <w:t xml:space="preserve"> 국제적인 </w:t>
      </w:r>
      <w:r>
        <w:rPr>
          <w:rFonts w:hint="eastAsia"/>
          <w:color w:val="000000"/>
          <w:sz w:val="18"/>
          <w:szCs w:val="18"/>
        </w:rPr>
        <w:t>힘</w:t>
      </w:r>
      <w:r w:rsidR="00D4426D">
        <w:rPr>
          <w:rFonts w:hint="eastAsia"/>
          <w:color w:val="000000"/>
          <w:sz w:val="18"/>
          <w:szCs w:val="18"/>
        </w:rPr>
        <w:t xml:space="preserve">과 각 지역 회사의 고위 전문가들과의 </w:t>
      </w:r>
      <w:r>
        <w:rPr>
          <w:rFonts w:hint="eastAsia"/>
          <w:color w:val="000000"/>
          <w:sz w:val="18"/>
          <w:szCs w:val="18"/>
        </w:rPr>
        <w:t>친밀</w:t>
      </w:r>
      <w:r w:rsidR="00D4426D">
        <w:rPr>
          <w:rFonts w:hint="eastAsia"/>
          <w:color w:val="000000"/>
          <w:sz w:val="18"/>
          <w:szCs w:val="18"/>
        </w:rPr>
        <w:t xml:space="preserve">한 업무 </w:t>
      </w:r>
      <w:r w:rsidR="00E164EC">
        <w:rPr>
          <w:rFonts w:hint="eastAsia"/>
          <w:color w:val="000000"/>
          <w:sz w:val="18"/>
          <w:szCs w:val="18"/>
        </w:rPr>
        <w:t>관계유지를 제공합니</w:t>
      </w:r>
      <w:r w:rsidR="00680019">
        <w:rPr>
          <w:rFonts w:hint="eastAsia"/>
          <w:color w:val="000000"/>
          <w:sz w:val="18"/>
          <w:szCs w:val="18"/>
        </w:rPr>
        <w:t>다.</w:t>
      </w:r>
    </w:p>
    <w:p w:rsidR="00D4426D" w:rsidRDefault="00E164EC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ABC는</w:t>
      </w:r>
      <w:r w:rsidR="00D4426D">
        <w:rPr>
          <w:rFonts w:hint="eastAsia"/>
          <w:color w:val="000000"/>
          <w:sz w:val="18"/>
          <w:szCs w:val="18"/>
        </w:rPr>
        <w:t xml:space="preserve"> 전세계의 주요 비즈니스 </w:t>
      </w:r>
      <w:r>
        <w:rPr>
          <w:rFonts w:hint="eastAsia"/>
          <w:color w:val="000000"/>
          <w:sz w:val="18"/>
          <w:szCs w:val="18"/>
        </w:rPr>
        <w:t>센터에 속해있는</w:t>
      </w:r>
      <w:r w:rsidR="00D4426D"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기업들에게 </w:t>
      </w:r>
      <w:r w:rsidR="00D4426D">
        <w:rPr>
          <w:rFonts w:hint="eastAsia"/>
          <w:color w:val="000000"/>
          <w:sz w:val="18"/>
          <w:szCs w:val="18"/>
        </w:rPr>
        <w:t xml:space="preserve">비용 효율적이고 개인적인 서비스를 </w:t>
      </w:r>
      <w:r>
        <w:rPr>
          <w:rFonts w:hint="eastAsia"/>
          <w:color w:val="000000"/>
          <w:sz w:val="18"/>
          <w:szCs w:val="18"/>
        </w:rPr>
        <w:t>제공합니다</w:t>
      </w:r>
      <w:r w:rsidR="00D4426D">
        <w:rPr>
          <w:rFonts w:hint="eastAsia"/>
          <w:color w:val="000000"/>
          <w:sz w:val="18"/>
          <w:szCs w:val="18"/>
        </w:rPr>
        <w:t>.</w:t>
      </w:r>
    </w:p>
    <w:p w:rsidR="0097449D" w:rsidRDefault="0097449D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ABC 회원 </w:t>
      </w:r>
      <w:r w:rsidR="00240554">
        <w:rPr>
          <w:rFonts w:hint="eastAsia"/>
          <w:color w:val="000000"/>
          <w:sz w:val="18"/>
          <w:szCs w:val="18"/>
        </w:rPr>
        <w:t>기업은</w:t>
      </w:r>
      <w:r>
        <w:rPr>
          <w:rFonts w:hint="eastAsia"/>
          <w:color w:val="000000"/>
          <w:sz w:val="18"/>
          <w:szCs w:val="18"/>
        </w:rPr>
        <w:t xml:space="preserve"> 이러한 </w:t>
      </w:r>
      <w:r w:rsidR="00475E67">
        <w:rPr>
          <w:rFonts w:hint="eastAsia"/>
          <w:color w:val="000000"/>
          <w:sz w:val="18"/>
          <w:szCs w:val="18"/>
        </w:rPr>
        <w:t>조직</w:t>
      </w:r>
      <w:r>
        <w:rPr>
          <w:rFonts w:hint="eastAsia"/>
          <w:color w:val="000000"/>
          <w:sz w:val="18"/>
          <w:szCs w:val="18"/>
        </w:rPr>
        <w:t xml:space="preserve">들이 고객들과 적극적으로 관계를 </w:t>
      </w:r>
      <w:r w:rsidR="00C21183">
        <w:rPr>
          <w:rFonts w:hint="eastAsia"/>
          <w:color w:val="000000"/>
          <w:sz w:val="18"/>
          <w:szCs w:val="18"/>
        </w:rPr>
        <w:t>유지했기</w:t>
      </w:r>
      <w:r>
        <w:rPr>
          <w:rFonts w:hint="eastAsia"/>
          <w:color w:val="000000"/>
          <w:sz w:val="18"/>
          <w:szCs w:val="18"/>
        </w:rPr>
        <w:t xml:space="preserve"> 때문에</w:t>
      </w:r>
      <w:r w:rsidR="00C21183">
        <w:rPr>
          <w:rFonts w:hint="eastAsia"/>
          <w:color w:val="000000"/>
          <w:sz w:val="18"/>
          <w:szCs w:val="18"/>
        </w:rPr>
        <w:t xml:space="preserve"> </w:t>
      </w:r>
      <w:r w:rsidR="00475E67">
        <w:rPr>
          <w:rFonts w:hint="eastAsia"/>
          <w:color w:val="000000"/>
          <w:sz w:val="18"/>
          <w:szCs w:val="18"/>
        </w:rPr>
        <w:t xml:space="preserve">그 </w:t>
      </w:r>
      <w:r>
        <w:rPr>
          <w:rFonts w:hint="eastAsia"/>
          <w:color w:val="000000"/>
          <w:sz w:val="18"/>
          <w:szCs w:val="18"/>
        </w:rPr>
        <w:t xml:space="preserve">나라의 </w:t>
      </w:r>
      <w:r w:rsidR="00C21183">
        <w:rPr>
          <w:rFonts w:hint="eastAsia"/>
          <w:color w:val="000000"/>
          <w:sz w:val="18"/>
          <w:szCs w:val="18"/>
        </w:rPr>
        <w:t>최고</w:t>
      </w:r>
      <w:r>
        <w:rPr>
          <w:rFonts w:hint="eastAsia"/>
          <w:color w:val="000000"/>
          <w:sz w:val="18"/>
          <w:szCs w:val="18"/>
        </w:rPr>
        <w:t xml:space="preserve"> 전문가들을 </w:t>
      </w:r>
      <w:r w:rsidR="00C21183">
        <w:rPr>
          <w:rFonts w:hint="eastAsia"/>
          <w:color w:val="000000"/>
          <w:sz w:val="18"/>
          <w:szCs w:val="18"/>
        </w:rPr>
        <w:t xml:space="preserve">다양하게 </w:t>
      </w:r>
      <w:r>
        <w:rPr>
          <w:rFonts w:hint="eastAsia"/>
          <w:color w:val="000000"/>
          <w:sz w:val="18"/>
          <w:szCs w:val="18"/>
        </w:rPr>
        <w:t xml:space="preserve">끌어 모을 수 </w:t>
      </w:r>
      <w:r w:rsidR="00C21183">
        <w:rPr>
          <w:rFonts w:hint="eastAsia"/>
          <w:color w:val="000000"/>
          <w:sz w:val="18"/>
          <w:szCs w:val="18"/>
        </w:rPr>
        <w:t>있었습니다</w:t>
      </w:r>
    </w:p>
    <w:p w:rsidR="0097449D" w:rsidRDefault="0097449D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고객들은 파트너와 고도로 훈련된 다른 </w:t>
      </w:r>
      <w:r w:rsidR="008E2907">
        <w:rPr>
          <w:rFonts w:hint="eastAsia"/>
          <w:color w:val="000000"/>
          <w:sz w:val="18"/>
          <w:szCs w:val="18"/>
        </w:rPr>
        <w:t>고위</w:t>
      </w:r>
      <w:r>
        <w:rPr>
          <w:rFonts w:hint="eastAsia"/>
          <w:color w:val="000000"/>
          <w:sz w:val="18"/>
          <w:szCs w:val="18"/>
        </w:rPr>
        <w:t xml:space="preserve"> 직원들이 개인과 기업의 요구를 모두 충족시키는 데 매일 참여한다는 것을 </w:t>
      </w:r>
      <w:r w:rsidR="008E2907">
        <w:rPr>
          <w:rFonts w:hint="eastAsia"/>
          <w:color w:val="000000"/>
          <w:sz w:val="18"/>
          <w:szCs w:val="18"/>
        </w:rPr>
        <w:t>신뢰하고</w:t>
      </w:r>
      <w:r w:rsidR="00C21183">
        <w:rPr>
          <w:rFonts w:hint="eastAsia"/>
          <w:color w:val="000000"/>
          <w:sz w:val="18"/>
          <w:szCs w:val="18"/>
        </w:rPr>
        <w:t xml:space="preserve"> 있습니다.</w:t>
      </w:r>
    </w:p>
    <w:p w:rsidR="00BF3728" w:rsidRPr="008E2907" w:rsidRDefault="008E290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전문 팀의 구성원은</w:t>
      </w:r>
      <w:r w:rsidR="00BF3728">
        <w:rPr>
          <w:rFonts w:hint="eastAsia"/>
          <w:color w:val="000000"/>
          <w:sz w:val="18"/>
          <w:szCs w:val="18"/>
        </w:rPr>
        <w:t xml:space="preserve"> 감사와 회계사뿐만 아니라 변호사, 세무 전문가, 금융 및 마케팅 컨설턴트, 엔지니어 및 </w:t>
      </w:r>
      <w:r w:rsidR="00BF3728">
        <w:rPr>
          <w:rFonts w:hint="eastAsia"/>
          <w:color w:val="000000"/>
          <w:sz w:val="18"/>
          <w:szCs w:val="18"/>
        </w:rPr>
        <w:lastRenderedPageBreak/>
        <w:t xml:space="preserve">컴퓨터 </w:t>
      </w:r>
      <w:r>
        <w:rPr>
          <w:rFonts w:hint="eastAsia"/>
          <w:color w:val="000000"/>
          <w:sz w:val="18"/>
          <w:szCs w:val="18"/>
        </w:rPr>
        <w:t xml:space="preserve">전문가로 </w:t>
      </w:r>
      <w:r w:rsidR="00095E44">
        <w:rPr>
          <w:rFonts w:hint="eastAsia"/>
          <w:color w:val="000000"/>
          <w:sz w:val="18"/>
          <w:szCs w:val="18"/>
        </w:rPr>
        <w:t>되어있습니다.</w:t>
      </w:r>
    </w:p>
    <w:p w:rsidR="00890286" w:rsidRDefault="00890286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ABC 국제 이사회의 </w:t>
      </w:r>
      <w:r w:rsidR="00095E44">
        <w:rPr>
          <w:rFonts w:hint="eastAsia"/>
          <w:color w:val="000000"/>
          <w:sz w:val="18"/>
          <w:szCs w:val="18"/>
        </w:rPr>
        <w:t>지도</w:t>
      </w:r>
      <w:r>
        <w:rPr>
          <w:rFonts w:hint="eastAsia"/>
          <w:color w:val="000000"/>
          <w:sz w:val="18"/>
          <w:szCs w:val="18"/>
        </w:rPr>
        <w:t xml:space="preserve">에 </w:t>
      </w:r>
      <w:r w:rsidR="00095E44">
        <w:rPr>
          <w:rFonts w:hint="eastAsia"/>
          <w:color w:val="000000"/>
          <w:sz w:val="18"/>
          <w:szCs w:val="18"/>
        </w:rPr>
        <w:t>아래</w:t>
      </w:r>
      <w:r>
        <w:rPr>
          <w:rFonts w:hint="eastAsia"/>
          <w:color w:val="000000"/>
          <w:sz w:val="18"/>
          <w:szCs w:val="18"/>
        </w:rPr>
        <w:t xml:space="preserve">, 협회는 지역적 필요와 시장에 따라 그들의 활동에 초점을 맞춘 다섯 개의 다른 지역으로 </w:t>
      </w:r>
      <w:r w:rsidR="00C21183">
        <w:rPr>
          <w:rFonts w:hint="eastAsia"/>
          <w:color w:val="000000"/>
          <w:sz w:val="18"/>
          <w:szCs w:val="18"/>
        </w:rPr>
        <w:t>구성됩니다.</w:t>
      </w:r>
    </w:p>
    <w:p w:rsidR="00890286" w:rsidRDefault="00890286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각 지역에는 </w:t>
      </w:r>
      <w:r w:rsidR="004D1438">
        <w:rPr>
          <w:rFonts w:hint="eastAsia"/>
          <w:color w:val="000000"/>
          <w:sz w:val="18"/>
          <w:szCs w:val="18"/>
        </w:rPr>
        <w:t>이사진</w:t>
      </w:r>
      <w:r w:rsidR="00C21183">
        <w:rPr>
          <w:rFonts w:hint="eastAsia"/>
          <w:color w:val="000000"/>
          <w:sz w:val="18"/>
          <w:szCs w:val="18"/>
        </w:rPr>
        <w:t>들</w:t>
      </w:r>
      <w:r w:rsidR="004D1438">
        <w:rPr>
          <w:rFonts w:hint="eastAsia"/>
          <w:color w:val="000000"/>
          <w:sz w:val="18"/>
          <w:szCs w:val="18"/>
        </w:rPr>
        <w:t>과 기술</w:t>
      </w:r>
      <w:r>
        <w:rPr>
          <w:rFonts w:hint="eastAsia"/>
          <w:color w:val="000000"/>
          <w:sz w:val="18"/>
          <w:szCs w:val="18"/>
        </w:rPr>
        <w:t xml:space="preserve"> </w:t>
      </w:r>
      <w:r w:rsidR="004D1438">
        <w:rPr>
          <w:rFonts w:hint="eastAsia"/>
          <w:color w:val="000000"/>
          <w:sz w:val="18"/>
          <w:szCs w:val="18"/>
        </w:rPr>
        <w:t>위원회</w:t>
      </w:r>
      <w:r w:rsidR="00C21183">
        <w:rPr>
          <w:rFonts w:hint="eastAsia"/>
          <w:color w:val="000000"/>
          <w:sz w:val="18"/>
          <w:szCs w:val="18"/>
        </w:rPr>
        <w:t>가</w:t>
      </w:r>
      <w:r>
        <w:rPr>
          <w:rFonts w:hint="eastAsia"/>
          <w:color w:val="000000"/>
          <w:sz w:val="18"/>
          <w:szCs w:val="18"/>
        </w:rPr>
        <w:t xml:space="preserve"> 고객을 위한 </w:t>
      </w:r>
      <w:r w:rsidR="00475E67">
        <w:rPr>
          <w:rFonts w:hint="eastAsia"/>
          <w:color w:val="000000"/>
          <w:sz w:val="18"/>
          <w:szCs w:val="18"/>
        </w:rPr>
        <w:t>지침 및 툴을</w:t>
      </w:r>
      <w:r>
        <w:rPr>
          <w:rFonts w:hint="eastAsia"/>
          <w:color w:val="000000"/>
          <w:sz w:val="18"/>
          <w:szCs w:val="18"/>
        </w:rPr>
        <w:t xml:space="preserve"> 제공하기 위해 정기적으로 </w:t>
      </w:r>
      <w:r w:rsidR="00475E67">
        <w:rPr>
          <w:rFonts w:hint="eastAsia"/>
          <w:color w:val="000000"/>
          <w:sz w:val="18"/>
          <w:szCs w:val="18"/>
        </w:rPr>
        <w:t>만남을 가진다.</w:t>
      </w: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637C13" w:rsidRDefault="00637C13">
      <w:pPr>
        <w:rPr>
          <w:color w:val="000000"/>
          <w:sz w:val="18"/>
          <w:szCs w:val="18"/>
        </w:rPr>
      </w:pPr>
    </w:p>
    <w:p w:rsidR="005141AC" w:rsidRDefault="005141AC" w:rsidP="005141AC">
      <w:pPr>
        <w:tabs>
          <w:tab w:val="left" w:pos="3675"/>
        </w:tabs>
        <w:rPr>
          <w:color w:val="000000"/>
          <w:sz w:val="18"/>
          <w:szCs w:val="18"/>
        </w:rPr>
      </w:pPr>
    </w:p>
    <w:p w:rsidR="005141AC" w:rsidRDefault="005141AC" w:rsidP="005141AC">
      <w:pPr>
        <w:tabs>
          <w:tab w:val="left" w:pos="3675"/>
        </w:tabs>
        <w:rPr>
          <w:color w:val="000000"/>
          <w:sz w:val="18"/>
          <w:szCs w:val="18"/>
        </w:rPr>
      </w:pPr>
    </w:p>
    <w:p w:rsidR="005141AC" w:rsidRDefault="005141AC" w:rsidP="005141AC">
      <w:pPr>
        <w:tabs>
          <w:tab w:val="left" w:pos="3675"/>
        </w:tabs>
        <w:rPr>
          <w:color w:val="000000"/>
          <w:sz w:val="18"/>
          <w:szCs w:val="18"/>
        </w:rPr>
      </w:pPr>
    </w:p>
    <w:p w:rsidR="005141AC" w:rsidRDefault="005141AC" w:rsidP="005141AC">
      <w:pPr>
        <w:tabs>
          <w:tab w:val="left" w:pos="3675"/>
        </w:tabs>
        <w:rPr>
          <w:color w:val="000000"/>
          <w:sz w:val="18"/>
          <w:szCs w:val="18"/>
        </w:rPr>
      </w:pPr>
    </w:p>
    <w:p w:rsidR="005141AC" w:rsidRDefault="005141AC" w:rsidP="005141AC">
      <w:pPr>
        <w:tabs>
          <w:tab w:val="left" w:pos="3675"/>
        </w:tabs>
        <w:rPr>
          <w:color w:val="000000"/>
          <w:sz w:val="18"/>
          <w:szCs w:val="18"/>
        </w:rPr>
      </w:pPr>
    </w:p>
    <w:p w:rsidR="005141AC" w:rsidRDefault="005141AC" w:rsidP="005141AC">
      <w:pPr>
        <w:tabs>
          <w:tab w:val="left" w:pos="3675"/>
        </w:tabs>
        <w:rPr>
          <w:color w:val="000000"/>
          <w:sz w:val="18"/>
          <w:szCs w:val="18"/>
        </w:rPr>
      </w:pPr>
    </w:p>
    <w:p w:rsidR="005141AC" w:rsidRDefault="005141AC" w:rsidP="005141AC">
      <w:pPr>
        <w:tabs>
          <w:tab w:val="left" w:pos="3675"/>
        </w:tabs>
        <w:rPr>
          <w:color w:val="000000"/>
          <w:sz w:val="18"/>
          <w:szCs w:val="18"/>
        </w:rPr>
      </w:pPr>
    </w:p>
    <w:p w:rsidR="005141AC" w:rsidRDefault="005141AC" w:rsidP="005141AC">
      <w:pPr>
        <w:tabs>
          <w:tab w:val="left" w:pos="3675"/>
        </w:tabs>
        <w:rPr>
          <w:color w:val="000000"/>
          <w:sz w:val="18"/>
          <w:szCs w:val="18"/>
        </w:rPr>
      </w:pPr>
    </w:p>
    <w:p w:rsidR="00475E67" w:rsidRDefault="00475E67" w:rsidP="005141AC">
      <w:pPr>
        <w:tabs>
          <w:tab w:val="left" w:pos="3675"/>
        </w:tabs>
      </w:pPr>
    </w:p>
    <w:p w:rsidR="00637C13" w:rsidRDefault="005141AC" w:rsidP="005141AC">
      <w:pPr>
        <w:tabs>
          <w:tab w:val="left" w:pos="3675"/>
        </w:tabs>
      </w:pPr>
      <w:r>
        <w:lastRenderedPageBreak/>
        <w:t>Wk2</w:t>
      </w:r>
    </w:p>
    <w:p w:rsidR="005141AC" w:rsidRDefault="005141AC" w:rsidP="00637C13">
      <w:pPr>
        <w:tabs>
          <w:tab w:val="left" w:pos="3675"/>
        </w:tabs>
      </w:pPr>
    </w:p>
    <w:p w:rsidR="00637C13" w:rsidRDefault="00637C13" w:rsidP="00637C13">
      <w:pPr>
        <w:pStyle w:val="a4"/>
        <w:numPr>
          <w:ilvl w:val="0"/>
          <w:numId w:val="1"/>
        </w:numPr>
        <w:tabs>
          <w:tab w:val="left" w:pos="3675"/>
        </w:tabs>
        <w:ind w:leftChars="0"/>
      </w:pPr>
      <w:r>
        <w:rPr>
          <w:rFonts w:hint="eastAsia"/>
        </w:rPr>
        <w:t>한</w:t>
      </w:r>
    </w:p>
    <w:p w:rsidR="00637C13" w:rsidRDefault="00637C13" w:rsidP="00637C13">
      <w:pPr>
        <w:tabs>
          <w:tab w:val="left" w:pos="3675"/>
        </w:tabs>
        <w:ind w:left="400"/>
      </w:pPr>
      <w:r>
        <w:rPr>
          <w:rFonts w:hint="eastAsia"/>
        </w:rPr>
        <w:t xml:space="preserve">앞서 간단하게 말씀 드렸다시피, 저는 </w:t>
      </w:r>
      <w:r w:rsidR="005A0E91">
        <w:rPr>
          <w:rFonts w:hint="eastAsia"/>
        </w:rPr>
        <w:t>한</w:t>
      </w:r>
      <w:r w:rsidR="005A0E91">
        <w:t>국에</w:t>
      </w:r>
      <w:r w:rsidR="005A0E91">
        <w:rPr>
          <w:rFonts w:hint="eastAsia"/>
        </w:rPr>
        <w:t xml:space="preserve"> </w:t>
      </w:r>
      <w:r>
        <w:rPr>
          <w:rFonts w:hint="eastAsia"/>
        </w:rPr>
        <w:t xml:space="preserve">외국 경영진들의 거주지를 찾아주는 담당을 하고 있는 </w:t>
      </w:r>
      <w:r>
        <w:t xml:space="preserve">Kim &amp; Company </w:t>
      </w:r>
      <w:r>
        <w:rPr>
          <w:rFonts w:hint="eastAsia"/>
        </w:rPr>
        <w:t xml:space="preserve">소속 </w:t>
      </w:r>
      <w:proofErr w:type="spellStart"/>
      <w:r>
        <w:rPr>
          <w:rFonts w:hint="eastAsia"/>
        </w:rPr>
        <w:t>상담가</w:t>
      </w:r>
      <w:proofErr w:type="spellEnd"/>
      <w:r>
        <w:rPr>
          <w:rFonts w:hint="eastAsia"/>
        </w:rPr>
        <w:t xml:space="preserve"> 입니다.</w:t>
      </w:r>
    </w:p>
    <w:p w:rsidR="005A0E91" w:rsidRDefault="005A0E91" w:rsidP="00637C13">
      <w:pPr>
        <w:tabs>
          <w:tab w:val="left" w:pos="3675"/>
        </w:tabs>
        <w:ind w:left="400"/>
      </w:pPr>
      <w:r>
        <w:rPr>
          <w:rFonts w:hint="eastAsia"/>
        </w:rPr>
        <w:t xml:space="preserve">많은 </w:t>
      </w:r>
      <w:r>
        <w:t xml:space="preserve">HR </w:t>
      </w:r>
      <w:r>
        <w:rPr>
          <w:rFonts w:hint="eastAsia"/>
        </w:rPr>
        <w:t xml:space="preserve">전문가들에게 있어서, 한국으로 이주하는 새로운 외국인들에게 양질의 거주지를 제공하는 것은 </w:t>
      </w:r>
      <w:r w:rsidR="005C7901">
        <w:rPr>
          <w:rFonts w:hint="eastAsia"/>
        </w:rPr>
        <w:t>힘들며</w:t>
      </w:r>
      <w:r>
        <w:rPr>
          <w:rFonts w:hint="eastAsia"/>
        </w:rPr>
        <w:t xml:space="preserve"> 시간이 많이 소비됩니다.</w:t>
      </w:r>
    </w:p>
    <w:p w:rsidR="005A0E91" w:rsidRDefault="0002367B" w:rsidP="008665CD">
      <w:pPr>
        <w:tabs>
          <w:tab w:val="left" w:pos="3675"/>
        </w:tabs>
        <w:ind w:leftChars="100" w:left="200"/>
      </w:pPr>
      <w:r>
        <w:t>1999</w:t>
      </w:r>
      <w:r>
        <w:rPr>
          <w:rFonts w:hint="eastAsia"/>
        </w:rPr>
        <w:t xml:space="preserve">년부터 우리는 수백 개의 다국적기업과 </w:t>
      </w:r>
      <w:r w:rsidR="003102D9">
        <w:rPr>
          <w:rFonts w:hint="eastAsia"/>
        </w:rPr>
        <w:t>함</w:t>
      </w:r>
      <w:r w:rsidR="003102D9">
        <w:t>께</w:t>
      </w:r>
      <w:r w:rsidR="008665CD">
        <w:rPr>
          <w:rFonts w:hint="eastAsia"/>
        </w:rPr>
        <w:t xml:space="preserve"> 경영진들과 그들의 가족이</w:t>
      </w:r>
      <w:r w:rsidR="003102D9">
        <w:rPr>
          <w:rFonts w:hint="eastAsia"/>
        </w:rPr>
        <w:t xml:space="preserve"> </w:t>
      </w:r>
      <w:r>
        <w:rPr>
          <w:rFonts w:hint="eastAsia"/>
        </w:rPr>
        <w:t>국제학교와 편리한 쇼핑시설 근처에</w:t>
      </w:r>
      <w:r w:rsidR="008665CD">
        <w:rPr>
          <w:rFonts w:hint="eastAsia"/>
        </w:rPr>
        <w:t xml:space="preserve"> 살며 만족 할 수 있는 알맞은 주거지를 찾는 일을 해왔습니다.</w:t>
      </w:r>
    </w:p>
    <w:p w:rsidR="00ED7230" w:rsidRDefault="008665CD" w:rsidP="008665CD">
      <w:pPr>
        <w:tabs>
          <w:tab w:val="left" w:pos="3675"/>
        </w:tabs>
        <w:ind w:firstLineChars="100" w:firstLine="200"/>
      </w:pPr>
      <w:r>
        <w:rPr>
          <w:rFonts w:hint="eastAsia"/>
        </w:rPr>
        <w:t xml:space="preserve">귀하께서 </w:t>
      </w:r>
      <w:r w:rsidR="00ED7230">
        <w:rPr>
          <w:rFonts w:hint="eastAsia"/>
        </w:rPr>
        <w:t>참고 하실 수 있는 최신 안내 책자를 첨부해 드렸습니다.</w:t>
      </w:r>
    </w:p>
    <w:p w:rsidR="00F7303D" w:rsidRDefault="00F7303D" w:rsidP="00637C13">
      <w:pPr>
        <w:tabs>
          <w:tab w:val="left" w:pos="3675"/>
        </w:tabs>
        <w:ind w:left="400"/>
      </w:pPr>
    </w:p>
    <w:p w:rsidR="009A7232" w:rsidRDefault="00F7303D" w:rsidP="00F7303D">
      <w:pPr>
        <w:tabs>
          <w:tab w:val="left" w:pos="3675"/>
        </w:tabs>
      </w:pPr>
      <w:r>
        <w:rPr>
          <w:rFonts w:hint="eastAsia"/>
        </w:rPr>
        <w:t xml:space="preserve">오늘 아침 미국측 운송업자로부터 </w:t>
      </w:r>
      <w:proofErr w:type="spellStart"/>
      <w:r>
        <w:rPr>
          <w:rFonts w:hint="eastAsia"/>
        </w:rPr>
        <w:t>오클랜드</w:t>
      </w:r>
      <w:proofErr w:type="spellEnd"/>
      <w:r>
        <w:rPr>
          <w:rFonts w:hint="eastAsia"/>
        </w:rPr>
        <w:t xml:space="preserve"> 항구에서 파업으로 인해 </w:t>
      </w:r>
      <w:proofErr w:type="spellStart"/>
      <w:r>
        <w:rPr>
          <w:rFonts w:hint="eastAsia"/>
        </w:rPr>
        <w:t>컨데이너의</w:t>
      </w:r>
      <w:proofErr w:type="spellEnd"/>
      <w:r>
        <w:rPr>
          <w:rFonts w:hint="eastAsia"/>
        </w:rPr>
        <w:t xml:space="preserve"> 배송이 </w:t>
      </w:r>
      <w:proofErr w:type="spellStart"/>
      <w:r>
        <w:rPr>
          <w:rFonts w:hint="eastAsia"/>
        </w:rPr>
        <w:t>진연될</w:t>
      </w:r>
      <w:proofErr w:type="spellEnd"/>
      <w:r>
        <w:rPr>
          <w:rFonts w:hint="eastAsia"/>
        </w:rPr>
        <w:t xml:space="preserve"> 수 있다는 </w:t>
      </w:r>
      <w:proofErr w:type="spellStart"/>
      <w:r>
        <w:rPr>
          <w:rFonts w:hint="eastAsia"/>
        </w:rPr>
        <w:t>이메일을</w:t>
      </w:r>
      <w:proofErr w:type="spellEnd"/>
      <w:r>
        <w:rPr>
          <w:rFonts w:hint="eastAsia"/>
        </w:rPr>
        <w:t xml:space="preserve"> 받았습니다. </w:t>
      </w:r>
      <w:proofErr w:type="spellStart"/>
      <w:r w:rsidR="00B720ED">
        <w:rPr>
          <w:rFonts w:hint="eastAsia"/>
        </w:rPr>
        <w:t>이번일은</w:t>
      </w:r>
      <w:proofErr w:type="spellEnd"/>
      <w:r w:rsidR="00B720ED">
        <w:rPr>
          <w:rFonts w:hint="eastAsia"/>
        </w:rPr>
        <w:t xml:space="preserve"> 알다시피 심각한 문제이며, 우선 급한 물품들 중 </w:t>
      </w:r>
      <w:r w:rsidR="008665CD">
        <w:rPr>
          <w:rFonts w:hint="eastAsia"/>
        </w:rPr>
        <w:t>일부만을</w:t>
      </w:r>
      <w:r w:rsidR="00B720ED">
        <w:rPr>
          <w:rFonts w:hint="eastAsia"/>
        </w:rPr>
        <w:t xml:space="preserve"> 항공 운송하는 것을 고려해주시길 바랍니다.</w:t>
      </w:r>
      <w:r w:rsidR="00B720ED">
        <w:t xml:space="preserve"> </w:t>
      </w:r>
      <w:r w:rsidR="008665CD">
        <w:rPr>
          <w:rFonts w:hint="eastAsia"/>
        </w:rPr>
        <w:t xml:space="preserve">이에 대한 </w:t>
      </w:r>
      <w:r w:rsidR="009A7232">
        <w:rPr>
          <w:rFonts w:hint="eastAsia"/>
        </w:rPr>
        <w:t>귀</w:t>
      </w:r>
      <w:r w:rsidR="009A7232">
        <w:t>하의</w:t>
      </w:r>
      <w:r w:rsidR="009A7232">
        <w:rPr>
          <w:rFonts w:hint="eastAsia"/>
        </w:rPr>
        <w:t xml:space="preserve"> 의</w:t>
      </w:r>
      <w:r w:rsidR="009A7232">
        <w:t>견을</w:t>
      </w:r>
      <w:r w:rsidR="009A7232">
        <w:rPr>
          <w:rFonts w:hint="eastAsia"/>
        </w:rPr>
        <w:t xml:space="preserve"> 보내주시길 바랍니다</w:t>
      </w:r>
      <w:r w:rsidR="00644029">
        <w:rPr>
          <w:rFonts w:hint="eastAsia"/>
        </w:rPr>
        <w:t>.</w:t>
      </w:r>
    </w:p>
    <w:p w:rsidR="00644029" w:rsidRPr="008665CD" w:rsidRDefault="00644029" w:rsidP="00F7303D">
      <w:pPr>
        <w:tabs>
          <w:tab w:val="left" w:pos="3675"/>
        </w:tabs>
      </w:pPr>
    </w:p>
    <w:p w:rsidR="009706D4" w:rsidRDefault="00644029" w:rsidP="00F7303D">
      <w:pPr>
        <w:tabs>
          <w:tab w:val="left" w:pos="3675"/>
        </w:tabs>
      </w:pPr>
      <w:r>
        <w:rPr>
          <w:rFonts w:hint="eastAsia"/>
        </w:rPr>
        <w:t xml:space="preserve">배달 지연으로 인한 고객님의 </w:t>
      </w:r>
      <w:r w:rsidR="009706D4">
        <w:rPr>
          <w:rFonts w:hint="eastAsia"/>
        </w:rPr>
        <w:t>불만족스러움을</w:t>
      </w:r>
      <w:r>
        <w:rPr>
          <w:rFonts w:hint="eastAsia"/>
        </w:rPr>
        <w:t xml:space="preserve"> </w:t>
      </w:r>
      <w:r w:rsidR="009706D4">
        <w:rPr>
          <w:rFonts w:hint="eastAsia"/>
        </w:rPr>
        <w:t>이해하며,</w:t>
      </w:r>
      <w:r w:rsidR="009706D4">
        <w:t xml:space="preserve"> </w:t>
      </w:r>
      <w:r w:rsidR="009706D4">
        <w:rPr>
          <w:rFonts w:hint="eastAsia"/>
        </w:rPr>
        <w:t>예상치 못한 불편을 끼쳐드려 죄송합니다.</w:t>
      </w:r>
      <w:r w:rsidR="009706D4">
        <w:t xml:space="preserve"> </w:t>
      </w:r>
      <w:r w:rsidR="009706D4">
        <w:rPr>
          <w:rFonts w:hint="eastAsia"/>
        </w:rPr>
        <w:t>최근 트럭 운전사의 파업으로</w:t>
      </w:r>
      <w:r w:rsidR="008665CD">
        <w:rPr>
          <w:rFonts w:hint="eastAsia"/>
        </w:rPr>
        <w:t xml:space="preserve"> 인해</w:t>
      </w:r>
      <w:r w:rsidR="009706D4">
        <w:rPr>
          <w:rFonts w:hint="eastAsia"/>
        </w:rPr>
        <w:t xml:space="preserve"> 운송이 지연되고 있습니다.</w:t>
      </w:r>
      <w:r w:rsidR="009706D4">
        <w:t xml:space="preserve"> </w:t>
      </w:r>
      <w:r w:rsidR="009706D4">
        <w:rPr>
          <w:rFonts w:hint="eastAsia"/>
        </w:rPr>
        <w:t>현재 고객님의 물건을 즉시 운송할 수 있도록 다른 방법을 마련하고 있으며 이번 주말까지 컨테이너를 선적할 수 있을 거라 보여집니다.</w:t>
      </w:r>
      <w:r w:rsidR="009706D4">
        <w:t xml:space="preserve"> </w:t>
      </w:r>
      <w:r w:rsidR="008665CD">
        <w:rPr>
          <w:rFonts w:hint="eastAsia"/>
        </w:rPr>
        <w:t>저희는</w:t>
      </w:r>
      <w:r w:rsidR="008A4E2A">
        <w:rPr>
          <w:rFonts w:hint="eastAsia"/>
        </w:rPr>
        <w:t xml:space="preserve"> 귀하를 소중하게 생각하며 앞으로도 계속 도움이 되길 바랍니다.</w:t>
      </w:r>
    </w:p>
    <w:p w:rsidR="008A4E2A" w:rsidRDefault="008A4E2A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8A4E2A" w:rsidRDefault="008A4E2A" w:rsidP="00F7303D">
      <w:pPr>
        <w:tabs>
          <w:tab w:val="left" w:pos="3675"/>
        </w:tabs>
      </w:pPr>
      <w:r>
        <w:rPr>
          <w:rFonts w:hint="eastAsia"/>
        </w:rPr>
        <w:t>한-영</w:t>
      </w:r>
    </w:p>
    <w:p w:rsidR="00222DCF" w:rsidRDefault="008A4E2A" w:rsidP="00F7303D">
      <w:pPr>
        <w:tabs>
          <w:tab w:val="left" w:pos="3675"/>
        </w:tabs>
      </w:pPr>
      <w:r>
        <w:rPr>
          <w:rFonts w:hint="eastAsia"/>
        </w:rPr>
        <w:t>I</w:t>
      </w:r>
      <w:r>
        <w:t>’m sure you are familiar with the recent economic downturn has caused our market sales to fall dramatically.</w:t>
      </w:r>
      <w:r w:rsidR="00C704F2">
        <w:t xml:space="preserve"> The </w:t>
      </w:r>
      <w:r w:rsidR="00222DCF">
        <w:t>stock has</w:t>
      </w:r>
      <w:r w:rsidR="00C704F2">
        <w:t xml:space="preserve"> pi</w:t>
      </w:r>
      <w:r w:rsidR="00222DCF">
        <w:t>led</w:t>
      </w:r>
      <w:r w:rsidR="00C704F2">
        <w:t xml:space="preserve"> up due to this </w:t>
      </w:r>
      <w:r w:rsidR="00222DCF">
        <w:t>decline in sales, and the inventory maintenance costs is a big obstacle for us. We are writing to ask for your cooperation in dealing with this issue.</w:t>
      </w:r>
      <w:r w:rsidR="00222DCF">
        <w:rPr>
          <w:rFonts w:hint="eastAsia"/>
        </w:rPr>
        <w:t xml:space="preserve"> </w:t>
      </w:r>
      <w:r w:rsidR="00222DCF">
        <w:t>Specifically</w:t>
      </w:r>
      <w:r w:rsidR="00CF37B6">
        <w:t xml:space="preserve">, we would like to request an additional 60 days of extension of the </w:t>
      </w:r>
      <w:proofErr w:type="spellStart"/>
      <w:r w:rsidR="00CC557B">
        <w:t>usance</w:t>
      </w:r>
      <w:proofErr w:type="spellEnd"/>
      <w:r w:rsidR="00CC557B">
        <w:t xml:space="preserve"> for all payments until the stock can be adjusted to its average level. The adjustment is expected to take between 4 and 5 months, depending on the sales generate in the meantime</w:t>
      </w:r>
      <w:r w:rsidR="000F3CEB">
        <w:t>. We would be deeply grateful if you could consider this request as quickly and positively as usual.</w:t>
      </w:r>
    </w:p>
    <w:p w:rsidR="00321BF1" w:rsidRDefault="00321BF1" w:rsidP="00F7303D">
      <w:pPr>
        <w:tabs>
          <w:tab w:val="left" w:pos="3675"/>
        </w:tabs>
      </w:pPr>
    </w:p>
    <w:p w:rsidR="00321BF1" w:rsidRDefault="00321BF1" w:rsidP="00F7303D">
      <w:pPr>
        <w:tabs>
          <w:tab w:val="left" w:pos="3675"/>
        </w:tabs>
      </w:pPr>
    </w:p>
    <w:p w:rsidR="000F3CEB" w:rsidRPr="009706D4" w:rsidRDefault="00321BF1" w:rsidP="00F7303D">
      <w:pPr>
        <w:tabs>
          <w:tab w:val="left" w:pos="3675"/>
        </w:tabs>
      </w:pPr>
      <w:r w:rsidRPr="008665CD">
        <w:rPr>
          <w:rFonts w:hint="eastAsia"/>
          <w:color w:val="000000"/>
          <w:sz w:val="18"/>
          <w:szCs w:val="18"/>
          <w:lang w:val="en"/>
        </w:rPr>
        <w:t xml:space="preserve">Thank you for your letter of April 26 </w:t>
      </w:r>
      <w:r w:rsidR="008665CD" w:rsidRPr="008665CD">
        <w:rPr>
          <w:rFonts w:hint="eastAsia"/>
          <w:color w:val="000000"/>
          <w:sz w:val="18"/>
          <w:szCs w:val="18"/>
          <w:lang w:val="en"/>
        </w:rPr>
        <w:t xml:space="preserve">enclosed </w:t>
      </w:r>
      <w:r w:rsidRPr="008665CD">
        <w:rPr>
          <w:rFonts w:hint="eastAsia"/>
          <w:color w:val="000000"/>
          <w:sz w:val="18"/>
          <w:szCs w:val="18"/>
          <w:lang w:val="en"/>
        </w:rPr>
        <w:t>with your request and a catalog of food products.</w:t>
      </w:r>
      <w:r w:rsidR="008665CD">
        <w:rPr>
          <w:rFonts w:hint="eastAsia"/>
        </w:rPr>
        <w:t xml:space="preserve"> </w:t>
      </w:r>
      <w:r>
        <w:t>W</w:t>
      </w:r>
      <w:r>
        <w:rPr>
          <w:rFonts w:hint="eastAsia"/>
        </w:rPr>
        <w:t xml:space="preserve">e </w:t>
      </w:r>
      <w:r>
        <w:t xml:space="preserve">are appreciated with you for sending us samples of 6 instant soup we requested. After testing the samples, we found that the products are easy to cook and </w:t>
      </w:r>
      <w:r>
        <w:rPr>
          <w:rFonts w:hint="eastAsia"/>
          <w:color w:val="000000"/>
          <w:sz w:val="18"/>
          <w:szCs w:val="18"/>
          <w:lang w:val="en"/>
        </w:rPr>
        <w:t>quite</w:t>
      </w:r>
      <w:r>
        <w:rPr>
          <w:color w:val="000000"/>
          <w:sz w:val="18"/>
          <w:szCs w:val="18"/>
          <w:lang w:val="en"/>
        </w:rPr>
        <w:t xml:space="preserve"> tasty.</w:t>
      </w:r>
      <w:r w:rsidR="005223A4">
        <w:rPr>
          <w:color w:val="000000"/>
          <w:sz w:val="18"/>
          <w:szCs w:val="18"/>
          <w:lang w:val="en"/>
        </w:rPr>
        <w:t xml:space="preserve"> We assure that the product will secure the market extensively and we would like to place a regular order to you. Would it be possible to give us a 15% discount on our </w:t>
      </w:r>
      <w:r w:rsidR="008B0F76">
        <w:rPr>
          <w:color w:val="000000"/>
          <w:sz w:val="18"/>
          <w:szCs w:val="18"/>
          <w:lang w:val="en"/>
        </w:rPr>
        <w:t>order?</w:t>
      </w:r>
      <w:r w:rsidR="005223A4">
        <w:rPr>
          <w:color w:val="000000"/>
          <w:sz w:val="18"/>
          <w:szCs w:val="18"/>
          <w:lang w:val="en"/>
        </w:rPr>
        <w:t xml:space="preserve"> As soon as we receive a reply of consideration, we will place the first order. </w:t>
      </w:r>
      <w:r w:rsidR="008B0F76">
        <w:rPr>
          <w:color w:val="000000"/>
          <w:sz w:val="18"/>
          <w:szCs w:val="18"/>
          <w:lang w:val="en"/>
        </w:rPr>
        <w:t>It would be very appreciated if you can send us an order form once we come to an agreement. We look forward to receiving your response at your earliest convenience.</w:t>
      </w:r>
    </w:p>
    <w:p w:rsidR="00637C13" w:rsidRPr="009706D4" w:rsidRDefault="00637C13" w:rsidP="00637C13">
      <w:pPr>
        <w:tabs>
          <w:tab w:val="left" w:pos="3675"/>
        </w:tabs>
      </w:pPr>
    </w:p>
    <w:p w:rsidR="00637C13" w:rsidRDefault="00637C13" w:rsidP="00637C13">
      <w:pPr>
        <w:tabs>
          <w:tab w:val="left" w:pos="3675"/>
        </w:tabs>
      </w:pPr>
    </w:p>
    <w:p w:rsidR="00BB42BD" w:rsidRDefault="00BB42BD" w:rsidP="00637C13">
      <w:pPr>
        <w:tabs>
          <w:tab w:val="left" w:pos="3675"/>
        </w:tabs>
      </w:pPr>
      <w:r>
        <w:rPr>
          <w:rFonts w:hint="eastAsia"/>
        </w:rPr>
        <w:t>전치사 예문</w:t>
      </w:r>
    </w:p>
    <w:p w:rsidR="00BB42BD" w:rsidRDefault="00BB42B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>
        <w:rPr>
          <w:rFonts w:hint="eastAsia"/>
        </w:rPr>
        <w:t xml:space="preserve">This is a machine </w:t>
      </w:r>
      <w:r w:rsidRPr="00BB42BD">
        <w:rPr>
          <w:rFonts w:hint="eastAsia"/>
          <w:u w:val="single"/>
        </w:rPr>
        <w:t>for</w:t>
      </w:r>
      <w:r>
        <w:rPr>
          <w:rFonts w:hint="eastAsia"/>
        </w:rPr>
        <w:t xml:space="preserve"> slicing meat.</w:t>
      </w:r>
    </w:p>
    <w:p w:rsidR="00BB42BD" w:rsidRDefault="00BB42B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>
        <w:t xml:space="preserve">He came down </w:t>
      </w:r>
      <w:r w:rsidRPr="00BB42BD">
        <w:rPr>
          <w:u w:val="single"/>
        </w:rPr>
        <w:t>with</w:t>
      </w:r>
      <w:r>
        <w:t xml:space="preserve"> pneumonia.</w:t>
      </w:r>
    </w:p>
    <w:p w:rsidR="00BB42BD" w:rsidRDefault="00BB42B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>
        <w:t xml:space="preserve">Eggs are sold </w:t>
      </w:r>
      <w:r w:rsidRPr="00BB42BD">
        <w:rPr>
          <w:u w:val="single"/>
        </w:rPr>
        <w:t>by</w:t>
      </w:r>
      <w:r>
        <w:t xml:space="preserve"> the dozen</w:t>
      </w:r>
    </w:p>
    <w:p w:rsidR="00BB42BD" w:rsidRDefault="00BB42B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>
        <w:t xml:space="preserve">What can be done </w:t>
      </w:r>
      <w:r w:rsidRPr="00BB42BD">
        <w:rPr>
          <w:u w:val="single"/>
        </w:rPr>
        <w:t>about</w:t>
      </w:r>
      <w:r>
        <w:t xml:space="preserve"> the rising levels of pollution?</w:t>
      </w:r>
    </w:p>
    <w:p w:rsidR="00BB42BD" w:rsidRDefault="00BB42B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>
        <w:t xml:space="preserve">I cut my hand open </w:t>
      </w:r>
      <w:r w:rsidRPr="00BB42BD">
        <w:rPr>
          <w:u w:val="single"/>
        </w:rPr>
        <w:t>on</w:t>
      </w:r>
      <w:r>
        <w:t xml:space="preserve"> a drawer. </w:t>
      </w:r>
    </w:p>
    <w:p w:rsidR="00BB42BD" w:rsidRDefault="00BB42B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>
        <w:t xml:space="preserve">She’s always been frightened </w:t>
      </w:r>
      <w:r w:rsidRPr="00BB42BD">
        <w:rPr>
          <w:u w:val="single"/>
        </w:rPr>
        <w:t>of</w:t>
      </w:r>
      <w:r>
        <w:t xml:space="preserve"> spiders.</w:t>
      </w:r>
    </w:p>
    <w:p w:rsidR="00BB42BD" w:rsidRDefault="00BB42B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 w:rsidRPr="00BB42BD">
        <w:rPr>
          <w:u w:val="single"/>
        </w:rPr>
        <w:t>By</w:t>
      </w:r>
      <w:r>
        <w:t xml:space="preserve"> tomorrow I will be ready for the test.</w:t>
      </w:r>
    </w:p>
    <w:p w:rsidR="00BB42BD" w:rsidRDefault="00BB42B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>
        <w:t xml:space="preserve">Six Flags </w:t>
      </w:r>
      <w:r w:rsidRPr="00BB42BD">
        <w:rPr>
          <w:u w:val="single"/>
        </w:rPr>
        <w:t>in</w:t>
      </w:r>
      <w:r>
        <w:t xml:space="preserve"> now the second largest theme park company in the world.</w:t>
      </w:r>
    </w:p>
    <w:p w:rsidR="00BB42BD" w:rsidRDefault="00BB42B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>
        <w:lastRenderedPageBreak/>
        <w:t xml:space="preserve">The southeastern part of Korea is the riches in the country </w:t>
      </w:r>
      <w:r w:rsidRPr="00BB42BD">
        <w:rPr>
          <w:u w:val="single"/>
        </w:rPr>
        <w:t>in terms of</w:t>
      </w:r>
      <w:r>
        <w:t xml:space="preserve"> tourist attraction.</w:t>
      </w:r>
    </w:p>
    <w:p w:rsidR="00BB42BD" w:rsidRDefault="00A92C9D" w:rsidP="00BB42BD">
      <w:pPr>
        <w:pStyle w:val="a4"/>
        <w:numPr>
          <w:ilvl w:val="0"/>
          <w:numId w:val="2"/>
        </w:numPr>
        <w:tabs>
          <w:tab w:val="left" w:pos="3675"/>
        </w:tabs>
        <w:ind w:leftChars="0"/>
      </w:pPr>
      <w:r>
        <w:t>Y</w:t>
      </w:r>
      <w:r>
        <w:rPr>
          <w:rFonts w:hint="eastAsia"/>
        </w:rPr>
        <w:t xml:space="preserve">et </w:t>
      </w:r>
      <w:r>
        <w:t>despite these benefits, protests against GM are mounting, especially but not only in Europe.</w:t>
      </w:r>
    </w:p>
    <w:p w:rsidR="00A92C9D" w:rsidRPr="00BB42BD" w:rsidRDefault="00A92C9D" w:rsidP="00A92C9D">
      <w:pPr>
        <w:pStyle w:val="a4"/>
        <w:tabs>
          <w:tab w:val="left" w:pos="3675"/>
        </w:tabs>
        <w:ind w:leftChars="0" w:left="760"/>
        <w:rPr>
          <w:rFonts w:hint="eastAsia"/>
        </w:rPr>
      </w:pPr>
      <w:bookmarkStart w:id="0" w:name="_GoBack"/>
      <w:bookmarkEnd w:id="0"/>
    </w:p>
    <w:sectPr w:rsidR="00A92C9D" w:rsidRPr="00BB42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5962"/>
    <w:multiLevelType w:val="hybridMultilevel"/>
    <w:tmpl w:val="B13CC07E"/>
    <w:lvl w:ilvl="0" w:tplc="666487A8">
      <w:numFmt w:val="koreanCounting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D43ACD"/>
    <w:multiLevelType w:val="hybridMultilevel"/>
    <w:tmpl w:val="8DBCD036"/>
    <w:lvl w:ilvl="0" w:tplc="D83AE3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8B"/>
    <w:rsid w:val="0002367B"/>
    <w:rsid w:val="00095E44"/>
    <w:rsid w:val="000F3CEB"/>
    <w:rsid w:val="0010032D"/>
    <w:rsid w:val="0011683C"/>
    <w:rsid w:val="001C09BD"/>
    <w:rsid w:val="001E60DC"/>
    <w:rsid w:val="00222DCF"/>
    <w:rsid w:val="00240554"/>
    <w:rsid w:val="002D3650"/>
    <w:rsid w:val="003102D9"/>
    <w:rsid w:val="00321BF1"/>
    <w:rsid w:val="00430C8B"/>
    <w:rsid w:val="00475E67"/>
    <w:rsid w:val="004D1438"/>
    <w:rsid w:val="00500FF0"/>
    <w:rsid w:val="005141AC"/>
    <w:rsid w:val="005171A5"/>
    <w:rsid w:val="005223A4"/>
    <w:rsid w:val="005551C8"/>
    <w:rsid w:val="005A0E91"/>
    <w:rsid w:val="005C7901"/>
    <w:rsid w:val="00626A0A"/>
    <w:rsid w:val="00637C13"/>
    <w:rsid w:val="00644029"/>
    <w:rsid w:val="00680019"/>
    <w:rsid w:val="00777CC6"/>
    <w:rsid w:val="00780966"/>
    <w:rsid w:val="008220D7"/>
    <w:rsid w:val="008665CD"/>
    <w:rsid w:val="00890286"/>
    <w:rsid w:val="008A4E2A"/>
    <w:rsid w:val="008B0F76"/>
    <w:rsid w:val="008E2907"/>
    <w:rsid w:val="00933965"/>
    <w:rsid w:val="009567C4"/>
    <w:rsid w:val="009706D4"/>
    <w:rsid w:val="0097449D"/>
    <w:rsid w:val="00992A84"/>
    <w:rsid w:val="00993CC1"/>
    <w:rsid w:val="009A7232"/>
    <w:rsid w:val="009A7242"/>
    <w:rsid w:val="00A27B06"/>
    <w:rsid w:val="00A92C9D"/>
    <w:rsid w:val="00B47510"/>
    <w:rsid w:val="00B720ED"/>
    <w:rsid w:val="00B73EA0"/>
    <w:rsid w:val="00BA28CB"/>
    <w:rsid w:val="00BB42BD"/>
    <w:rsid w:val="00BF3728"/>
    <w:rsid w:val="00C21183"/>
    <w:rsid w:val="00C704F2"/>
    <w:rsid w:val="00CB29BE"/>
    <w:rsid w:val="00CC557B"/>
    <w:rsid w:val="00CF37B6"/>
    <w:rsid w:val="00D4426D"/>
    <w:rsid w:val="00DD7CA0"/>
    <w:rsid w:val="00E164EC"/>
    <w:rsid w:val="00E2345E"/>
    <w:rsid w:val="00E72F63"/>
    <w:rsid w:val="00ED7230"/>
    <w:rsid w:val="00F7303D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95D72-B4E3-48D9-8706-F05E2893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C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37C1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37C1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47</cp:revision>
  <cp:lastPrinted>2019-06-01T03:40:00Z</cp:lastPrinted>
  <dcterms:created xsi:type="dcterms:W3CDTF">2019-05-31T13:38:00Z</dcterms:created>
  <dcterms:modified xsi:type="dcterms:W3CDTF">2019-06-02T03:05:00Z</dcterms:modified>
</cp:coreProperties>
</file>