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spacing w:line="240" w:lineRule="auto"/>
        <w:rPr>
          <w:b/>
          <w:sz w:val="10"/>
        </w:rPr>
      </w:pPr>
      <w:r>
        <w:rPr>
          <w:lang w:val="en-GB"/>
          <w:noProof/>
          <w:sz w:val="10"/>
        </w:rPr>
        <mc:AlternateContent>
          <mc:Choice Requires="wps">
            <w:drawing>
              <wp:anchor distT="0" distB="0" distL="114300" distR="114300" behindDoc="0" locked="0" layoutInCell="1" simplePos="0" relativeHeight="251659264" allowOverlap="1" hidden="0">
                <wp:simplePos x="0" y="0"/>
                <wp:positionH relativeFrom="column">
                  <wp:posOffset>-3810</wp:posOffset>
                </wp:positionH>
                <wp:positionV relativeFrom="paragraph">
                  <wp:posOffset>635</wp:posOffset>
                </wp:positionV>
                <wp:extent cx="6098540" cy="426085"/>
                <wp:effectExtent l="0" t="0" r="0" b="0"/>
                <wp:wrapSquare wrapText="bothSides"/>
                <wp:docPr id="1025" name="shape1025" hidden="0"/>
                <wp:cNvGraphicFramePr/>
                <a:graphic xmlns:a="http://schemas.openxmlformats.org/drawingml/2006/main">
                  <a:graphicData uri="http://schemas.microsoft.com/office/word/2010/wordprocessingShape">
                    <wps:wsp>
                      <wps:cNvSpPr>
                        <a:spLocks/>
                      </wps:cNvSpPr>
                      <wps:spPr>
                        <a:xfrm>
                          <a:off x="0" y="0"/>
                          <a:ext cx="6098540" cy="426085"/>
                        </a:xfrm>
                        <a:prstGeom prst="rect">
                          <a:avLst/>
                        </a:prstGeom>
                        <a:noFill/>
                        <a:ln>
                          <a:noFill/>
                        </a:ln>
                      </wps:spPr>
                      <wps:txbx>
                        <w:txbxContent>
                          <w:p>
                            <w:pPr>
                              <w:autoSpaceDE w:val="off"/>
                              <w:autoSpaceDN w:val="off"/>
                              <w:widowControl w:val="off"/>
                              <w:wordWrap w:val="off"/>
                              <w:jc w:val="center"/>
                              <w:spacing w:after="200" w:line="276" w:lineRule="auto"/>
                              <w:rPr>
                                <w:b/>
                                <w:color w:val="000000"/>
                                <w:sz w:val="32"/>
                                <w:szCs w:val="72"/>
                                <w:kern w:val="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Background Information Sheet</w:t>
                            </w:r>
                          </w:p>
                        </w:txbxContent>
                      </wps:txbx>
                      <wps:bodyPr rot="0" vert="horz" wrap="square" lIns="91440" tIns="45720" rIns="91440" bIns="45720" anchor="t">
                        <a:noAutofit/>
                      </wps:bodyPr>
                    </wps:wsp>
                  </a:graphicData>
                </a:graphic>
              </wp:anchor>
            </w:drawing>
          </mc:Choice>
          <mc:Fallback>
            <w:pict>
              <v:rect id="1025" style="position:absolute;margin-left:-0.3pt;margin-top:0.05pt;width:480.2pt;height:33.55pt;mso-position-horizontal-relative:column;mso-position-vertical-relative:line;v-text-anchor:top;mso-wrap-style:square;z-index:251659264" o:allowincell="t" filled="f" fillcolor="#ffffff" stroked="f">
                <w10:wrap type="square"/>
                <v:textbox inset="2.5mm,1.3mm,2.5mm,1.3mm">
                  <w:txbxContent>
                    <w:p>
                      <w:pPr>
                        <w:autoSpaceDE w:val="off"/>
                        <w:autoSpaceDN w:val="off"/>
                        <w:widowControl w:val="off"/>
                        <w:wordWrap w:val="off"/>
                        <w:jc w:val="center"/>
                        <w:spacing w:after="200" w:line="276" w:lineRule="auto"/>
                        <w:rPr>
                          <w:b/>
                          <w:color w:val="000000"/>
                          <w:sz w:val="32"/>
                          <w:szCs w:val="72"/>
                          <w:kern w:val="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Background Information Sheet</w:t>
                      </w:r>
                    </w:p>
                  </w:txbxContent>
                </v:textbox>
                <v:stroke joinstyle="round"/>
              </v:rect>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Layout w:type="fixed"/>
      </w:tblPr>
      <w:tblGrid>
        <w:gridCol w:w="2253"/>
        <w:gridCol w:w="1274"/>
        <w:gridCol w:w="1703"/>
        <w:gridCol w:w="1920"/>
        <w:gridCol w:w="1199"/>
        <w:gridCol w:w="1275"/>
      </w:tblGrid>
      <w:tr>
        <w:tc>
          <w:tcPr>
            <w:tcW w:w="225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N</w:t>
            </w:r>
            <w:r>
              <w:rPr>
                <w:rFonts w:asciiTheme="majorHAnsi" w:eastAsiaTheme="majorHAnsi" w:hAnsiTheme="majorHAnsi"/>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Length</w:t>
            </w:r>
          </w:p>
        </w:tc>
      </w:tr>
      <w:tr>
        <w:tc>
          <w:tcPr>
            <w:tcW w:w="2253"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lang w:eastAsia="ko-KR"/>
                <w:rFonts w:asciiTheme="majorHAnsi" w:eastAsiaTheme="majorHAnsi" w:hAnsiTheme="majorHAnsi"/>
                <w:sz w:val="18"/>
                <w:szCs w:val="22"/>
                <w:rtl w:val="off"/>
              </w:rPr>
              <w:t>Jinny - Ko, Jinsun</w:t>
            </w:r>
          </w:p>
        </w:tc>
        <w:tc>
          <w:tcPr>
            <w:tcW w:w="1274"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lang w:eastAsia="ko-KR"/>
                <w:rFonts w:asciiTheme="majorHAnsi" w:eastAsiaTheme="majorHAnsi" w:hAnsiTheme="majorHAnsi"/>
                <w:sz w:val="18"/>
                <w:szCs w:val="22"/>
                <w:rtl w:val="off"/>
              </w:rPr>
              <w:t>203rd WD</w:t>
            </w:r>
          </w:p>
        </w:tc>
        <w:tc>
          <w:tcPr>
            <w:tcW w:w="1703"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lang w:eastAsia="ko-KR"/>
                <w:rFonts w:asciiTheme="majorHAnsi" w:eastAsiaTheme="majorHAnsi" w:hAnsiTheme="majorHAnsi"/>
                <w:sz w:val="18"/>
                <w:szCs w:val="22"/>
                <w:rtl w:val="off"/>
              </w:rPr>
              <w:t>13/Feb/2020</w:t>
            </w:r>
          </w:p>
        </w:tc>
        <w:tc>
          <w:tcPr>
            <w:tcW w:w="1920"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rFonts w:asciiTheme="majorHAnsi" w:eastAsiaTheme="majorHAnsi" w:hAnsiTheme="majorHAnsi"/>
                <w:sz w:val="18"/>
                <w:szCs w:val="22"/>
              </w:rPr>
              <w:t>Grammar</w:t>
            </w:r>
          </w:p>
        </w:tc>
        <w:tc>
          <w:tcPr>
            <w:tcW w:w="1199"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rFonts w:asciiTheme="majorHAnsi" w:eastAsiaTheme="majorHAnsi" w:hAnsiTheme="majorHAnsi"/>
                <w:sz w:val="18"/>
                <w:szCs w:val="22"/>
              </w:rPr>
              <w:t>PPP</w:t>
            </w:r>
          </w:p>
        </w:tc>
        <w:tc>
          <w:tcPr>
            <w:tcW w:w="1275"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lang w:eastAsia="ko-KR"/>
                <w:rFonts w:asciiTheme="majorHAnsi" w:eastAsiaTheme="majorHAnsi" w:hAnsiTheme="majorHAnsi"/>
                <w:sz w:val="18"/>
                <w:szCs w:val="22"/>
                <w:rtl w:val="off"/>
              </w:rPr>
              <w:t>25</w:t>
            </w:r>
            <w:r>
              <w:rPr>
                <w:rFonts w:asciiTheme="majorHAnsi" w:eastAsiaTheme="majorHAnsi" w:hAnsiTheme="majorHAnsi"/>
                <w:sz w:val="18"/>
                <w:szCs w:val="22"/>
              </w:rPr>
              <w:t xml:space="preserve"> min</w:t>
            </w:r>
          </w:p>
        </w:tc>
      </w:tr>
    </w:tbl>
    <w:p>
      <w:pPr>
        <w:spacing w:line="240" w:lineRule="auto"/>
        <w:rPr>
          <w:rFonts w:asciiTheme="majorHAnsi" w:eastAsiaTheme="majorHAnsi" w:hAnsiTheme="majorHAnsi"/>
          <w:b/>
          <w:sz w:val="6"/>
        </w:rPr>
      </w:pPr>
    </w:p>
    <w:tbl>
      <w:tblPr>
        <w:tblStyle w:val="TableGrid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tc>
          <w:tcPr>
            <w:tcW w:w="9634" w:type="dxa"/>
            <w:gridSpan w:val="2"/>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jc w:val="center"/>
              <w:rPr>
                <w:rFonts w:asciiTheme="majorHAnsi" w:eastAsiaTheme="majorHAnsi" w:hAnsiTheme="majorHAnsi"/>
                <w:b/>
                <w:sz w:val="16"/>
              </w:rPr>
            </w:pPr>
            <w:r>
              <w:rPr>
                <w:rFonts w:asciiTheme="majorHAnsi" w:eastAsiaTheme="majorHAnsi" w:hAnsiTheme="majorHAnsi"/>
                <w:b/>
              </w:rPr>
              <w:t>Lesson</w:t>
            </w:r>
          </w:p>
        </w:tc>
      </w:tr>
      <w:tr>
        <w:tc>
          <w:tcPr>
            <w:tcW w:w="2263" w:type="dxa"/>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Topic</w:t>
            </w:r>
          </w:p>
        </w:tc>
        <w:tc>
          <w:tcPr>
            <w:tcW w:w="7371" w:type="dxa"/>
            <w:tcBorders>
              <w:top w:val="single" w:sz="12" w:space="0" w:color="auto"/>
              <w:left w:val="single" w:sz="8" w:space="0" w:color="auto"/>
            </w:tcBorders>
          </w:tcPr>
          <w:p>
            <w:pPr>
              <w:rPr>
                <w:rFonts w:asciiTheme="majorHAnsi" w:eastAsiaTheme="majorHAnsi" w:hAnsiTheme="majorHAnsi"/>
                <w:sz w:val="18"/>
                <w:szCs w:val="22"/>
              </w:rPr>
            </w:pPr>
            <w:r>
              <w:rPr>
                <w:lang w:eastAsia="ko-KR"/>
                <w:rFonts w:asciiTheme="majorHAnsi" w:eastAsiaTheme="majorHAnsi" w:hAnsiTheme="majorHAnsi"/>
                <w:sz w:val="18"/>
                <w:szCs w:val="22"/>
                <w:rtl w:val="off"/>
              </w:rPr>
              <w:t>I'm learning a Tesol these days.</w:t>
            </w:r>
          </w:p>
        </w:tc>
      </w:tr>
      <w:tr>
        <w:tc>
          <w:tcPr>
            <w:tcW w:w="2263" w:type="dxa"/>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Main Aim</w:t>
            </w:r>
          </w:p>
        </w:tc>
        <w:tc>
          <w:tcPr>
            <w:tcW w:w="7371" w:type="dxa"/>
            <w:tcBorders>
              <w:left w:val="single" w:sz="8" w:space="0" w:color="auto"/>
            </w:tcBorders>
          </w:tcPr>
          <w:p>
            <w:pPr>
              <w:rPr>
                <w:rFonts w:asciiTheme="majorHAnsi" w:eastAsiaTheme="majorHAnsi" w:hAnsiTheme="majorHAnsi"/>
                <w:sz w:val="18"/>
                <w:szCs w:val="22"/>
              </w:rPr>
            </w:pPr>
            <w:r>
              <w:rPr>
                <w:rFonts w:asciiTheme="majorHAnsi" w:eastAsiaTheme="majorHAnsi" w:hAnsiTheme="majorHAnsi"/>
                <w:sz w:val="18"/>
                <w:szCs w:val="22"/>
              </w:rPr>
              <w:t xml:space="preserve">Students will learn </w:t>
            </w:r>
            <w:r>
              <w:rPr>
                <w:lang w:eastAsia="ko-KR"/>
                <w:rFonts w:asciiTheme="majorHAnsi" w:eastAsiaTheme="majorHAnsi" w:hAnsiTheme="majorHAnsi"/>
                <w:sz w:val="18"/>
                <w:szCs w:val="22"/>
                <w:rtl w:val="off"/>
              </w:rPr>
              <w:t>'present continous' to express about recent life.</w:t>
            </w:r>
          </w:p>
        </w:tc>
      </w:tr>
      <w:tr>
        <w:tc>
          <w:tcPr>
            <w:tcW w:w="2263" w:type="dxa"/>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Secondary Aim</w:t>
            </w:r>
          </w:p>
        </w:tc>
        <w:tc>
          <w:tcPr>
            <w:tcW w:w="7371" w:type="dxa"/>
            <w:tcBorders>
              <w:left w:val="single" w:sz="8" w:space="0" w:color="auto"/>
            </w:tcBorders>
          </w:tcPr>
          <w:p>
            <w:pPr>
              <w:rPr>
                <w:rFonts w:asciiTheme="majorHAnsi" w:eastAsiaTheme="majorHAnsi" w:hAnsiTheme="majorHAnsi"/>
                <w:sz w:val="18"/>
                <w:szCs w:val="22"/>
              </w:rPr>
            </w:pPr>
            <w:r>
              <w:rPr>
                <w:rFonts w:asciiTheme="majorHAnsi" w:eastAsiaTheme="majorHAnsi" w:hAnsiTheme="majorHAnsi"/>
                <w:sz w:val="18"/>
                <w:szCs w:val="22"/>
              </w:rPr>
              <w:t xml:space="preserve">Students will practice their speaking fluency. </w:t>
            </w:r>
          </w:p>
        </w:tc>
      </w:tr>
    </w:tbl>
    <w:p>
      <w:pPr>
        <w:rPr>
          <w:sz w:val="6"/>
        </w:rPr>
      </w:pPr>
    </w:p>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tc>
          <w:tcPr>
            <w:tcW w:w="9634" w:type="dxa"/>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tabs>
                <w:tab w:val="center" w:pos="4709"/>
                <w:tab w:val="left" w:pos="8640"/>
              </w:tabs>
              <w:rPr>
                <w:rFonts w:asciiTheme="majorHAnsi" w:eastAsiaTheme="majorHAnsi" w:hAnsiTheme="majorHAnsi"/>
                <w:b/>
                <w:sz w:val="16"/>
              </w:rPr>
            </w:pPr>
            <w:r>
              <w:rPr>
                <w:rFonts w:asciiTheme="majorHAnsi" w:eastAsiaTheme="majorHAnsi" w:hAnsiTheme="majorHAnsi"/>
                <w:b/>
              </w:rPr>
              <w:tab/>
            </w:r>
            <w:r>
              <w:rPr>
                <w:rFonts w:asciiTheme="majorHAnsi" w:eastAsiaTheme="majorHAnsi" w:hAnsiTheme="majorHAnsi"/>
                <w:b/>
              </w:rPr>
              <w:t>Materials and References</w:t>
            </w:r>
            <w:r>
              <w:rPr>
                <w:rFonts w:asciiTheme="majorHAnsi" w:eastAsiaTheme="majorHAnsi" w:hAnsiTheme="majorHAnsi"/>
                <w:b/>
              </w:rPr>
              <w:tab/>
            </w:r>
          </w:p>
        </w:tc>
      </w:tr>
      <w:tr>
        <w:tc>
          <w:tcPr>
            <w:tcW w:w="9634" w:type="dxa"/>
            <w:tcBorders>
              <w:top w:val="single" w:sz="4" w:space="0" w:color="auto"/>
              <w:left w:val="single" w:sz="4" w:space="0" w:color="auto"/>
              <w:bottom w:val="single" w:sz="4" w:space="0" w:color="auto"/>
              <w:right w:val="single" w:sz="4" w:space="0" w:color="auto"/>
            </w:tcBorders>
          </w:tcPr>
          <w:p>
            <w:pPr>
              <w:rPr>
                <w:rFonts w:asciiTheme="majorHAnsi" w:eastAsiaTheme="majorHAnsi" w:hAnsiTheme="majorHAnsi"/>
                <w:b/>
                <w:sz w:val="16"/>
              </w:rPr>
            </w:pPr>
            <w:r>
              <w:rPr>
                <w:rFonts w:asciiTheme="majorHAnsi" w:eastAsiaTheme="majorHAnsi" w:hAnsiTheme="majorHAnsi"/>
                <w:sz w:val="18"/>
                <w:szCs w:val="18"/>
              </w:rPr>
              <w:t xml:space="preserve">Board and </w:t>
            </w:r>
            <w:r>
              <w:rPr>
                <w:rFonts w:asciiTheme="majorHAnsi" w:eastAsiaTheme="majorHAnsi" w:hAnsiTheme="majorHAnsi"/>
                <w:sz w:val="18"/>
                <w:szCs w:val="18"/>
              </w:rPr>
              <w:t xml:space="preserve">coloured </w:t>
            </w:r>
            <w:r>
              <w:rPr>
                <w:rFonts w:asciiTheme="majorHAnsi" w:eastAsiaTheme="majorHAnsi" w:hAnsiTheme="majorHAnsi"/>
                <w:sz w:val="18"/>
                <w:szCs w:val="18"/>
              </w:rPr>
              <w:t>markers, worksheets.</w:t>
            </w:r>
          </w:p>
        </w:tc>
      </w:tr>
    </w:tbl>
    <w:p>
      <w:pPr>
        <w:spacing w:line="240" w:lineRule="auto"/>
        <w:rPr>
          <w:rFonts w:asciiTheme="majorHAnsi" w:eastAsiaTheme="majorHAnsi" w:hAnsiTheme="majorHAnsi"/>
          <w:b/>
          <w:sz w:val="6"/>
        </w:rPr>
      </w:pPr>
    </w:p>
    <w:tbl>
      <w:tblPr>
        <w:tblStyle w:val="TableGrid"/>
        <w:tblW w:w="9634" w:type="dxa"/>
        <w:tblLook w:val="04A0" w:firstRow="1" w:lastRow="0" w:firstColumn="1" w:lastColumn="0" w:noHBand="0" w:noVBand="1"/>
      </w:tblPr>
      <w:tblGrid>
        <w:gridCol w:w="1117"/>
        <w:gridCol w:w="1146"/>
        <w:gridCol w:w="420"/>
        <w:gridCol w:w="2490"/>
        <w:gridCol w:w="2177"/>
        <w:gridCol w:w="2284"/>
      </w:tblGrid>
      <w:tr>
        <w:tc>
          <w:tcPr>
            <w:tcW w:w="963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pPr>
              <w:jc w:val="center"/>
              <w:rPr>
                <w:rFonts w:asciiTheme="majorHAnsi" w:eastAsiaTheme="majorHAnsi" w:hAnsiTheme="majorHAnsi"/>
                <w:b/>
                <w:sz w:val="16"/>
              </w:rPr>
            </w:pPr>
            <w:r>
              <w:rPr>
                <w:rFonts w:asciiTheme="majorHAnsi" w:eastAsiaTheme="majorHAnsi" w:hAnsiTheme="majorHAnsi"/>
                <w:b/>
              </w:rPr>
              <w:t>Student Profile</w:t>
            </w:r>
          </w:p>
        </w:tc>
      </w:tr>
      <w:tr>
        <w:tc>
          <w:tcPr>
            <w:tcW w:w="2263" w:type="dxa"/>
            <w:gridSpan w:val="2"/>
            <w:tcBorders>
              <w:top w:val="single" w:sz="12"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Level</w:t>
            </w:r>
          </w:p>
        </w:tc>
        <w:tc>
          <w:tcPr>
            <w:tcW w:w="7371" w:type="dxa"/>
            <w:gridSpan w:val="4"/>
            <w:tcBorders>
              <w:top w:val="single" w:sz="12" w:space="0" w:color="auto"/>
              <w:left w:val="single" w:sz="8" w:space="0" w:color="auto"/>
            </w:tcBorders>
          </w:tcPr>
          <w:p>
            <w:pPr>
              <w:tabs>
                <w:tab w:val="left" w:pos="1175"/>
              </w:tabs>
              <w:rPr>
                <w:rFonts w:asciiTheme="majorHAnsi" w:eastAsiaTheme="majorHAnsi" w:hAnsiTheme="majorHAnsi"/>
                <w:sz w:val="18"/>
                <w:szCs w:val="22"/>
              </w:rPr>
            </w:pPr>
            <w:r>
              <w:rPr>
                <w:rFonts w:asciiTheme="majorHAnsi" w:eastAsiaTheme="majorHAnsi" w:hAnsiTheme="majorHAnsi"/>
                <w:sz w:val="18"/>
                <w:szCs w:val="22"/>
              </w:rPr>
              <w:t>Lower Intermediate</w:t>
            </w:r>
          </w:p>
        </w:tc>
      </w:tr>
      <w:tr>
        <w:tc>
          <w:tcPr>
            <w:tcW w:w="2263" w:type="dxa"/>
            <w:gridSpan w:val="2"/>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Age</w:t>
            </w:r>
          </w:p>
        </w:tc>
        <w:tc>
          <w:tcPr>
            <w:tcW w:w="2910" w:type="dxa"/>
            <w:gridSpan w:val="2"/>
            <w:tcBorders>
              <w:left w:val="single" w:sz="8" w:space="0" w:color="auto"/>
              <w:right w:val="single" w:sz="12" w:space="0" w:color="auto"/>
            </w:tcBorders>
          </w:tcPr>
          <w:p>
            <w:pPr>
              <w:rPr>
                <w:rFonts w:asciiTheme="majorHAnsi" w:eastAsiaTheme="majorHAnsi" w:hAnsiTheme="majorHAnsi"/>
                <w:sz w:val="18"/>
                <w:szCs w:val="22"/>
              </w:rPr>
            </w:pPr>
            <w:r>
              <w:rPr>
                <w:lang w:eastAsia="ko-KR"/>
                <w:rFonts w:asciiTheme="majorHAnsi" w:eastAsiaTheme="majorHAnsi" w:hAnsiTheme="majorHAnsi"/>
                <w:sz w:val="18"/>
                <w:szCs w:val="22"/>
                <w:rtl w:val="off"/>
              </w:rPr>
              <w:t>Adult</w:t>
            </w:r>
          </w:p>
        </w:tc>
        <w:tc>
          <w:tcPr>
            <w:tcW w:w="2177" w:type="dxa"/>
            <w:tcBorders>
              <w:left w:val="single" w:sz="12" w:space="0" w:color="auto"/>
            </w:tcBorders>
            <w:vAlign w:val="center"/>
          </w:tcPr>
          <w:p>
            <w:pPr>
              <w:jc w:val="center"/>
              <w:rPr>
                <w:rFonts w:asciiTheme="majorHAnsi" w:eastAsiaTheme="majorHAnsi" w:hAnsiTheme="majorHAnsi"/>
                <w:b/>
                <w:sz w:val="18"/>
                <w:szCs w:val="22"/>
              </w:rPr>
            </w:pPr>
            <w:r>
              <w:rPr>
                <w:rFonts w:asciiTheme="majorHAnsi" w:eastAsiaTheme="majorHAnsi" w:hAnsiTheme="majorHAnsi"/>
                <w:b/>
                <w:sz w:val="18"/>
                <w:szCs w:val="22"/>
              </w:rPr>
              <w:t>Number of Students</w:t>
            </w:r>
          </w:p>
        </w:tc>
        <w:tc>
          <w:tcPr>
            <w:tcW w:w="2284" w:type="dxa"/>
            <w:tcBorders>
              <w:left w:val="single" w:sz="12" w:space="0" w:color="auto"/>
            </w:tcBorders>
          </w:tcPr>
          <w:p>
            <w:pPr>
              <w:rPr>
                <w:rFonts w:asciiTheme="majorHAnsi" w:eastAsiaTheme="majorHAnsi" w:hAnsiTheme="majorHAnsi"/>
                <w:sz w:val="18"/>
                <w:szCs w:val="22"/>
              </w:rPr>
            </w:pPr>
            <w:r>
              <w:rPr>
                <w:lang w:eastAsia="ko-KR"/>
                <w:rFonts w:asciiTheme="majorHAnsi" w:eastAsiaTheme="majorHAnsi" w:hAnsiTheme="majorHAnsi"/>
                <w:sz w:val="18"/>
                <w:szCs w:val="22"/>
                <w:rtl w:val="off"/>
              </w:rPr>
              <w:t>7</w:t>
            </w:r>
          </w:p>
        </w:tc>
      </w:tr>
      <w:tr>
        <w:tc>
          <w:tcPr>
            <w:tcW w:w="2263" w:type="dxa"/>
            <w:gridSpan w:val="2"/>
            <w:tcBorders>
              <w:top w:val="single" w:sz="8" w:space="0" w:color="auto"/>
              <w:left w:val="single" w:sz="8" w:space="0" w:color="auto"/>
              <w:bottom w:val="single" w:sz="12"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Detail</w:t>
            </w:r>
          </w:p>
        </w:tc>
        <w:tc>
          <w:tcPr>
            <w:tcW w:w="7371" w:type="dxa"/>
            <w:gridSpan w:val="4"/>
            <w:tcBorders>
              <w:left w:val="single" w:sz="8" w:space="0" w:color="auto"/>
              <w:bottom w:val="single" w:sz="12" w:space="0" w:color="auto"/>
            </w:tcBorders>
          </w:tcPr>
          <w:p>
            <w:pPr>
              <w:rPr>
                <w:rFonts w:asciiTheme="majorHAnsi" w:eastAsiaTheme="majorHAnsi" w:hAnsiTheme="majorHAnsi"/>
                <w:sz w:val="18"/>
                <w:szCs w:val="22"/>
              </w:rPr>
            </w:pPr>
            <w:r>
              <w:rPr>
                <w:lang w:val="en-US" w:eastAsia="ko-KR" w:bidi="ar-SA"/>
                <w:rFonts w:ascii="맑은 고딕" w:eastAsia="맑은 고딕" w:hAnsi="맑은 고딕" w:cs="Arial"/>
                <w:sz w:val="18"/>
                <w:szCs w:val="18"/>
              </w:rPr>
              <w:t xml:space="preserve">This is a </w:t>
            </w:r>
            <w:r>
              <w:rPr>
                <w:lang w:val="en-US" w:eastAsia="ko-KR" w:bidi="ar-SA"/>
                <w:rFonts w:ascii="맑은 고딕" w:eastAsia="맑은 고딕" w:hAnsi="맑은 고딕" w:cs="Arial"/>
                <w:sz w:val="18"/>
                <w:szCs w:val="18"/>
                <w:rtl w:val="off"/>
              </w:rPr>
              <w:t>Tesol</w:t>
            </w:r>
            <w:r>
              <w:rPr>
                <w:lang w:val="en-US" w:eastAsia="ko-KR" w:bidi="ar-SA"/>
                <w:rFonts w:ascii="맑은 고딕" w:eastAsia="맑은 고딕" w:hAnsi="맑은 고딕" w:cs="Arial"/>
                <w:sz w:val="18"/>
                <w:szCs w:val="18"/>
              </w:rPr>
              <w:t xml:space="preserve"> English class and the students are all adults</w:t>
            </w:r>
            <w:r>
              <w:rPr>
                <w:lang w:val="en-US" w:eastAsia="ko-KR" w:bidi="ar-SA"/>
                <w:rFonts w:ascii="맑은 고딕" w:eastAsia="맑은 고딕" w:hAnsi="맑은 고딕" w:cs="Arial"/>
                <w:sz w:val="22"/>
                <w:szCs w:val="22"/>
              </w:rPr>
              <w:t>.</w:t>
            </w:r>
            <w:r>
              <w:rPr>
                <w:lang w:val="en-US" w:eastAsia="ko-KR" w:bidi="ar-SA"/>
                <w:rFonts w:ascii="맑은 고딕" w:eastAsia="맑은 고딕" w:hAnsi="맑은 고딕" w:cs="Arial"/>
                <w:sz w:val="22"/>
                <w:szCs w:val="22"/>
                <w:rtl w:val="off"/>
              </w:rPr>
              <w:t xml:space="preserve"> </w:t>
            </w:r>
            <w:r>
              <w:rPr>
                <w:lang w:val="en-US" w:eastAsia="ko-KR" w:bidi="ar-SA"/>
                <w:rFonts w:ascii="맑은 고딕" w:eastAsia="맑은 고딕" w:hAnsi="맑은 고딕" w:cs="Arial"/>
                <w:b w:val="0"/>
                <w:bCs w:val="0"/>
                <w:sz w:val="18"/>
                <w:szCs w:val="18"/>
              </w:rPr>
              <w:t>They are intermediate level of Korean students</w:t>
            </w:r>
            <w:r>
              <w:rPr>
                <w:lang w:val="en-US" w:eastAsia="ko-KR" w:bidi="ar-SA"/>
                <w:rFonts w:ascii="맑은 고딕" w:eastAsia="맑은 고딕" w:hAnsi="맑은 고딕" w:cs="Arial"/>
                <w:b w:val="0"/>
                <w:bCs w:val="0"/>
                <w:sz w:val="18"/>
                <w:szCs w:val="18"/>
                <w:rtl w:val="off"/>
              </w:rPr>
              <w:t xml:space="preserve">. They've educated formal English grammar lesson, so they are familiar with grammatical terms. </w:t>
            </w:r>
            <w:r>
              <w:rPr>
                <w:rFonts w:asciiTheme="majorHAnsi" w:eastAsiaTheme="majorHAnsi" w:hAnsiTheme="majorHAnsi"/>
                <w:sz w:val="18"/>
                <w:szCs w:val="18"/>
              </w:rPr>
              <w:t>Students know the present and past simple.</w:t>
            </w:r>
            <w:r>
              <w:rPr>
                <w:lang w:eastAsia="ko-KR"/>
                <w:rFonts w:asciiTheme="majorHAnsi" w:eastAsiaTheme="majorHAnsi" w:hAnsiTheme="majorHAnsi"/>
                <w:sz w:val="18"/>
                <w:szCs w:val="18"/>
                <w:rtl w:val="off"/>
              </w:rPr>
              <w:t xml:space="preserve"> </w:t>
            </w:r>
            <w:r>
              <w:rPr>
                <w:rFonts w:asciiTheme="majorHAnsi" w:eastAsiaTheme="majorHAnsi" w:hAnsiTheme="majorHAnsi"/>
                <w:sz w:val="18"/>
                <w:szCs w:val="22"/>
              </w:rPr>
              <w:t>T</w:t>
            </w:r>
            <w:r>
              <w:rPr>
                <w:rFonts w:asciiTheme="majorHAnsi" w:eastAsiaTheme="majorHAnsi" w:hAnsiTheme="majorHAnsi"/>
                <w:sz w:val="18"/>
                <w:szCs w:val="22"/>
              </w:rPr>
              <w:t>hey are very accustomed to pair work</w:t>
            </w:r>
            <w:r>
              <w:rPr>
                <w:lang w:eastAsia="ko-KR"/>
                <w:rFonts w:asciiTheme="majorHAnsi" w:eastAsiaTheme="majorHAnsi" w:hAnsiTheme="majorHAnsi"/>
                <w:sz w:val="18"/>
                <w:szCs w:val="18"/>
                <w:rtl w:val="off"/>
              </w:rPr>
              <w:t xml:space="preserve"> also.</w:t>
            </w:r>
          </w:p>
        </w:tc>
      </w:tr>
      <w:tr>
        <w:tc>
          <w:tcPr>
            <w:tcW w:w="9634" w:type="dxa"/>
            <w:gridSpan w:val="6"/>
            <w:tcBorders>
              <w:top w:val="single" w:sz="12" w:space="0" w:color="auto"/>
              <w:left w:val="single" w:sz="12" w:space="0" w:color="auto"/>
              <w:bottom w:val="single" w:sz="12" w:space="0" w:color="auto"/>
              <w:right w:val="single" w:sz="12" w:space="0" w:color="auto"/>
            </w:tcBorders>
            <w:shd w:val="clear" w:color="auto" w:fill="E46C0A" w:themeFill="accent6" w:themeFillShade="bf"/>
          </w:tcPr>
          <w:p>
            <w:pPr>
              <w:jc w:val="center"/>
              <w:rPr>
                <w:rFonts w:asciiTheme="majorHAnsi" w:eastAsiaTheme="majorHAnsi" w:hAnsiTheme="majorHAnsi"/>
                <w:b/>
                <w:sz w:val="16"/>
              </w:rPr>
            </w:pPr>
            <w:r>
              <w:rPr>
                <w:rFonts w:asciiTheme="majorHAnsi" w:eastAsiaTheme="majorHAnsi" w:hAnsiTheme="majorHAnsi"/>
                <w:b/>
              </w:rPr>
              <w:t>Assumptions about students’ knowledge as required for this lesson:</w:t>
            </w:r>
          </w:p>
        </w:tc>
      </w:tr>
      <w:tr>
        <w:tc>
          <w:tcPr>
            <w:tcW w:w="9634" w:type="dxa"/>
            <w:gridSpan w:val="6"/>
            <w:tcBorders>
              <w:top w:val="single" w:sz="12" w:space="0" w:color="auto"/>
            </w:tcBorders>
          </w:tcPr>
          <w:p>
            <w:pPr>
              <w:pStyle w:val="ListParagraph"/>
              <w:ind w:leftChars="0" w:left="720"/>
              <w:rPr>
                <w:lang w:eastAsia="ko-KR"/>
                <w:rFonts w:asciiTheme="majorHAnsi" w:eastAsiaTheme="majorHAnsi" w:hAnsiTheme="majorHAnsi"/>
                <w:sz w:val="18"/>
                <w:szCs w:val="22"/>
                <w:rtl w:val="off"/>
              </w:rPr>
            </w:pPr>
          </w:p>
          <w:p>
            <w:pPr>
              <w:ind w:leftChars="0"/>
              <w:rPr>
                <w:lang w:eastAsia="ko-KR"/>
                <w:rFonts w:asciiTheme="majorHAnsi" w:eastAsiaTheme="majorHAnsi" w:hAnsiTheme="majorHAnsi"/>
                <w:sz w:val="18"/>
                <w:szCs w:val="22"/>
                <w:rtl w:val="off"/>
              </w:rPr>
            </w:pPr>
            <w:r>
              <w:rPr>
                <w:lang w:eastAsia="ko-KR"/>
                <w:rFonts w:asciiTheme="majorHAnsi" w:eastAsiaTheme="majorHAnsi" w:hAnsiTheme="majorHAnsi"/>
                <w:sz w:val="18"/>
                <w:szCs w:val="22"/>
                <w:rtl w:val="off"/>
              </w:rPr>
              <w:t xml:space="preserve"> </w:t>
            </w:r>
            <w:r>
              <w:rPr>
                <w:rFonts w:asciiTheme="majorHAnsi" w:eastAsiaTheme="majorHAnsi" w:hAnsiTheme="majorHAnsi"/>
                <w:sz w:val="18"/>
                <w:szCs w:val="22"/>
              </w:rPr>
              <w:t xml:space="preserve">Students know </w:t>
            </w:r>
            <w:r>
              <w:rPr>
                <w:lang w:eastAsia="ko-KR"/>
                <w:rFonts w:asciiTheme="majorHAnsi" w:eastAsiaTheme="majorHAnsi" w:hAnsiTheme="majorHAnsi"/>
                <w:sz w:val="18"/>
                <w:szCs w:val="22"/>
                <w:rtl w:val="off"/>
              </w:rPr>
              <w:t xml:space="preserve">'present continous' for talking now.  </w:t>
            </w:r>
            <w:r>
              <w:rPr>
                <w:rFonts w:asciiTheme="majorHAnsi" w:eastAsiaTheme="majorHAnsi" w:hAnsiTheme="majorHAnsi"/>
                <w:sz w:val="18"/>
                <w:szCs w:val="22"/>
              </w:rPr>
              <w:t xml:space="preserve">Students have learned about the subject and ‘be’ verb </w:t>
            </w:r>
            <w:r>
              <w:rPr>
                <w:lang w:eastAsia="ko-KR"/>
                <w:rFonts w:asciiTheme="majorHAnsi" w:eastAsiaTheme="majorHAnsi" w:hAnsiTheme="majorHAnsi"/>
                <w:sz w:val="18"/>
                <w:szCs w:val="22"/>
                <w:rtl w:val="off"/>
              </w:rPr>
              <w:t xml:space="preserve">  </w:t>
            </w:r>
            <w:r>
              <w:rPr>
                <w:rFonts w:asciiTheme="majorHAnsi" w:eastAsiaTheme="majorHAnsi" w:hAnsiTheme="majorHAnsi"/>
                <w:sz w:val="18"/>
                <w:szCs w:val="22"/>
              </w:rPr>
              <w:t>relationship</w:t>
            </w:r>
            <w:r>
              <w:rPr>
                <w:lang w:eastAsia="ko-KR"/>
                <w:rFonts w:asciiTheme="majorHAnsi" w:eastAsiaTheme="majorHAnsi" w:hAnsiTheme="majorHAnsi"/>
                <w:sz w:val="18"/>
                <w:szCs w:val="22"/>
                <w:rtl w:val="off"/>
              </w:rPr>
              <w:t>. S</w:t>
            </w:r>
            <w:r>
              <w:rPr>
                <w:rFonts w:asciiTheme="majorHAnsi" w:eastAsiaTheme="majorHAnsi" w:hAnsiTheme="majorHAnsi"/>
                <w:sz w:val="18"/>
                <w:szCs w:val="22"/>
              </w:rPr>
              <w:t>tudents know how to make the negative form using ‘not’</w:t>
            </w:r>
            <w:r>
              <w:rPr>
                <w:lang w:eastAsia="ko-KR"/>
                <w:rFonts w:asciiTheme="majorHAnsi" w:eastAsiaTheme="majorHAnsi" w:hAnsiTheme="majorHAnsi"/>
                <w:sz w:val="18"/>
                <w:szCs w:val="22"/>
                <w:rtl w:val="off"/>
              </w:rPr>
              <w:t>.</w:t>
            </w:r>
          </w:p>
          <w:p>
            <w:pPr>
              <w:pStyle w:val="ListParagraph"/>
              <w:ind w:leftChars="0" w:left="720"/>
              <w:rPr>
                <w:rFonts w:asciiTheme="majorHAnsi" w:eastAsiaTheme="majorHAnsi" w:hAnsiTheme="majorHAnsi"/>
                <w:sz w:val="16"/>
              </w:rPr>
            </w:pPr>
          </w:p>
        </w:tc>
      </w:tr>
      <w:tr>
        <w:tc>
          <w:tcPr>
            <w:tcW w:w="9634" w:type="dxa"/>
            <w:gridSpan w:val="6"/>
            <w:shd w:val="clear" w:color="auto" w:fill="C00000"/>
          </w:tcPr>
          <w:p>
            <w:pPr>
              <w:jc w:val="center"/>
              <w:rPr>
                <w:rFonts w:asciiTheme="majorHAnsi" w:eastAsiaTheme="majorHAnsi" w:hAnsiTheme="majorHAnsi"/>
                <w:b/>
                <w:sz w:val="16"/>
              </w:rPr>
            </w:pPr>
            <w:r>
              <w:rPr>
                <w:rFonts w:asciiTheme="majorHAnsi" w:eastAsiaTheme="majorHAnsi" w:hAnsiTheme="majorHAnsi"/>
                <w:b/>
              </w:rPr>
              <w:t>What language difficulties to expect when presenting</w:t>
            </w:r>
            <w:r>
              <w:rPr>
                <w:rFonts w:asciiTheme="majorHAnsi" w:eastAsiaTheme="majorHAnsi" w:hAnsiTheme="majorHAnsi"/>
                <w:b/>
              </w:rPr>
              <w:t>, and how to deal with it</w:t>
            </w:r>
            <w:r>
              <w:rPr>
                <w:rFonts w:asciiTheme="majorHAnsi" w:eastAsiaTheme="majorHAnsi" w:hAnsiTheme="majorHAnsi"/>
                <w:b/>
              </w:rPr>
              <w:t>:</w:t>
            </w:r>
          </w:p>
        </w:tc>
      </w:tr>
      <w:tr>
        <w:tc>
          <w:tcPr>
            <w:tcW w:w="9634" w:type="dxa"/>
            <w:gridSpan w:val="6"/>
          </w:tcPr>
          <w:p>
            <w:pPr>
              <w:ind w:leftChars="0"/>
              <w:rPr>
                <w:lang w:eastAsia="ko-KR"/>
                <w:rFonts w:asciiTheme="majorHAnsi" w:eastAsiaTheme="majorHAnsi" w:hAnsiTheme="majorHAnsi"/>
                <w:sz w:val="16"/>
                <w:rtl w:val="off"/>
              </w:rPr>
            </w:pPr>
            <w:r>
              <w:rPr>
                <w:lang w:eastAsia="ko-KR"/>
                <w:rFonts w:asciiTheme="majorHAnsi" w:eastAsiaTheme="majorHAnsi" w:hAnsiTheme="majorHAnsi"/>
                <w:sz w:val="16"/>
                <w:rtl w:val="off"/>
              </w:rPr>
              <w:t xml:space="preserve"> </w:t>
            </w:r>
          </w:p>
          <w:p>
            <w:pPr>
              <w:ind w:leftChars="0"/>
              <w:rPr>
                <w:lang w:eastAsia="ko-KR"/>
                <w:rFonts w:asciiTheme="majorHAnsi" w:eastAsiaTheme="majorHAnsi" w:hAnsiTheme="majorHAnsi"/>
                <w:sz w:val="18"/>
                <w:szCs w:val="22"/>
                <w:rtl w:val="off"/>
              </w:rPr>
            </w:pPr>
            <w:r>
              <w:rPr>
                <w:lang w:eastAsia="ko-KR"/>
                <w:rFonts w:asciiTheme="majorHAnsi" w:eastAsiaTheme="majorHAnsi" w:hAnsiTheme="majorHAnsi"/>
                <w:sz w:val="18"/>
                <w:szCs w:val="22"/>
                <w:rtl w:val="off"/>
              </w:rPr>
              <w:t xml:space="preserve"> </w:t>
            </w:r>
            <w:r>
              <w:rPr>
                <w:rFonts w:asciiTheme="majorHAnsi" w:eastAsiaTheme="majorHAnsi" w:hAnsiTheme="majorHAnsi"/>
                <w:sz w:val="18"/>
                <w:szCs w:val="22"/>
              </w:rPr>
              <w:t xml:space="preserve">Many students may know </w:t>
            </w:r>
            <w:r>
              <w:rPr>
                <w:lang w:eastAsia="ko-KR"/>
                <w:rFonts w:asciiTheme="majorHAnsi" w:eastAsiaTheme="majorHAnsi" w:hAnsiTheme="majorHAnsi"/>
                <w:sz w:val="18"/>
                <w:szCs w:val="22"/>
                <w:rtl w:val="off"/>
              </w:rPr>
              <w:t>'</w:t>
            </w:r>
            <w:r>
              <w:rPr>
                <w:rFonts w:asciiTheme="majorHAnsi" w:eastAsiaTheme="majorHAnsi" w:hAnsiTheme="majorHAnsi"/>
                <w:sz w:val="18"/>
                <w:szCs w:val="22"/>
              </w:rPr>
              <w:t xml:space="preserve">present </w:t>
            </w:r>
            <w:r>
              <w:rPr>
                <w:lang w:eastAsia="ko-KR"/>
                <w:rFonts w:asciiTheme="majorHAnsi" w:eastAsiaTheme="majorHAnsi" w:hAnsiTheme="majorHAnsi"/>
                <w:sz w:val="18"/>
                <w:szCs w:val="22"/>
                <w:rtl w:val="off"/>
              </w:rPr>
              <w:t xml:space="preserve">continuous action as indicating now, the same time of speaking </w:t>
            </w:r>
            <w:r>
              <w:rPr>
                <w:rFonts w:asciiTheme="majorHAnsi" w:eastAsiaTheme="majorHAnsi" w:hAnsiTheme="majorHAnsi"/>
                <w:sz w:val="18"/>
                <w:szCs w:val="22"/>
              </w:rPr>
              <w:t>.</w:t>
            </w:r>
            <w:r>
              <w:rPr>
                <w:rFonts w:asciiTheme="majorHAnsi" w:eastAsiaTheme="majorHAnsi" w:hAnsiTheme="majorHAnsi"/>
                <w:sz w:val="18"/>
                <w:szCs w:val="22"/>
              </w:rPr>
              <w:t xml:space="preserve"> </w:t>
            </w:r>
            <w:r>
              <w:rPr>
                <w:lang w:eastAsia="ko-KR"/>
                <w:rFonts w:asciiTheme="majorHAnsi" w:eastAsiaTheme="majorHAnsi" w:hAnsiTheme="majorHAnsi"/>
                <w:sz w:val="18"/>
                <w:szCs w:val="22"/>
                <w:rtl w:val="off"/>
              </w:rPr>
              <w:t xml:space="preserve">But, the action is not necessarily happening at the time of speaking.  </w:t>
            </w:r>
          </w:p>
          <w:p>
            <w:pPr>
              <w:ind w:leftChars="0"/>
              <w:rPr>
                <w:lang w:eastAsia="ko-KR"/>
                <w:rFonts w:asciiTheme="majorHAnsi" w:eastAsiaTheme="majorHAnsi" w:hAnsiTheme="majorHAnsi"/>
                <w:sz w:val="18"/>
                <w:szCs w:val="22"/>
                <w:rtl w:val="off"/>
              </w:rPr>
            </w:pPr>
            <w:r>
              <w:rPr>
                <w:lang w:eastAsia="ko-KR"/>
                <w:rFonts w:asciiTheme="majorHAnsi" w:eastAsiaTheme="majorHAnsi" w:hAnsiTheme="majorHAnsi"/>
                <w:sz w:val="18"/>
                <w:szCs w:val="22"/>
                <w:rtl w:val="off"/>
              </w:rPr>
              <w:t xml:space="preserve">Give students proper situation in the Lead-in stage and </w:t>
            </w:r>
            <w:r>
              <w:rPr>
                <w:rFonts w:asciiTheme="majorHAnsi" w:eastAsiaTheme="majorHAnsi" w:hAnsiTheme="majorHAnsi"/>
                <w:sz w:val="18"/>
                <w:szCs w:val="22"/>
              </w:rPr>
              <w:t>ask appropriate</w:t>
            </w:r>
            <w:r>
              <w:rPr>
                <w:rFonts w:asciiTheme="majorHAnsi" w:eastAsiaTheme="majorHAnsi" w:hAnsiTheme="majorHAnsi"/>
                <w:sz w:val="18"/>
                <w:szCs w:val="22"/>
              </w:rPr>
              <w:t xml:space="preserve"> CCQ</w:t>
            </w:r>
            <w:r>
              <w:rPr>
                <w:rFonts w:asciiTheme="majorHAnsi" w:eastAsiaTheme="majorHAnsi" w:hAnsiTheme="majorHAnsi"/>
                <w:sz w:val="18"/>
                <w:szCs w:val="22"/>
              </w:rPr>
              <w:t>s.</w:t>
            </w:r>
          </w:p>
          <w:p>
            <w:pPr>
              <w:ind w:leftChars="0"/>
              <w:rPr>
                <w:rFonts w:asciiTheme="majorHAnsi" w:eastAsiaTheme="majorHAnsi" w:hAnsiTheme="majorHAnsi"/>
                <w:sz w:val="16"/>
              </w:rPr>
            </w:pPr>
          </w:p>
        </w:tc>
      </w:tr>
      <w:tr>
        <w:tc>
          <w:tcPr>
            <w:tcW w:w="9634" w:type="dxa"/>
            <w:gridSpan w:val="6"/>
            <w:shd w:val="clear" w:color="auto" w:fill="FBD5B5" w:themeFill="accent6" w:themeFillTint="66"/>
          </w:tcPr>
          <w:p>
            <w:pPr>
              <w:jc w:val="center"/>
              <w:rPr>
                <w:rFonts w:asciiTheme="majorHAnsi" w:eastAsiaTheme="majorHAnsi" w:hAnsiTheme="majorHAnsi"/>
                <w:b/>
                <w:sz w:val="16"/>
              </w:rPr>
            </w:pPr>
            <w:r>
              <w:rPr>
                <w:rFonts w:asciiTheme="majorHAnsi" w:eastAsiaTheme="majorHAnsi" w:hAnsiTheme="majorHAnsi"/>
                <w:b/>
              </w:rPr>
              <w:t>A</w:t>
            </w:r>
            <w:r>
              <w:rPr>
                <w:rFonts w:asciiTheme="majorHAnsi" w:eastAsiaTheme="majorHAnsi" w:hAnsiTheme="majorHAnsi"/>
                <w:b/>
              </w:rPr>
              <w:t xml:space="preserve">nticipated </w:t>
            </w:r>
            <w:r>
              <w:rPr>
                <w:rFonts w:asciiTheme="majorHAnsi" w:eastAsiaTheme="majorHAnsi" w:hAnsiTheme="majorHAnsi"/>
                <w:b/>
              </w:rPr>
              <w:t xml:space="preserve">Classroom Management </w:t>
            </w:r>
            <w:r>
              <w:rPr>
                <w:rFonts w:asciiTheme="majorHAnsi" w:eastAsiaTheme="majorHAnsi" w:hAnsiTheme="majorHAnsi"/>
                <w:b/>
              </w:rPr>
              <w:t>Difficulties and their Solutions:</w:t>
            </w:r>
          </w:p>
        </w:tc>
      </w:tr>
      <w:tr>
        <w:tc>
          <w:tcPr>
            <w:tcW w:w="9634" w:type="dxa"/>
            <w:gridSpan w:val="6"/>
          </w:tcPr>
          <w:p>
            <w:pPr>
              <w:rPr>
                <w:lang w:eastAsia="ko-KR"/>
                <w:rFonts w:asciiTheme="majorHAnsi" w:eastAsiaTheme="majorHAnsi" w:hAnsiTheme="majorHAnsi"/>
                <w:color w:val="000000"/>
                <w:sz w:val="18"/>
                <w:szCs w:val="22"/>
                <w:rtl w:val="off"/>
              </w:rPr>
            </w:pPr>
          </w:p>
          <w:p>
            <w:pPr>
              <w:rPr>
                <w:lang w:eastAsia="ko-KR"/>
                <w:rFonts w:asciiTheme="majorHAnsi" w:eastAsiaTheme="majorHAnsi" w:hAnsiTheme="majorHAnsi"/>
                <w:color w:val="000000"/>
                <w:sz w:val="18"/>
                <w:szCs w:val="22"/>
                <w:rtl w:val="off"/>
              </w:rPr>
            </w:pPr>
            <w:r>
              <w:rPr>
                <w:lang w:eastAsia="ko-KR"/>
                <w:rFonts w:asciiTheme="majorHAnsi" w:eastAsiaTheme="majorHAnsi" w:hAnsiTheme="majorHAnsi"/>
                <w:color w:val="000000"/>
                <w:sz w:val="18"/>
                <w:szCs w:val="22"/>
                <w:rtl w:val="off"/>
              </w:rPr>
              <w:t xml:space="preserve"> Some of students may not to talk freely, when students do a pair work.  Most of them are focusing on a Tesol lesson thesedays, means they don't have enough recent story as well.  Feedback them with big interests of their even a little things of story.</w:t>
            </w:r>
          </w:p>
          <w:p>
            <w:pPr>
              <w:rPr>
                <w:rFonts w:asciiTheme="majorHAnsi" w:eastAsiaTheme="majorHAnsi" w:hAnsiTheme="majorHAnsi"/>
                <w:sz w:val="16"/>
              </w:rPr>
            </w:pP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5E0EC" w:themeFill="accent4" w:themeFillTint="33"/>
          </w:tcPr>
          <w:p>
            <w:pPr>
              <w:tabs>
                <w:tab w:val="center" w:pos="4400"/>
                <w:tab w:val="left" w:pos="5607"/>
              </w:tabs>
              <w:rPr>
                <w:rFonts w:asciiTheme="majorHAnsi" w:eastAsiaTheme="majorHAnsi" w:hAnsiTheme="majorHAnsi"/>
                <w:b/>
                <w:sz w:val="16"/>
              </w:rPr>
            </w:pPr>
            <w:r>
              <w:rPr>
                <w:rFonts w:asciiTheme="majorHAnsi" w:eastAsiaTheme="majorHAnsi" w:hAnsiTheme="majorHAnsi"/>
                <w:b/>
                <w:sz w:val="16"/>
              </w:rPr>
              <w:tab/>
            </w:r>
            <w:r>
              <w:rPr>
                <w:rFonts w:asciiTheme="majorHAnsi" w:eastAsiaTheme="majorHAnsi" w:hAnsiTheme="majorHAnsi"/>
                <w:b/>
              </w:rPr>
              <w:t>My Personal Aim</w:t>
            </w:r>
            <w:r>
              <w:rPr>
                <w:rFonts w:asciiTheme="majorHAnsi" w:eastAsiaTheme="majorHAnsi" w:hAnsiTheme="majorHAnsi"/>
                <w:b/>
                <w:sz w:val="16"/>
              </w:rPr>
              <w:tab/>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4" w:space="0" w:color="auto"/>
              <w:bottom w:val="single" w:sz="4" w:space="0" w:color="auto"/>
              <w:right w:val="single" w:sz="4" w:space="0" w:color="auto"/>
            </w:tcBorders>
          </w:tcPr>
          <w:p>
            <w:pPr>
              <w:rPr>
                <w:sz w:val="16"/>
              </w:rPr>
            </w:pPr>
            <w:r>
              <w:rPr>
                <w:sz w:val="18"/>
                <w:szCs w:val="22"/>
              </w:rPr>
              <w:t xml:space="preserve">What I hope most to demonstrate in this lesson is the ability to present the target language </w:t>
            </w:r>
            <w:r>
              <w:rPr>
                <w:sz w:val="18"/>
                <w:szCs w:val="22"/>
              </w:rPr>
              <w:t>using a situational presentation</w:t>
            </w:r>
            <w:r>
              <w:rPr>
                <w:lang w:eastAsia="ko-KR"/>
                <w:sz w:val="18"/>
                <w:szCs w:val="22"/>
                <w:rtl w:val="off"/>
              </w:rPr>
              <w:t>.</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Stage Name:</w:t>
            </w:r>
            <w:r>
              <w:rPr>
                <w:rFonts w:hint="eastAsia"/>
                <w:sz w:val="16"/>
              </w:rPr>
              <w:t xml:space="preserve"> </w:t>
            </w:r>
            <w:r>
              <w:rPr>
                <w:sz w:val="16"/>
              </w:rPr>
              <w:t>Lead-in</w:t>
            </w:r>
          </w:p>
          <w:p>
            <w:pPr>
              <w:rPr>
                <w:sz w:val="16"/>
              </w:rPr>
            </w:pPr>
            <w:r>
              <w:rPr>
                <w:rFonts w:hint="eastAsia"/>
                <w:b/>
                <w:sz w:val="16"/>
              </w:rPr>
              <w:t xml:space="preserve">Purpose of this </w:t>
            </w:r>
            <w:r>
              <w:rPr>
                <w:rFonts w:hint="eastAsia"/>
                <w:b/>
                <w:sz w:val="16"/>
              </w:rPr>
              <w:t>stage:</w:t>
            </w:r>
            <w:r>
              <w:rPr>
                <w:sz w:val="16"/>
              </w:rPr>
              <w:t xml:space="preserve"> </w:t>
            </w:r>
            <w:r>
              <w:rPr>
                <w:sz w:val="16"/>
              </w:rPr>
              <w:t xml:space="preserve">To relax both the teacher and students. To focus attention on the lesson. </w:t>
            </w:r>
            <w:r>
              <w:rPr>
                <w:sz w:val="16"/>
              </w:rPr>
              <w:t>Create a situation for students to experience or think about, and then to elicit the target language.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Materials</w:t>
            </w:r>
            <w:r>
              <w:rPr>
                <w:rFonts w:hint="eastAsia"/>
                <w:b/>
                <w:sz w:val="16"/>
              </w:rPr>
              <w:t xml:space="preserve">: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rFonts w:hint="eastAsia"/>
                <w:sz w:val="16"/>
                <w:rtl w:val="off"/>
              </w:rPr>
              <w:t>10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30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1 min</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1 min</w:t>
            </w: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rFonts w:hint="eastAsia"/>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rFonts w:hint="eastAsia"/>
                <w:sz w:val="16"/>
                <w:rtl w:val="off"/>
              </w:rPr>
              <w:t xml:space="preserve">S-S </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rFonts w:hint="eastAsia"/>
                <w:sz w:val="16"/>
                <w:rtl w:val="off"/>
              </w:rPr>
              <w:t>T-S</w:t>
            </w:r>
          </w:p>
        </w:tc>
        <w:tc>
          <w:tcPr>
            <w:tcW w:w="6946" w:type="dxa"/>
            <w:gridSpan w:val="3"/>
            <w:tcBorders>
              <w:top w:val="single" w:sz="12" w:space="0" w:color="auto"/>
              <w:left w:val="single" w:sz="12" w:space="0" w:color="auto"/>
              <w:bottom w:val="single" w:sz="12" w:space="0" w:color="auto"/>
              <w:right w:val="single" w:sz="12" w:space="0" w:color="auto"/>
            </w:tcBorders>
          </w:tcPr>
          <w:p>
            <w:pPr>
              <w:rPr>
                <w:lang w:val="en-US" w:eastAsia="ko-KR" w:bidi="ar-SA"/>
                <w:rFonts w:ascii="맑은 고딕" w:eastAsia="맑은 고딕" w:hAnsi="맑은 고딕" w:cs="Arial" w:hint="eastAsia"/>
                <w:sz w:val="16"/>
                <w:rtl w:val="off"/>
              </w:rPr>
            </w:pPr>
            <w:r>
              <w:rPr>
                <w:lang w:val="en-US" w:eastAsia="ko-KR" w:bidi="ar-SA"/>
                <w:rFonts w:ascii="맑은 고딕" w:eastAsia="맑은 고딕" w:hAnsi="맑은 고딕" w:cs="Arial"/>
                <w:sz w:val="16"/>
              </w:rPr>
              <w:t>Arrange the seating of students to 2 pairs with 2 persons and 1pair with 3 persons.  And or</w:t>
            </w:r>
            <w:r>
              <w:rPr>
                <w:lang w:val="en-US" w:eastAsia="ko-KR" w:bidi="ar-SA"/>
                <w:rFonts w:ascii="맑은 고딕" w:eastAsia="맑은 고딕" w:hAnsi="맑은 고딕" w:cs="Arial"/>
                <w:sz w:val="16"/>
              </w:rPr>
              <w:t>ganize the desk arrangement into</w:t>
            </w:r>
            <w:r>
              <w:rPr>
                <w:lang w:val="en-US" w:eastAsia="ko-KR" w:bidi="ar-SA"/>
                <w:rFonts w:ascii="맑은 고딕" w:eastAsia="맑은 고딕" w:hAnsi="맑은 고딕" w:cs="Arial"/>
                <w:sz w:val="16"/>
              </w:rPr>
              <w:t xml:space="preserve"> horseshoe type.</w:t>
            </w:r>
          </w:p>
          <w:p>
            <w:pPr>
              <w:rPr>
                <w:lang w:eastAsia="ko-KR"/>
                <w:rFonts w:hint="eastAsia"/>
                <w:b w:val="0"/>
                <w:sz w:val="16"/>
                <w:rtl w:val="off"/>
              </w:rPr>
            </w:pPr>
          </w:p>
          <w:p>
            <w:pPr>
              <w:rPr>
                <w:lang w:eastAsia="ko-KR"/>
                <w:rFonts w:hint="eastAsia"/>
                <w:b w:val="0"/>
                <w:sz w:val="16"/>
                <w:rtl w:val="off"/>
              </w:rPr>
            </w:pPr>
            <w:r>
              <w:rPr>
                <w:lang w:eastAsia="ko-KR"/>
                <w:b w:val="0"/>
                <w:sz w:val="16"/>
                <w:rtl w:val="off"/>
              </w:rPr>
              <w:t xml:space="preserve">Hello everyone. </w:t>
            </w:r>
          </w:p>
          <w:p>
            <w:pPr>
              <w:rPr>
                <w:lang w:eastAsia="ko-KR"/>
                <w:rFonts w:hint="eastAsia"/>
                <w:b w:val="0"/>
                <w:sz w:val="16"/>
                <w:rtl w:val="off"/>
              </w:rPr>
            </w:pPr>
            <w:r>
              <w:rPr>
                <w:lang w:eastAsia="ko-KR"/>
                <w:b w:val="0"/>
                <w:sz w:val="16"/>
                <w:rtl w:val="off"/>
              </w:rPr>
              <w:t>Lets's do a role play. You and your partner are closed friend but, you haven't seen each other recently.  Now you two meet at cafe and talking each other about your recent life. You have 1 minute.</w:t>
            </w:r>
          </w:p>
          <w:p>
            <w:pPr>
              <w:rPr>
                <w:lang w:eastAsia="ko-KR"/>
                <w:rFonts w:hint="eastAsia"/>
                <w:b w:val="0"/>
                <w:sz w:val="16"/>
                <w:rtl w:val="off"/>
              </w:rPr>
            </w:pPr>
          </w:p>
          <w:p>
            <w:pPr>
              <w:rPr>
                <w:lang w:eastAsia="ko-KR"/>
                <w:rFonts w:hint="eastAsia"/>
                <w:b w:val="0"/>
                <w:sz w:val="16"/>
                <w:rtl w:val="off"/>
              </w:rPr>
            </w:pPr>
            <w:r>
              <w:rPr>
                <w:lang w:eastAsia="ko-KR"/>
                <w:b w:val="0"/>
                <w:sz w:val="16"/>
                <w:rtl w:val="off"/>
              </w:rPr>
              <w:t xml:space="preserve">Students talk each other. </w:t>
            </w:r>
          </w:p>
          <w:p>
            <w:pPr>
              <w:rPr>
                <w:lang w:eastAsia="ko-KR"/>
                <w:rFonts w:hint="eastAsia"/>
                <w:b w:val="0"/>
                <w:sz w:val="16"/>
                <w:rtl w:val="off"/>
              </w:rPr>
            </w:pPr>
            <w:r>
              <w:rPr>
                <w:lang w:eastAsia="ko-KR"/>
                <w:b w:val="0"/>
                <w:sz w:val="16"/>
                <w:rtl w:val="off"/>
              </w:rPr>
              <w:t>Monitor them to check what they are using the tense.</w:t>
            </w:r>
          </w:p>
          <w:p>
            <w:pPr>
              <w:rPr>
                <w:lang w:eastAsia="ko-KR"/>
                <w:rFonts w:hint="eastAsia"/>
                <w:b w:val="0"/>
                <w:sz w:val="16"/>
                <w:rtl w:val="off"/>
              </w:rPr>
            </w:pPr>
          </w:p>
          <w:p>
            <w:pPr>
              <w:rPr>
                <w:b/>
                <w:sz w:val="16"/>
              </w:rPr>
            </w:pPr>
            <w:r>
              <w:rPr>
                <w:lang w:eastAsia="ko-KR"/>
                <w:b w:val="0"/>
                <w:sz w:val="16"/>
                <w:rtl w:val="off"/>
              </w:rPr>
              <w:t>Ok. Times up.  Could you share what you were talking about? Nominate 2 to 3 students.</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Stage Name:</w:t>
            </w:r>
            <w:r>
              <w:rPr>
                <w:rFonts w:hint="eastAsia"/>
                <w:sz w:val="16"/>
              </w:rPr>
              <w:t xml:space="preserve"> </w:t>
            </w:r>
            <w:r>
              <w:rPr>
                <w:sz w:val="16"/>
              </w:rPr>
              <w:t>Presentation</w:t>
            </w:r>
          </w:p>
          <w:p>
            <w:pPr>
              <w:rPr>
                <w:sz w:val="16"/>
              </w:rPr>
            </w:pPr>
            <w:r>
              <w:rPr>
                <w:rFonts w:hint="eastAsia"/>
                <w:b/>
                <w:sz w:val="16"/>
              </w:rPr>
              <w:t>Purpose of this stage:</w:t>
            </w:r>
            <w:r>
              <w:rPr>
                <w:sz w:val="16"/>
              </w:rPr>
              <w:t xml:space="preserve"> </w:t>
            </w:r>
            <w:r>
              <w:rPr>
                <w:sz w:val="16"/>
              </w:rPr>
              <w:t>Make the stu</w:t>
            </w:r>
            <w:r>
              <w:rPr>
                <w:sz w:val="16"/>
              </w:rPr>
              <w:t>dents think about the situation.</w:t>
            </w:r>
            <w:r>
              <w:rPr>
                <w:sz w:val="16"/>
              </w:rPr>
              <w:t xml:space="preserve"> To clarify the meaning, form, and pronunciation features of the target language.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 xml:space="preserve">Materials: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2 min</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2 min</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rFonts w:hint="eastAsia"/>
                <w:sz w:val="16"/>
                <w:rtl w:val="off"/>
              </w:rPr>
              <w:t>1 min</w:t>
            </w:r>
          </w:p>
          <w:p>
            <w:pPr>
              <w:jc w:val="center"/>
              <w:rPr>
                <w:sz w:val="16"/>
              </w:rPr>
            </w:pP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sz w:val="16"/>
              </w:rPr>
            </w:pPr>
            <w:r>
              <w:rPr>
                <w:sz w:val="16"/>
              </w:rPr>
              <w:t>T</w:t>
            </w:r>
            <w:r>
              <w:rPr>
                <w:lang w:eastAsia="ko-KR"/>
                <w:sz w:val="16"/>
                <w:rtl w:val="off"/>
              </w:rPr>
              <w:t>-S</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T-S</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T-S</w:t>
            </w:r>
          </w:p>
        </w:tc>
        <w:tc>
          <w:tcPr>
            <w:tcW w:w="6946" w:type="dxa"/>
            <w:gridSpan w:val="3"/>
            <w:tcBorders>
              <w:top w:val="single" w:sz="12" w:space="0" w:color="auto"/>
              <w:left w:val="single" w:sz="12" w:space="0" w:color="auto"/>
              <w:bottom w:val="single" w:sz="12" w:space="0" w:color="auto"/>
              <w:right w:val="single" w:sz="12" w:space="0" w:color="auto"/>
            </w:tcBorders>
          </w:tcPr>
          <w:p>
            <w:pPr>
              <w:ind w:leftChars="0"/>
              <w:rPr>
                <w:lang w:eastAsia="ko-KR"/>
                <w:rFonts w:hint="eastAsia"/>
                <w:sz w:val="16"/>
                <w:rtl w:val="off"/>
              </w:rPr>
            </w:pPr>
            <w:r>
              <w:rPr>
                <w:lang w:eastAsia="ko-KR"/>
                <w:sz w:val="16"/>
                <w:rtl w:val="off"/>
              </w:rPr>
              <w:t>Board the model sentence.  ' I'm learning a Tesol these days.'</w:t>
            </w:r>
          </w:p>
          <w:p>
            <w:pPr>
              <w:ind w:leftChars="0"/>
              <w:rPr>
                <w:lang w:eastAsia="ko-KR"/>
                <w:rFonts w:hint="eastAsia"/>
                <w:sz w:val="16"/>
                <w:rtl w:val="off"/>
              </w:rPr>
            </w:pPr>
            <w:r>
              <w:rPr>
                <w:lang w:eastAsia="ko-KR"/>
                <w:sz w:val="16"/>
                <w:rtl w:val="off"/>
              </w:rPr>
              <w:t>And draw the time line to make students easy to understand.</w:t>
            </w:r>
          </w:p>
          <w:p>
            <w:pPr>
              <w:ind w:leftChars="0"/>
              <w:rPr>
                <w:lang w:eastAsia="ko-KR"/>
                <w:rFonts w:hint="eastAsia"/>
                <w:sz w:val="16"/>
                <w:rtl w:val="off"/>
              </w:rPr>
            </w:pPr>
          </w:p>
          <w:p>
            <w:pPr>
              <w:ind w:leftChars="0"/>
              <w:rPr>
                <w:lang w:eastAsia="ko-KR"/>
                <w:rFonts w:hint="eastAsia"/>
                <w:sz w:val="16"/>
                <w:rtl w:val="off"/>
              </w:rPr>
            </w:pPr>
            <w:r>
              <w:rPr>
                <w:lang w:eastAsia="ko-KR"/>
                <w:rFonts w:hint="eastAsia"/>
                <w:sz w:val="16"/>
                <w:rtl w:val="off"/>
              </w:rPr>
              <w:t xml:space="preserve">                 I'm learning a Tesol these days.</w:t>
            </w:r>
          </w:p>
          <w:p>
            <w:pPr>
              <w:ind w:leftChars="0"/>
              <w:rPr>
                <w:lang w:eastAsia="ko-KR"/>
                <w:rFonts w:hint="eastAsia"/>
                <w:sz w:val="16"/>
                <w:rtl w:val="off"/>
              </w:rPr>
            </w:pPr>
            <w:r>
              <w:rPr>
                <w:lang w:eastAsia="ko-KR"/>
                <w:rFonts w:hint="eastAsia"/>
                <w:sz w:val="16"/>
                <w:rtl w:val="off"/>
              </w:rPr>
              <w:t xml:space="preserve">                    |∼∼∼∼∼∼∼∼∼∼∼|</w:t>
            </w:r>
          </w:p>
          <w:p>
            <w:pPr>
              <w:ind w:leftChars="0"/>
              <w:rPr>
                <w:lang w:eastAsia="ko-KR"/>
                <w:rFonts w:hint="eastAsia"/>
                <w:sz w:val="16"/>
                <w:rtl w:val="off"/>
              </w:rPr>
            </w:pPr>
            <w:r>
              <w:rPr>
                <w:lang w:eastAsia="ko-KR"/>
                <w:b/>
                <w:bCs/>
                <w:color w:val="000000"/>
                <w:sz w:val="16"/>
                <w:rtl w:val="off"/>
              </w:rPr>
              <w:t>---------------------------------●---------------------------------------------&gt;</w:t>
            </w:r>
          </w:p>
          <w:p>
            <w:pPr>
              <w:ind w:leftChars="0"/>
              <w:rPr>
                <w:lang w:eastAsia="ko-KR"/>
                <w:rFonts w:hint="eastAsia"/>
                <w:sz w:val="16"/>
                <w:rtl w:val="off"/>
              </w:rPr>
            </w:pPr>
            <w:r>
              <w:rPr>
                <w:lang w:eastAsia="ko-KR"/>
                <w:sz w:val="16"/>
                <w:rtl w:val="off"/>
              </w:rPr>
              <w:t>past                      now                                  future</w:t>
            </w:r>
          </w:p>
          <w:p>
            <w:pPr>
              <w:ind w:leftChars="0"/>
              <w:rPr>
                <w:lang w:eastAsia="ko-KR"/>
                <w:rFonts w:hint="eastAsia"/>
                <w:sz w:val="16"/>
                <w:rtl w:val="off"/>
              </w:rPr>
            </w:pPr>
          </w:p>
          <w:p>
            <w:pPr>
              <w:ind w:leftChars="0"/>
              <w:rPr>
                <w:lang w:eastAsia="ko-KR"/>
                <w:rFonts w:hint="eastAsia"/>
                <w:sz w:val="16"/>
                <w:rtl w:val="off"/>
              </w:rPr>
            </w:pPr>
            <w:r>
              <w:rPr>
                <w:lang w:eastAsia="ko-KR"/>
                <w:b/>
                <w:bCs/>
                <w:sz w:val="16"/>
                <w:rtl w:val="off"/>
              </w:rPr>
              <w:t>CCQs</w:t>
            </w:r>
          </w:p>
          <w:p>
            <w:pPr>
              <w:ind w:leftChars="0"/>
              <w:rPr>
                <w:lang w:eastAsia="ko-KR"/>
                <w:rFonts w:hint="eastAsia"/>
                <w:sz w:val="16"/>
                <w:rtl w:val="off"/>
              </w:rPr>
            </w:pPr>
            <w:r>
              <w:rPr>
                <w:lang w:eastAsia="ko-KR"/>
                <w:sz w:val="16"/>
                <w:rtl w:val="off"/>
              </w:rPr>
              <w:t>1. Is this happening in the past? (No.)</w:t>
            </w:r>
          </w:p>
          <w:p>
            <w:pPr>
              <w:ind w:leftChars="0"/>
              <w:rPr>
                <w:lang w:eastAsia="ko-KR"/>
                <w:rFonts w:hint="eastAsia"/>
                <w:sz w:val="16"/>
                <w:rtl w:val="off"/>
              </w:rPr>
            </w:pPr>
            <w:r>
              <w:rPr>
                <w:lang w:eastAsia="ko-KR"/>
                <w:sz w:val="16"/>
                <w:rtl w:val="off"/>
              </w:rPr>
              <w:t>2. Did I finish my Tesol studying? (No.)</w:t>
            </w:r>
          </w:p>
          <w:p>
            <w:pPr>
              <w:ind w:leftChars="0"/>
              <w:rPr>
                <w:lang w:eastAsia="ko-KR"/>
                <w:rFonts w:hint="eastAsia"/>
                <w:sz w:val="16"/>
                <w:rtl w:val="off"/>
              </w:rPr>
            </w:pPr>
            <w:r>
              <w:rPr>
                <w:lang w:eastAsia="ko-KR"/>
                <w:sz w:val="16"/>
                <w:rtl w:val="off"/>
              </w:rPr>
              <w:t>3. Am I learning a Tesol at the time of speaking? (No.)</w:t>
            </w:r>
          </w:p>
          <w:p>
            <w:pPr>
              <w:ind w:leftChars="0"/>
              <w:rPr>
                <w:lang w:eastAsia="ko-KR"/>
                <w:rFonts w:hint="eastAsia"/>
                <w:sz w:val="16"/>
                <w:rtl w:val="off"/>
              </w:rPr>
            </w:pPr>
          </w:p>
          <w:p>
            <w:pPr>
              <w:ind w:leftChars="0"/>
              <w:rPr>
                <w:lang w:eastAsia="ko-KR"/>
                <w:rFonts w:hint="eastAsia"/>
                <w:b/>
                <w:bCs/>
                <w:sz w:val="16"/>
                <w:rtl w:val="off"/>
              </w:rPr>
            </w:pPr>
            <w:r>
              <w:rPr>
                <w:lang w:eastAsia="ko-KR"/>
                <w:b/>
                <w:bCs/>
                <w:sz w:val="16"/>
                <w:rtl w:val="off"/>
              </w:rPr>
              <w:t>Form</w:t>
            </w:r>
          </w:p>
          <w:p>
            <w:pPr>
              <w:ind w:leftChars="0"/>
              <w:rPr>
                <w:lang w:eastAsia="ko-KR"/>
                <w:rFonts w:hint="eastAsia"/>
                <w:b w:val="0"/>
                <w:bCs w:val="0"/>
                <w:sz w:val="16"/>
                <w:rtl w:val="off"/>
              </w:rPr>
            </w:pPr>
            <w:r>
              <w:rPr>
                <w:lang w:eastAsia="ko-KR"/>
                <w:b w:val="0"/>
                <w:bCs w:val="0"/>
                <w:sz w:val="16"/>
                <w:rtl w:val="off"/>
              </w:rPr>
              <w:t>Board the model sentence using substitution table.</w:t>
            </w:r>
          </w:p>
          <w:p>
            <w:pPr>
              <w:ind w:leftChars="0"/>
              <w:rPr>
                <w:lang w:eastAsia="ko-KR"/>
                <w:rFonts w:hint="eastAsia"/>
                <w:b w:val="0"/>
                <w:bCs w:val="0"/>
                <w:sz w:val="16"/>
                <w:rtl w:val="off"/>
              </w:rPr>
            </w:pPr>
          </w:p>
          <w:tbl>
            <w:tblPr>
              <w:tblStyle w:val="TableGrid"/>
              <w:tblLook w:val="04A0" w:firstRow="1" w:lastRow="0" w:firstColumn="1" w:lastColumn="0" w:noHBand="0" w:noVBand="1"/>
              <w:tblLayout w:type="autofit"/>
            </w:tblPr>
            <w:tblGrid>
              <w:gridCol w:w="2245"/>
              <w:gridCol w:w="1805"/>
              <w:gridCol w:w="1216"/>
              <w:gridCol w:w="1468"/>
            </w:tblGrid>
            <w:tr>
              <w:tc>
                <w:tcPr>
                  <w:tcW w:w="2245" w:type="dxa"/>
                </w:tcPr>
                <w:p>
                  <w:pPr>
                    <w:ind w:leftChars="0"/>
                    <w:jc w:val="center"/>
                    <w:rPr>
                      <w:b w:val="0"/>
                      <w:bCs w:val="0"/>
                      <w:sz w:val="16"/>
                    </w:rPr>
                  </w:pPr>
                  <w:r>
                    <w:rPr>
                      <w:lang w:eastAsia="ko-KR"/>
                      <w:b w:val="0"/>
                      <w:bCs w:val="0"/>
                      <w:sz w:val="16"/>
                      <w:rtl w:val="off"/>
                    </w:rPr>
                    <w:t>subject + be-Verb</w:t>
                  </w:r>
                </w:p>
              </w:tc>
              <w:tc>
                <w:tcPr>
                  <w:tcW w:w="1805" w:type="dxa"/>
                </w:tcPr>
                <w:p>
                  <w:pPr>
                    <w:ind w:leftChars="0"/>
                    <w:jc w:val="center"/>
                    <w:rPr>
                      <w:b w:val="0"/>
                      <w:bCs w:val="0"/>
                      <w:sz w:val="16"/>
                    </w:rPr>
                  </w:pPr>
                  <w:r>
                    <w:rPr>
                      <w:lang w:eastAsia="ko-KR"/>
                      <w:b w:val="0"/>
                      <w:bCs w:val="0"/>
                      <w:sz w:val="16"/>
                      <w:rtl w:val="off"/>
                    </w:rPr>
                    <w:t>V-ing</w:t>
                  </w:r>
                </w:p>
              </w:tc>
              <w:tc>
                <w:tcPr>
                  <w:tcW w:w="1216" w:type="dxa"/>
                  <w:tcBorders>
                    <w:right w:val="single" w:sz="2" w:space="0" w:color="auto"/>
                  </w:tcBorders>
                </w:tcPr>
                <w:p>
                  <w:pPr>
                    <w:ind w:leftChars="0"/>
                    <w:jc w:val="center"/>
                    <w:rPr>
                      <w:b w:val="0"/>
                      <w:bCs w:val="0"/>
                      <w:sz w:val="16"/>
                    </w:rPr>
                  </w:pPr>
                  <w:r>
                    <w:rPr>
                      <w:lang w:eastAsia="ko-KR"/>
                      <w:b w:val="0"/>
                      <w:bCs w:val="0"/>
                      <w:sz w:val="16"/>
                      <w:rtl w:val="off"/>
                    </w:rPr>
                    <w:t>object</w:t>
                  </w:r>
                </w:p>
              </w:tc>
              <w:tc>
                <w:tcPr>
                  <w:tcW w:w="1468" w:type="dxa"/>
                  <w:tcBorders>
                    <w:left w:val="single" w:sz="2" w:space="0" w:color="auto"/>
                  </w:tcBorders>
                </w:tcPr>
                <w:p>
                  <w:pPr>
                    <w:jc w:val="center"/>
                  </w:pPr>
                  <w:r>
                    <w:rPr>
                      <w:lang w:eastAsia="ko-KR"/>
                      <w:sz w:val="16"/>
                      <w:szCs w:val="16"/>
                      <w:rtl w:val="off"/>
                    </w:rPr>
                    <w:t>when</w:t>
                  </w:r>
                </w:p>
              </w:tc>
            </w:tr>
            <w:tr>
              <w:tc>
                <w:tcPr>
                  <w:tcW w:w="2245" w:type="dxa"/>
                </w:tcPr>
                <w:p>
                  <w:pPr>
                    <w:ind w:leftChars="0"/>
                    <w:jc w:val="center"/>
                    <w:rPr>
                      <w:lang w:eastAsia="ko-KR"/>
                      <w:rFonts w:hint="eastAsia"/>
                      <w:b w:val="0"/>
                      <w:bCs w:val="0"/>
                      <w:sz w:val="16"/>
                      <w:rtl w:val="off"/>
                    </w:rPr>
                  </w:pPr>
                  <w:r>
                    <w:rPr>
                      <w:lang w:eastAsia="ko-KR"/>
                      <w:b w:val="0"/>
                      <w:bCs w:val="0"/>
                      <w:sz w:val="16"/>
                      <w:rtl w:val="off"/>
                    </w:rPr>
                    <w:t xml:space="preserve"> I'm (I am)</w:t>
                  </w:r>
                </w:p>
                <w:p>
                  <w:pPr>
                    <w:ind w:leftChars="0"/>
                    <w:rPr>
                      <w:b w:val="0"/>
                      <w:bCs w:val="0"/>
                      <w:sz w:val="16"/>
                    </w:rPr>
                  </w:pPr>
                  <w:r>
                    <w:rPr>
                      <w:lang w:eastAsia="ko-KR"/>
                      <w:b w:val="0"/>
                      <w:bCs w:val="0"/>
                      <w:sz w:val="16"/>
                      <w:rtl w:val="off"/>
                    </w:rPr>
                    <w:t xml:space="preserve">     </w:t>
                  </w:r>
                </w:p>
              </w:tc>
              <w:tc>
                <w:tcPr>
                  <w:tcW w:w="1805" w:type="dxa"/>
                </w:tcPr>
                <w:p>
                  <w:pPr>
                    <w:ind w:leftChars="0"/>
                    <w:jc w:val="center"/>
                    <w:rPr>
                      <w:lang w:eastAsia="ko-KR"/>
                      <w:rFonts w:hint="eastAsia"/>
                      <w:b w:val="0"/>
                      <w:bCs w:val="0"/>
                      <w:sz w:val="16"/>
                      <w:rtl w:val="off"/>
                    </w:rPr>
                  </w:pPr>
                  <w:r>
                    <w:rPr>
                      <w:lang w:eastAsia="ko-KR"/>
                      <w:b w:val="0"/>
                      <w:bCs w:val="0"/>
                      <w:sz w:val="16"/>
                      <w:rtl w:val="off"/>
                    </w:rPr>
                    <w:t xml:space="preserve">learning </w:t>
                  </w:r>
                </w:p>
                <w:p>
                  <w:pPr>
                    <w:ind w:leftChars="0"/>
                    <w:jc w:val="center"/>
                    <w:rPr>
                      <w:lang w:eastAsia="ko-KR"/>
                      <w:rFonts w:hint="eastAsia"/>
                      <w:b w:val="0"/>
                      <w:bCs w:val="0"/>
                      <w:sz w:val="16"/>
                      <w:rtl w:val="off"/>
                    </w:rPr>
                  </w:pPr>
                  <w:r>
                    <w:rPr>
                      <w:lang w:eastAsia="ko-KR"/>
                      <w:b w:val="0"/>
                      <w:bCs w:val="0"/>
                      <w:sz w:val="16"/>
                      <w:rtl w:val="off"/>
                    </w:rPr>
                    <w:t>raising</w:t>
                  </w:r>
                </w:p>
                <w:p>
                  <w:pPr>
                    <w:ind w:leftChars="0"/>
                    <w:jc w:val="center"/>
                    <w:rPr>
                      <w:b w:val="0"/>
                      <w:bCs w:val="0"/>
                      <w:sz w:val="16"/>
                    </w:rPr>
                  </w:pPr>
                  <w:r>
                    <w:rPr>
                      <w:lang w:eastAsia="ko-KR"/>
                      <w:b w:val="0"/>
                      <w:bCs w:val="0"/>
                      <w:sz w:val="16"/>
                      <w:rtl w:val="off"/>
                    </w:rPr>
                    <w:t>plying</w:t>
                  </w:r>
                </w:p>
              </w:tc>
              <w:tc>
                <w:tcPr>
                  <w:tcW w:w="1216" w:type="dxa"/>
                  <w:tcBorders>
                    <w:right w:val="single" w:sz="2" w:space="0" w:color="auto"/>
                  </w:tcBorders>
                </w:tcPr>
                <w:p>
                  <w:pPr>
                    <w:ind w:leftChars="0"/>
                    <w:jc w:val="center"/>
                    <w:rPr>
                      <w:lang w:eastAsia="ko-KR"/>
                      <w:rFonts w:hint="eastAsia"/>
                      <w:b w:val="0"/>
                      <w:bCs w:val="0"/>
                      <w:sz w:val="16"/>
                      <w:rtl w:val="off"/>
                    </w:rPr>
                  </w:pPr>
                  <w:r>
                    <w:rPr>
                      <w:lang w:eastAsia="ko-KR"/>
                      <w:b w:val="0"/>
                      <w:bCs w:val="0"/>
                      <w:sz w:val="16"/>
                      <w:rtl w:val="off"/>
                    </w:rPr>
                    <w:t xml:space="preserve">a Tesol     </w:t>
                  </w:r>
                </w:p>
                <w:p>
                  <w:pPr>
                    <w:ind w:leftChars="0"/>
                    <w:jc w:val="center"/>
                    <w:rPr>
                      <w:lang w:eastAsia="ko-KR"/>
                      <w:rFonts w:hint="eastAsia"/>
                      <w:b w:val="0"/>
                      <w:bCs w:val="0"/>
                      <w:sz w:val="16"/>
                      <w:rtl w:val="off"/>
                    </w:rPr>
                  </w:pPr>
                  <w:r>
                    <w:rPr>
                      <w:lang w:eastAsia="ko-KR"/>
                      <w:b w:val="0"/>
                      <w:bCs w:val="0"/>
                      <w:sz w:val="16"/>
                      <w:rtl w:val="off"/>
                    </w:rPr>
                    <w:t>a dog</w:t>
                  </w:r>
                </w:p>
                <w:p>
                  <w:pPr>
                    <w:ind w:leftChars="0"/>
                    <w:jc w:val="center"/>
                    <w:rPr>
                      <w:b w:val="0"/>
                      <w:bCs w:val="0"/>
                      <w:sz w:val="16"/>
                    </w:rPr>
                  </w:pPr>
                  <w:r>
                    <w:rPr>
                      <w:lang w:eastAsia="ko-KR"/>
                      <w:b w:val="0"/>
                      <w:bCs w:val="0"/>
                      <w:sz w:val="16"/>
                      <w:rtl w:val="off"/>
                    </w:rPr>
                    <w:t>the piano</w:t>
                  </w:r>
                </w:p>
              </w:tc>
              <w:tc>
                <w:tcPr>
                  <w:tcW w:w="1468" w:type="dxa"/>
                  <w:tcBorders>
                    <w:left w:val="single" w:sz="2" w:space="0" w:color="auto"/>
                  </w:tcBorders>
                </w:tcPr>
                <w:p>
                  <w:pPr>
                    <w:jc w:val="center"/>
                  </w:pPr>
                  <w:r>
                    <w:rPr>
                      <w:lang w:eastAsia="ko-KR"/>
                      <w:rtl w:val="off"/>
                    </w:rPr>
                    <w:t xml:space="preserve"> </w:t>
                  </w:r>
                  <w:r>
                    <w:rPr>
                      <w:lang w:eastAsia="ko-KR"/>
                      <w:sz w:val="16"/>
                      <w:szCs w:val="16"/>
                      <w:rtl w:val="off"/>
                    </w:rPr>
                    <w:t>these days.</w:t>
                  </w:r>
                </w:p>
              </w:tc>
            </w:tr>
          </w:tbl>
          <w:p>
            <w:pPr>
              <w:ind w:leftChars="0"/>
              <w:rPr>
                <w:lang w:eastAsia="ko-KR"/>
                <w:rFonts w:hint="eastAsia"/>
                <w:b w:val="0"/>
                <w:bCs w:val="0"/>
                <w:sz w:val="16"/>
                <w:rtl w:val="off"/>
              </w:rPr>
            </w:pPr>
          </w:p>
          <w:p>
            <w:pPr>
              <w:ind w:leftChars="0"/>
              <w:rPr>
                <w:lang w:eastAsia="ko-KR"/>
                <w:rFonts w:hint="eastAsia"/>
                <w:b w:val="0"/>
                <w:bCs w:val="0"/>
                <w:sz w:val="16"/>
                <w:rtl w:val="off"/>
              </w:rPr>
            </w:pPr>
            <w:r>
              <w:rPr>
                <w:lang w:eastAsia="ko-KR"/>
                <w:b w:val="0"/>
                <w:bCs w:val="0"/>
                <w:sz w:val="16"/>
                <w:rtl w:val="off"/>
              </w:rPr>
              <w:t xml:space="preserve">How do we make this into a negative sentence? </w:t>
            </w:r>
          </w:p>
          <w:p>
            <w:pPr>
              <w:ind w:leftChars="0"/>
              <w:rPr>
                <w:lang w:eastAsia="ko-KR"/>
                <w:rFonts w:hint="eastAsia"/>
                <w:b w:val="0"/>
                <w:bCs w:val="0"/>
                <w:sz w:val="16"/>
                <w:rtl w:val="off"/>
              </w:rPr>
            </w:pPr>
            <w:r>
              <w:rPr>
                <w:lang w:eastAsia="ko-KR"/>
                <w:b w:val="0"/>
                <w:bCs w:val="0"/>
                <w:sz w:val="16"/>
                <w:rtl w:val="off"/>
              </w:rPr>
              <w:t>Board the answer. (I'm not learning a Tesol these days.)</w:t>
            </w:r>
          </w:p>
          <w:p>
            <w:pPr>
              <w:ind w:leftChars="0"/>
              <w:rPr>
                <w:lang w:eastAsia="ko-KR"/>
                <w:rFonts w:hint="eastAsia"/>
                <w:b w:val="0"/>
                <w:bCs w:val="0"/>
                <w:sz w:val="16"/>
                <w:rtl w:val="off"/>
              </w:rPr>
            </w:pPr>
            <w:r>
              <w:rPr>
                <w:lang w:eastAsia="ko-KR"/>
                <w:b w:val="0"/>
                <w:bCs w:val="0"/>
                <w:sz w:val="16"/>
                <w:rtl w:val="off"/>
              </w:rPr>
              <w:t xml:space="preserve">What other words can we use instead of these days? </w:t>
            </w:r>
          </w:p>
          <w:p>
            <w:pPr>
              <w:ind w:leftChars="0"/>
              <w:rPr>
                <w:lang w:eastAsia="ko-KR"/>
                <w:rFonts w:hint="eastAsia"/>
                <w:b/>
                <w:bCs/>
                <w:sz w:val="16"/>
                <w:rtl w:val="off"/>
              </w:rPr>
            </w:pPr>
            <w:r>
              <w:rPr>
                <w:lang w:eastAsia="ko-KR"/>
                <w:b w:val="0"/>
                <w:bCs w:val="0"/>
                <w:sz w:val="16"/>
                <w:rtl w:val="off"/>
              </w:rPr>
              <w:t>Board the answer. (recently, lately, nowadays etc.)</w:t>
            </w:r>
          </w:p>
          <w:p>
            <w:pPr>
              <w:ind w:leftChars="0"/>
              <w:rPr>
                <w:lang w:eastAsia="ko-KR"/>
                <w:rFonts w:hint="eastAsia"/>
                <w:b/>
                <w:bCs/>
                <w:sz w:val="16"/>
                <w:rtl w:val="off"/>
              </w:rPr>
            </w:pPr>
            <w:r>
              <w:rPr>
                <w:lang w:eastAsia="ko-KR"/>
                <w:b/>
                <w:bCs/>
                <w:sz w:val="16"/>
                <w:rtl w:val="off"/>
              </w:rPr>
              <w:t>Drill</w:t>
            </w:r>
          </w:p>
          <w:p>
            <w:pPr>
              <w:ind w:leftChars="0"/>
              <w:rPr>
                <w:lang w:eastAsia="ko-KR"/>
                <w:rFonts w:hint="eastAsia"/>
                <w:b w:val="0"/>
                <w:bCs w:val="0"/>
                <w:sz w:val="16"/>
                <w:rtl w:val="off"/>
              </w:rPr>
            </w:pPr>
            <w:r>
              <w:rPr>
                <w:lang w:eastAsia="ko-KR"/>
                <w:b w:val="0"/>
                <w:bCs w:val="0"/>
                <w:sz w:val="16"/>
                <w:rtl w:val="off"/>
              </w:rPr>
              <w:t>Listen and repeat chorally 3 times.</w:t>
            </w:r>
          </w:p>
          <w:p>
            <w:pPr>
              <w:ind w:leftChars="0"/>
              <w:rPr>
                <w:lang w:eastAsia="ko-KR"/>
                <w:rFonts w:hint="eastAsia"/>
                <w:b w:val="0"/>
                <w:bCs w:val="0"/>
                <w:sz w:val="16"/>
                <w:rtl w:val="off"/>
              </w:rPr>
            </w:pPr>
            <w:r>
              <w:rPr>
                <w:lang w:eastAsia="ko-KR"/>
                <w:b w:val="0"/>
                <w:bCs w:val="0"/>
                <w:sz w:val="16"/>
                <w:rtl w:val="off"/>
              </w:rPr>
              <w:t>Which words are stressed? (Learning, Tesol)</w:t>
            </w:r>
          </w:p>
          <w:p>
            <w:pPr>
              <w:ind w:leftChars="0"/>
              <w:rPr>
                <w:lang w:eastAsia="ko-KR"/>
                <w:rFonts w:hint="eastAsia"/>
                <w:b w:val="0"/>
                <w:bCs w:val="0"/>
                <w:sz w:val="16"/>
                <w:rtl w:val="off"/>
              </w:rPr>
            </w:pPr>
            <w:r>
              <w:rPr>
                <w:lang w:eastAsia="ko-KR"/>
                <w:b w:val="0"/>
                <w:bCs w:val="0"/>
                <w:sz w:val="16"/>
                <w:rtl w:val="off"/>
              </w:rPr>
              <w:t xml:space="preserve">Mark the stress with a red marker. </w:t>
            </w:r>
          </w:p>
          <w:p>
            <w:pPr>
              <w:ind w:leftChars="0"/>
              <w:rPr>
                <w:lang w:eastAsia="ko-KR"/>
                <w:rFonts w:hint="eastAsia"/>
                <w:b w:val="0"/>
                <w:bCs w:val="0"/>
                <w:sz w:val="16"/>
                <w:rtl w:val="off"/>
              </w:rPr>
            </w:pPr>
            <w:r>
              <w:rPr>
                <w:lang w:eastAsia="ko-KR"/>
                <w:b w:val="0"/>
                <w:bCs w:val="0"/>
                <w:sz w:val="16"/>
                <w:rtl w:val="off"/>
              </w:rPr>
              <w:t>What happens to the pronounciation of I'm? ( [aim] )</w:t>
            </w:r>
          </w:p>
          <w:p>
            <w:pPr>
              <w:ind w:leftChars="0"/>
              <w:rPr>
                <w:lang w:eastAsia="ko-KR"/>
                <w:rFonts w:hint="eastAsia"/>
                <w:b w:val="0"/>
                <w:bCs w:val="0"/>
                <w:sz w:val="16"/>
                <w:rtl w:val="off"/>
              </w:rPr>
            </w:pPr>
            <w:r>
              <w:rPr>
                <w:lang w:eastAsia="ko-KR"/>
                <w:b w:val="0"/>
                <w:bCs w:val="0"/>
                <w:sz w:val="16"/>
                <w:rtl w:val="off"/>
              </w:rPr>
              <w:t>Listen and repeat all.</w:t>
            </w:r>
          </w:p>
          <w:p>
            <w:pPr>
              <w:ind w:leftChars="0"/>
              <w:rPr>
                <w:lang w:eastAsia="ko-KR"/>
                <w:rFonts w:hint="eastAsia"/>
                <w:b w:val="0"/>
                <w:bCs w:val="0"/>
                <w:sz w:val="16"/>
                <w:rtl w:val="off"/>
              </w:rPr>
            </w:pPr>
            <w:r>
              <w:rPr>
                <w:lang w:eastAsia="ko-KR"/>
                <w:b w:val="0"/>
                <w:bCs w:val="0"/>
                <w:sz w:val="16"/>
                <w:rtl w:val="off"/>
              </w:rPr>
              <w:t>Conduct the drill chorally 3 times with gesture.</w:t>
            </w:r>
          </w:p>
          <w:p>
            <w:pPr>
              <w:ind w:leftChars="0"/>
              <w:rPr>
                <w:lang w:eastAsia="ko-KR"/>
                <w:rFonts w:hint="eastAsia"/>
                <w:b/>
                <w:bCs/>
                <w:sz w:val="16"/>
                <w:rtl w:val="off"/>
              </w:rPr>
            </w:pPr>
            <w:r>
              <w:rPr>
                <w:lang w:eastAsia="ko-KR"/>
                <w:b w:val="0"/>
                <w:bCs w:val="0"/>
                <w:sz w:val="16"/>
                <w:rtl w:val="off"/>
              </w:rPr>
              <w:t>Nominate for individual drilling.</w:t>
            </w:r>
          </w:p>
          <w:p>
            <w:pPr>
              <w:ind w:leftChars="0"/>
              <w:rPr>
                <w:b w:val="0"/>
                <w:bCs w:val="0"/>
                <w:sz w:val="16"/>
              </w:rPr>
            </w:pP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D2DAE5" w:themeFill="dk2" w:themeFillTint="33"/>
          </w:tcPr>
          <w:p>
            <w:pPr>
              <w:rPr>
                <w:sz w:val="16"/>
              </w:rPr>
            </w:pPr>
            <w:r>
              <w:rPr>
                <w:rFonts w:hint="eastAsia"/>
                <w:b/>
                <w:sz w:val="16"/>
              </w:rPr>
              <w:t>Stage Name:</w:t>
            </w:r>
            <w:r>
              <w:rPr>
                <w:rFonts w:hint="eastAsia"/>
                <w:sz w:val="16"/>
              </w:rPr>
              <w:t xml:space="preserve"> </w:t>
            </w:r>
            <w:r>
              <w:rPr>
                <w:sz w:val="16"/>
              </w:rPr>
              <w:t>Controlled Practice</w:t>
            </w:r>
          </w:p>
          <w:p>
            <w:pPr>
              <w:rPr>
                <w:sz w:val="16"/>
              </w:rPr>
            </w:pPr>
            <w:r>
              <w:rPr>
                <w:b/>
                <w:sz w:val="16"/>
              </w:rPr>
              <w:t>Purpose of this stage:</w:t>
            </w:r>
            <w:r>
              <w:rPr>
                <w:sz w:val="16"/>
              </w:rPr>
              <w:t xml:space="preserve"> students practice working with the form</w:t>
            </w:r>
            <w:r>
              <w:rPr>
                <w:sz w:val="16"/>
              </w:rPr>
              <w:t xml:space="preserve"> (scrambled sentences, split sentences, select the correct form of the verb, correct incorrect sentences, and change one form into another form)</w:t>
            </w:r>
            <w:r>
              <w:rPr>
                <w:sz w:val="16"/>
              </w:rPr>
              <w:t>. Accuracy must be checked.</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D2DAE5" w:themeFill="dk2" w:themeFillTint="33"/>
          </w:tcPr>
          <w:p>
            <w:pPr>
              <w:rPr>
                <w:b/>
                <w:sz w:val="16"/>
              </w:rPr>
            </w:pPr>
            <w:r>
              <w:rPr>
                <w:rFonts w:hint="eastAsia"/>
                <w:b/>
                <w:sz w:val="16"/>
              </w:rPr>
              <w:t xml:space="preserve">Materials: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30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2 min</w:t>
            </w:r>
          </w:p>
          <w:p>
            <w:pPr>
              <w:jc w:val="center"/>
              <w:rPr>
                <w:lang w:eastAsia="ko-KR"/>
                <w:rFonts w:hint="eastAsia"/>
                <w:sz w:val="16"/>
                <w:rtl w:val="off"/>
              </w:rPr>
            </w:pPr>
          </w:p>
          <w:p>
            <w:pPr>
              <w:jc w:val="center"/>
              <w:rPr>
                <w:lang w:eastAsia="ko-KR"/>
                <w:rFonts w:hint="eastAsia"/>
                <w:sz w:val="16"/>
                <w:rtl w:val="off"/>
              </w:rPr>
            </w:pPr>
            <w:r>
              <w:rPr>
                <w:lang w:eastAsia="ko-KR"/>
                <w:sz w:val="16"/>
                <w:rtl w:val="off"/>
              </w:rPr>
              <w:t>20 sec</w:t>
            </w:r>
          </w:p>
          <w:p>
            <w:pPr>
              <w:jc w:val="center"/>
              <w:rPr>
                <w:lang w:eastAsia="ko-KR"/>
                <w:rFonts w:hint="eastAsia"/>
                <w:sz w:val="16"/>
                <w:rtl w:val="off"/>
              </w:rPr>
            </w:pPr>
          </w:p>
          <w:p>
            <w:pPr>
              <w:jc w:val="center"/>
              <w:rPr>
                <w:lang w:eastAsia="ko-KR"/>
                <w:rFonts w:hint="eastAsia"/>
                <w:sz w:val="16"/>
                <w:rtl w:val="off"/>
              </w:rPr>
            </w:pPr>
            <w:r>
              <w:rPr>
                <w:lang w:eastAsia="ko-KR"/>
                <w:sz w:val="16"/>
                <w:rtl w:val="off"/>
              </w:rPr>
              <w:t>30 sec</w:t>
            </w:r>
          </w:p>
          <w:p>
            <w:pPr>
              <w:jc w:val="center"/>
              <w:rPr>
                <w:lang w:eastAsia="ko-KR"/>
                <w:rFonts w:hint="eastAsia"/>
                <w:sz w:val="16"/>
                <w:rtl w:val="off"/>
              </w:rPr>
            </w:pPr>
          </w:p>
          <w:p>
            <w:pPr>
              <w:jc w:val="center"/>
              <w:rPr>
                <w:sz w:val="16"/>
              </w:rPr>
            </w:pPr>
            <w:r>
              <w:rPr>
                <w:lang w:eastAsia="ko-KR"/>
                <w:sz w:val="16"/>
                <w:rtl w:val="off"/>
              </w:rPr>
              <w:t>1 min</w:t>
            </w: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S</w:t>
            </w:r>
          </w:p>
          <w:p>
            <w:pPr>
              <w:jc w:val="center"/>
              <w:rPr>
                <w:lang w:eastAsia="ko-KR"/>
                <w:rFonts w:hint="eastAsia"/>
                <w:sz w:val="16"/>
                <w:rtl w:val="off"/>
              </w:rPr>
            </w:pPr>
          </w:p>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r>
              <w:rPr>
                <w:lang w:eastAsia="ko-KR"/>
                <w:sz w:val="16"/>
                <w:rtl w:val="off"/>
              </w:rPr>
              <w:t>S-S</w:t>
            </w:r>
          </w:p>
          <w:p>
            <w:pPr>
              <w:jc w:val="center"/>
              <w:rPr>
                <w:lang w:eastAsia="ko-KR"/>
                <w:rFonts w:hint="eastAsia"/>
                <w:sz w:val="16"/>
                <w:rtl w:val="off"/>
              </w:rPr>
            </w:pPr>
          </w:p>
          <w:p>
            <w:pPr>
              <w:jc w:val="center"/>
              <w:rPr>
                <w:sz w:val="16"/>
              </w:rPr>
            </w:pPr>
            <w:r>
              <w:rPr>
                <w:lang w:eastAsia="ko-KR"/>
                <w:sz w:val="16"/>
                <w:rtl w:val="off"/>
              </w:rPr>
              <w:t>T-S</w:t>
            </w:r>
          </w:p>
        </w:tc>
        <w:tc>
          <w:tcPr>
            <w:tcW w:w="6946" w:type="dxa"/>
            <w:gridSpan w:val="3"/>
            <w:tcBorders>
              <w:top w:val="single" w:sz="12" w:space="0" w:color="auto"/>
              <w:left w:val="single" w:sz="12" w:space="0" w:color="auto"/>
              <w:bottom w:val="single" w:sz="12" w:space="0" w:color="auto"/>
              <w:right w:val="single" w:sz="12" w:space="0" w:color="auto"/>
            </w:tcBorders>
          </w:tcPr>
          <w:p>
            <w:pPr>
              <w:rPr>
                <w:b w:val="0"/>
                <w:sz w:val="16"/>
              </w:rPr>
            </w:pPr>
            <w:r>
              <w:rPr>
                <w:b/>
                <w:bCs/>
                <w:sz w:val="16"/>
              </w:rPr>
              <w:t>Instructions.</w:t>
            </w:r>
            <w:r>
              <w:rPr>
                <w:b w:val="0"/>
                <w:sz w:val="16"/>
              </w:rPr>
              <w:t xml:space="preserve"> </w:t>
            </w:r>
          </w:p>
          <w:p>
            <w:pPr>
              <w:rPr>
                <w:lang w:eastAsia="ko-KR"/>
                <w:rFonts w:hint="eastAsia"/>
                <w:b w:val="0"/>
                <w:sz w:val="16"/>
                <w:rtl w:val="off"/>
              </w:rPr>
            </w:pPr>
            <w:r>
              <w:rPr>
                <w:lang w:eastAsia="ko-KR"/>
                <w:b w:val="0"/>
                <w:sz w:val="16"/>
                <w:rtl w:val="off"/>
              </w:rPr>
              <w:t>Hold up the worksheet, point to exercise A. Read the conversation and put the verbs into the correct form.</w:t>
            </w:r>
          </w:p>
          <w:p>
            <w:pPr>
              <w:rPr>
                <w:lang w:eastAsia="ko-KR"/>
                <w:rFonts w:hint="eastAsia"/>
                <w:b w:val="0"/>
                <w:sz w:val="16"/>
                <w:rtl w:val="off"/>
              </w:rPr>
            </w:pPr>
          </w:p>
          <w:p>
            <w:pPr>
              <w:rPr>
                <w:lang w:eastAsia="ko-KR"/>
                <w:rFonts w:hint="eastAsia"/>
                <w:b w:val="0"/>
                <w:sz w:val="16"/>
                <w:rtl w:val="off"/>
              </w:rPr>
            </w:pPr>
            <w:r>
              <w:rPr>
                <w:lang w:eastAsia="ko-KR"/>
                <w:b/>
                <w:bCs/>
                <w:sz w:val="16"/>
                <w:rtl w:val="off"/>
              </w:rPr>
              <w:t>ICQs.</w:t>
            </w:r>
          </w:p>
          <w:p>
            <w:pPr>
              <w:rPr>
                <w:lang w:eastAsia="ko-KR"/>
                <w:rFonts w:hint="eastAsia"/>
                <w:b w:val="0"/>
                <w:sz w:val="16"/>
                <w:rtl w:val="off"/>
              </w:rPr>
            </w:pPr>
            <w:r>
              <w:rPr>
                <w:lang w:eastAsia="ko-KR"/>
                <w:b w:val="0"/>
                <w:sz w:val="16"/>
                <w:rtl w:val="off"/>
              </w:rPr>
              <w:t>1. Is this pair work? (No.)</w:t>
            </w:r>
          </w:p>
          <w:p>
            <w:pPr>
              <w:rPr>
                <w:lang w:eastAsia="ko-KR"/>
                <w:rFonts w:hint="eastAsia"/>
                <w:b w:val="0"/>
                <w:sz w:val="16"/>
                <w:rtl w:val="off"/>
              </w:rPr>
            </w:pPr>
            <w:r>
              <w:rPr>
                <w:lang w:eastAsia="ko-KR"/>
                <w:b w:val="0"/>
                <w:sz w:val="16"/>
                <w:rtl w:val="off"/>
              </w:rPr>
              <w:t>2. Do we exercise 2? (No.)</w:t>
            </w:r>
          </w:p>
          <w:p>
            <w:pPr>
              <w:rPr>
                <w:lang w:eastAsia="ko-KR"/>
                <w:rFonts w:hint="eastAsia"/>
                <w:b w:val="0"/>
                <w:sz w:val="16"/>
                <w:rtl w:val="off"/>
              </w:rPr>
            </w:pPr>
          </w:p>
          <w:p>
            <w:pPr>
              <w:rPr>
                <w:lang w:eastAsia="ko-KR"/>
                <w:rFonts w:hint="eastAsia"/>
                <w:b w:val="0"/>
                <w:sz w:val="16"/>
                <w:rtl w:val="off"/>
              </w:rPr>
            </w:pPr>
            <w:r>
              <w:rPr>
                <w:lang w:eastAsia="ko-KR"/>
                <w:b w:val="0"/>
                <w:sz w:val="16"/>
                <w:rtl w:val="off"/>
              </w:rPr>
              <w:t>OK. Good. Do your worksheet. You have 2 minutes.</w:t>
            </w:r>
          </w:p>
          <w:p>
            <w:pPr>
              <w:rPr>
                <w:lang w:eastAsia="ko-KR"/>
                <w:rFonts w:hint="eastAsia"/>
                <w:b/>
                <w:sz w:val="16"/>
                <w:rtl w:val="off"/>
              </w:rPr>
            </w:pPr>
          </w:p>
          <w:p>
            <w:pPr>
              <w:rPr>
                <w:lang w:eastAsia="ko-KR"/>
                <w:rFonts w:hint="eastAsia"/>
                <w:b w:val="0"/>
                <w:sz w:val="16"/>
                <w:rtl w:val="off"/>
              </w:rPr>
            </w:pPr>
            <w:r>
              <w:rPr>
                <w:lang w:eastAsia="ko-KR"/>
                <w:rFonts w:hint="eastAsia"/>
                <w:b w:val="0"/>
                <w:sz w:val="16"/>
                <w:rtl w:val="off"/>
              </w:rPr>
              <w:t>Students do their worksheets exercise A.</w:t>
            </w:r>
          </w:p>
          <w:p>
            <w:pPr>
              <w:rPr>
                <w:lang w:eastAsia="ko-KR"/>
                <w:rFonts w:hint="eastAsia"/>
                <w:b w:val="0"/>
                <w:sz w:val="16"/>
                <w:rtl w:val="off"/>
              </w:rPr>
            </w:pPr>
          </w:p>
          <w:p>
            <w:pPr>
              <w:rPr>
                <w:lang w:eastAsia="ko-KR"/>
                <w:rFonts w:hint="eastAsia"/>
                <w:b w:val="0"/>
                <w:sz w:val="16"/>
                <w:rtl w:val="off"/>
              </w:rPr>
            </w:pPr>
            <w:r>
              <w:rPr>
                <w:lang w:eastAsia="ko-KR"/>
                <w:rFonts w:hint="eastAsia"/>
                <w:b w:val="0"/>
                <w:sz w:val="16"/>
                <w:rtl w:val="off"/>
              </w:rPr>
              <w:t>OK. Now check your answer with your partner.</w:t>
            </w:r>
          </w:p>
          <w:p>
            <w:pPr>
              <w:rPr>
                <w:lang w:eastAsia="ko-KR"/>
                <w:rFonts w:hint="eastAsia"/>
                <w:b w:val="0"/>
                <w:sz w:val="16"/>
                <w:rtl w:val="off"/>
              </w:rPr>
            </w:pPr>
          </w:p>
          <w:p>
            <w:pPr>
              <w:rPr>
                <w:lang w:eastAsia="ko-KR"/>
                <w:rFonts w:hint="eastAsia"/>
                <w:b w:val="0"/>
                <w:sz w:val="16"/>
                <w:rtl w:val="off"/>
              </w:rPr>
            </w:pPr>
            <w:r>
              <w:rPr>
                <w:lang w:eastAsia="ko-KR"/>
                <w:rFonts w:hint="eastAsia"/>
                <w:b/>
                <w:bCs/>
                <w:sz w:val="16"/>
                <w:rtl w:val="off"/>
              </w:rPr>
              <w:t>Pair check.</w:t>
            </w:r>
          </w:p>
          <w:p>
            <w:pPr>
              <w:rPr>
                <w:lang w:eastAsia="ko-KR"/>
                <w:rFonts w:hint="eastAsia"/>
                <w:b w:val="0"/>
                <w:sz w:val="16"/>
                <w:rtl w:val="off"/>
              </w:rPr>
            </w:pPr>
          </w:p>
          <w:p>
            <w:pPr>
              <w:rPr>
                <w:lang w:eastAsia="ko-KR"/>
                <w:rFonts w:hint="eastAsia"/>
                <w:b/>
                <w:sz w:val="16"/>
                <w:rtl w:val="off"/>
              </w:rPr>
            </w:pPr>
            <w:r>
              <w:rPr>
                <w:lang w:eastAsia="ko-KR"/>
                <w:rFonts w:hint="eastAsia"/>
                <w:b w:val="0"/>
                <w:sz w:val="16"/>
                <w:rtl w:val="off"/>
              </w:rPr>
              <w:t>Feedback to check accuracy. Nominate students to answer the questions.</w:t>
            </w:r>
          </w:p>
          <w:p>
            <w:pPr>
              <w:rPr>
                <w:b/>
                <w:sz w:val="16"/>
              </w:rPr>
            </w:pP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D2DAE5" w:themeFill="dk2" w:themeFillTint="33"/>
          </w:tcPr>
          <w:p>
            <w:pPr>
              <w:rPr>
                <w:sz w:val="16"/>
              </w:rPr>
            </w:pPr>
            <w:r>
              <w:rPr>
                <w:rFonts w:hint="eastAsia"/>
                <w:b/>
                <w:sz w:val="16"/>
              </w:rPr>
              <w:t>Stage Name:</w:t>
            </w:r>
            <w:r>
              <w:rPr>
                <w:rFonts w:hint="eastAsia"/>
                <w:sz w:val="16"/>
              </w:rPr>
              <w:t xml:space="preserve"> </w:t>
            </w:r>
            <w:r>
              <w:rPr>
                <w:sz w:val="16"/>
              </w:rPr>
              <w:t>Less Controlled Practice</w:t>
            </w:r>
          </w:p>
          <w:p>
            <w:pPr>
              <w:rPr>
                <w:sz w:val="16"/>
              </w:rPr>
            </w:pPr>
            <w:r>
              <w:rPr>
                <w:b/>
                <w:sz w:val="16"/>
              </w:rPr>
              <w:t>Purpose of this stage:</w:t>
            </w:r>
            <w:r>
              <w:rPr>
                <w:sz w:val="16"/>
              </w:rPr>
              <w:t xml:space="preserve"> students practice working with the meaning</w:t>
            </w:r>
            <w:r>
              <w:rPr>
                <w:sz w:val="16"/>
              </w:rPr>
              <w:t xml:space="preserve"> (match a timelines to sentences, choose the sentence that matches a picture, </w:t>
            </w:r>
            <w:r>
              <w:rPr>
                <w:sz w:val="16"/>
              </w:rPr>
              <w:t>gap-fill a paragraph).</w:t>
            </w:r>
            <w:r>
              <w:rPr>
                <w:sz w:val="16"/>
              </w:rPr>
              <w:t xml:space="preserve"> Accuracy must be checked.</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D2DAE5" w:themeFill="dk2" w:themeFillTint="33"/>
          </w:tcPr>
          <w:p>
            <w:pPr>
              <w:rPr>
                <w:b/>
                <w:sz w:val="16"/>
              </w:rPr>
            </w:pPr>
            <w:r>
              <w:rPr>
                <w:rFonts w:hint="eastAsia"/>
                <w:b/>
                <w:sz w:val="16"/>
              </w:rPr>
              <w:t xml:space="preserve">Materials: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20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3 min</w:t>
            </w:r>
          </w:p>
          <w:p>
            <w:pPr>
              <w:jc w:val="center"/>
              <w:rPr>
                <w:lang w:eastAsia="ko-KR"/>
                <w:rFonts w:hint="eastAsia"/>
                <w:sz w:val="16"/>
                <w:rtl w:val="off"/>
              </w:rPr>
            </w:pPr>
          </w:p>
          <w:p>
            <w:pPr>
              <w:jc w:val="center"/>
              <w:rPr>
                <w:lang w:eastAsia="ko-KR"/>
                <w:rFonts w:hint="eastAsia"/>
                <w:sz w:val="16"/>
                <w:rtl w:val="off"/>
              </w:rPr>
            </w:pPr>
            <w:r>
              <w:rPr>
                <w:lang w:eastAsia="ko-KR"/>
                <w:sz w:val="16"/>
                <w:rtl w:val="off"/>
              </w:rPr>
              <w:t>2 min</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1 min</w:t>
            </w: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S</w:t>
            </w:r>
          </w:p>
          <w:p>
            <w:pPr>
              <w:jc w:val="center"/>
              <w:rPr>
                <w:lang w:eastAsia="ko-KR"/>
                <w:rFonts w:hint="eastAsia"/>
                <w:sz w:val="16"/>
                <w:rtl w:val="off"/>
              </w:rPr>
            </w:pPr>
          </w:p>
          <w:p>
            <w:pPr>
              <w:jc w:val="center"/>
              <w:rPr>
                <w:lang w:eastAsia="ko-KR"/>
                <w:rFonts w:hint="eastAsia"/>
                <w:sz w:val="16"/>
                <w:rtl w:val="off"/>
              </w:rPr>
            </w:pPr>
            <w:r>
              <w:rPr>
                <w:lang w:eastAsia="ko-KR"/>
                <w:sz w:val="16"/>
                <w:rtl w:val="off"/>
              </w:rPr>
              <w:t>T-S</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T</w:t>
            </w:r>
          </w:p>
        </w:tc>
        <w:tc>
          <w:tcPr>
            <w:tcW w:w="6946" w:type="dxa"/>
            <w:gridSpan w:val="3"/>
            <w:tcBorders>
              <w:top w:val="single" w:sz="12" w:space="0" w:color="auto"/>
              <w:left w:val="single" w:sz="12" w:space="0" w:color="auto"/>
              <w:bottom w:val="single" w:sz="12" w:space="0" w:color="auto"/>
              <w:right w:val="single" w:sz="12" w:space="0" w:color="auto"/>
            </w:tcBorders>
          </w:tcPr>
          <w:p>
            <w:pPr>
              <w:rPr>
                <w:lang w:eastAsia="ko-KR"/>
                <w:rFonts w:hint="eastAsia"/>
                <w:b w:val="0"/>
                <w:sz w:val="16"/>
                <w:rtl w:val="off"/>
              </w:rPr>
            </w:pPr>
            <w:r>
              <w:rPr>
                <w:lang w:eastAsia="ko-KR"/>
                <w:b/>
                <w:bCs/>
                <w:sz w:val="16"/>
                <w:rtl w:val="off"/>
              </w:rPr>
              <w:t>Instructions.</w:t>
            </w:r>
          </w:p>
          <w:p>
            <w:pPr>
              <w:rPr>
                <w:lang w:eastAsia="ko-KR"/>
                <w:rFonts w:hint="eastAsia"/>
                <w:b w:val="0"/>
                <w:sz w:val="16"/>
                <w:rtl w:val="off"/>
              </w:rPr>
            </w:pPr>
            <w:r>
              <w:rPr>
                <w:lang w:eastAsia="ko-KR"/>
                <w:b w:val="0"/>
                <w:sz w:val="16"/>
                <w:rtl w:val="off"/>
              </w:rPr>
              <w:t>Now it's time to do exercise B. Turn over your worksheet.</w:t>
            </w:r>
          </w:p>
          <w:p>
            <w:pPr>
              <w:rPr>
                <w:lang w:eastAsia="ko-KR"/>
                <w:rFonts w:hint="eastAsia"/>
                <w:b w:val="0"/>
                <w:sz w:val="16"/>
                <w:rtl w:val="off"/>
              </w:rPr>
            </w:pPr>
            <w:r>
              <w:rPr>
                <w:lang w:eastAsia="ko-KR"/>
                <w:b w:val="0"/>
                <w:sz w:val="16"/>
                <w:rtl w:val="off"/>
              </w:rPr>
              <w:t xml:space="preserve">Write your recent life using some given phrases below. </w:t>
            </w:r>
          </w:p>
          <w:p>
            <w:pPr>
              <w:rPr>
                <w:lang w:eastAsia="ko-KR"/>
                <w:rFonts w:hint="eastAsia"/>
                <w:b w:val="0"/>
                <w:sz w:val="16"/>
                <w:rtl w:val="off"/>
              </w:rPr>
            </w:pPr>
          </w:p>
          <w:p>
            <w:pPr>
              <w:rPr>
                <w:lang w:eastAsia="ko-KR"/>
                <w:rFonts w:hint="eastAsia"/>
                <w:b w:val="0"/>
                <w:sz w:val="16"/>
                <w:rtl w:val="off"/>
              </w:rPr>
            </w:pPr>
            <w:r>
              <w:rPr>
                <w:lang w:eastAsia="ko-KR"/>
                <w:b w:val="0"/>
                <w:sz w:val="16"/>
                <w:rtl w:val="off"/>
              </w:rPr>
              <w:t>Students do their worksheet exercise B.</w:t>
            </w:r>
          </w:p>
          <w:p>
            <w:pPr>
              <w:rPr>
                <w:lang w:eastAsia="ko-KR"/>
                <w:rFonts w:hint="eastAsia"/>
                <w:b w:val="0"/>
                <w:sz w:val="16"/>
                <w:rtl w:val="off"/>
              </w:rPr>
            </w:pPr>
          </w:p>
          <w:p>
            <w:pPr>
              <w:rPr>
                <w:lang w:eastAsia="ko-KR"/>
                <w:rFonts w:hint="eastAsia"/>
                <w:b w:val="0"/>
                <w:sz w:val="16"/>
                <w:rtl w:val="off"/>
              </w:rPr>
            </w:pPr>
            <w:r>
              <w:rPr>
                <w:lang w:eastAsia="ko-KR"/>
                <w:b w:val="0"/>
                <w:sz w:val="16"/>
                <w:rtl w:val="off"/>
              </w:rPr>
              <w:t>Times up. Any volunteer for sharing your answer? If no volunteer there, nominate 2 to 3 students depends on time left.</w:t>
            </w:r>
          </w:p>
          <w:p>
            <w:pPr>
              <w:rPr>
                <w:lang w:eastAsia="ko-KR"/>
                <w:rFonts w:hint="eastAsia"/>
                <w:b w:val="0"/>
                <w:sz w:val="16"/>
                <w:rtl w:val="off"/>
              </w:rPr>
            </w:pPr>
          </w:p>
          <w:p>
            <w:pPr>
              <w:rPr>
                <w:b/>
                <w:sz w:val="16"/>
              </w:rPr>
            </w:pPr>
            <w:r>
              <w:rPr>
                <w:lang w:eastAsia="ko-KR"/>
                <w:b w:val="0"/>
                <w:sz w:val="16"/>
                <w:rtl w:val="off"/>
              </w:rPr>
              <w:t>Feedback to check accuracy.</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BD5B5" w:themeFill="accent6" w:themeFillTint="66"/>
          </w:tcPr>
          <w:p>
            <w:pPr>
              <w:rPr>
                <w:b/>
                <w:sz w:val="16"/>
              </w:rPr>
            </w:pPr>
            <w:r>
              <w:rPr>
                <w:rFonts w:hint="eastAsia"/>
                <w:b/>
                <w:sz w:val="16"/>
              </w:rPr>
              <w:t>Stage Name:</w:t>
            </w:r>
            <w:r>
              <w:rPr>
                <w:rFonts w:hint="eastAsia"/>
                <w:sz w:val="16"/>
              </w:rPr>
              <w:t xml:space="preserve"> </w:t>
            </w:r>
            <w:r>
              <w:rPr>
                <w:sz w:val="16"/>
              </w:rPr>
              <w:t>Production – Freer Practice</w:t>
            </w:r>
          </w:p>
          <w:p>
            <w:pPr>
              <w:rPr>
                <w:sz w:val="16"/>
              </w:rPr>
            </w:pPr>
            <w:r>
              <w:rPr>
                <w:rFonts w:hint="eastAsia"/>
                <w:b/>
                <w:sz w:val="16"/>
              </w:rPr>
              <w:t>Purpose of this stage:</w:t>
            </w:r>
            <w:r>
              <w:rPr>
                <w:sz w:val="16"/>
              </w:rPr>
              <w:t xml:space="preserve"> </w:t>
            </w:r>
            <w:r>
              <w:rPr>
                <w:sz w:val="16"/>
              </w:rPr>
              <w:t>is to get students to pract</w:t>
            </w:r>
            <w:r>
              <w:rPr>
                <w:sz w:val="16"/>
              </w:rPr>
              <w:t xml:space="preserve">ice </w:t>
            </w:r>
            <w:r>
              <w:rPr>
                <w:sz w:val="16"/>
              </w:rPr>
              <w:t>the grammar communicatively.</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BD5B5" w:themeFill="accent6" w:themeFillTint="66"/>
          </w:tcPr>
          <w:p>
            <w:pPr>
              <w:rPr>
                <w:b/>
                <w:sz w:val="16"/>
              </w:rPr>
            </w:pPr>
            <w:r>
              <w:rPr>
                <w:rFonts w:hint="eastAsia"/>
                <w:b/>
                <w:sz w:val="16"/>
              </w:rPr>
              <w:t xml:space="preserve">Materials: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10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10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3 min</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rFonts w:hint="eastAsia"/>
                <w:sz w:val="16"/>
                <w:rtl w:val="off"/>
              </w:rPr>
              <w:t>2 min</w:t>
            </w:r>
          </w:p>
          <w:p>
            <w:pPr>
              <w:jc w:val="center"/>
              <w:rPr>
                <w:lang w:eastAsia="ko-KR"/>
                <w:rFonts w:hint="eastAsia"/>
                <w:sz w:val="16"/>
                <w:rtl w:val="off"/>
              </w:rPr>
            </w:pPr>
          </w:p>
          <w:p>
            <w:pPr>
              <w:jc w:val="center"/>
              <w:rPr>
                <w:sz w:val="16"/>
              </w:rPr>
            </w:pPr>
          </w:p>
          <w:p>
            <w:pPr>
              <w:jc w:val="center"/>
              <w:rPr>
                <w:sz w:val="16"/>
              </w:rPr>
            </w:pPr>
            <w:r>
              <w:rPr>
                <w:lang w:eastAsia="ko-KR"/>
                <w:sz w:val="16"/>
                <w:rtl w:val="off"/>
              </w:rPr>
              <w:t>1 min</w:t>
            </w: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S-S</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T-S</w:t>
            </w:r>
          </w:p>
          <w:p>
            <w:pPr>
              <w:jc w:val="center"/>
              <w:rPr>
                <w:sz w:val="16"/>
              </w:rPr>
            </w:pPr>
          </w:p>
          <w:p>
            <w:pPr>
              <w:jc w:val="center"/>
              <w:rPr>
                <w:lang w:eastAsia="ko-KR"/>
                <w:rFonts w:hint="eastAsia"/>
                <w:sz w:val="16"/>
                <w:rtl w:val="off"/>
              </w:rPr>
            </w:pPr>
          </w:p>
          <w:p>
            <w:pPr>
              <w:jc w:val="center"/>
              <w:rPr>
                <w:sz w:val="16"/>
              </w:rPr>
            </w:pPr>
            <w:r>
              <w:rPr>
                <w:lang w:eastAsia="ko-KR"/>
                <w:sz w:val="16"/>
                <w:rtl w:val="off"/>
              </w:rPr>
              <w:t>T-S</w:t>
            </w:r>
          </w:p>
        </w:tc>
        <w:tc>
          <w:tcPr>
            <w:tcW w:w="6946" w:type="dxa"/>
            <w:gridSpan w:val="3"/>
            <w:tcBorders>
              <w:top w:val="single" w:sz="12" w:space="0" w:color="auto"/>
              <w:left w:val="single" w:sz="12" w:space="0" w:color="auto"/>
              <w:bottom w:val="single" w:sz="12" w:space="0" w:color="auto"/>
              <w:right w:val="single" w:sz="12" w:space="0" w:color="auto"/>
            </w:tcBorders>
          </w:tcPr>
          <w:p>
            <w:pPr>
              <w:rPr>
                <w:lang w:eastAsia="ko-KR"/>
                <w:rFonts w:hint="eastAsia"/>
                <w:b w:val="0"/>
                <w:sz w:val="16"/>
                <w:rtl w:val="off"/>
              </w:rPr>
            </w:pPr>
            <w:r>
              <w:rPr>
                <w:lang w:eastAsia="ko-KR"/>
                <w:b w:val="0"/>
                <w:sz w:val="16"/>
                <w:rtl w:val="off"/>
              </w:rPr>
              <w:t xml:space="preserve">Seating arrangements to change partners.  Becuase, they might be familiar with their partner through pair working already. </w:t>
            </w:r>
          </w:p>
          <w:p>
            <w:pPr>
              <w:rPr>
                <w:lang w:eastAsia="ko-KR"/>
                <w:rFonts w:hint="eastAsia"/>
                <w:b w:val="0"/>
                <w:sz w:val="16"/>
                <w:rtl w:val="off"/>
              </w:rPr>
            </w:pPr>
          </w:p>
          <w:p>
            <w:pPr>
              <w:rPr>
                <w:lang w:eastAsia="ko-KR"/>
                <w:rFonts w:hint="eastAsia"/>
                <w:b w:val="0"/>
                <w:sz w:val="16"/>
                <w:rtl w:val="off"/>
              </w:rPr>
            </w:pPr>
            <w:r>
              <w:rPr>
                <w:lang w:eastAsia="ko-KR"/>
                <w:b/>
                <w:bCs/>
                <w:sz w:val="16"/>
                <w:rtl w:val="off"/>
              </w:rPr>
              <w:t>Instructions.</w:t>
            </w:r>
          </w:p>
          <w:p>
            <w:pPr>
              <w:rPr>
                <w:lang w:eastAsia="ko-KR"/>
                <w:rFonts w:hint="eastAsia"/>
                <w:b w:val="0"/>
                <w:sz w:val="16"/>
                <w:rtl w:val="off"/>
              </w:rPr>
            </w:pPr>
            <w:r>
              <w:rPr>
                <w:lang w:eastAsia="ko-KR"/>
                <w:b w:val="0"/>
                <w:sz w:val="16"/>
                <w:rtl w:val="off"/>
              </w:rPr>
              <w:t>Talk to your partner about your recent stroy. You have 3 minutes.</w:t>
            </w:r>
          </w:p>
          <w:p>
            <w:pPr>
              <w:rPr>
                <w:lang w:eastAsia="ko-KR"/>
                <w:rFonts w:hint="eastAsia"/>
                <w:b w:val="0"/>
                <w:sz w:val="16"/>
                <w:rtl w:val="off"/>
              </w:rPr>
            </w:pPr>
          </w:p>
          <w:p>
            <w:pPr>
              <w:rPr>
                <w:lang w:eastAsia="ko-KR"/>
                <w:rFonts w:hint="eastAsia"/>
                <w:b w:val="0"/>
                <w:sz w:val="16"/>
                <w:rtl w:val="off"/>
              </w:rPr>
            </w:pPr>
            <w:r>
              <w:rPr>
                <w:lang w:eastAsia="ko-KR"/>
                <w:b w:val="0"/>
                <w:sz w:val="16"/>
                <w:rtl w:val="off"/>
              </w:rPr>
              <w:t>Students talk to their partner using the target language naturally.</w:t>
            </w:r>
          </w:p>
          <w:p>
            <w:pPr>
              <w:rPr>
                <w:lang w:eastAsia="ko-KR"/>
                <w:rFonts w:hint="eastAsia"/>
                <w:b w:val="0"/>
                <w:sz w:val="16"/>
                <w:rtl w:val="off"/>
              </w:rPr>
            </w:pPr>
            <w:r>
              <w:rPr>
                <w:lang w:eastAsia="ko-KR"/>
                <w:rFonts w:hint="eastAsia"/>
                <w:b w:val="0"/>
                <w:sz w:val="16"/>
                <w:rtl w:val="off"/>
              </w:rPr>
              <w:t>Monitor students and board some errors of their speaking.</w:t>
            </w:r>
          </w:p>
          <w:p>
            <w:pPr>
              <w:rPr>
                <w:lang w:eastAsia="ko-KR"/>
                <w:rFonts w:hint="eastAsia"/>
                <w:b w:val="0"/>
                <w:sz w:val="16"/>
                <w:rtl w:val="off"/>
              </w:rPr>
            </w:pPr>
          </w:p>
          <w:p>
            <w:pPr>
              <w:rPr>
                <w:lang w:eastAsia="ko-KR"/>
                <w:rFonts w:hint="eastAsia"/>
                <w:b w:val="0"/>
                <w:sz w:val="16"/>
                <w:rtl w:val="off"/>
              </w:rPr>
            </w:pPr>
            <w:r>
              <w:rPr>
                <w:lang w:eastAsia="ko-KR"/>
                <w:b w:val="0"/>
                <w:sz w:val="16"/>
                <w:rtl w:val="off"/>
              </w:rPr>
              <w:t>OK. Good. Could anyone of you share your partner's story? Nominate 2 to 3 students .</w:t>
            </w:r>
          </w:p>
          <w:p>
            <w:pPr>
              <w:rPr>
                <w:lang w:eastAsia="ko-KR"/>
                <w:rFonts w:hint="eastAsia"/>
                <w:b w:val="0"/>
                <w:sz w:val="16"/>
                <w:rtl w:val="off"/>
              </w:rPr>
            </w:pPr>
            <w:r>
              <w:rPr>
                <w:lang w:eastAsia="ko-KR"/>
                <w:b w:val="0"/>
                <w:sz w:val="16"/>
                <w:rtl w:val="off"/>
              </w:rPr>
              <w:t xml:space="preserve">Students speak. </w:t>
            </w:r>
          </w:p>
          <w:p>
            <w:pPr>
              <w:rPr>
                <w:lang w:eastAsia="ko-KR"/>
                <w:rFonts w:hint="eastAsia"/>
                <w:b w:val="0"/>
                <w:sz w:val="16"/>
                <w:rtl w:val="off"/>
              </w:rPr>
            </w:pPr>
          </w:p>
          <w:p>
            <w:pPr>
              <w:rPr>
                <w:b/>
                <w:sz w:val="16"/>
              </w:rPr>
            </w:pPr>
            <w:r>
              <w:rPr>
                <w:lang w:eastAsia="ko-KR"/>
                <w:b w:val="0"/>
                <w:sz w:val="16"/>
                <w:rtl w:val="off"/>
              </w:rPr>
              <w:t xml:space="preserve">Feedback. </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9FC92"/>
          </w:tcPr>
          <w:p>
            <w:pPr>
              <w:rPr>
                <w:b/>
                <w:sz w:val="16"/>
              </w:rPr>
            </w:pPr>
            <w:r>
              <w:rPr>
                <w:rFonts w:hint="eastAsia"/>
                <w:b/>
                <w:sz w:val="16"/>
              </w:rPr>
              <w:t>Stage Name:</w:t>
            </w:r>
            <w:r>
              <w:rPr>
                <w:rFonts w:hint="eastAsia"/>
                <w:sz w:val="16"/>
              </w:rPr>
              <w:t xml:space="preserve"> </w:t>
            </w:r>
            <w:r>
              <w:rPr>
                <w:sz w:val="16"/>
              </w:rPr>
              <w:t>Wrap-up</w:t>
            </w:r>
          </w:p>
          <w:p>
            <w:pPr>
              <w:rPr>
                <w:sz w:val="16"/>
              </w:rPr>
            </w:pPr>
            <w:r>
              <w:rPr>
                <w:rFonts w:hint="eastAsia"/>
                <w:b/>
                <w:sz w:val="16"/>
              </w:rPr>
              <w:t>Purpose of this stage:</w:t>
            </w:r>
            <w:r>
              <w:rPr>
                <w:sz w:val="16"/>
              </w:rPr>
              <w:t xml:space="preserve"> </w:t>
            </w:r>
            <w:r>
              <w:rPr>
                <w:sz w:val="16"/>
              </w:rPr>
              <w:t>is to end the lesson on a positive note so that students feel they have achieved progress.</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9FC92"/>
          </w:tcPr>
          <w:p>
            <w:pPr>
              <w:rPr>
                <w:b/>
                <w:sz w:val="16"/>
              </w:rPr>
            </w:pPr>
            <w:r>
              <w:rPr>
                <w:rFonts w:hint="eastAsia"/>
                <w:b/>
                <w:sz w:val="16"/>
              </w:rPr>
              <w:t xml:space="preserve">Materials: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1 min</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10 sec</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10 sec</w:t>
            </w: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T-S</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T</w:t>
            </w:r>
          </w:p>
        </w:tc>
        <w:tc>
          <w:tcPr>
            <w:tcW w:w="6946" w:type="dxa"/>
            <w:gridSpan w:val="3"/>
            <w:tcBorders>
              <w:top w:val="single" w:sz="12" w:space="0" w:color="auto"/>
              <w:left w:val="single" w:sz="12" w:space="0" w:color="auto"/>
              <w:bottom w:val="single" w:sz="12" w:space="0" w:color="auto"/>
              <w:right w:val="single" w:sz="12" w:space="0" w:color="auto"/>
            </w:tcBorders>
          </w:tcPr>
          <w:p>
            <w:pPr>
              <w:rPr>
                <w:lang w:eastAsia="ko-KR"/>
                <w:rFonts w:hint="eastAsia"/>
                <w:b/>
                <w:sz w:val="16"/>
                <w:rtl w:val="off"/>
              </w:rPr>
            </w:pPr>
            <w:r>
              <w:rPr>
                <w:b/>
                <w:sz w:val="16"/>
              </w:rPr>
              <w:t>Offer delayed corrections to the previous stage</w:t>
            </w:r>
            <w:r>
              <w:rPr>
                <w:lang w:eastAsia="ko-KR"/>
                <w:b/>
                <w:sz w:val="16"/>
                <w:rtl w:val="off"/>
              </w:rPr>
              <w:t>.</w:t>
            </w:r>
          </w:p>
          <w:p>
            <w:pPr>
              <w:rPr>
                <w:lang w:eastAsia="ko-KR"/>
                <w:rFonts w:hint="eastAsia"/>
                <w:b w:val="0"/>
                <w:sz w:val="16"/>
                <w:rtl w:val="off"/>
              </w:rPr>
            </w:pPr>
            <w:r>
              <w:rPr>
                <w:lang w:eastAsia="ko-KR"/>
                <w:b w:val="0"/>
                <w:sz w:val="16"/>
                <w:rtl w:val="off"/>
              </w:rPr>
              <w:t>OK, everyone.  You did a good job today. By the way, I wanted to correct some sentences you used here on the board. Can you correct them?</w:t>
            </w:r>
          </w:p>
          <w:p>
            <w:pPr>
              <w:rPr>
                <w:lang w:eastAsia="ko-KR"/>
                <w:rFonts w:hint="eastAsia"/>
                <w:b w:val="0"/>
                <w:sz w:val="16"/>
                <w:rtl w:val="off"/>
              </w:rPr>
            </w:pPr>
          </w:p>
          <w:p>
            <w:pPr>
              <w:rPr>
                <w:lang w:eastAsia="ko-KR"/>
                <w:rFonts w:hint="eastAsia"/>
                <w:b w:val="0"/>
                <w:sz w:val="16"/>
                <w:rtl w:val="off"/>
              </w:rPr>
            </w:pPr>
            <w:r>
              <w:rPr>
                <w:lang w:eastAsia="ko-KR"/>
                <w:b w:val="0"/>
                <w:sz w:val="16"/>
                <w:rtl w:val="off"/>
              </w:rPr>
              <w:t>eg) I'm exercising losing my weigh. --&gt; I'm exercising to lose my weigh.</w:t>
            </w:r>
          </w:p>
          <w:p>
            <w:pPr>
              <w:rPr>
                <w:lang w:eastAsia="ko-KR"/>
                <w:rFonts w:hint="eastAsia"/>
                <w:b w:val="0"/>
                <w:sz w:val="16"/>
                <w:rtl w:val="off"/>
              </w:rPr>
            </w:pPr>
          </w:p>
          <w:p>
            <w:pPr>
              <w:rPr>
                <w:lang w:eastAsia="ko-KR"/>
                <w:rFonts w:hint="eastAsia"/>
                <w:b w:val="0"/>
                <w:sz w:val="16"/>
                <w:rtl w:val="off"/>
              </w:rPr>
            </w:pPr>
            <w:r>
              <w:rPr>
                <w:b/>
                <w:bCs/>
                <w:sz w:val="16"/>
              </w:rPr>
              <w:t>Set homework.</w:t>
            </w:r>
          </w:p>
          <w:p>
            <w:pPr>
              <w:rPr>
                <w:lang w:eastAsia="ko-KR"/>
                <w:rFonts w:hint="eastAsia"/>
                <w:b w:val="0"/>
                <w:sz w:val="16"/>
                <w:rtl w:val="off"/>
              </w:rPr>
            </w:pPr>
            <w:r>
              <w:rPr>
                <w:lang w:eastAsia="ko-KR"/>
                <w:b w:val="0"/>
                <w:sz w:val="16"/>
                <w:rtl w:val="off"/>
              </w:rPr>
              <w:t xml:space="preserve">I hope you Introduce your family to us using today's target language by tommorw. </w:t>
            </w:r>
          </w:p>
          <w:p>
            <w:pPr>
              <w:rPr>
                <w:lang w:eastAsia="ko-KR"/>
                <w:rFonts w:hint="eastAsia"/>
                <w:b w:val="0"/>
                <w:sz w:val="16"/>
                <w:rtl w:val="off"/>
              </w:rPr>
            </w:pPr>
          </w:p>
          <w:p>
            <w:pPr>
              <w:rPr>
                <w:lang w:eastAsia="ko-KR"/>
                <w:rFonts w:hint="eastAsia"/>
                <w:b/>
                <w:sz w:val="16"/>
                <w:rtl w:val="off"/>
              </w:rPr>
            </w:pPr>
            <w:r>
              <w:rPr>
                <w:b/>
                <w:sz w:val="16"/>
              </w:rPr>
              <w:t>Inform students about the topic for the next lesson.</w:t>
            </w:r>
          </w:p>
          <w:p>
            <w:pPr>
              <w:rPr>
                <w:lang w:eastAsia="ko-KR"/>
                <w:rFonts w:hint="eastAsia"/>
                <w:b w:val="0"/>
                <w:sz w:val="16"/>
                <w:rtl w:val="off"/>
              </w:rPr>
            </w:pPr>
            <w:r>
              <w:rPr>
                <w:lang w:eastAsia="ko-KR"/>
                <w:b w:val="0"/>
                <w:sz w:val="16"/>
                <w:rtl w:val="off"/>
              </w:rPr>
              <w:t>Next time, we are learning about 'I was doing.'</w:t>
            </w:r>
          </w:p>
          <w:p>
            <w:pPr>
              <w:rPr>
                <w:lang w:eastAsia="ko-KR"/>
                <w:rFonts w:hint="eastAsia"/>
                <w:b w:val="0"/>
                <w:sz w:val="16"/>
                <w:rtl w:val="off"/>
              </w:rPr>
            </w:pPr>
            <w:r>
              <w:rPr>
                <w:lang w:eastAsia="ko-KR"/>
                <w:b w:val="0"/>
                <w:sz w:val="16"/>
                <w:rtl w:val="off"/>
              </w:rPr>
              <w:t>Let's call it a day.</w:t>
            </w:r>
          </w:p>
          <w:p>
            <w:pPr>
              <w:rPr>
                <w:b/>
                <w:sz w:val="16"/>
              </w:rPr>
            </w:pPr>
            <w:r>
              <w:rPr>
                <w:lang w:eastAsia="ko-KR"/>
                <w:b w:val="0"/>
                <w:sz w:val="16"/>
                <w:rtl w:val="off"/>
              </w:rPr>
              <w:t xml:space="preserve">Thanks. </w:t>
            </w:r>
          </w:p>
          <w:p>
            <w:pPr>
              <w:rPr>
                <w:b/>
                <w:sz w:val="16"/>
              </w:rPr>
            </w:pPr>
          </w:p>
          <w:p>
            <w:pPr>
              <w:rPr>
                <w:b/>
                <w:sz w:val="16"/>
              </w:rPr>
            </w:pPr>
            <w:r>
              <w:rPr>
                <w:lang w:eastAsia="ko-KR"/>
                <w:b/>
                <w:sz w:val="16"/>
                <w:rtl w:val="off"/>
              </w:rPr>
              <w:t>Students dismissed.</w:t>
            </w:r>
          </w:p>
          <w:p>
            <w:pPr>
              <w:rPr>
                <w:b/>
                <w:sz w:val="16"/>
              </w:rPr>
            </w:pPr>
          </w:p>
          <w:p>
            <w:pPr>
              <w:rPr>
                <w:b/>
                <w:sz w:val="16"/>
              </w:rPr>
            </w:pPr>
          </w:p>
          <w:p>
            <w:pPr>
              <w:rPr>
                <w:b/>
                <w:sz w:val="16"/>
              </w:rPr>
            </w:pPr>
          </w:p>
          <w:p>
            <w:pPr>
              <w:rPr>
                <w:lang w:eastAsia="ko-KR"/>
                <w:rFonts w:hint="eastAsia"/>
                <w:b/>
                <w:sz w:val="16"/>
                <w:rtl w:val="off"/>
              </w:rPr>
            </w:pPr>
          </w:p>
          <w:p>
            <w:pPr>
              <w:rPr>
                <w:b/>
                <w:sz w:val="16"/>
              </w:rPr>
            </w:pPr>
          </w:p>
          <w:p>
            <w:pPr>
              <w:rPr>
                <w:b/>
                <w:sz w:val="16"/>
              </w:rPr>
            </w:pPr>
          </w:p>
        </w:tc>
      </w:tr>
    </w:tbl>
    <w:p>
      <w:pPr>
        <w:rPr>
          <w:lang w:eastAsia="ko-KR"/>
          <w:rFonts w:hint="eastAsia"/>
          <w:b/>
          <w:sz w:val="6"/>
          <w:u w:val="single" w:color="auto"/>
          <w:rtl w:val="off"/>
        </w:rPr>
      </w:pPr>
      <w:r>
        <w:rPr>
          <w:lang w:val="en-GB"/>
          <w:noProof/>
          <w:sz w:val="16"/>
        </w:rPr>
        <mc:AlternateContent>
          <mc:Choice Requires="wps">
            <w:drawing>
              <wp:anchor distT="0" distB="0" distL="114300" distR="114300" behindDoc="0" locked="0" layoutInCell="1" simplePos="0" relativeHeight="251661312" allowOverlap="1" hidden="0">
                <wp:simplePos x="0" y="0"/>
                <wp:positionH relativeFrom="column">
                  <wp:posOffset>1270</wp:posOffset>
                </wp:positionH>
                <wp:positionV relativeFrom="paragraph">
                  <wp:posOffset>1905</wp:posOffset>
                </wp:positionV>
                <wp:extent cx="6081395" cy="1828800"/>
                <wp:effectExtent l="0" t="0" r="0" b="0"/>
                <wp:wrapSquare wrapText="bothSides"/>
                <wp:docPr id="1026" name="shape1026" hidden="0"/>
                <wp:cNvGraphicFramePr/>
                <a:graphic xmlns:a="http://schemas.openxmlformats.org/drawingml/2006/main">
                  <a:graphicData uri="http://schemas.microsoft.com/office/word/2010/wordprocessingShape">
                    <wps:wsp>
                      <wps:cNvSpPr>
                        <a:spLocks/>
                      </wps:cNvSpPr>
                      <wps:spPr>
                        <a:xfrm>
                          <a:off x="0" y="0"/>
                          <a:ext cx="6081395" cy="1828800"/>
                        </a:xfrm>
                        <a:prstGeom prst="rect">
                          <a:avLst/>
                        </a:prstGeom>
                        <a:noFill/>
                        <a:ln>
                          <a:noFill/>
                        </a:ln>
                      </wps:spPr>
                      <wps:txbx>
                        <w:txbxContent>
                          <w:p>
                            <w:pPr>
                              <w:jc w:val="center"/>
                              <w:rPr>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p>
                        </w:txbxContent>
                      </wps:txbx>
                      <wps:bodyPr rot="0" vert="horz" wrap="square" lIns="91440" tIns="45720" rIns="91440" bIns="45720" anchor="t">
                        <a:spAutoFit/>
                      </wps:bodyPr>
                    </wps:wsp>
                  </a:graphicData>
                </a:graphic>
              </wp:anchor>
            </w:drawing>
          </mc:Choice>
          <mc:Fallback>
            <w:pict>
              <v:rect id="1026" style="position:absolute;margin-left:0.1pt;margin-top:0.15pt;width:478.85pt;height:144pt;mso-position-horizontal-relative:column;mso-position-vertical-relative:line;v-text-anchor:top;mso-wrap-style:square;z-index:251661312" o:allowincell="t" filled="f" fillcolor="#ffffff" stroked="f">
                <w10:wrap type="square"/>
                <v:textbox style="mso-fit-shape-to-text:t" inset="2.5mm,1.3mm,2.5mm,1.3mm">
                  <w:txbxContent>
                    <w:p>
                      <w:pPr>
                        <w:jc w:val="center"/>
                        <w:rPr>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p>
                  </w:txbxContent>
                </v:textbox>
                <v:stroke joinstyle="round"/>
              </v:rect>
            </w:pict>
          </mc:Fallback>
        </mc:AlternateContent>
      </w:r>
    </w:p>
    <w:p>
      <w:pPr>
        <w:rPr>
          <w:lang w:eastAsia="ko-KR"/>
          <w:rFonts w:hint="eastAsia"/>
          <w:b/>
          <w:sz w:val="6"/>
          <w:u w:val="single" w:color="auto"/>
          <w:rtl w:val="off"/>
        </w:rPr>
      </w:pPr>
    </w:p>
    <w:p>
      <w:pPr>
        <w:jc w:val="center"/>
        <w:rPr>
          <w:lang w:eastAsia="ko-KR"/>
          <w:rFonts w:hint="eastAsia"/>
          <w:b/>
          <w:bCs/>
          <w:sz w:val="26"/>
          <w:szCs w:val="40"/>
          <w:u w:val="single" w:color="auto"/>
          <w:rtl w:val="off"/>
        </w:rPr>
      </w:pPr>
      <w:r>
        <w:rPr>
          <w:lang w:eastAsia="ko-KR"/>
          <w:rFonts w:hint="eastAsia"/>
          <w:b/>
          <w:bCs/>
          <w:sz w:val="26"/>
          <w:szCs w:val="40"/>
          <w:u w:val="single" w:color="auto"/>
          <w:rtl w:val="off"/>
        </w:rPr>
        <w:t>Work Sheet</w:t>
      </w:r>
    </w:p>
    <w:p>
      <w:pPr>
        <w:jc w:val="center"/>
        <w:rPr>
          <w:lang w:eastAsia="ko-KR"/>
          <w:rFonts w:hint="eastAsia"/>
          <w:b/>
          <w:bCs/>
          <w:sz w:val="26"/>
          <w:szCs w:val="40"/>
          <w:u w:val="single" w:color="auto"/>
          <w:rtl w:val="off"/>
        </w:rPr>
      </w:pPr>
    </w:p>
    <w:p>
      <w:pPr>
        <w:jc w:val="center"/>
        <w:rPr>
          <w:lang w:eastAsia="ko-KR"/>
          <w:rFonts w:hint="eastAsia"/>
          <w:b/>
          <w:bCs/>
          <w:sz w:val="26"/>
          <w:szCs w:val="40"/>
          <w:u w:val="single" w:color="auto"/>
          <w:rtl w:val="off"/>
        </w:rPr>
      </w:pPr>
    </w:p>
    <w:p>
      <w:pPr>
        <w:jc w:val="left"/>
        <w:rPr>
          <w:lang w:eastAsia="ko-KR"/>
          <w:rFonts w:hint="eastAsia"/>
          <w:b/>
          <w:sz w:val="24"/>
          <w:szCs w:val="38"/>
          <w:u w:val="none" w:color="auto"/>
          <w:rtl w:val="off"/>
        </w:rPr>
      </w:pPr>
      <w:r>
        <w:rPr>
          <w:lang w:eastAsia="ko-KR"/>
          <w:rFonts w:hint="eastAsia"/>
          <w:b/>
          <w:sz w:val="24"/>
          <w:szCs w:val="38"/>
          <w:u w:val="none" w:color="auto"/>
          <w:rtl w:val="off"/>
        </w:rPr>
        <w:t>Exercise A)</w:t>
      </w:r>
    </w:p>
    <w:p>
      <w:pPr>
        <w:jc w:val="left"/>
        <w:rPr>
          <w:lang w:eastAsia="ko-KR"/>
          <w:rFonts w:hint="eastAsia"/>
          <w:b/>
          <w:sz w:val="22"/>
          <w:szCs w:val="36"/>
          <w:u w:val="none" w:color="auto"/>
          <w:rtl w:val="off"/>
        </w:rPr>
      </w:pPr>
      <w:r>
        <w:rPr>
          <w:lang w:eastAsia="ko-KR"/>
          <w:rFonts w:hint="eastAsia"/>
          <w:b/>
          <w:sz w:val="22"/>
          <w:szCs w:val="36"/>
          <w:u w:val="none" w:color="auto"/>
          <w:rtl w:val="off"/>
        </w:rPr>
        <w:t>Read this conversation between Brian and Sarah. Put the verbs into the correct form.</w:t>
      </w:r>
    </w:p>
    <w:p>
      <w:pPr>
        <w:jc w:val="left"/>
        <w:rPr>
          <w:lang w:eastAsia="ko-KR"/>
          <w:rFonts w:hint="eastAsia"/>
          <w:b/>
          <w:sz w:val="22"/>
          <w:szCs w:val="36"/>
          <w:u w:val="none" w:color="auto"/>
          <w:rtl w:val="off"/>
        </w:rPr>
      </w:pPr>
    </w:p>
    <w:p>
      <w:pPr>
        <w:jc w:val="left"/>
        <w:rPr>
          <w:lang w:eastAsia="ko-KR"/>
          <w:rFonts w:hint="eastAsia"/>
          <w:b/>
          <w:sz w:val="22"/>
          <w:szCs w:val="36"/>
          <w:u w:val="none" w:color="auto"/>
          <w:rtl w:val="off"/>
        </w:rPr>
      </w:pPr>
    </w:p>
    <w:p>
      <w:pPr>
        <w:jc w:val="left"/>
        <w:rPr>
          <w:lang w:eastAsia="ko-KR"/>
          <w:rFonts w:hint="eastAsia"/>
          <w:b w:val="0"/>
          <w:sz w:val="22"/>
          <w:szCs w:val="36"/>
          <w:u w:val="none" w:color="auto"/>
          <w:rtl w:val="off"/>
        </w:rPr>
      </w:pPr>
      <w:r>
        <w:rPr>
          <w:lang w:eastAsia="ko-KR"/>
          <w:rFonts w:hint="eastAsia"/>
          <w:b w:val="0"/>
          <w:sz w:val="22"/>
          <w:szCs w:val="36"/>
          <w:u w:val="none" w:color="auto"/>
          <w:rtl w:val="off"/>
        </w:rPr>
        <w:t>Sarah: Brian! How nice to see you! What _____________________ (you/do) these days?</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Brian: I _____________________ (train) to be a supermarket manager.</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Sarah: Really? What's it like?  ______________________ (you/ enjoy) it?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Brian: It's all right.  What about you?  </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Sarah: Well, actually I __________________________ (not/ work) at the moment.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       I _______________________ (try) to find a job but it's not easy.</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       But, I'm very busy.  I ________________________ (decorate) my flat.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Brian: ____________________________ (you/ do) it alone?</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Sarah: No, some friends of mine ___________________________ (help) me.</w:t>
      </w: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center"/>
        <w:rPr>
          <w:lang w:eastAsia="ko-KR"/>
          <w:rFonts w:hint="eastAsia"/>
          <w:b/>
          <w:bCs/>
          <w:sz w:val="26"/>
          <w:szCs w:val="40"/>
          <w:u w:val="single" w:color="auto"/>
          <w:rtl w:val="off"/>
        </w:rPr>
      </w:pPr>
      <w:r>
        <w:rPr>
          <w:lang w:eastAsia="ko-KR"/>
          <w:rFonts w:hint="eastAsia"/>
          <w:b/>
          <w:bCs/>
          <w:sz w:val="26"/>
          <w:szCs w:val="40"/>
          <w:u w:val="single" w:color="auto"/>
          <w:rtl w:val="off"/>
        </w:rPr>
        <w:t>Answer Sheet</w:t>
      </w:r>
    </w:p>
    <w:p>
      <w:pPr>
        <w:jc w:val="center"/>
        <w:rPr>
          <w:lang w:eastAsia="ko-KR"/>
          <w:rFonts w:hint="eastAsia"/>
          <w:b/>
          <w:bCs/>
          <w:sz w:val="26"/>
          <w:szCs w:val="40"/>
          <w:u w:val="single" w:color="auto"/>
          <w:rtl w:val="off"/>
        </w:rPr>
      </w:pPr>
    </w:p>
    <w:p>
      <w:pPr>
        <w:jc w:val="center"/>
        <w:rPr>
          <w:lang w:eastAsia="ko-KR"/>
          <w:rFonts w:hint="eastAsia"/>
          <w:b/>
          <w:bCs/>
          <w:sz w:val="26"/>
          <w:szCs w:val="40"/>
          <w:u w:val="single" w:color="auto"/>
          <w:rtl w:val="off"/>
        </w:rPr>
      </w:pPr>
    </w:p>
    <w:p>
      <w:pPr>
        <w:jc w:val="left"/>
        <w:rPr>
          <w:lang w:eastAsia="ko-KR"/>
          <w:rFonts w:hint="eastAsia"/>
          <w:b/>
          <w:sz w:val="24"/>
          <w:szCs w:val="38"/>
          <w:u w:val="none" w:color="auto"/>
          <w:rtl w:val="off"/>
        </w:rPr>
      </w:pPr>
      <w:r>
        <w:rPr>
          <w:lang w:eastAsia="ko-KR"/>
          <w:rFonts w:hint="eastAsia"/>
          <w:b/>
          <w:sz w:val="24"/>
          <w:szCs w:val="38"/>
          <w:u w:val="none" w:color="auto"/>
          <w:rtl w:val="off"/>
        </w:rPr>
        <w:t>Exercise A)</w:t>
      </w:r>
    </w:p>
    <w:p>
      <w:pPr>
        <w:jc w:val="left"/>
        <w:rPr>
          <w:lang w:eastAsia="ko-KR"/>
          <w:rFonts w:hint="eastAsia"/>
          <w:b/>
          <w:sz w:val="22"/>
          <w:szCs w:val="36"/>
          <w:u w:val="none" w:color="auto"/>
          <w:rtl w:val="off"/>
        </w:rPr>
      </w:pPr>
      <w:r>
        <w:rPr>
          <w:lang w:eastAsia="ko-KR"/>
          <w:rFonts w:hint="eastAsia"/>
          <w:b/>
          <w:sz w:val="22"/>
          <w:szCs w:val="36"/>
          <w:u w:val="none" w:color="auto"/>
          <w:rtl w:val="off"/>
        </w:rPr>
        <w:t>Read this conversation between Brian and Sarah. Put the verbs into the correct form.</w:t>
      </w:r>
    </w:p>
    <w:p>
      <w:pPr>
        <w:jc w:val="left"/>
        <w:rPr>
          <w:lang w:eastAsia="ko-KR"/>
          <w:rFonts w:hint="eastAsia"/>
          <w:b/>
          <w:sz w:val="22"/>
          <w:szCs w:val="36"/>
          <w:u w:val="none" w:color="auto"/>
          <w:rtl w:val="off"/>
        </w:rPr>
      </w:pPr>
    </w:p>
    <w:p>
      <w:pPr>
        <w:jc w:val="left"/>
        <w:rPr>
          <w:lang w:eastAsia="ko-KR"/>
          <w:rFonts w:hint="eastAsia"/>
          <w:b/>
          <w:sz w:val="22"/>
          <w:szCs w:val="36"/>
          <w:u w:val="none" w:color="auto"/>
          <w:rtl w:val="off"/>
        </w:rPr>
      </w:pP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Sarah: Brian! How nice to see you! What </w:t>
      </w:r>
      <w:r>
        <w:rPr>
          <w:lang w:eastAsia="ko-KR"/>
          <w:rFonts w:hint="eastAsia"/>
          <w:b w:val="0"/>
          <w:color w:val="FF0000"/>
          <w:sz w:val="22"/>
          <w:szCs w:val="36"/>
          <w:u w:val="single" w:color="auto"/>
          <w:rtl w:val="off"/>
        </w:rPr>
        <w:t xml:space="preserve">   </w:t>
      </w:r>
      <w:r>
        <w:rPr>
          <w:lang w:eastAsia="ko-KR"/>
          <w:rFonts w:hint="eastAsia"/>
          <w:b w:val="0"/>
          <w:color w:val="FF0000"/>
          <w:sz w:val="22"/>
          <w:szCs w:val="36"/>
          <w:u w:val="single" w:color="auto"/>
          <w:rtl w:val="off"/>
        </w:rPr>
        <w:t>are you doing</w:t>
      </w:r>
      <w:r>
        <w:rPr>
          <w:lang w:eastAsia="ko-KR"/>
          <w:rFonts w:hint="eastAsia"/>
          <w:b w:val="0"/>
          <w:color w:val="FF0000"/>
          <w:sz w:val="22"/>
          <w:szCs w:val="36"/>
          <w:u w:val="single" w:color="auto"/>
          <w:rtl w:val="off"/>
        </w:rPr>
        <w:t xml:space="preserve">   </w:t>
      </w:r>
      <w:r>
        <w:rPr>
          <w:lang w:eastAsia="ko-KR"/>
          <w:rFonts w:hint="eastAsia"/>
          <w:b w:val="0"/>
          <w:sz w:val="22"/>
          <w:szCs w:val="36"/>
          <w:u w:val="none" w:color="auto"/>
          <w:rtl w:val="off"/>
        </w:rPr>
        <w:t xml:space="preserve"> (you/do) these days?</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Brian: I </w:t>
      </w:r>
      <w:r>
        <w:rPr>
          <w:lang w:eastAsia="ko-KR"/>
          <w:rFonts w:hint="eastAsia"/>
          <w:b w:val="0"/>
          <w:color w:val="FF0000"/>
          <w:sz w:val="22"/>
          <w:szCs w:val="36"/>
          <w:u w:val="single" w:color="auto"/>
          <w:rtl w:val="off"/>
        </w:rPr>
        <w:t xml:space="preserve">   am training  </w:t>
      </w:r>
      <w:r>
        <w:rPr>
          <w:lang w:eastAsia="ko-KR"/>
          <w:rFonts w:hint="eastAsia"/>
          <w:b w:val="0"/>
          <w:sz w:val="22"/>
          <w:szCs w:val="36"/>
          <w:u w:val="none" w:color="auto"/>
          <w:rtl w:val="off"/>
        </w:rPr>
        <w:t xml:space="preserve"> (train) to be a supermarket manager.</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Sarah: Really? What's it like?  </w:t>
      </w:r>
      <w:r>
        <w:rPr>
          <w:lang w:eastAsia="ko-KR"/>
          <w:rFonts w:hint="eastAsia"/>
          <w:b w:val="0"/>
          <w:color w:val="FF0000"/>
          <w:sz w:val="22"/>
          <w:szCs w:val="36"/>
          <w:u w:val="single" w:color="auto"/>
          <w:rtl w:val="off"/>
        </w:rPr>
        <w:t xml:space="preserve">   Are you enjoying   </w:t>
      </w:r>
      <w:r>
        <w:rPr>
          <w:lang w:eastAsia="ko-KR"/>
          <w:rFonts w:hint="eastAsia"/>
          <w:b w:val="0"/>
          <w:sz w:val="22"/>
          <w:szCs w:val="36"/>
          <w:u w:val="none" w:color="auto"/>
          <w:rtl w:val="off"/>
        </w:rPr>
        <w:t xml:space="preserve"> (you/ enjoy) it?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Brian: It's all right.  What about you?  </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Sarah: Well, actually I </w:t>
      </w:r>
      <w:r>
        <w:rPr>
          <w:lang w:eastAsia="ko-KR"/>
          <w:rFonts w:hint="eastAsia"/>
          <w:b w:val="0"/>
          <w:color w:val="FF0000"/>
          <w:sz w:val="22"/>
          <w:szCs w:val="36"/>
          <w:u w:val="single" w:color="auto"/>
          <w:rtl w:val="off"/>
        </w:rPr>
        <w:t xml:space="preserve">   am not working   </w:t>
      </w:r>
      <w:r>
        <w:rPr>
          <w:lang w:eastAsia="ko-KR"/>
          <w:rFonts w:hint="eastAsia"/>
          <w:b w:val="0"/>
          <w:sz w:val="22"/>
          <w:szCs w:val="36"/>
          <w:u w:val="none" w:color="auto"/>
          <w:rtl w:val="off"/>
        </w:rPr>
        <w:t xml:space="preserve"> (not/ work) at the moment.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       I </w:t>
      </w:r>
      <w:r>
        <w:rPr>
          <w:lang w:eastAsia="ko-KR"/>
          <w:rFonts w:hint="eastAsia"/>
          <w:b w:val="0"/>
          <w:color w:val="FF0000"/>
          <w:sz w:val="22"/>
          <w:szCs w:val="36"/>
          <w:u w:val="single" w:color="auto"/>
          <w:rtl w:val="off"/>
        </w:rPr>
        <w:t xml:space="preserve">   am trying   </w:t>
      </w:r>
      <w:r>
        <w:rPr>
          <w:lang w:eastAsia="ko-KR"/>
          <w:rFonts w:hint="eastAsia"/>
          <w:b w:val="0"/>
          <w:sz w:val="22"/>
          <w:szCs w:val="36"/>
          <w:u w:val="none" w:color="auto"/>
          <w:rtl w:val="off"/>
        </w:rPr>
        <w:t xml:space="preserve"> (try) to find a job but it's not easy.</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       But, I'm very busy.  I </w:t>
      </w:r>
      <w:r>
        <w:rPr>
          <w:lang w:eastAsia="ko-KR"/>
          <w:rFonts w:hint="eastAsia"/>
          <w:b w:val="0"/>
          <w:color w:val="FF0000"/>
          <w:sz w:val="22"/>
          <w:szCs w:val="36"/>
          <w:u w:val="single" w:color="auto"/>
          <w:rtl w:val="off"/>
        </w:rPr>
        <w:t xml:space="preserve">   am decorating   </w:t>
      </w:r>
      <w:r>
        <w:rPr>
          <w:lang w:eastAsia="ko-KR"/>
          <w:rFonts w:hint="eastAsia"/>
          <w:b w:val="0"/>
          <w:sz w:val="22"/>
          <w:szCs w:val="36"/>
          <w:u w:val="none" w:color="auto"/>
          <w:rtl w:val="off"/>
        </w:rPr>
        <w:t xml:space="preserve"> (decorate) my flat.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Brian: </w:t>
      </w:r>
      <w:r>
        <w:rPr>
          <w:lang w:eastAsia="ko-KR"/>
          <w:rFonts w:hint="eastAsia"/>
          <w:b w:val="0"/>
          <w:color w:val="FF0000"/>
          <w:sz w:val="22"/>
          <w:szCs w:val="36"/>
          <w:u w:val="single" w:color="auto"/>
          <w:rtl w:val="off"/>
        </w:rPr>
        <w:t xml:space="preserve">   Are you doing   </w:t>
      </w:r>
      <w:r>
        <w:rPr>
          <w:lang w:eastAsia="ko-KR"/>
          <w:rFonts w:hint="eastAsia"/>
          <w:b w:val="0"/>
          <w:sz w:val="22"/>
          <w:szCs w:val="36"/>
          <w:u w:val="none" w:color="auto"/>
          <w:rtl w:val="off"/>
        </w:rPr>
        <w:t xml:space="preserve"> (you/ do) it alone?</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Sarah: No, some friends of mine </w:t>
      </w:r>
      <w:r>
        <w:rPr>
          <w:lang w:eastAsia="ko-KR"/>
          <w:rFonts w:hint="eastAsia"/>
          <w:b w:val="0"/>
          <w:color w:val="FF0000"/>
          <w:sz w:val="22"/>
          <w:szCs w:val="36"/>
          <w:u w:val="single" w:color="auto"/>
          <w:rtl w:val="off"/>
        </w:rPr>
        <w:t xml:space="preserve">   are helping   </w:t>
      </w:r>
      <w:r>
        <w:rPr>
          <w:lang w:eastAsia="ko-KR"/>
          <w:rFonts w:hint="eastAsia"/>
          <w:b w:val="0"/>
          <w:sz w:val="22"/>
          <w:szCs w:val="36"/>
          <w:u w:val="none" w:color="auto"/>
          <w:rtl w:val="off"/>
        </w:rPr>
        <w:t xml:space="preserve"> (help) me.</w:t>
      </w: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
      <w:pPr>
        <w:jc w:val="left"/>
        <w:rPr>
          <w:lang w:eastAsia="ko-KR"/>
          <w:rFonts w:hint="eastAsia"/>
          <w:b w:val="0"/>
          <w:sz w:val="22"/>
          <w:szCs w:val="36"/>
          <w:u w:val="none" w:color="auto"/>
          <w:rtl w:val="off"/>
        </w:rPr>
      </w:pPr>
    </w:p>
    <w:p>
      <w:pPr>
        <w:jc w:val="left"/>
        <w:rPr>
          <w:lang w:eastAsia="ko-KR"/>
          <w:rFonts/>
          <w:b/>
          <w:sz w:val="24"/>
          <w:szCs w:val="38"/>
          <w:u w:val="none" w:color="auto"/>
          <w:rtl w:val="off"/>
        </w:rPr>
      </w:pPr>
    </w:p>
    <w:p>
      <w:pPr>
        <w:jc w:val="left"/>
        <w:rPr>
          <w:lang w:eastAsia="ko-KR"/>
          <w:rFonts w:hint="eastAsia"/>
          <w:b/>
          <w:sz w:val="24"/>
          <w:szCs w:val="38"/>
          <w:u w:val="none" w:color="auto"/>
          <w:rtl w:val="off"/>
        </w:rPr>
      </w:pPr>
      <w:r>
        <w:rPr>
          <w:lang w:eastAsia="ko-KR"/>
          <w:rFonts w:hint="eastAsia"/>
          <w:b/>
          <w:sz w:val="24"/>
          <w:szCs w:val="38"/>
          <w:u w:val="none" w:color="auto"/>
          <w:rtl w:val="off"/>
        </w:rPr>
        <w:t>Exercise B)</w:t>
      </w:r>
    </w:p>
    <w:p>
      <w:pPr>
        <w:pStyle w:val="ListParagraph"/>
        <w:numPr>
          <w:ilvl w:val="0"/>
          <w:numId w:val="1"/>
        </w:numPr>
        <w:rPr>
          <w:lang w:eastAsia="ko-KR"/>
          <w:rFonts/>
          <w:b w:val="0"/>
          <w:bCs w:val="0"/>
          <w:sz w:val="24"/>
          <w:szCs w:val="38"/>
          <w:u w:val="none" w:color="auto"/>
          <w:rtl w:val="off"/>
        </w:rPr>
      </w:pPr>
      <w:r>
        <w:rPr>
          <w:lang w:eastAsia="ko-KR"/>
          <w:rFonts w:hint="eastAsia"/>
          <w:b w:val="0"/>
          <w:bCs w:val="0"/>
          <w:sz w:val="24"/>
          <w:szCs w:val="38"/>
          <w:u w:val="none" w:color="auto"/>
          <w:rtl w:val="off"/>
        </w:rPr>
        <w:t xml:space="preserve">Write your recent life using given phrases below.) </w:t>
      </w:r>
    </w:p>
    <w:p>
      <w:pPr>
        <w:pStyle w:val="ListParagraph"/>
        <w:ind w:leftChars="0" w:left="800"/>
        <w:rPr>
          <w:lang w:eastAsia="ko-KR"/>
          <w:rFonts w:hint="eastAsia"/>
          <w:b w:val="0"/>
          <w:bCs w:val="0"/>
          <w:sz w:val="24"/>
          <w:szCs w:val="38"/>
          <w:u w:val="none" w:color="auto"/>
          <w:rtl w:val="off"/>
        </w:rPr>
      </w:pPr>
      <w:r>
        <w:rPr>
          <w:lang w:eastAsia="ko-KR"/>
          <w:rFonts w:hint="eastAsia"/>
          <w:b w:val="0"/>
          <w:bCs w:val="0"/>
          <w:sz w:val="24"/>
          <w:szCs w:val="38"/>
          <w:u w:val="none" w:color="auto"/>
          <w:rtl w:val="off"/>
        </w:rPr>
        <w:t>( read a book, play tennis, exercise, build a house, raise a dog, find a job, learn Spanish, play a violin, save money, trvel abroad, take video, collect antiques )</w:t>
      </w:r>
    </w:p>
    <w:p>
      <w:pPr>
        <w:pStyle w:val="ListParagraph"/>
        <w:numPr>
          <w:ilvl w:val="0"/>
          <w:numId w:val="1"/>
        </w:numPr>
        <w:rPr>
          <w:lang w:eastAsia="ko-KR"/>
          <w:rFonts w:hint="eastAsia"/>
          <w:b w:val="0"/>
          <w:bCs w:val="0"/>
          <w:sz w:val="24"/>
          <w:szCs w:val="38"/>
          <w:u w:val="none" w:color="auto"/>
          <w:rtl w:val="off"/>
        </w:rPr>
      </w:pPr>
      <w:r>
        <w:rPr>
          <w:lang w:eastAsia="ko-KR"/>
          <w:rFonts w:hint="eastAsia"/>
          <w:b w:val="0"/>
          <w:bCs w:val="0"/>
          <w:sz w:val="24"/>
          <w:szCs w:val="38"/>
          <w:u w:val="none" w:color="auto"/>
          <w:rtl w:val="off"/>
        </w:rPr>
        <w:t xml:space="preserve">You must use 'present continuous' tense. </w:t>
      </w:r>
    </w:p>
    <w:p>
      <w:pPr>
        <w:pStyle w:val="ListParagraph"/>
        <w:numPr>
          <w:ilvl w:val="0"/>
          <w:numId w:val="1"/>
        </w:numPr>
        <w:rPr>
          <w:lang w:eastAsia="ko-KR"/>
          <w:rFonts w:asciiTheme="majorHAnsi" w:eastAsiaTheme="majorHAnsi" w:hAnsiTheme="majorHAnsi"/>
          <w:b w:val="0"/>
          <w:bCs w:val="0"/>
          <w:sz w:val="22"/>
          <w:szCs w:val="26"/>
          <w:rtl w:val="off"/>
        </w:rPr>
      </w:pPr>
      <w:r>
        <w:rPr>
          <w:lang w:eastAsia="ko-KR"/>
          <w:rFonts w:hint="eastAsia"/>
          <w:b w:val="0"/>
          <w:bCs w:val="0"/>
          <w:sz w:val="24"/>
          <w:szCs w:val="38"/>
          <w:u w:val="none" w:color="auto"/>
          <w:rtl w:val="off"/>
        </w:rPr>
        <w:t xml:space="preserve">It isn't </w:t>
      </w:r>
      <w:r>
        <w:rPr>
          <w:lang w:eastAsia="ko-KR"/>
          <w:rFonts w:asciiTheme="majorHAnsi" w:eastAsiaTheme="majorHAnsi" w:hAnsiTheme="majorHAnsi"/>
          <w:b w:val="0"/>
          <w:bCs w:val="0"/>
          <w:sz w:val="22"/>
          <w:szCs w:val="26"/>
          <w:rtl w:val="off"/>
        </w:rPr>
        <w:t>necessarily related to your real life.</w:t>
      </w:r>
    </w:p>
    <w:p>
      <w:pPr>
        <w:pStyle w:val="ListParagraph"/>
        <w:numPr>
          <w:ilvl w:val="0"/>
          <w:numId w:val="1"/>
        </w:numPr>
        <w:rPr>
          <w:lang w:eastAsia="ko-KR"/>
          <w:rFonts w:asciiTheme="majorHAnsi" w:eastAsiaTheme="majorHAnsi" w:hAnsiTheme="majorHAnsi"/>
          <w:b w:val="0"/>
          <w:bCs w:val="0"/>
          <w:sz w:val="22"/>
          <w:szCs w:val="26"/>
          <w:rtl w:val="off"/>
        </w:rPr>
      </w:pPr>
      <w:r>
        <w:rPr>
          <w:lang w:eastAsia="ko-KR"/>
          <w:rFonts w:asciiTheme="majorHAnsi" w:eastAsiaTheme="majorHAnsi" w:hAnsiTheme="majorHAnsi"/>
          <w:b w:val="0"/>
          <w:bCs w:val="0"/>
          <w:sz w:val="22"/>
          <w:szCs w:val="26"/>
          <w:rtl w:val="off"/>
        </w:rPr>
        <w:t>You need to make at least 3 sentences.</w:t>
      </w: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jc w:val="center"/>
        <w:rPr>
          <w:lang w:eastAsia="ko-KR"/>
          <w:rFonts w:hint="eastAsia"/>
          <w:b/>
          <w:color w:val="000000"/>
          <w:sz w:val="32"/>
          <w:szCs w:val="72"/>
          <w:rtl w:val="off"/>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p>
    <w:p>
      <w:pPr>
        <w:jc w:val="center"/>
        <w:rPr>
          <w:b/>
          <w:sz w:val="6"/>
          <w:u w:val="single" w:color="auto"/>
        </w:rPr>
      </w:pP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Instructor</w:t>
      </w:r>
      <w:r>
        <w:rPr>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w:t>
      </w: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s Comments and Assessment</w: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tc>
          <w:tcPr>
            <w:tcW w:w="9624" w:type="dxa"/>
            <w:gridSpan w:val="3"/>
            <w:shd w:val="clear" w:color="auto" w:fill="D7E3BC" w:themeFill="accent3" w:themeFillTint="66"/>
          </w:tcPr>
          <w:p>
            <w:pPr>
              <w:tabs>
                <w:tab w:val="left" w:pos="1405"/>
                <w:tab w:val="center" w:pos="4400"/>
              </w:tabs>
              <w:rPr>
                <w:b/>
                <w:sz w:val="16"/>
              </w:rPr>
            </w:pPr>
            <w:r>
              <w:rPr>
                <w:b/>
                <w:sz w:val="16"/>
              </w:rPr>
              <w:tab/>
            </w:r>
            <w:r>
              <w:rPr>
                <w:b/>
                <w:sz w:val="16"/>
              </w:rPr>
              <w:tab/>
            </w:r>
            <w:r>
              <w:rPr>
                <w:b/>
              </w:rPr>
              <w:t>Pros</w:t>
            </w:r>
          </w:p>
        </w:tc>
      </w:tr>
      <w:tr>
        <w:trPr>
          <w:trHeight w:val="1414" w:hRule="atLeast"/>
        </w:trP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E5B9B7" w:themeFill="accent2" w:themeFillTint="66"/>
          </w:tcPr>
          <w:p>
            <w:pPr>
              <w:tabs>
                <w:tab w:val="center" w:pos="4400"/>
                <w:tab w:val="left" w:pos="5783"/>
              </w:tabs>
              <w:rPr>
                <w:b/>
                <w:sz w:val="16"/>
              </w:rPr>
            </w:pPr>
            <w:r>
              <w:rPr>
                <w:b/>
                <w:sz w:val="16"/>
              </w:rPr>
              <w:tab/>
            </w:r>
            <w:r>
              <w:rPr>
                <w:b/>
              </w:rPr>
              <w:t>Cons</w:t>
            </w:r>
            <w:r>
              <w:rPr>
                <w:b/>
                <w:sz w:val="16"/>
              </w:rPr>
              <w:tab/>
            </w:r>
          </w:p>
        </w:tc>
      </w:tr>
      <w:tr>
        <w:trPr>
          <w:trHeight w:val="1414" w:hRule="atLeast"/>
        </w:trP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B8CCE4" w:themeFill="accent1" w:themeFillTint="66"/>
          </w:tcPr>
          <w:p>
            <w:pPr>
              <w:tabs>
                <w:tab w:val="center" w:pos="4400"/>
                <w:tab w:val="left" w:pos="6382"/>
              </w:tabs>
              <w:rPr>
                <w:b/>
                <w:sz w:val="16"/>
              </w:rPr>
            </w:pPr>
            <w:r>
              <w:rPr>
                <w:b/>
                <w:sz w:val="16"/>
              </w:rPr>
              <w:tab/>
            </w:r>
            <w:r>
              <w:rPr>
                <w:b/>
              </w:rPr>
              <w:t>Change</w:t>
            </w:r>
            <w:r>
              <w:rPr>
                <w:b/>
                <w:sz w:val="16"/>
              </w:rPr>
              <w:tab/>
            </w:r>
          </w:p>
        </w:tc>
      </w:tr>
      <w:tr>
        <w:trPr>
          <w:trHeight w:val="702" w:hRule="atLeast"/>
        </w:trP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CCC1D9" w:themeFill="accent4" w:themeFillTint="66"/>
          </w:tcPr>
          <w:p>
            <w:pPr>
              <w:tabs>
                <w:tab w:val="center" w:pos="4400"/>
                <w:tab w:val="left" w:pos="6359"/>
              </w:tabs>
              <w:rPr>
                <w:b/>
                <w:sz w:val="16"/>
              </w:rPr>
            </w:pPr>
            <w:r>
              <w:rPr>
                <w:b/>
                <w:sz w:val="16"/>
              </w:rPr>
              <w:tab/>
            </w:r>
            <w:r>
              <w:rPr>
                <w:rFonts w:hint="eastAsia"/>
                <w:b/>
              </w:rPr>
              <w:t>Overall Comments</w:t>
            </w:r>
            <w:r>
              <w:rPr>
                <w:b/>
                <w:sz w:val="16"/>
              </w:rPr>
              <w:tab/>
            </w:r>
          </w:p>
        </w:tc>
      </w:tr>
      <w:t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FBD5B5" w:themeFill="accent6" w:themeFillTint="66"/>
          </w:tcPr>
          <w:p>
            <w:pPr>
              <w:tabs>
                <w:tab w:val="center" w:pos="4400"/>
                <w:tab w:val="left" w:pos="5265"/>
              </w:tabs>
              <w:rPr>
                <w:b/>
                <w:sz w:val="16"/>
              </w:rPr>
            </w:pPr>
            <w:r>
              <w:rPr>
                <w:b/>
                <w:sz w:val="16"/>
              </w:rPr>
              <w:tab/>
            </w:r>
            <w:r>
              <w:rPr>
                <w:b/>
              </w:rPr>
              <w:t>Grade</w:t>
            </w:r>
            <w:r>
              <w:rPr>
                <w:b/>
              </w:rPr>
              <w:tab/>
            </w:r>
          </w:p>
        </w:tc>
      </w:tr>
      <w:tr>
        <w:tc>
          <w:tcPr>
            <w:tcW w:w="3000" w:type="dxa"/>
            <w:vAlign w:val="center"/>
          </w:tcPr>
          <w:p>
            <w:pPr>
              <w:jc w:val="center"/>
              <w:rPr>
                <w:b/>
                <w:sz w:val="16"/>
              </w:rPr>
            </w:pPr>
          </w:p>
          <w:p>
            <w:pPr>
              <w:jc w:val="center"/>
              <w:rPr>
                <w:b/>
                <w:sz w:val="16"/>
              </w:rPr>
            </w:pPr>
            <w:r>
              <w:rPr>
                <w:b/>
                <w:sz w:val="16"/>
              </w:rPr>
              <w:t>Above Standard 85%-100%</w:t>
            </w:r>
          </w:p>
          <w:p>
            <w:pPr>
              <w:jc w:val="center"/>
              <w:rPr>
                <w:b/>
                <w:sz w:val="16"/>
              </w:rPr>
            </w:pPr>
          </w:p>
        </w:tc>
        <w:tc>
          <w:tcPr>
            <w:tcW w:w="2998" w:type="dxa"/>
            <w:vAlign w:val="center"/>
          </w:tcPr>
          <w:p>
            <w:pPr>
              <w:jc w:val="center"/>
              <w:rPr>
                <w:b/>
                <w:sz w:val="16"/>
              </w:rPr>
            </w:pPr>
            <w:r>
              <w:rPr>
                <w:b/>
                <w:sz w:val="16"/>
              </w:rPr>
              <w:t>Standard 70%-84%</w:t>
            </w:r>
          </w:p>
        </w:tc>
        <w:tc>
          <w:tcPr>
            <w:tcW w:w="3626" w:type="dxa"/>
            <w:vAlign w:val="center"/>
          </w:tcPr>
          <w:p>
            <w:pPr>
              <w:jc w:val="center"/>
              <w:rPr>
                <w:b/>
                <w:sz w:val="16"/>
              </w:rPr>
            </w:pPr>
            <w:r>
              <w:rPr>
                <w:b/>
                <w:sz w:val="16"/>
              </w:rPr>
              <w:t>Below Standard 69%-0%</w:t>
            </w:r>
          </w:p>
        </w:tc>
      </w:tr>
      <w:tr>
        <w:tc>
          <w:tcPr>
            <w:tcW w:w="3000" w:type="dxa"/>
            <w:shd w:val="clear" w:color="auto" w:fill="B7DDE8" w:themeFill="accent5" w:themeFillTint="66"/>
          </w:tcPr>
          <w:p>
            <w:pPr>
              <w:jc w:val="center"/>
              <w:rPr>
                <w:b/>
                <w:sz w:val="16"/>
              </w:rPr>
            </w:pPr>
            <w:r>
              <w:rPr>
                <w:b/>
              </w:rPr>
              <w:t>Instructor</w:t>
            </w:r>
          </w:p>
        </w:tc>
        <w:tc>
          <w:tcPr>
            <w:tcW w:w="2998" w:type="dxa"/>
            <w:shd w:val="clear" w:color="auto" w:fill="B7DDE8" w:themeFill="accent5" w:themeFillTint="66"/>
          </w:tcPr>
          <w:p>
            <w:pPr>
              <w:jc w:val="center"/>
              <w:rPr>
                <w:b/>
                <w:sz w:val="16"/>
              </w:rPr>
            </w:pPr>
            <w:r>
              <w:rPr>
                <w:b/>
              </w:rPr>
              <w:t>Student Signature</w:t>
            </w:r>
          </w:p>
        </w:tc>
        <w:tc>
          <w:tcPr>
            <w:tcW w:w="3626" w:type="dxa"/>
            <w:shd w:val="clear" w:color="auto" w:fill="B7DDE8" w:themeFill="accent5" w:themeFillTint="66"/>
          </w:tcPr>
          <w:p>
            <w:pPr>
              <w:jc w:val="center"/>
              <w:rPr>
                <w:b/>
                <w:sz w:val="16"/>
              </w:rPr>
            </w:pPr>
            <w:r>
              <w:rPr>
                <w:b/>
              </w:rPr>
              <w:t>Date</w:t>
            </w:r>
          </w:p>
        </w:tc>
      </w:tr>
      <w:tr>
        <w:tc>
          <w:tcPr>
            <w:tcW w:w="3000" w:type="dxa"/>
            <w:vAlign w:val="center"/>
          </w:tcPr>
          <w:p>
            <w:pPr>
              <w:jc w:val="center"/>
              <w:rPr>
                <w:b/>
                <w:sz w:val="16"/>
              </w:rPr>
            </w:pPr>
            <w:r>
              <w:rPr>
                <w:b/>
                <w:sz w:val="16"/>
              </w:rPr>
              <w:t>Taute, David</w:t>
            </w:r>
          </w:p>
        </w:tc>
        <w:tc>
          <w:tcPr>
            <w:tcW w:w="2998" w:type="dxa"/>
          </w:tcPr>
          <w:p>
            <w:pPr>
              <w:rPr>
                <w:b/>
                <w:sz w:val="16"/>
              </w:rPr>
            </w:pPr>
          </w:p>
          <w:p>
            <w:pPr>
              <w:rPr>
                <w:b/>
                <w:sz w:val="16"/>
              </w:rPr>
            </w:pPr>
          </w:p>
        </w:tc>
        <w:tc>
          <w:tcPr>
            <w:tcW w:w="3626" w:type="dxa"/>
            <w:vAlign w:val="center"/>
          </w:tcPr>
          <w:p>
            <w:pPr>
              <w:jc w:val="center"/>
              <w:rPr>
                <w:b/>
                <w:sz w:val="16"/>
              </w:rPr>
            </w:pPr>
          </w:p>
        </w:tc>
      </w:tr>
    </w:tbl>
    <w:p>
      <w:pPr>
        <w:rPr>
          <w:b/>
        </w:rPr>
      </w:pPr>
    </w:p>
    <w:sectPr>
      <w:pgSz w:w="11906" w:h="16838"/>
      <w:pgMar w:top="1701" w:right="1134" w:bottom="1440" w:left="1134" w:header="851" w:footer="992" w:gutter="0"/>
      <w:cols/>
      <w:docGrid w:linePitch="360"/>
      <w:footerReference w:type="default" r:id="rId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맑은 고딕">
    <w:panose1 w:val="020B0503020000020004"/>
    <w:family w:val="swiss"/>
    <w:charset w:val="81"/>
    <w:notTrueType w:val="false"/>
    <w:sig w:usb0="9000002F" w:usb1="29D77CFB" w:usb2="00000012" w:usb3="00000001" w:csb0="00080001" w:csb1="00000001"/>
  </w:font>
  <w:font w:name="Arial">
    <w:panose1 w:val="020B0604020202020204"/>
    <w:charset w:val="00"/>
    <w:notTrueType w:val="false"/>
    <w:sig w:usb0="E0002EFF" w:usb1="C000785B" w:usb2="00000009" w:usb3="00000001" w:csb0="400001FF" w:csb1="FFFF0000"/>
  </w:font>
  <w:font w:name="Wingdings">
    <w:panose1 w:val="05000000000000000000"/>
    <w:family w:val="auto"/>
    <w:charset w:val="02"/>
    <w:notTrueType w:val="false"/>
    <w:sig w:usb0="00000001" w:usb1="00000001" w:usb2="00000001" w:usb3="00000001" w:csb0="80000000" w:csb1="000000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sdt>
        <w:sdtPr>
          <w:id w:val="-1"/>
          <w:docPartObj>
            <w:docPartGallery w:val="Page Numbers (Top of Page)"/>
            <w:docPartUnique/>
          </w:docPartObj>
        </w:sdtPr>
        <w:sdtContent>
          <w:p>
            <w:pPr>
              <w:pStyle w:val="Footer"/>
              <w:jc w:val="center"/>
            </w:pPr>
            <w:r/>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r/>
            <w:r/>
          </w:p>
        </w:sdtContent>
      </w:sdt>
    </w:sdtContent>
  </w:sdt>
  <w:p>
    <w:pPr>
      <w:pStyle w:val="Footer"/>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fffffd00"/>
    <w:multiLevelType w:val="hybridMultilevel"/>
    <w:lvl w:ilvl="0" w:tplc="409006c">
      <w:start w:val="1"/>
      <w:numFmt w:val="bullet"/>
      <w:lvlText w:val=""/>
      <w:lvlJc w:val="left"/>
      <w:pPr>
        <w:ind w:left="800" w:right="0" w:hanging="400"/>
      </w:pPr>
      <w:rPr>
        <w:rFonts w:ascii="Wingdings" w:hAnsi="Wingdings" w:hint="default"/>
      </w:rPr>
    </w:lvl>
    <w:lvl w:ilvl="1" w:tplc="409006e">
      <w:start w:val="1"/>
      <w:numFmt w:val="bullet"/>
      <w:lvlText w:val=""/>
      <w:lvlJc w:val="left"/>
      <w:pPr>
        <w:ind w:left="1200" w:right="0" w:hanging="400"/>
      </w:pPr>
      <w:rPr>
        <w:rFonts w:ascii="Wingdings" w:hAnsi="Wingdings" w:hint="default"/>
      </w:rPr>
    </w:lvl>
    <w:lvl w:ilvl="2" w:tplc="4090075">
      <w:start w:val="1"/>
      <w:numFmt w:val="bullet"/>
      <w:lvlText w:val=""/>
      <w:lvlJc w:val="left"/>
      <w:pPr>
        <w:ind w:left="1600" w:right="0" w:hanging="400"/>
      </w:pPr>
      <w:rPr>
        <w:rFonts w:ascii="Wingdings" w:hAnsi="Wingdings" w:hint="default"/>
      </w:rPr>
    </w:lvl>
    <w:lvl w:ilvl="3" w:tplc="409006c">
      <w:start w:val="1"/>
      <w:numFmt w:val="bullet"/>
      <w:lvlText w:val=""/>
      <w:lvlJc w:val="left"/>
      <w:pPr>
        <w:ind w:left="2000" w:right="0" w:hanging="400"/>
      </w:pPr>
      <w:rPr>
        <w:rFonts w:ascii="Wingdings" w:hAnsi="Wingdings" w:hint="default"/>
      </w:rPr>
    </w:lvl>
    <w:lvl w:ilvl="4" w:tplc="409006e">
      <w:start w:val="1"/>
      <w:numFmt w:val="bullet"/>
      <w:lvlText w:val=""/>
      <w:lvlJc w:val="left"/>
      <w:pPr>
        <w:ind w:left="2400" w:right="0" w:hanging="400"/>
      </w:pPr>
      <w:rPr>
        <w:rFonts w:ascii="Wingdings" w:hAnsi="Wingdings" w:hint="default"/>
      </w:rPr>
    </w:lvl>
    <w:lvl w:ilvl="5" w:tplc="4090075">
      <w:start w:val="1"/>
      <w:numFmt w:val="bullet"/>
      <w:lvlText w:val=""/>
      <w:lvlJc w:val="left"/>
      <w:pPr>
        <w:ind w:left="2800" w:right="0" w:hanging="400"/>
      </w:pPr>
      <w:rPr>
        <w:rFonts w:ascii="Wingdings" w:hAnsi="Wingdings" w:hint="default"/>
      </w:rPr>
    </w:lvl>
    <w:lvl w:ilvl="6" w:tplc="409006c">
      <w:start w:val="1"/>
      <w:numFmt w:val="bullet"/>
      <w:lvlText w:val=""/>
      <w:lvlJc w:val="left"/>
      <w:pPr>
        <w:ind w:left="3200" w:right="0" w:hanging="400"/>
      </w:pPr>
      <w:rPr>
        <w:rFonts w:ascii="Wingdings" w:hAnsi="Wingdings" w:hint="default"/>
      </w:rPr>
    </w:lvl>
    <w:lvl w:ilvl="7" w:tplc="409006e">
      <w:start w:val="1"/>
      <w:numFmt w:val="bullet"/>
      <w:lvlText w:val=""/>
      <w:lvlJc w:val="left"/>
      <w:pPr>
        <w:ind w:left="3600" w:right="0" w:hanging="400"/>
      </w:pPr>
      <w:rPr>
        <w:rFonts w:ascii="Wingdings" w:hAnsi="Wingdings" w:hint="default"/>
      </w:rPr>
    </w:lvl>
    <w:lvl w:ilvl="8" w:tplc="4090075">
      <w:start w:val="1"/>
      <w:numFmt w:val="bullet"/>
      <w:lvlText w:val=""/>
      <w:lvlJc w:val="left"/>
      <w:pPr>
        <w:ind w:left="4000" w:right="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2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911" w:unhideWhenUsed="1"/>
    <w:lsdException w:name="toc 2" w:semiHidden="1" w:uiPriority="1911" w:unhideWhenUsed="1"/>
    <w:lsdException w:name="toc 3" w:semiHidden="1" w:uiPriority="1911" w:unhideWhenUsed="1"/>
    <w:lsdException w:name="toc 4" w:semiHidden="1" w:uiPriority="1911" w:unhideWhenUsed="1"/>
    <w:lsdException w:name="toc 5" w:semiHidden="1" w:uiPriority="1911" w:unhideWhenUsed="1"/>
    <w:lsdException w:name="toc 6" w:semiHidden="1" w:uiPriority="1911" w:unhideWhenUsed="1"/>
    <w:lsdException w:name="toc 7" w:semiHidden="1" w:uiPriority="1911" w:unhideWhenUsed="1"/>
    <w:lsdException w:name="toc 8" w:semiHidden="1" w:uiPriority="1911" w:unhideWhenUsed="1"/>
    <w:lsdException w:name="toc 9" w:semiHidden="1" w:uiPriority="191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0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72" w:qFormat="1"/>
    <w:lsdException w:name="Emphasis" w:uiPriority="66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6437"/>
    <w:lsdException w:name="Table Theme" w:semiHidden="1" w:unhideWhenUsed="1"/>
    <w:lsdException w:name="Placeholder Text" w:semiHidden="1"/>
    <w:lsdException w:name="No Spacing" w:uiPriority="1" w:qFormat="1"/>
    <w:lsdException w:name="Light Shading" w:uiPriority="8322"/>
    <w:lsdException w:name="Light List" w:uiPriority="8323"/>
    <w:lsdException w:name="Light Grid" w:uiPriority="8324"/>
    <w:lsdException w:name="Medium Shading 1" w:uiPriority="8325"/>
    <w:lsdException w:name="Medium Shading 2" w:uiPriority="20848"/>
    <w:lsdException w:name="Medium List 1" w:uiPriority="20849"/>
    <w:lsdException w:name="Medium List 2" w:uiPriority="21552"/>
    <w:lsdException w:name="Medium Grid 1" w:uiPriority="21553"/>
    <w:lsdException w:name="Medium Grid 2" w:uiPriority="21572"/>
    <w:lsdException w:name="Medium Grid 3" w:uiPriority="21573"/>
    <w:lsdException w:name="Dark List" w:uiPriority="21652"/>
    <w:lsdException w:name="Colorful Shading" w:uiPriority="21653"/>
    <w:lsdException w:name="Colorful List" w:uiPriority="21768"/>
    <w:lsdException w:name="Colorful Grid" w:uiPriority="21769"/>
    <w:lsdException w:name="Light Shading Accent 1" w:uiPriority="8322"/>
    <w:lsdException w:name="Light List Accent 1" w:uiPriority="8323"/>
    <w:lsdException w:name="Light Grid Accent 1" w:uiPriority="8324"/>
    <w:lsdException w:name="Medium Shading 1 Accent 1" w:uiPriority="8325"/>
    <w:lsdException w:name="Medium Shading 2 Accent 1" w:uiPriority="20848"/>
    <w:lsdException w:name="Medium List 1 Accent 1" w:uiPriority="20849"/>
    <w:lsdException w:name="Revision" w:semiHidden="1"/>
    <w:lsdException w:name="List Paragraph" w:uiPriority="1906" w:qFormat="1"/>
    <w:lsdException w:name="Quote" w:uiPriority="1433" w:qFormat="1"/>
    <w:lsdException w:name="Intense Quote" w:uiPriority="1584" w:qFormat="1"/>
    <w:lsdException w:name="Medium List 2 Accent 1" w:uiPriority="21552"/>
    <w:lsdException w:name="Medium Grid 1 Accent 1" w:uiPriority="21553"/>
    <w:lsdException w:name="Medium Grid 2 Accent 1" w:uiPriority="21572"/>
    <w:lsdException w:name="Medium Grid 3 Accent 1" w:uiPriority="21573"/>
    <w:lsdException w:name="Dark List Accent 1" w:uiPriority="21652"/>
    <w:lsdException w:name="Colorful Shading Accent 1" w:uiPriority="21653"/>
    <w:lsdException w:name="Colorful List Accent 1" w:uiPriority="21768"/>
    <w:lsdException w:name="Colorful Grid Accent 1" w:uiPriority="21769"/>
    <w:lsdException w:name="Light Shading Accent 2" w:uiPriority="8322"/>
    <w:lsdException w:name="Light List Accent 2" w:uiPriority="8323"/>
    <w:lsdException w:name="Light Grid Accent 2" w:uiPriority="8324"/>
    <w:lsdException w:name="Medium Shading 1 Accent 2" w:uiPriority="8325"/>
    <w:lsdException w:name="Medium Shading 2 Accent 2" w:uiPriority="20848"/>
    <w:lsdException w:name="Medium List 1 Accent 2" w:uiPriority="20849"/>
    <w:lsdException w:name="Medium List 2 Accent 2" w:uiPriority="21552"/>
    <w:lsdException w:name="Medium Grid 1 Accent 2" w:uiPriority="21553"/>
    <w:lsdException w:name="Medium Grid 2 Accent 2" w:uiPriority="21572"/>
    <w:lsdException w:name="Medium Grid 3 Accent 2" w:uiPriority="21573"/>
    <w:lsdException w:name="Dark List Accent 2" w:uiPriority="21652"/>
    <w:lsdException w:name="Colorful Shading Accent 2" w:uiPriority="21653"/>
    <w:lsdException w:name="Colorful List Accent 2" w:uiPriority="21768"/>
    <w:lsdException w:name="Colorful Grid Accent 2" w:uiPriority="21769"/>
    <w:lsdException w:name="Light Shading Accent 3" w:uiPriority="8322"/>
    <w:lsdException w:name="Light List Accent 3" w:uiPriority="8323"/>
    <w:lsdException w:name="Light Grid Accent 3" w:uiPriority="8324"/>
    <w:lsdException w:name="Medium Shading 1 Accent 3" w:uiPriority="8325"/>
    <w:lsdException w:name="Medium Shading 2 Accent 3" w:uiPriority="20848"/>
    <w:lsdException w:name="Medium List 1 Accent 3" w:uiPriority="20849"/>
    <w:lsdException w:name="Medium List 2 Accent 3" w:uiPriority="21552"/>
    <w:lsdException w:name="Medium Grid 1 Accent 3" w:uiPriority="21553"/>
    <w:lsdException w:name="Medium Grid 2 Accent 3" w:uiPriority="21572"/>
    <w:lsdException w:name="Medium Grid 3 Accent 3" w:uiPriority="21573"/>
    <w:lsdException w:name="Dark List Accent 3" w:uiPriority="21652"/>
    <w:lsdException w:name="Colorful Shading Accent 3" w:uiPriority="21653"/>
    <w:lsdException w:name="Colorful List Accent 3" w:uiPriority="21768"/>
    <w:lsdException w:name="Colorful Grid Accent 3" w:uiPriority="21769"/>
    <w:lsdException w:name="Light Shading Accent 4" w:uiPriority="8322"/>
    <w:lsdException w:name="Light List Accent 4" w:uiPriority="8323"/>
    <w:lsdException w:name="Light Grid Accent 4" w:uiPriority="8324"/>
    <w:lsdException w:name="Medium Shading 1 Accent 4" w:uiPriority="8325"/>
    <w:lsdException w:name="Medium Shading 2 Accent 4" w:uiPriority="20848"/>
    <w:lsdException w:name="Medium List 1 Accent 4" w:uiPriority="20849"/>
    <w:lsdException w:name="Medium List 2 Accent 4" w:uiPriority="21552"/>
    <w:lsdException w:name="Medium Grid 1 Accent 4" w:uiPriority="21553"/>
    <w:lsdException w:name="Medium Grid 2 Accent 4" w:uiPriority="21572"/>
    <w:lsdException w:name="Medium Grid 3 Accent 4" w:uiPriority="21573"/>
    <w:lsdException w:name="Dark List Accent 4" w:uiPriority="21652"/>
    <w:lsdException w:name="Colorful Shading Accent 4" w:uiPriority="21653"/>
    <w:lsdException w:name="Colorful List Accent 4" w:uiPriority="21768"/>
    <w:lsdException w:name="Colorful Grid Accent 4" w:uiPriority="21769"/>
    <w:lsdException w:name="Light Shading Accent 5" w:uiPriority="8322"/>
    <w:lsdException w:name="Light List Accent 5" w:uiPriority="8323"/>
    <w:lsdException w:name="Light Grid Accent 5" w:uiPriority="8324"/>
    <w:lsdException w:name="Medium Shading 1 Accent 5" w:uiPriority="8325"/>
    <w:lsdException w:name="Medium Shading 2 Accent 5" w:uiPriority="20848"/>
    <w:lsdException w:name="Medium List 1 Accent 5" w:uiPriority="20849"/>
    <w:lsdException w:name="Medium List 2 Accent 5" w:uiPriority="21552"/>
    <w:lsdException w:name="Medium Grid 1 Accent 5" w:uiPriority="21553"/>
    <w:lsdException w:name="Medium Grid 2 Accent 5" w:uiPriority="21572"/>
    <w:lsdException w:name="Medium Grid 3 Accent 5" w:uiPriority="21573"/>
    <w:lsdException w:name="Dark List Accent 5" w:uiPriority="21652"/>
    <w:lsdException w:name="Colorful Shading Accent 5" w:uiPriority="21653"/>
    <w:lsdException w:name="Colorful List Accent 5" w:uiPriority="21768"/>
    <w:lsdException w:name="Colorful Grid Accent 5" w:uiPriority="21769"/>
    <w:lsdException w:name="Light Shading Accent 6" w:uiPriority="8322"/>
    <w:lsdException w:name="Light List Accent 6" w:uiPriority="8323"/>
    <w:lsdException w:name="Light Grid Accent 6" w:uiPriority="8324"/>
    <w:lsdException w:name="Medium Shading 1 Accent 6" w:uiPriority="8325"/>
    <w:lsdException w:name="Medium Shading 2 Accent 6" w:uiPriority="20848"/>
    <w:lsdException w:name="Medium List 1 Accent 6" w:uiPriority="20849"/>
    <w:lsdException w:name="Medium List 2 Accent 6" w:uiPriority="21552"/>
    <w:lsdException w:name="Medium Grid 1 Accent 6" w:uiPriority="21553"/>
    <w:lsdException w:name="Medium Grid 2 Accent 6" w:uiPriority="21572"/>
    <w:lsdException w:name="Medium Grid 3 Accent 6" w:uiPriority="21573"/>
    <w:lsdException w:name="Dark List Accent 6" w:uiPriority="21652"/>
    <w:lsdException w:name="Colorful Shading Accent 6" w:uiPriority="21653"/>
    <w:lsdException w:name="Colorful List Accent 6" w:uiPriority="21768"/>
    <w:lsdException w:name="Colorful Grid Accent 6" w:uiPriority="21769"/>
    <w:lsdException w:name="Subtle Emphasis" w:uiPriority="307" w:qFormat="1"/>
    <w:lsdException w:name="Intense Emphasis" w:uiPriority="663" w:qFormat="1"/>
    <w:lsdException w:name="Subtle Reference" w:uiPriority="1585" w:qFormat="1"/>
    <w:lsdException w:name="Intense Reference" w:uiPriority="1634" w:qFormat="1"/>
    <w:lsdException w:name="Book Title" w:uiPriority="1635" w:qFormat="1"/>
    <w:lsdException w:name="Bibliography" w:semiHidden="1" w:uiPriority="1909" w:unhideWhenUsed="1"/>
    <w:lsdException w:name="TOC Heading" w:semiHidden="1" w:uiPriority="1911" w:unhideWhenUsed="1" w:qFormat="1"/>
    <w:lsdException w:name="Plain Table 1" w:uiPriority="5171"/>
    <w:lsdException w:name="Plain Table 2" w:uiPriority="5430"/>
    <w:lsdException w:name="Plain Table 3" w:uiPriority="5431"/>
    <w:lsdException w:name="Plain Table 4" w:uiPriority="5444"/>
    <w:lsdException w:name="Plain Table 5" w:uiPriority="5445"/>
    <w:lsdException w:name="Grid Table Light" w:uiPriority="5170"/>
    <w:lsdException w:name="Grid Table 1 Light" w:uiPriority="5494"/>
    <w:lsdException w:name="Grid Table 2" w:uiPriority="5495"/>
    <w:lsdException w:name="Grid Table 3" w:uiPriority="5508"/>
    <w:lsdException w:name="Grid Table 4" w:uiPriority="5509"/>
    <w:lsdException w:name="Grid Table 5 Dark" w:uiPriority="5684"/>
    <w:lsdException w:name="Grid Table 6 Colorful" w:uiPriority="5685"/>
    <w:lsdException w:name="Grid Table 7 Colorful" w:uiPriority="6406"/>
    <w:lsdException w:name="Grid Table 1 Light Accent 1" w:uiPriority="5494"/>
    <w:lsdException w:name="Grid Table 2 Accent 1" w:uiPriority="5495"/>
    <w:lsdException w:name="Grid Table 3 Accent 1" w:uiPriority="5508"/>
    <w:lsdException w:name="Grid Table 4 Accent 1" w:uiPriority="5509"/>
    <w:lsdException w:name="Grid Table 5 Dark Accent 1" w:uiPriority="5684"/>
    <w:lsdException w:name="Grid Table 6 Colorful Accent 1" w:uiPriority="5685"/>
    <w:lsdException w:name="Grid Table 7 Colorful Accent 1" w:uiPriority="6406"/>
    <w:lsdException w:name="Grid Table 1 Light Accent 2" w:uiPriority="5494"/>
    <w:lsdException w:name="Grid Table 2 Accent 2" w:uiPriority="5495"/>
    <w:lsdException w:name="Grid Table 3 Accent 2" w:uiPriority="5508"/>
    <w:lsdException w:name="Grid Table 4 Accent 2" w:uiPriority="5509"/>
    <w:lsdException w:name="Grid Table 5 Dark Accent 2" w:uiPriority="5684"/>
    <w:lsdException w:name="Grid Table 6 Colorful Accent 2" w:uiPriority="5685"/>
    <w:lsdException w:name="Grid Table 7 Colorful Accent 2" w:uiPriority="6406"/>
    <w:lsdException w:name="Grid Table 1 Light Accent 3" w:uiPriority="5494"/>
    <w:lsdException w:name="Grid Table 2 Accent 3" w:uiPriority="5495"/>
    <w:lsdException w:name="Grid Table 3 Accent 3" w:uiPriority="5508"/>
    <w:lsdException w:name="Grid Table 4 Accent 3" w:uiPriority="5509"/>
    <w:lsdException w:name="Grid Table 5 Dark Accent 3" w:uiPriority="5684"/>
    <w:lsdException w:name="Grid Table 6 Colorful Accent 3" w:uiPriority="5685"/>
    <w:lsdException w:name="Grid Table 7 Colorful Accent 3" w:uiPriority="6406"/>
    <w:lsdException w:name="Grid Table 1 Light Accent 4" w:uiPriority="5494"/>
    <w:lsdException w:name="Grid Table 2 Accent 4" w:uiPriority="5495"/>
    <w:lsdException w:name="Grid Table 3 Accent 4" w:uiPriority="5508"/>
    <w:lsdException w:name="Grid Table 4 Accent 4" w:uiPriority="5509"/>
    <w:lsdException w:name="Grid Table 5 Dark Accent 4" w:uiPriority="5684"/>
    <w:lsdException w:name="Grid Table 6 Colorful Accent 4" w:uiPriority="5685"/>
    <w:lsdException w:name="Grid Table 7 Colorful Accent 4" w:uiPriority="6406"/>
    <w:lsdException w:name="Grid Table 1 Light Accent 5" w:uiPriority="5494"/>
    <w:lsdException w:name="Grid Table 2 Accent 5" w:uiPriority="5495"/>
    <w:lsdException w:name="Grid Table 3 Accent 5" w:uiPriority="5508"/>
    <w:lsdException w:name="Grid Table 4 Accent 5" w:uiPriority="5509"/>
    <w:lsdException w:name="Grid Table 5 Dark Accent 5" w:uiPriority="5684"/>
    <w:lsdException w:name="Grid Table 6 Colorful Accent 5" w:uiPriority="5685"/>
    <w:lsdException w:name="Grid Table 7 Colorful Accent 5" w:uiPriority="6406"/>
    <w:lsdException w:name="Grid Table 1 Light Accent 6" w:uiPriority="5494"/>
    <w:lsdException w:name="Grid Table 2 Accent 6" w:uiPriority="5495"/>
    <w:lsdException w:name="Grid Table 3 Accent 6" w:uiPriority="5508"/>
    <w:lsdException w:name="Grid Table 4 Accent 6" w:uiPriority="5509"/>
    <w:lsdException w:name="Grid Table 5 Dark Accent 6" w:uiPriority="5684"/>
    <w:lsdException w:name="Grid Table 6 Colorful Accent 6" w:uiPriority="5685"/>
    <w:lsdException w:name="Grid Table 7 Colorful Accent 6" w:uiPriority="6406"/>
    <w:lsdException w:name="List Table 1 Light" w:uiPriority="5494"/>
    <w:lsdException w:name="List Table 2" w:uiPriority="5495"/>
    <w:lsdException w:name="List Table 3" w:uiPriority="5508"/>
    <w:lsdException w:name="List Table 4" w:uiPriority="5509"/>
    <w:lsdException w:name="List Table 5 Dark" w:uiPriority="5684"/>
    <w:lsdException w:name="List Table 6 Colorful" w:uiPriority="5685"/>
    <w:lsdException w:name="List Table 7 Colorful" w:uiPriority="6406"/>
    <w:lsdException w:name="List Table 1 Light Accent 1" w:uiPriority="5494"/>
    <w:lsdException w:name="List Table 2 Accent 1" w:uiPriority="5495"/>
    <w:lsdException w:name="List Table 3 Accent 1" w:uiPriority="5508"/>
    <w:lsdException w:name="List Table 4 Accent 1" w:uiPriority="5509"/>
    <w:lsdException w:name="List Table 5 Dark Accent 1" w:uiPriority="5684"/>
    <w:lsdException w:name="List Table 6 Colorful Accent 1" w:uiPriority="5685"/>
    <w:lsdException w:name="List Table 7 Colorful Accent 1" w:uiPriority="6406"/>
    <w:lsdException w:name="List Table 1 Light Accent 2" w:uiPriority="5494"/>
    <w:lsdException w:name="List Table 2 Accent 2" w:uiPriority="5495"/>
    <w:lsdException w:name="List Table 3 Accent 2" w:uiPriority="5508"/>
    <w:lsdException w:name="List Table 4 Accent 2" w:uiPriority="5509"/>
    <w:lsdException w:name="List Table 5 Dark Accent 2" w:uiPriority="5684"/>
    <w:lsdException w:name="List Table 6 Colorful Accent 2" w:uiPriority="5685"/>
    <w:lsdException w:name="List Table 7 Colorful Accent 2" w:uiPriority="6406"/>
    <w:lsdException w:name="List Table 1 Light Accent 3" w:uiPriority="5494"/>
    <w:lsdException w:name="List Table 2 Accent 3" w:uiPriority="5495"/>
    <w:lsdException w:name="List Table 3 Accent 3" w:uiPriority="5508"/>
    <w:lsdException w:name="List Table 4 Accent 3" w:uiPriority="5509"/>
    <w:lsdException w:name="List Table 5 Dark Accent 3" w:uiPriority="5684"/>
    <w:lsdException w:name="List Table 6 Colorful Accent 3" w:uiPriority="5685"/>
    <w:lsdException w:name="List Table 7 Colorful Accent 3" w:uiPriority="6406"/>
    <w:lsdException w:name="List Table 1 Light Accent 4" w:uiPriority="5494"/>
    <w:lsdException w:name="List Table 2 Accent 4" w:uiPriority="5495"/>
    <w:lsdException w:name="List Table 3 Accent 4" w:uiPriority="5508"/>
    <w:lsdException w:name="List Table 4 Accent 4" w:uiPriority="5509"/>
    <w:lsdException w:name="List Table 5 Dark Accent 4" w:uiPriority="5684"/>
    <w:lsdException w:name="List Table 6 Colorful Accent 4" w:uiPriority="5685"/>
    <w:lsdException w:name="List Table 7 Colorful Accent 4" w:uiPriority="6406"/>
    <w:lsdException w:name="List Table 1 Light Accent 5" w:uiPriority="5494"/>
    <w:lsdException w:name="List Table 2 Accent 5" w:uiPriority="5495"/>
    <w:lsdException w:name="List Table 3 Accent 5" w:uiPriority="5508"/>
    <w:lsdException w:name="List Table 4 Accent 5" w:uiPriority="5509"/>
    <w:lsdException w:name="List Table 5 Dark Accent 5" w:uiPriority="5684"/>
    <w:lsdException w:name="List Table 6 Colorful Accent 5" w:uiPriority="5685"/>
    <w:lsdException w:name="List Table 7 Colorful Accent 5" w:uiPriority="6406"/>
    <w:lsdException w:name="List Table 1 Light Accent 6" w:uiPriority="5494"/>
    <w:lsdException w:name="List Table 2 Accent 6" w:uiPriority="5495"/>
    <w:lsdException w:name="List Table 3 Accent 6" w:uiPriority="5508"/>
    <w:lsdException w:name="List Table 4 Accent 6" w:uiPriority="5509"/>
    <w:lsdException w:name="List Table 5 Dark Accent 6" w:uiPriority="5684"/>
    <w:lsdException w:name="List Table 6 Colorful Accent 6" w:uiPriority="5685"/>
    <w:lsdException w:name="List Table 7 Colorful Accent 6" w:uiPriority="6406"/>
  </w:latentStyles>
  <w:style w:type="paragraph" w:default="1" w:styleId="Normal">
    <w:name w:val="Normal"/>
    <w:qFormat/>
  </w:style>
  <w:style w:type="paragraph" w:styleId="Heading1">
    <w:name w:val="heading 1"/>
    <w:uiPriority w:val="9"/>
    <w:basedOn w:val="Normal"/>
    <w:next w:val="Normal"/>
    <w:link w:val="Heading1Char"/>
    <w:qFormat/>
    <w:pPr>
      <w:keepNext/>
      <w:keepLines/>
      <w:outlineLvl w:val="0"/>
      <w:spacing w:after="0" w:before="320" w:line="240" w:lineRule="auto"/>
    </w:pPr>
    <w:rPr>
      <w:rFonts w:asciiTheme="majorHAnsi" w:eastAsiaTheme="majorEastAsia" w:hAnsiTheme="majorHAnsi" w:cstheme="majorBidi"/>
      <w:color w:val="376092"/>
      <w:sz w:val="32"/>
      <w:szCs w:val="32"/>
    </w:rPr>
  </w:style>
  <w:style w:type="paragraph" w:styleId="Heading2">
    <w:name w:val="heading 2"/>
    <w:uiPriority w:val="9"/>
    <w:basedOn w:val="Normal"/>
    <w:next w:val="Normal"/>
    <w:link w:val="Heading2Char"/>
    <w:qFormat/>
    <w:semiHidden/>
    <w:unhideWhenUsed/>
    <w:pPr>
      <w:keepNext/>
      <w:keepLines/>
      <w:outlineLvl w:val="1"/>
      <w:spacing w:after="0" w:before="80" w:line="240" w:lineRule="auto"/>
    </w:pPr>
    <w:rPr>
      <w:rFonts w:asciiTheme="majorHAnsi" w:eastAsiaTheme="majorEastAsia" w:hAnsiTheme="majorHAnsi" w:cstheme="majorBidi"/>
      <w:color w:val="3F3F3F"/>
      <w:sz w:val="28"/>
      <w:szCs w:val="28"/>
    </w:rPr>
  </w:style>
  <w:style w:type="paragraph" w:styleId="Heading3">
    <w:name w:val="heading 3"/>
    <w:uiPriority w:val="9"/>
    <w:basedOn w:val="Normal"/>
    <w:next w:val="Normal"/>
    <w:link w:val="Heading3Char"/>
    <w:qFormat/>
    <w:semiHidden/>
    <w:unhideWhenUsed/>
    <w:pPr>
      <w:keepNext/>
      <w:keepLines/>
      <w:outlineLvl w:val="2"/>
      <w:spacing w:after="0" w:before="40" w:line="240" w:lineRule="auto"/>
    </w:pPr>
    <w:rPr>
      <w:rFonts w:asciiTheme="majorHAnsi" w:eastAsiaTheme="majorEastAsia" w:hAnsiTheme="majorHAnsi" w:cstheme="majorBidi"/>
      <w:color w:val="1F497D"/>
      <w:sz w:val="24"/>
      <w:szCs w:val="24"/>
    </w:rPr>
  </w:style>
  <w:style w:type="paragraph" w:styleId="Heading4">
    <w:name w:val="heading 4"/>
    <w:uiPriority w:val="9"/>
    <w:basedOn w:val="Normal"/>
    <w:next w:val="Normal"/>
    <w:link w:val="Heading4Char"/>
    <w:qFormat/>
    <w:semiHidden/>
    <w:unhideWhenUsed/>
    <w:pPr>
      <w:keepNext/>
      <w:keepLines/>
      <w:outlineLvl w:val="3"/>
      <w:spacing w:after="0" w:before="40"/>
    </w:pPr>
    <w:rPr>
      <w:rFonts w:asciiTheme="majorHAnsi" w:eastAsiaTheme="majorEastAsia" w:hAnsiTheme="majorHAnsi" w:cstheme="majorBidi"/>
      <w:sz w:val="22"/>
      <w:szCs w:val="22"/>
    </w:rPr>
  </w:style>
  <w:style w:type="paragraph" w:styleId="Heading5">
    <w:name w:val="heading 5"/>
    <w:uiPriority w:val="9"/>
    <w:basedOn w:val="Normal"/>
    <w:next w:val="Normal"/>
    <w:link w:val="Heading5Char"/>
    <w:qFormat/>
    <w:semiHidden/>
    <w:unhideWhenUsed/>
    <w:pPr>
      <w:keepNext/>
      <w:keepLines/>
      <w:outlineLvl w:val="4"/>
      <w:spacing w:after="0" w:before="40"/>
    </w:pPr>
    <w:rPr>
      <w:rFonts w:asciiTheme="majorHAnsi" w:eastAsiaTheme="majorEastAsia" w:hAnsiTheme="majorHAnsi" w:cstheme="majorBidi"/>
      <w:color w:val="1F497D"/>
      <w:sz w:val="22"/>
      <w:szCs w:val="22"/>
    </w:rPr>
  </w:style>
  <w:style w:type="paragraph" w:styleId="Heading6">
    <w:name w:val="heading 6"/>
    <w:uiPriority w:val="9"/>
    <w:basedOn w:val="Normal"/>
    <w:next w:val="Normal"/>
    <w:link w:val="Heading6Char"/>
    <w:qFormat/>
    <w:semiHidden/>
    <w:unhideWhenUsed/>
    <w:pPr>
      <w:keepNext/>
      <w:keepLines/>
      <w:outlineLvl w:val="5"/>
      <w:spacing w:after="0" w:before="40"/>
    </w:pPr>
    <w:rPr>
      <w:rFonts w:asciiTheme="majorHAnsi" w:eastAsiaTheme="majorEastAsia" w:hAnsiTheme="majorHAnsi" w:cstheme="majorBidi"/>
      <w:i/>
      <w:iCs/>
      <w:color w:val="1F497D"/>
      <w:sz w:val="21"/>
      <w:szCs w:val="21"/>
    </w:rPr>
  </w:style>
  <w:style w:type="paragraph" w:styleId="Heading7">
    <w:name w:val="heading 7"/>
    <w:uiPriority w:val="9"/>
    <w:basedOn w:val="Normal"/>
    <w:next w:val="Normal"/>
    <w:link w:val="Heading7Char"/>
    <w:qFormat/>
    <w:semiHidden/>
    <w:unhideWhenUsed/>
    <w:pPr>
      <w:keepNext/>
      <w:keepLines/>
      <w:outlineLvl w:val="6"/>
      <w:spacing w:after="0" w:before="40"/>
    </w:pPr>
    <w:rPr>
      <w:rFonts w:asciiTheme="majorHAnsi" w:eastAsiaTheme="majorEastAsia" w:hAnsiTheme="majorHAnsi" w:cstheme="majorBidi"/>
      <w:i/>
      <w:iCs/>
      <w:color w:val="254062"/>
      <w:sz w:val="21"/>
      <w:szCs w:val="21"/>
    </w:rPr>
  </w:style>
  <w:style w:type="paragraph" w:styleId="Heading8">
    <w:name w:val="heading 8"/>
    <w:uiPriority w:val="9"/>
    <w:basedOn w:val="Normal"/>
    <w:next w:val="Normal"/>
    <w:link w:val="Heading8Char"/>
    <w:qFormat/>
    <w:semiHidden/>
    <w:unhideWhenUsed/>
    <w:pPr>
      <w:keepNext/>
      <w:keepLines/>
      <w:outlineLvl w:val="7"/>
      <w:spacing w:after="0" w:before="40"/>
    </w:pPr>
    <w:rPr>
      <w:rFonts w:asciiTheme="majorHAnsi" w:eastAsiaTheme="majorEastAsia" w:hAnsiTheme="majorHAnsi" w:cstheme="majorBidi"/>
      <w:b/>
      <w:bCs/>
      <w:color w:val="1F497D"/>
    </w:rPr>
  </w:style>
  <w:style w:type="paragraph" w:styleId="Heading9">
    <w:name w:val="heading 9"/>
    <w:uiPriority w:val="9"/>
    <w:basedOn w:val="Normal"/>
    <w:next w:val="Normal"/>
    <w:link w:val="Heading9Char"/>
    <w:qFormat/>
    <w:semiHidden/>
    <w:unhideWhenUsed/>
    <w:pPr>
      <w:keepNext/>
      <w:keepLines/>
      <w:outlineLvl w:val="8"/>
      <w:spacing w:after="0" w:before="40"/>
    </w:pPr>
    <w:rPr>
      <w:rFonts w:asciiTheme="majorHAnsi" w:eastAsiaTheme="majorEastAsia" w:hAnsiTheme="majorHAnsi" w:cstheme="majorBidi"/>
      <w:b/>
      <w:bCs/>
      <w:i/>
      <w:i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basedOn w:val="Normal"/>
    <w:qFormat/>
    <w:pPr>
      <w:ind w:left="720"/>
      <w:contextualSpacing/>
    </w:pPr>
  </w:style>
  <w:style w:type="table" w:styleId="TableGrid">
    <w:name w:val="Table Grid"/>
    <w:uiPriority w:val="59"/>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uiPriority w:val="40"/>
    <w:basedOn w:val="TableNormal"/>
    <w:pPr>
      <w:spacing w:after="0" w:line="240" w:lineRule="auto"/>
    </w:pPr>
    <w:tblPr>
      <w:tblBorders>
        <w:top w:val="single" w:sz="4" w:space="0" w:color="BFBFBF" w:themeColor="lt1" w:themeShade="bf"/>
        <w:left w:val="single" w:sz="4" w:space="0" w:color="BFBFBF" w:themeColor="lt1" w:themeShade="bf"/>
        <w:bottom w:val="single" w:sz="4" w:space="0" w:color="BFBFBF" w:themeColor="lt1" w:themeShade="bf"/>
        <w:right w:val="single" w:sz="4" w:space="0" w:color="BFBFBF" w:themeColor="lt1" w:themeShade="bf"/>
        <w:insideH w:val="single" w:sz="4" w:space="0" w:color="BFBFBF" w:themeColor="lt1" w:themeShade="bf"/>
        <w:insideV w:val="single" w:sz="4" w:space="0" w:color="BFBFBF" w:themeColor="lt1" w:themeShade="bf"/>
      </w:tblBorders>
    </w:tblPr>
  </w:style>
  <w:style w:type="character" w:customStyle="1" w:styleId="Heading1Char">
    <w:name w:val="Heading 1 Char"/>
    <w:uiPriority w:val="9"/>
    <w:basedOn w:val="DefaultParagraphFont"/>
    <w:link w:val="Heading1"/>
    <w:rPr>
      <w:rFonts w:asciiTheme="majorHAnsi" w:eastAsiaTheme="majorEastAsia" w:hAnsiTheme="majorHAnsi" w:cstheme="majorBidi"/>
      <w:color w:val="376092"/>
      <w:sz w:val="32"/>
      <w:szCs w:val="32"/>
    </w:rPr>
  </w:style>
  <w:style w:type="character" w:customStyle="1" w:styleId="Heading2Char">
    <w:name w:val="Heading 2 Char"/>
    <w:uiPriority w:val="9"/>
    <w:basedOn w:val="DefaultParagraphFont"/>
    <w:link w:val="Heading2"/>
    <w:semiHidden/>
    <w:rPr>
      <w:rFonts w:asciiTheme="majorHAnsi" w:eastAsiaTheme="majorEastAsia" w:hAnsiTheme="majorHAnsi" w:cstheme="majorBidi"/>
      <w:color w:val="3F3F3F"/>
      <w:sz w:val="28"/>
      <w:szCs w:val="28"/>
    </w:rPr>
  </w:style>
  <w:style w:type="character" w:customStyle="1" w:styleId="Heading3Char">
    <w:name w:val="Heading 3 Char"/>
    <w:uiPriority w:val="9"/>
    <w:basedOn w:val="DefaultParagraphFont"/>
    <w:link w:val="Heading3"/>
    <w:semiHidden/>
    <w:rPr>
      <w:rFonts w:asciiTheme="majorHAnsi" w:eastAsiaTheme="majorEastAsia" w:hAnsiTheme="majorHAnsi" w:cstheme="majorBidi"/>
      <w:color w:val="1F497D"/>
      <w:sz w:val="24"/>
      <w:szCs w:val="24"/>
    </w:rPr>
  </w:style>
  <w:style w:type="character" w:customStyle="1" w:styleId="Heading4Char">
    <w:name w:val="Heading 4 Char"/>
    <w:uiPriority w:val="9"/>
    <w:basedOn w:val="DefaultParagraphFont"/>
    <w:link w:val="Heading4"/>
    <w:semiHidden/>
    <w:rPr>
      <w:rFonts w:asciiTheme="majorHAnsi" w:eastAsiaTheme="majorEastAsia" w:hAnsiTheme="majorHAnsi" w:cstheme="majorBidi"/>
      <w:sz w:val="22"/>
      <w:szCs w:val="22"/>
    </w:rPr>
  </w:style>
  <w:style w:type="character" w:customStyle="1" w:styleId="Heading5Char">
    <w:name w:val="Heading 5 Char"/>
    <w:uiPriority w:val="9"/>
    <w:basedOn w:val="DefaultParagraphFont"/>
    <w:link w:val="Heading5"/>
    <w:semiHidden/>
    <w:rPr>
      <w:rFonts w:asciiTheme="majorHAnsi" w:eastAsiaTheme="majorEastAsia" w:hAnsiTheme="majorHAnsi" w:cstheme="majorBidi"/>
      <w:color w:val="1F497D"/>
      <w:sz w:val="22"/>
      <w:szCs w:val="22"/>
    </w:rPr>
  </w:style>
  <w:style w:type="character" w:customStyle="1" w:styleId="Heading6Char">
    <w:name w:val="Heading 6 Char"/>
    <w:uiPriority w:val="9"/>
    <w:basedOn w:val="DefaultParagraphFont"/>
    <w:link w:val="Heading6"/>
    <w:semiHidden/>
    <w:rPr>
      <w:rFonts w:asciiTheme="majorHAnsi" w:eastAsiaTheme="majorEastAsia" w:hAnsiTheme="majorHAnsi" w:cstheme="majorBidi"/>
      <w:i/>
      <w:iCs/>
      <w:color w:val="1F497D"/>
      <w:sz w:val="21"/>
      <w:szCs w:val="21"/>
    </w:rPr>
  </w:style>
  <w:style w:type="character" w:customStyle="1" w:styleId="Heading7Char">
    <w:name w:val="Heading 7 Char"/>
    <w:uiPriority w:val="9"/>
    <w:basedOn w:val="DefaultParagraphFont"/>
    <w:link w:val="Heading7"/>
    <w:semiHidden/>
    <w:rPr>
      <w:rFonts w:asciiTheme="majorHAnsi" w:eastAsiaTheme="majorEastAsia" w:hAnsiTheme="majorHAnsi" w:cstheme="majorBidi"/>
      <w:i/>
      <w:iCs/>
      <w:color w:val="254062"/>
      <w:sz w:val="21"/>
      <w:szCs w:val="21"/>
    </w:rPr>
  </w:style>
  <w:style w:type="character" w:customStyle="1" w:styleId="Heading8Char">
    <w:name w:val="Heading 8 Char"/>
    <w:uiPriority w:val="9"/>
    <w:basedOn w:val="DefaultParagraphFont"/>
    <w:link w:val="Heading8"/>
    <w:semiHidden/>
    <w:rPr>
      <w:rFonts w:asciiTheme="majorHAnsi" w:eastAsiaTheme="majorEastAsia" w:hAnsiTheme="majorHAnsi" w:cstheme="majorBidi"/>
      <w:b/>
      <w:bCs/>
      <w:color w:val="1F497D"/>
    </w:rPr>
  </w:style>
  <w:style w:type="character" w:customStyle="1" w:styleId="Heading9Char">
    <w:name w:val="Heading 9 Char"/>
    <w:uiPriority w:val="9"/>
    <w:basedOn w:val="DefaultParagraphFont"/>
    <w:link w:val="Heading9"/>
    <w:semiHidden/>
    <w:rPr>
      <w:rFonts w:asciiTheme="majorHAnsi" w:eastAsiaTheme="majorEastAsia" w:hAnsiTheme="majorHAnsi" w:cstheme="majorBidi"/>
      <w:b/>
      <w:bCs/>
      <w:i/>
      <w:iCs/>
      <w:color w:val="1F497D"/>
    </w:rPr>
  </w:style>
  <w:style w:type="paragraph" w:styleId="Caption">
    <w:name w:val="caption"/>
    <w:uiPriority w:val="35"/>
    <w:basedOn w:val="Normal"/>
    <w:next w:val="Normal"/>
    <w:qFormat/>
    <w:semiHidden/>
    <w:unhideWhenUsed/>
    <w:pPr>
      <w:spacing w:line="240" w:lineRule="auto"/>
    </w:pPr>
    <w:rPr>
      <w:b/>
      <w:bCs/>
      <w:smallCaps/>
      <w:color w:val="595959"/>
      <w:spacing w:val="6"/>
    </w:rPr>
  </w:style>
  <w:style w:type="paragraph" w:styleId="Title">
    <w:name w:val="Title"/>
    <w:uiPriority w:val="10"/>
    <w:basedOn w:val="Normal"/>
    <w:next w:val="Normal"/>
    <w:link w:val="TitleChar"/>
    <w:qFormat/>
    <w:pPr>
      <w:contextualSpacing/>
      <w:spacing w:after="0" w:line="240" w:lineRule="auto"/>
    </w:pPr>
    <w:rPr>
      <w:rFonts w:asciiTheme="majorHAnsi" w:eastAsiaTheme="majorEastAsia" w:hAnsiTheme="majorHAnsi" w:cstheme="majorBidi"/>
      <w:color w:val="4F81BD"/>
      <w:sz w:val="56"/>
      <w:szCs w:val="56"/>
      <w:spacing w:val="-10"/>
    </w:rPr>
  </w:style>
  <w:style w:type="character" w:customStyle="1" w:styleId="TitleChar">
    <w:name w:val="Title Char"/>
    <w:uiPriority w:val="10"/>
    <w:basedOn w:val="DefaultParagraphFont"/>
    <w:link w:val="Title"/>
    <w:rPr>
      <w:rFonts w:asciiTheme="majorHAnsi" w:eastAsiaTheme="majorEastAsia" w:hAnsiTheme="majorHAnsi" w:cstheme="majorBidi"/>
      <w:color w:val="4F81BD"/>
      <w:sz w:val="56"/>
      <w:szCs w:val="56"/>
      <w:spacing w:val="-10"/>
    </w:rPr>
  </w:style>
  <w:style w:type="paragraph" w:styleId="Subtitle">
    <w:name w:val="Subtitle"/>
    <w:uiPriority w:val="11"/>
    <w:basedOn w:val="Normal"/>
    <w:next w:val="Normal"/>
    <w:link w:val="SubtitleChar"/>
    <w:qFormat/>
    <w:pPr>
      <w:numPr>
        <w:ilvl w:val="0"/>
      </w:numPr>
      <w:spacing w:line="240" w:lineRule="auto"/>
    </w:pPr>
    <w:rPr>
      <w:rFonts w:asciiTheme="majorHAnsi" w:eastAsiaTheme="majorEastAsia" w:hAnsiTheme="majorHAnsi" w:cstheme="majorBidi"/>
      <w:sz w:val="24"/>
      <w:szCs w:val="24"/>
    </w:rPr>
  </w:style>
  <w:style w:type="character" w:customStyle="1" w:styleId="SubtitleChar">
    <w:name w:val="Subtitle Char"/>
    <w:uiPriority w:val="11"/>
    <w:basedOn w:val="DefaultParagraphFont"/>
    <w:link w:val="Subtitle"/>
    <w:rPr>
      <w:rFonts w:asciiTheme="majorHAnsi" w:eastAsiaTheme="majorEastAsia" w:hAnsiTheme="majorHAnsi" w:cstheme="majorBidi"/>
      <w:sz w:val="24"/>
      <w:szCs w:val="24"/>
    </w:rPr>
  </w:style>
  <w:style w:type="character" w:styleId="Strong">
    <w:name w:val="Strong"/>
    <w:uiPriority w:val="22"/>
    <w:basedOn w:val="DefaultParagraphFont"/>
    <w:qFormat/>
    <w:rPr>
      <w:b/>
      <w:bCs/>
    </w:rPr>
  </w:style>
  <w:style w:type="character" w:styleId="Emphasis">
    <w:name w:val="Emphasis"/>
    <w:uiPriority w:val="20"/>
    <w:basedOn w:val="DefaultParagraphFont"/>
    <w:qFormat/>
    <w:rPr>
      <w:i/>
      <w:iCs/>
    </w:rPr>
  </w:style>
  <w:style w:type="paragraph" w:styleId="NoSpacing">
    <w:name w:val="No Spacing"/>
    <w:uiPriority w:val="1"/>
    <w:qFormat/>
    <w:pPr>
      <w:spacing w:after="0" w:line="240" w:lineRule="auto"/>
    </w:pPr>
  </w:style>
  <w:style w:type="paragraph" w:styleId="Quote">
    <w:name w:val="Quote"/>
    <w:uiPriority w:val="29"/>
    <w:basedOn w:val="Normal"/>
    <w:next w:val="Normal"/>
    <w:link w:val="QuoteChar"/>
    <w:qFormat/>
    <w:pPr>
      <w:ind w:left="720" w:right="720"/>
      <w:spacing w:before="160"/>
    </w:pPr>
    <w:rPr>
      <w:i/>
      <w:iCs/>
      <w:color w:val="3F3F3F"/>
    </w:rPr>
  </w:style>
  <w:style w:type="character" w:customStyle="1" w:styleId="QuoteChar">
    <w:name w:val="Quote Char"/>
    <w:uiPriority w:val="29"/>
    <w:basedOn w:val="DefaultParagraphFont"/>
    <w:link w:val="Quote"/>
    <w:rPr>
      <w:i/>
      <w:iCs/>
      <w:color w:val="3F3F3F"/>
    </w:rPr>
  </w:style>
  <w:style w:type="paragraph" w:styleId="IntenseQuote">
    <w:name w:val="Intense Quote"/>
    <w:uiPriority w:val="30"/>
    <w:basedOn w:val="Normal"/>
    <w:next w:val="Normal"/>
    <w:link w:val="IntenseQuoteChar"/>
    <w:qFormat/>
    <w:pPr>
      <w:ind w:left="1224" w:right="1224"/>
      <w:pBdr>
        <w:left w:val="single" w:sz="18" w:space="12" w:color="4F81BD" w:themeColor="accent1"/>
      </w:pBdr>
      <w:spacing w:before="100" w:beforeAutospacing="1" w:line="300" w:lineRule="auto"/>
    </w:pPr>
    <w:rPr>
      <w:rFonts w:asciiTheme="majorHAnsi" w:eastAsiaTheme="majorEastAsia" w:hAnsiTheme="majorHAnsi" w:cstheme="majorBidi"/>
      <w:color w:val="4F81BD"/>
      <w:sz w:val="28"/>
      <w:szCs w:val="28"/>
    </w:rPr>
  </w:style>
  <w:style w:type="character" w:customStyle="1" w:styleId="IntenseQuoteChar">
    <w:name w:val="Intense Quote Char"/>
    <w:uiPriority w:val="30"/>
    <w:basedOn w:val="DefaultParagraphFont"/>
    <w:link w:val="IntenseQuote"/>
    <w:rPr>
      <w:rFonts w:asciiTheme="majorHAnsi" w:eastAsiaTheme="majorEastAsia" w:hAnsiTheme="majorHAnsi" w:cstheme="majorBidi"/>
      <w:color w:val="4F81BD"/>
      <w:sz w:val="28"/>
      <w:szCs w:val="28"/>
    </w:rPr>
  </w:style>
  <w:style w:type="character" w:styleId="SubtleEmphasis">
    <w:name w:val="Subtle Emphasis"/>
    <w:uiPriority w:val="19"/>
    <w:basedOn w:val="DefaultParagraphFont"/>
    <w:qFormat/>
    <w:rPr>
      <w:i/>
      <w:iCs/>
      <w:color w:val="3F3F3F"/>
    </w:rPr>
  </w:style>
  <w:style w:type="character" w:styleId="IntenseEmphasis">
    <w:name w:val="Intense Emphasis"/>
    <w:uiPriority w:val="21"/>
    <w:basedOn w:val="DefaultParagraphFont"/>
    <w:qFormat/>
    <w:rPr>
      <w:b/>
      <w:bCs/>
      <w:i/>
      <w:iCs/>
    </w:rPr>
  </w:style>
  <w:style w:type="character" w:styleId="SubtleReference">
    <w:name w:val="Subtle Reference"/>
    <w:uiPriority w:val="31"/>
    <w:basedOn w:val="DefaultParagraphFont"/>
    <w:qFormat/>
    <w:rPr>
      <w:smallCaps/>
      <w:color w:val="3F3F3F"/>
      <w:u w:val="single" w:color="7F7F7F"/>
    </w:rPr>
  </w:style>
  <w:style w:type="character" w:styleId="IntenseReference">
    <w:name w:val="Intense Reference"/>
    <w:uiPriority w:val="32"/>
    <w:basedOn w:val="DefaultParagraphFont"/>
    <w:qFormat/>
    <w:rPr>
      <w:b/>
      <w:bCs/>
      <w:smallCaps/>
      <w:u w:val="single" w:color="auto"/>
      <w:spacing w:val="5"/>
    </w:rPr>
  </w:style>
  <w:style w:type="character" w:styleId="BookTitle">
    <w:name w:val="Book Title"/>
    <w:uiPriority w:val="33"/>
    <w:basedOn w:val="DefaultParagraphFont"/>
    <w:qFormat/>
    <w:rPr>
      <w:b/>
      <w:bCs/>
      <w:smallCaps/>
    </w:rPr>
  </w:style>
  <w:style w:type="paragraph" w:styleId="TOCHeading">
    <w:name w:val="TOC Heading"/>
    <w:uiPriority w:val="39"/>
    <w:basedOn w:val="Heading1"/>
    <w:next w:val="Normal"/>
    <w:qFormat/>
    <w:semiHidden/>
    <w:unhideWhenUsed/>
    <w:pPr>
      <w:outlineLvl w:val="9"/>
    </w:pPr>
  </w:style>
  <w:style w:type="paragraph" w:styleId="Header">
    <w:name w:val="header"/>
    <w:uiPriority w:val="99"/>
    <w:basedOn w:val="Normal"/>
    <w:link w:val="HeaderChar"/>
    <w:unhideWhenUsed/>
    <w:pPr>
      <w:tabs>
        <w:tab w:val="center" w:pos="4513"/>
        <w:tab w:val="right" w:pos="9026"/>
      </w:tabs>
      <w:spacing w:after="0" w:line="240" w:lineRule="auto"/>
    </w:pPr>
  </w:style>
  <w:style w:type="character" w:customStyle="1" w:styleId="HeaderChar">
    <w:name w:val="Header Char"/>
    <w:uiPriority w:val="99"/>
    <w:basedOn w:val="DefaultParagraphFont"/>
    <w:link w:val="Header"/>
  </w:style>
  <w:style w:type="paragraph" w:styleId="Footer">
    <w:name w:val="footer"/>
    <w:uiPriority w:val="99"/>
    <w:basedOn w:val="Normal"/>
    <w:link w:val="FooterChar"/>
    <w:unhideWhenUsed/>
    <w:pPr>
      <w:tabs>
        <w:tab w:val="center" w:pos="4513"/>
        <w:tab w:val="right" w:pos="9026"/>
      </w:tabs>
      <w:spacing w:after="0" w:line="240" w:lineRule="auto"/>
    </w:pPr>
  </w:style>
  <w:style w:type="character" w:customStyle="1" w:styleId="FooterChar">
    <w:name w:val="Footer Char"/>
    <w:uiPriority w:val="99"/>
    <w:basedOn w:val="DefaultParagraphFont"/>
    <w:link w:val="Footer"/>
  </w:style>
  <w:style w:type="character" w:styleId="a7">
    <w:name w:val="footnote reference"/>
    <w:uiPriority w:val="99"/>
    <w:basedOn w:val="DefaultParagraphFont"/>
    <w:unhideWhenUsed/>
    <w:rPr>
      <w:vertAlign w:val="superscript"/>
    </w:rPr>
  </w:style>
  <w:style w:type="paragraph" w:styleId="a8">
    <w:name w:val="footnote text"/>
    <w:uiPriority w:val="99"/>
    <w:basedOn w:val="Normal"/>
    <w:link w:val="Char"/>
    <w:unhideWhenUsed/>
    <w:pPr>
      <w:snapToGrid w:val="0"/>
      <w:jc w:val="left"/>
    </w:pPr>
  </w:style>
  <w:style w:type="character" w:customStyle="1" w:styleId="Char">
    <w:name w:val="각주 텍스트 Char"/>
    <w:uiPriority w:val="99"/>
    <w:basedOn w:val="DefaultParagraphFont"/>
    <w:link w:val="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현준</cp:lastModifiedBy>
  <cp:revision>1</cp:revision>
  <dcterms:created xsi:type="dcterms:W3CDTF">2019-03-30T09:48:00Z</dcterms:created>
  <dcterms:modified xsi:type="dcterms:W3CDTF">2020-02-09T11:52:02Z</dcterms:modified>
  <cp:lastPrinted>2017-07-14T04:07:00Z</cp:lastPrinted>
  <cp:version>1000.0100.01</cp:version>
</cp:coreProperties>
</file>