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C10C" w14:textId="28996855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736830" w:rsidRPr="00020D99" w:rsidRDefault="00736830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fill o:detectmouseclick="t"/>
                <v:textbox>
                  <w:txbxContent>
                    <w:p w14:paraId="2D895FAB" w14:textId="77777777" w:rsidR="00736830" w:rsidRPr="00020D99" w:rsidRDefault="00736830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33E95856" w:rsidR="00B4651E" w:rsidRPr="00B20B00" w:rsidRDefault="008069B7" w:rsidP="00B465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Sean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19EEAE57" w:rsidR="00945515" w:rsidRPr="00B20B00" w:rsidRDefault="008069B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203WD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74A303F0" w:rsidR="00945515" w:rsidRPr="00B20B00" w:rsidRDefault="008069B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February 11,2020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1DFCAC61" w:rsidR="00945515" w:rsidRPr="00B20B00" w:rsidRDefault="007E7FA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</w:t>
            </w:r>
            <w:r w:rsidR="00252E21">
              <w:rPr>
                <w:rFonts w:asciiTheme="majorHAnsi" w:eastAsiaTheme="majorHAnsi" w:hAnsiTheme="majorHAnsi"/>
                <w:sz w:val="16"/>
              </w:rPr>
              <w:t>0</w:t>
            </w:r>
            <w:r w:rsidR="00945515">
              <w:rPr>
                <w:rFonts w:asciiTheme="majorHAnsi" w:eastAsiaTheme="majorHAnsi" w:hAnsiTheme="majorHAnsi"/>
                <w:sz w:val="16"/>
              </w:rPr>
              <w:t xml:space="preserve"> min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37A7154C" w:rsidR="00B4651E" w:rsidRPr="00B20B00" w:rsidRDefault="008069B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He is the fastest </w:t>
            </w:r>
            <w:r>
              <w:rPr>
                <w:rFonts w:asciiTheme="majorHAnsi" w:eastAsiaTheme="majorHAnsi" w:hAnsiTheme="majorHAnsi"/>
                <w:sz w:val="16"/>
              </w:rPr>
              <w:t>person in the world.</w:t>
            </w: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34B684F9" w:rsidR="00B4651E" w:rsidRPr="00B20B00" w:rsidRDefault="008069B7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will learn the superlatives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7A8" w14:textId="3F67CFCD" w:rsidR="00B4651E" w:rsidRDefault="0045771E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hyperlink r:id="rId8" w:history="1">
              <w:r w:rsidR="008069B7" w:rsidRPr="00BA2B9B">
                <w:rPr>
                  <w:rStyle w:val="af5"/>
                  <w:rFonts w:asciiTheme="majorHAnsi" w:eastAsiaTheme="majorHAnsi" w:hAnsiTheme="majorHAnsi"/>
                  <w:b/>
                  <w:sz w:val="16"/>
                </w:rPr>
                <w:t>https://www.youtube.com/watch?v=By1JQFxfLMM</w:t>
              </w:r>
            </w:hyperlink>
          </w:p>
          <w:p w14:paraId="38FE89C8" w14:textId="50C1992E" w:rsidR="008069B7" w:rsidRDefault="005614D1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W</w:t>
            </w:r>
            <w:r w:rsidR="008069B7">
              <w:rPr>
                <w:rFonts w:asciiTheme="majorHAnsi" w:eastAsiaTheme="majorHAnsi" w:hAnsiTheme="majorHAnsi"/>
                <w:b/>
                <w:sz w:val="16"/>
              </w:rPr>
              <w:t>orksheets</w:t>
            </w:r>
          </w:p>
          <w:p w14:paraId="76D0F6D9" w14:textId="7C6839B9" w:rsidR="005614D1" w:rsidRPr="00B20B00" w:rsidRDefault="005614D1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  <w:sz w:val="16"/>
              </w:rPr>
              <w:t>Cue cards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870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520"/>
      </w:tblGrid>
      <w:tr w:rsidR="00736830" w:rsidRPr="00B20B00" w14:paraId="5B7C5EEB" w14:textId="77777777" w:rsidTr="0006796D"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06796D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607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06796D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694E64CC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10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14:paraId="0F9ADF4D" w14:textId="179B774A" w:rsidR="00803F74" w:rsidRPr="00B20B00" w:rsidRDefault="008069B7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7</w:t>
            </w:r>
          </w:p>
        </w:tc>
      </w:tr>
      <w:tr w:rsidR="00736830" w:rsidRPr="00B20B00" w14:paraId="375E0DC6" w14:textId="77777777" w:rsidTr="0006796D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607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AF7D4FE" w14:textId="77777777" w:rsidR="0006796D" w:rsidRDefault="0006796D" w:rsidP="00945515">
            <w:pPr>
              <w:rPr>
                <w:rFonts w:asciiTheme="majorHAnsi" w:eastAsiaTheme="majorHAnsi" w:hAnsiTheme="majorHAnsi"/>
                <w:sz w:val="16"/>
              </w:rPr>
            </w:pPr>
          </w:p>
          <w:p w14:paraId="52CB4E48" w14:textId="0CAD6A4F" w:rsidR="00736830" w:rsidRDefault="008069B7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The class is consisted of seven Korean students. </w:t>
            </w:r>
            <w:r>
              <w:rPr>
                <w:rFonts w:asciiTheme="majorHAnsi" w:eastAsiaTheme="majorHAnsi" w:hAnsiTheme="majorHAnsi"/>
                <w:sz w:val="16"/>
              </w:rPr>
              <w:t xml:space="preserve">They have never studied abroad so they have a hard time understanding the grammar of English. </w:t>
            </w:r>
          </w:p>
          <w:p w14:paraId="400A15CB" w14:textId="77777777" w:rsidR="00B4651E" w:rsidRDefault="00B4651E" w:rsidP="00945515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7F140216" w:rsidR="0006796D" w:rsidRPr="00B20B00" w:rsidRDefault="0006796D" w:rsidP="00945515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75F78A29" w14:textId="77777777" w:rsidTr="0006796D"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06796D">
        <w:tc>
          <w:tcPr>
            <w:tcW w:w="9870" w:type="dxa"/>
            <w:gridSpan w:val="6"/>
            <w:tcBorders>
              <w:top w:val="single" w:sz="12" w:space="0" w:color="auto"/>
            </w:tcBorders>
          </w:tcPr>
          <w:p w14:paraId="6B86AD93" w14:textId="21466D30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the vocabulary used in this lesson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347C43E0" w14:textId="4AB8B1AE" w:rsidR="00496BA4" w:rsidRPr="00252E21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</w:tc>
      </w:tr>
      <w:tr w:rsidR="00F52D64" w:rsidRPr="00B20B00" w14:paraId="7DB38988" w14:textId="77777777" w:rsidTr="0006796D">
        <w:tc>
          <w:tcPr>
            <w:tcW w:w="9870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CE01A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06796D">
        <w:tc>
          <w:tcPr>
            <w:tcW w:w="9870" w:type="dxa"/>
            <w:gridSpan w:val="6"/>
          </w:tcPr>
          <w:p w14:paraId="2594296A" w14:textId="77777777" w:rsidR="003E7FCC" w:rsidRDefault="003E7FCC" w:rsidP="005D29A8">
            <w:pPr>
              <w:rPr>
                <w:rFonts w:asciiTheme="majorHAnsi" w:eastAsiaTheme="majorHAnsi" w:hAnsiTheme="majorHAnsi"/>
                <w:sz w:val="16"/>
              </w:rPr>
            </w:pPr>
          </w:p>
          <w:p w14:paraId="324B0DAB" w14:textId="77777777" w:rsidR="00F52D64" w:rsidRDefault="005614D1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might be confused of some of the irregular words that </w:t>
            </w:r>
          </w:p>
          <w:p w14:paraId="5E75AFA0" w14:textId="22E42F8F" w:rsidR="003E7FCC" w:rsidRPr="00B20B00" w:rsidRDefault="003E7FCC" w:rsidP="005D29A8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95E4" w14:textId="77777777" w:rsidR="003E7FCC" w:rsidRDefault="003E7FCC" w:rsidP="005614D1">
            <w:pPr>
              <w:rPr>
                <w:sz w:val="16"/>
              </w:rPr>
            </w:pPr>
          </w:p>
          <w:p w14:paraId="18865C12" w14:textId="77777777" w:rsidR="005614D1" w:rsidRDefault="00C83B13" w:rsidP="005614D1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5614D1">
              <w:rPr>
                <w:sz w:val="16"/>
              </w:rPr>
              <w:t>u</w:t>
            </w:r>
            <w:r w:rsidR="005614D1" w:rsidRPr="005614D1">
              <w:rPr>
                <w:sz w:val="16"/>
              </w:rPr>
              <w:t>se the superlative properly</w:t>
            </w:r>
            <w:r w:rsidR="005614D1">
              <w:rPr>
                <w:rFonts w:hint="eastAsia"/>
                <w:sz w:val="16"/>
              </w:rPr>
              <w:t xml:space="preserve"> and </w:t>
            </w:r>
            <w:r w:rsidR="00252E21" w:rsidRPr="005614D1">
              <w:rPr>
                <w:sz w:val="16"/>
              </w:rPr>
              <w:t>to be an involver type teacher</w:t>
            </w:r>
          </w:p>
          <w:p w14:paraId="284D50E3" w14:textId="324B9455" w:rsidR="005614D1" w:rsidRPr="005614D1" w:rsidRDefault="005614D1" w:rsidP="005614D1">
            <w:pPr>
              <w:rPr>
                <w:sz w:val="16"/>
              </w:rPr>
            </w:pPr>
          </w:p>
        </w:tc>
      </w:tr>
      <w:tr w:rsidR="005A297A" w:rsidRPr="00B20B00" w14:paraId="0C359CBC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24D22D0F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2B4413">
              <w:rPr>
                <w:rFonts w:hint="eastAsia"/>
                <w:b/>
                <w:sz w:val="16"/>
              </w:rPr>
              <w:t xml:space="preserve">: Computer, TV, Youtube video. </w:t>
            </w:r>
          </w:p>
        </w:tc>
      </w:tr>
      <w:tr w:rsidR="00EA3F45" w:rsidRPr="00B20B00" w14:paraId="368316A1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185E1" w14:textId="77777777" w:rsidR="0057003A" w:rsidRDefault="008069B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 sec</w:t>
            </w:r>
          </w:p>
          <w:p w14:paraId="7979F083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426686B0" w14:textId="77777777" w:rsidR="002B4413" w:rsidRDefault="002B4413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7249D7F7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15EF0A41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0E692C45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5942D741" w14:textId="7448B153" w:rsidR="002B4413" w:rsidRDefault="002B4413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2185637D" w14:textId="77777777" w:rsidR="00BC5D3F" w:rsidRDefault="002B4413" w:rsidP="002B4413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  <w:p w14:paraId="15468582" w14:textId="77777777" w:rsidR="00BC5D3F" w:rsidRDefault="00BC5D3F" w:rsidP="002B4413">
            <w:pPr>
              <w:rPr>
                <w:sz w:val="16"/>
              </w:rPr>
            </w:pPr>
          </w:p>
          <w:p w14:paraId="5E07DEB3" w14:textId="3EC2B0F7" w:rsidR="00BC5D3F" w:rsidRPr="00B20B00" w:rsidRDefault="00BC5D3F" w:rsidP="00BC5D3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 30sec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4E8AF" w14:textId="77777777" w:rsidR="00B20B00" w:rsidRDefault="008069B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</w:t>
            </w:r>
          </w:p>
          <w:p w14:paraId="642F65E7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09653114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0A187DCC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44662B74" w14:textId="77777777" w:rsidR="002B4413" w:rsidRDefault="002B4413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E9DDCC8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23C7BFC1" w14:textId="77777777" w:rsidR="002B4413" w:rsidRDefault="002B4413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S-S</w:t>
            </w:r>
          </w:p>
          <w:p w14:paraId="411419AB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0373BE0F" w14:textId="77777777" w:rsidR="002B4413" w:rsidRDefault="002B4413" w:rsidP="000A7727">
            <w:pPr>
              <w:jc w:val="center"/>
              <w:rPr>
                <w:sz w:val="16"/>
              </w:rPr>
            </w:pPr>
          </w:p>
          <w:p w14:paraId="63E94BF6" w14:textId="42D476C2" w:rsidR="002B4413" w:rsidRPr="00B20B00" w:rsidRDefault="002B4413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675EC" w14:textId="557A7CAC" w:rsidR="008069B7" w:rsidRDefault="008069B7" w:rsidP="00AD144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All right, guys. </w:t>
            </w:r>
            <w:r w:rsidR="002B4413">
              <w:rPr>
                <w:sz w:val="16"/>
              </w:rPr>
              <w:t xml:space="preserve">I’m going to show you a video. </w:t>
            </w:r>
          </w:p>
          <w:p w14:paraId="570DBCF5" w14:textId="77777777" w:rsidR="002B4413" w:rsidRDefault="002B4413" w:rsidP="00AD1448">
            <w:pPr>
              <w:rPr>
                <w:sz w:val="16"/>
              </w:rPr>
            </w:pPr>
          </w:p>
          <w:p w14:paraId="3D78CFE4" w14:textId="77777777" w:rsidR="002B4413" w:rsidRDefault="002B4413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Show the video of Usain Bolt’s world record in 100m at the 2009 Olympics.</w:t>
            </w:r>
          </w:p>
          <w:p w14:paraId="5C2A0529" w14:textId="77777777" w:rsidR="002B4413" w:rsidRDefault="002B4413" w:rsidP="00AD1448">
            <w:pPr>
              <w:rPr>
                <w:b/>
                <w:sz w:val="16"/>
              </w:rPr>
            </w:pPr>
          </w:p>
          <w:p w14:paraId="64DA142C" w14:textId="77777777" w:rsidR="002B4413" w:rsidRDefault="002B4413" w:rsidP="00AD144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Now talk to your partner briefly </w:t>
            </w:r>
            <w:r>
              <w:rPr>
                <w:sz w:val="16"/>
              </w:rPr>
              <w:t xml:space="preserve">who Usain Bolt is. </w:t>
            </w:r>
          </w:p>
          <w:p w14:paraId="74BE634E" w14:textId="2F10AF4D" w:rsidR="008069B7" w:rsidRDefault="008069B7" w:rsidP="00AD1448">
            <w:pPr>
              <w:rPr>
                <w:b/>
                <w:sz w:val="16"/>
              </w:rPr>
            </w:pPr>
          </w:p>
          <w:p w14:paraId="46840BF7" w14:textId="6BDCBF00" w:rsidR="0057003A" w:rsidRDefault="002B4413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talk with their partner. Listen carefully to catch the superlatives used by the students. </w:t>
            </w:r>
          </w:p>
          <w:p w14:paraId="0E984AA1" w14:textId="77777777" w:rsidR="002B4413" w:rsidRDefault="002B4413" w:rsidP="00AD1448">
            <w:pPr>
              <w:rPr>
                <w:b/>
                <w:sz w:val="16"/>
              </w:rPr>
            </w:pPr>
          </w:p>
          <w:p w14:paraId="52CBEAF4" w14:textId="6A868384" w:rsidR="002B4413" w:rsidRDefault="002B4413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Times up. Ask the students of their thoughts and elicit the sentence </w:t>
            </w:r>
            <w:r>
              <w:rPr>
                <w:b/>
                <w:sz w:val="16"/>
              </w:rPr>
              <w:t>‘He is the fastest person in the world.’</w:t>
            </w:r>
          </w:p>
          <w:p w14:paraId="45703F03" w14:textId="77777777" w:rsidR="002B4413" w:rsidRDefault="002B4413" w:rsidP="00AD1448">
            <w:pPr>
              <w:rPr>
                <w:b/>
                <w:sz w:val="16"/>
              </w:rPr>
            </w:pPr>
          </w:p>
          <w:p w14:paraId="308438DF" w14:textId="45C8E19D" w:rsidR="002B4413" w:rsidRPr="00B20B00" w:rsidRDefault="002B4413" w:rsidP="00AD1448">
            <w:pPr>
              <w:rPr>
                <w:b/>
                <w:sz w:val="16"/>
              </w:rPr>
            </w:pPr>
          </w:p>
        </w:tc>
      </w:tr>
      <w:tr w:rsidR="00B20B00" w:rsidRPr="00B20B00" w14:paraId="6A064439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1D44C02A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5B1F2BE0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A00AD">
              <w:rPr>
                <w:rFonts w:hint="eastAsia"/>
                <w:sz w:val="16"/>
              </w:rPr>
              <w:t>Cue cards.</w:t>
            </w:r>
          </w:p>
        </w:tc>
      </w:tr>
      <w:tr w:rsidR="00B20B00" w:rsidRPr="00B20B00" w14:paraId="05B6FB30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202E4" w14:textId="291707D4" w:rsidR="0057003A" w:rsidRDefault="003E7FCC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1100C8AA" w14:textId="77777777" w:rsidR="00BC5D3F" w:rsidRDefault="00BC5D3F" w:rsidP="009E5E31">
            <w:pPr>
              <w:jc w:val="center"/>
              <w:rPr>
                <w:sz w:val="16"/>
              </w:rPr>
            </w:pPr>
          </w:p>
          <w:p w14:paraId="3AB02581" w14:textId="2F0D6E9D" w:rsidR="00BC5D3F" w:rsidRDefault="003E7FCC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30sec</w:t>
            </w:r>
          </w:p>
          <w:p w14:paraId="129B8D20" w14:textId="77777777" w:rsidR="00D05FE8" w:rsidRDefault="00D05FE8" w:rsidP="009E5E31">
            <w:pPr>
              <w:jc w:val="center"/>
              <w:rPr>
                <w:sz w:val="16"/>
              </w:rPr>
            </w:pPr>
          </w:p>
          <w:p w14:paraId="7481AE22" w14:textId="77777777" w:rsidR="00D05FE8" w:rsidRDefault="00D05FE8" w:rsidP="009E5E31">
            <w:pPr>
              <w:jc w:val="center"/>
              <w:rPr>
                <w:sz w:val="16"/>
              </w:rPr>
            </w:pPr>
          </w:p>
          <w:p w14:paraId="2E024052" w14:textId="77777777" w:rsidR="00D05FE8" w:rsidRDefault="00D05FE8" w:rsidP="009E5E31">
            <w:pPr>
              <w:jc w:val="center"/>
              <w:rPr>
                <w:sz w:val="16"/>
              </w:rPr>
            </w:pPr>
          </w:p>
          <w:p w14:paraId="276A47E8" w14:textId="77777777" w:rsidR="00D05FE8" w:rsidRDefault="00D05FE8" w:rsidP="009E5E31">
            <w:pPr>
              <w:jc w:val="center"/>
              <w:rPr>
                <w:sz w:val="16"/>
              </w:rPr>
            </w:pPr>
          </w:p>
          <w:p w14:paraId="33555903" w14:textId="77777777" w:rsidR="00D05FE8" w:rsidRDefault="00D05FE8" w:rsidP="009E5E31">
            <w:pPr>
              <w:jc w:val="center"/>
              <w:rPr>
                <w:sz w:val="16"/>
              </w:rPr>
            </w:pPr>
          </w:p>
          <w:p w14:paraId="50BBC847" w14:textId="77777777" w:rsidR="00D05FE8" w:rsidRDefault="003E7FCC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4EFF3F55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12D7D2A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9279391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E54FD50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5D86C585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165468E5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F48CA0C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667BF251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C0C03F7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400DBD8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1FFEC164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0B4DDD97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453AAF8A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776D181F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F43590B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45BBD788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524862C2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E018AF6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5C3CDB14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5AD74B2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0A628FC2" w14:textId="483AFE31" w:rsidR="003E7FCC" w:rsidRDefault="003E7FCC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2min</w:t>
            </w:r>
          </w:p>
          <w:p w14:paraId="57CF0C58" w14:textId="5ABE4722" w:rsidR="003E7FCC" w:rsidRPr="00B20B00" w:rsidRDefault="003E7FCC" w:rsidP="003E7FCC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6E81139" w14:textId="77777777" w:rsidR="00D05FE8" w:rsidRDefault="00D05FE8" w:rsidP="009E5E31">
            <w:pPr>
              <w:jc w:val="center"/>
              <w:rPr>
                <w:sz w:val="16"/>
              </w:rPr>
            </w:pPr>
          </w:p>
          <w:p w14:paraId="45F88C50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367FBD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7CF2949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16FB521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55848422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57CE01B0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1523A803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13F14439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9D2FCF9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1E3FB420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0CEDF709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02ACBB8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4D61535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43F8510B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2849F514" w14:textId="77777777" w:rsidR="003E7FCC" w:rsidRDefault="003E7FCC" w:rsidP="009E5E31">
            <w:pPr>
              <w:jc w:val="center"/>
              <w:rPr>
                <w:sz w:val="16"/>
              </w:rPr>
            </w:pPr>
          </w:p>
          <w:p w14:paraId="3D1976BE" w14:textId="384BD130" w:rsidR="003E7FCC" w:rsidRPr="00B20B00" w:rsidRDefault="003E7FCC" w:rsidP="009E5E31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7A5695AD" w:rsidR="0057003A" w:rsidRDefault="009E5E31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the model sentence (if students are unable to tell you, just board it).</w:t>
            </w:r>
          </w:p>
          <w:p w14:paraId="4FEB70BD" w14:textId="77777777" w:rsidR="00AD1448" w:rsidRDefault="00AD1448" w:rsidP="00182E80">
            <w:pPr>
              <w:rPr>
                <w:b/>
                <w:sz w:val="16"/>
              </w:rPr>
            </w:pPr>
          </w:p>
          <w:p w14:paraId="6A5E6F75" w14:textId="4A3C21EF" w:rsidR="00B4651E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CCQ</w:t>
            </w:r>
            <w:r w:rsidR="00BC5D3F">
              <w:rPr>
                <w:b/>
                <w:sz w:val="16"/>
              </w:rPr>
              <w:t xml:space="preserve"> </w:t>
            </w:r>
          </w:p>
          <w:p w14:paraId="34CED7BD" w14:textId="5A7EA3A6" w:rsidR="00BC5D3F" w:rsidRDefault="00BC5D3F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Is there someone who is faster than him? </w:t>
            </w:r>
            <w:r>
              <w:rPr>
                <w:b/>
                <w:sz w:val="16"/>
              </w:rPr>
              <w:t>(No)</w:t>
            </w:r>
          </w:p>
          <w:p w14:paraId="1E2073DA" w14:textId="2656525B" w:rsidR="00AD1448" w:rsidRDefault="00BC5D3F" w:rsidP="00BC5D3F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Is he the best in the world? </w:t>
            </w:r>
            <w:r w:rsidRPr="00BC5D3F">
              <w:rPr>
                <w:b/>
                <w:sz w:val="16"/>
              </w:rPr>
              <w:t xml:space="preserve"> (Yes)</w:t>
            </w:r>
          </w:p>
          <w:p w14:paraId="58A243F9" w14:textId="0FAE1630" w:rsidR="00BC5D3F" w:rsidRPr="00BC5D3F" w:rsidRDefault="00BC5D3F" w:rsidP="00BC5D3F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So no one could follow him? (Yes)</w:t>
            </w:r>
          </w:p>
          <w:p w14:paraId="1C165AAF" w14:textId="77777777" w:rsid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4A541489" w14:textId="77777777" w:rsidR="00BC5D3F" w:rsidRPr="00AD1448" w:rsidRDefault="00BC5D3F" w:rsidP="00AD1448">
            <w:pPr>
              <w:pStyle w:val="a3"/>
              <w:rPr>
                <w:b/>
                <w:sz w:val="16"/>
              </w:rPr>
            </w:pPr>
          </w:p>
          <w:p w14:paraId="6DFEF96A" w14:textId="61BA68F5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Form</w:t>
            </w:r>
            <w:r w:rsidR="00BC5D3F">
              <w:rPr>
                <w:b/>
                <w:sz w:val="16"/>
              </w:rPr>
              <w:t xml:space="preserve"> </w:t>
            </w:r>
          </w:p>
          <w:p w14:paraId="7912CC70" w14:textId="0B464031" w:rsidR="002A1BB2" w:rsidRPr="002A1BB2" w:rsidRDefault="00BC5D3F" w:rsidP="002A1BB2">
            <w:pPr>
              <w:pStyle w:val="a3"/>
              <w:numPr>
                <w:ilvl w:val="0"/>
                <w:numId w:val="6"/>
              </w:num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Identify the grammar of sentence.</w:t>
            </w:r>
            <w:r w:rsidR="002A1BB2">
              <w:rPr>
                <w:b/>
                <w:sz w:val="16"/>
              </w:rPr>
              <w:t xml:space="preserve"> Draw out from students.</w:t>
            </w:r>
          </w:p>
          <w:p w14:paraId="18DA47A8" w14:textId="77777777" w:rsidR="002A1BB2" w:rsidRDefault="002A1BB2" w:rsidP="002A1BB2">
            <w:pPr>
              <w:ind w:left="720"/>
              <w:rPr>
                <w:sz w:val="16"/>
              </w:rPr>
            </w:pPr>
            <w:r>
              <w:rPr>
                <w:sz w:val="16"/>
              </w:rPr>
              <w:t xml:space="preserve">Where is the subject? </w:t>
            </w:r>
          </w:p>
          <w:p w14:paraId="6139EF3A" w14:textId="72FF934B" w:rsidR="002A1BB2" w:rsidRDefault="002A1BB2" w:rsidP="002A1BB2">
            <w:pPr>
              <w:ind w:left="720"/>
              <w:rPr>
                <w:sz w:val="16"/>
              </w:rPr>
            </w:pPr>
            <w:r>
              <w:rPr>
                <w:sz w:val="16"/>
              </w:rPr>
              <w:t>Where is the verb?</w:t>
            </w:r>
          </w:p>
          <w:p w14:paraId="51C2995C" w14:textId="4BC18957" w:rsidR="002A1BB2" w:rsidRDefault="002A1BB2" w:rsidP="002A1BB2">
            <w:pPr>
              <w:ind w:left="720"/>
              <w:rPr>
                <w:sz w:val="16"/>
              </w:rPr>
            </w:pPr>
            <w:r>
              <w:rPr>
                <w:sz w:val="16"/>
              </w:rPr>
              <w:t>What part of speech is ‘in the world’?</w:t>
            </w:r>
          </w:p>
          <w:p w14:paraId="5ABE9D0E" w14:textId="77777777" w:rsidR="002A1BB2" w:rsidRPr="002A1BB2" w:rsidRDefault="002A1BB2" w:rsidP="002A1BB2">
            <w:pPr>
              <w:ind w:left="720"/>
              <w:rPr>
                <w:sz w:val="16"/>
              </w:rPr>
            </w:pPr>
          </w:p>
          <w:p w14:paraId="144AE747" w14:textId="77777777" w:rsidR="00BC5D3F" w:rsidRDefault="00BC5D3F" w:rsidP="00BC5D3F">
            <w:pPr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He is the fastest person in the world.</w:t>
            </w:r>
          </w:p>
          <w:p w14:paraId="2587505B" w14:textId="383DEB12" w:rsidR="00BC5D3F" w:rsidRDefault="00BC5D3F" w:rsidP="00BC5D3F">
            <w:pPr>
              <w:ind w:left="720"/>
              <w:rPr>
                <w:b/>
                <w:color w:val="1F497D" w:themeColor="text2"/>
                <w:sz w:val="16"/>
              </w:rPr>
            </w:pPr>
            <w:r w:rsidRPr="002A1BB2">
              <w:rPr>
                <w:b/>
                <w:color w:val="1F497D" w:themeColor="text2"/>
                <w:sz w:val="16"/>
              </w:rPr>
              <w:t>S</w:t>
            </w:r>
            <w:r>
              <w:rPr>
                <w:b/>
                <w:color w:val="FF0000"/>
                <w:sz w:val="16"/>
              </w:rPr>
              <w:t xml:space="preserve">  </w:t>
            </w:r>
            <w:r w:rsidRPr="002A1BB2">
              <w:rPr>
                <w:b/>
                <w:color w:val="1F497D" w:themeColor="text2"/>
                <w:sz w:val="16"/>
              </w:rPr>
              <w:t>V</w:t>
            </w:r>
            <w:r w:rsidR="002A1BB2">
              <w:rPr>
                <w:rFonts w:hint="eastAsia"/>
                <w:b/>
                <w:sz w:val="16"/>
              </w:rPr>
              <w:t xml:space="preserve">   </w:t>
            </w:r>
            <w:r w:rsidR="002A1BB2">
              <w:rPr>
                <w:b/>
                <w:color w:val="FF0000"/>
                <w:sz w:val="16"/>
              </w:rPr>
              <w:t xml:space="preserve">Adj (Superlative)   </w:t>
            </w:r>
            <w:r w:rsidR="002A1BB2" w:rsidRPr="002A1BB2">
              <w:rPr>
                <w:b/>
                <w:color w:val="1F497D" w:themeColor="text2"/>
                <w:sz w:val="16"/>
              </w:rPr>
              <w:t>Where clause</w:t>
            </w:r>
          </w:p>
          <w:p w14:paraId="211946A2" w14:textId="7E2AD1A4" w:rsidR="002A1BB2" w:rsidRPr="002A1BB2" w:rsidRDefault="002A1BB2" w:rsidP="00BC5D3F">
            <w:pPr>
              <w:ind w:left="72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Remember </w:t>
            </w:r>
            <w:r>
              <w:rPr>
                <w:sz w:val="16"/>
              </w:rPr>
              <w:t>‘the’ is normally used before a superlative.</w:t>
            </w:r>
          </w:p>
          <w:p w14:paraId="3FD4120D" w14:textId="77777777" w:rsidR="002A1BB2" w:rsidRPr="002A1BB2" w:rsidRDefault="002A1BB2" w:rsidP="00BC5D3F">
            <w:pPr>
              <w:ind w:left="720"/>
              <w:rPr>
                <w:b/>
                <w:color w:val="1F497D" w:themeColor="text2"/>
                <w:sz w:val="16"/>
              </w:rPr>
            </w:pPr>
          </w:p>
          <w:p w14:paraId="61B77C7B" w14:textId="7D5DAD99" w:rsidR="002A1BB2" w:rsidRDefault="002A1BB2" w:rsidP="00BC5D3F">
            <w:pPr>
              <w:ind w:left="720"/>
              <w:rPr>
                <w:sz w:val="16"/>
              </w:rPr>
            </w:pPr>
            <w:r>
              <w:rPr>
                <w:b/>
                <w:sz w:val="16"/>
              </w:rPr>
              <w:t>Ask what word can be used instead of ‘fastest’</w:t>
            </w:r>
            <w:r w:rsidR="00D05FE8">
              <w:rPr>
                <w:b/>
                <w:sz w:val="16"/>
              </w:rPr>
              <w:t xml:space="preserve"> using the substitutional table.  </w:t>
            </w:r>
            <w:r w:rsidR="00D05FE8">
              <w:rPr>
                <w:sz w:val="16"/>
              </w:rPr>
              <w:t>What word can we use rather than ‘fastest’?</w:t>
            </w:r>
          </w:p>
          <w:p w14:paraId="0DD9BB8C" w14:textId="77777777" w:rsidR="00D05FE8" w:rsidRDefault="00D05FE8" w:rsidP="00BC5D3F">
            <w:pPr>
              <w:ind w:left="720"/>
              <w:rPr>
                <w:sz w:val="16"/>
              </w:rPr>
            </w:pPr>
          </w:p>
          <w:p w14:paraId="5CACE164" w14:textId="77777777" w:rsidR="00A54048" w:rsidRDefault="00A54048" w:rsidP="00BC5D3F">
            <w:pPr>
              <w:ind w:left="720"/>
              <w:rPr>
                <w:sz w:val="16"/>
              </w:rPr>
            </w:pPr>
          </w:p>
          <w:p w14:paraId="74FCB22A" w14:textId="1D4BD9F7" w:rsidR="00D05FE8" w:rsidRDefault="00D05FE8" w:rsidP="00BC5D3F">
            <w:pPr>
              <w:ind w:left="720"/>
              <w:rPr>
                <w:b/>
                <w:sz w:val="16"/>
              </w:rPr>
            </w:pPr>
            <w:r w:rsidRPr="00D05FE8">
              <w:rPr>
                <w:b/>
                <w:sz w:val="16"/>
              </w:rPr>
              <w:t xml:space="preserve">Students draw out different words. </w:t>
            </w:r>
          </w:p>
          <w:p w14:paraId="01F59101" w14:textId="3EA6C314" w:rsidR="00D05FE8" w:rsidRDefault="00D05FE8" w:rsidP="00BC5D3F">
            <w:pPr>
              <w:ind w:left="720"/>
              <w:rPr>
                <w:sz w:val="16"/>
              </w:rPr>
            </w:pPr>
            <w:r w:rsidRPr="00D05FE8">
              <w:rPr>
                <w:sz w:val="16"/>
              </w:rPr>
              <w:t>Can we use ‘best’, ‘worst’?</w:t>
            </w:r>
          </w:p>
          <w:p w14:paraId="5D1EDE02" w14:textId="0437D1F7" w:rsidR="00A54048" w:rsidRDefault="00D05FE8" w:rsidP="00A54048">
            <w:pPr>
              <w:ind w:left="720"/>
              <w:rPr>
                <w:sz w:val="16"/>
              </w:rPr>
            </w:pPr>
            <w:r>
              <w:rPr>
                <w:sz w:val="16"/>
              </w:rPr>
              <w:t xml:space="preserve">Remember a few adjectives like good, bad, and far are irregular. </w:t>
            </w:r>
          </w:p>
          <w:p w14:paraId="5B295BA0" w14:textId="77777777" w:rsidR="00A54048" w:rsidRDefault="00A54048" w:rsidP="00A54048">
            <w:pPr>
              <w:ind w:left="720"/>
              <w:rPr>
                <w:sz w:val="16"/>
              </w:rPr>
            </w:pPr>
          </w:p>
          <w:p w14:paraId="56BD1F1F" w14:textId="305FD549" w:rsidR="00A54048" w:rsidRDefault="00A54048" w:rsidP="00A54048">
            <w:pPr>
              <w:ind w:left="720"/>
              <w:rPr>
                <w:b/>
                <w:sz w:val="16"/>
              </w:rPr>
            </w:pPr>
            <w:r w:rsidRPr="00A54048">
              <w:rPr>
                <w:rFonts w:hint="eastAsia"/>
                <w:b/>
                <w:sz w:val="16"/>
              </w:rPr>
              <w:t>Ask students the question form of the model sentence.</w:t>
            </w:r>
          </w:p>
          <w:p w14:paraId="67861002" w14:textId="23F99306" w:rsidR="00A54048" w:rsidRPr="00A54048" w:rsidRDefault="00A54048" w:rsidP="00A54048">
            <w:pPr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‘Is he the fastest person in the world?’</w:t>
            </w:r>
          </w:p>
          <w:p w14:paraId="3963F270" w14:textId="77777777" w:rsidR="00AD1448" w:rsidRPr="00A54048" w:rsidRDefault="00AD1448" w:rsidP="00182E80">
            <w:pPr>
              <w:rPr>
                <w:b/>
                <w:sz w:val="16"/>
              </w:rPr>
            </w:pPr>
          </w:p>
          <w:p w14:paraId="713DD300" w14:textId="5FF32DBA" w:rsidR="000A7727" w:rsidRDefault="000A7727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Drill</w:t>
            </w:r>
            <w:r w:rsidR="00A54048">
              <w:rPr>
                <w:b/>
                <w:sz w:val="16"/>
              </w:rPr>
              <w:t xml:space="preserve"> </w:t>
            </w:r>
          </w:p>
          <w:p w14:paraId="35EDAD80" w14:textId="7F52DACA" w:rsidR="00A54048" w:rsidRDefault="00A54048" w:rsidP="00A54048">
            <w:pPr>
              <w:ind w:firstLineChars="550" w:firstLine="8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Listen. </w:t>
            </w:r>
            <w:r>
              <w:rPr>
                <w:rFonts w:hint="eastAsia"/>
                <w:b/>
                <w:sz w:val="16"/>
              </w:rPr>
              <w:t>Indicate silence and speak the sentence out loud (X 1)</w:t>
            </w:r>
          </w:p>
          <w:p w14:paraId="3D2494C5" w14:textId="099F74A5" w:rsidR="00A54048" w:rsidRDefault="00A54048" w:rsidP="00A54048">
            <w:pPr>
              <w:ind w:firstLineChars="550" w:firstLine="880"/>
              <w:rPr>
                <w:sz w:val="16"/>
              </w:rPr>
            </w:pPr>
            <w:r>
              <w:rPr>
                <w:rFonts w:hint="eastAsia"/>
                <w:sz w:val="16"/>
              </w:rPr>
              <w:t>Which words are stressed? (</w:t>
            </w:r>
            <w:r w:rsidR="0006796D">
              <w:rPr>
                <w:sz w:val="16"/>
              </w:rPr>
              <w:t>Fastest</w:t>
            </w:r>
            <w:r>
              <w:rPr>
                <w:rFonts w:hint="eastAsia"/>
                <w:sz w:val="16"/>
              </w:rPr>
              <w:t xml:space="preserve">). </w:t>
            </w:r>
            <w:r>
              <w:rPr>
                <w:rFonts w:hint="eastAsia"/>
                <w:b/>
                <w:sz w:val="16"/>
              </w:rPr>
              <w:t>Mark the stress with a red marker.</w:t>
            </w:r>
          </w:p>
          <w:p w14:paraId="3F6C0C41" w14:textId="4A668C83" w:rsidR="00A54048" w:rsidRDefault="00A54048" w:rsidP="00A54048">
            <w:pPr>
              <w:ind w:firstLineChars="500" w:firstLine="80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 xml:space="preserve"> </w:t>
            </w:r>
            <w:r>
              <w:rPr>
                <w:rFonts w:hint="eastAsia"/>
                <w:b/>
                <w:sz w:val="16"/>
              </w:rPr>
              <w:t>Mark the weak stress with a blue marker.</w:t>
            </w:r>
          </w:p>
          <w:p w14:paraId="388A0514" w14:textId="77777777" w:rsidR="00A54048" w:rsidRDefault="00A54048" w:rsidP="00A54048">
            <w:pPr>
              <w:ind w:firstLineChars="500" w:firstLine="800"/>
              <w:rPr>
                <w:b/>
                <w:sz w:val="16"/>
              </w:rPr>
            </w:pPr>
          </w:p>
          <w:p w14:paraId="21F19713" w14:textId="78A2A14D" w:rsidR="00A54048" w:rsidRDefault="00A54048" w:rsidP="00A54048">
            <w:pPr>
              <w:ind w:firstLineChars="500" w:firstLine="800"/>
              <w:rPr>
                <w:sz w:val="16"/>
              </w:rPr>
            </w:pPr>
            <w:r>
              <w:rPr>
                <w:rFonts w:hint="eastAsia"/>
                <w:sz w:val="16"/>
              </w:rPr>
              <w:t>Listen, and repeat 3 times.</w:t>
            </w:r>
          </w:p>
          <w:p w14:paraId="39167EA1" w14:textId="77777777" w:rsidR="00A54048" w:rsidRDefault="00A54048" w:rsidP="00A54048">
            <w:pPr>
              <w:ind w:leftChars="400" w:left="80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Conduct the drill chorally 3 times with gestures. Nominate for individual drilling.</w:t>
            </w:r>
          </w:p>
          <w:p w14:paraId="58800A21" w14:textId="77777777" w:rsidR="0006796D" w:rsidRDefault="0006796D" w:rsidP="00A54048">
            <w:pPr>
              <w:ind w:leftChars="400" w:left="800"/>
              <w:rPr>
                <w:b/>
                <w:sz w:val="16"/>
              </w:rPr>
            </w:pPr>
          </w:p>
          <w:p w14:paraId="115D6972" w14:textId="47A2E9FE" w:rsidR="0006796D" w:rsidRDefault="0006796D" w:rsidP="00A54048">
            <w:pPr>
              <w:ind w:leftChars="400" w:left="80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Use cue cards for Simple Substitution Drilling. </w:t>
            </w:r>
          </w:p>
          <w:p w14:paraId="4FF79C39" w14:textId="5FE382A6" w:rsidR="0006796D" w:rsidRDefault="0006796D" w:rsidP="00A54048">
            <w:pPr>
              <w:ind w:leftChars="400" w:left="800"/>
              <w:rPr>
                <w:sz w:val="16"/>
              </w:rPr>
            </w:pPr>
            <w:r w:rsidRPr="0006796D">
              <w:rPr>
                <w:sz w:val="16"/>
              </w:rPr>
              <w:t>Repeat 3 times.</w:t>
            </w:r>
          </w:p>
          <w:p w14:paraId="43117313" w14:textId="77777777" w:rsidR="0006796D" w:rsidRDefault="0006796D" w:rsidP="00A54048">
            <w:pPr>
              <w:ind w:leftChars="400" w:left="800"/>
              <w:rPr>
                <w:sz w:val="16"/>
              </w:rPr>
            </w:pPr>
          </w:p>
          <w:p w14:paraId="393A289B" w14:textId="1F46EB34" w:rsidR="0006796D" w:rsidRDefault="0006796D" w:rsidP="0006796D">
            <w:pPr>
              <w:ind w:firstLineChars="500" w:firstLine="800"/>
              <w:rPr>
                <w:sz w:val="16"/>
              </w:rPr>
            </w:pPr>
            <w:r>
              <w:rPr>
                <w:rFonts w:hint="eastAsia"/>
                <w:sz w:val="16"/>
              </w:rPr>
              <w:t>Listen, and repeat 3 times.</w:t>
            </w:r>
            <w:r>
              <w:rPr>
                <w:sz w:val="16"/>
              </w:rPr>
              <w:t xml:space="preserve"> (Drill question form.)</w:t>
            </w:r>
          </w:p>
          <w:p w14:paraId="07349DBA" w14:textId="77777777" w:rsidR="0006796D" w:rsidRDefault="0006796D" w:rsidP="0006796D">
            <w:pPr>
              <w:ind w:leftChars="400" w:left="80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Conduct the drill chorally 3 times with gestures. Nominate for individual drilling.</w:t>
            </w:r>
          </w:p>
          <w:p w14:paraId="7EB9E5E8" w14:textId="77777777" w:rsidR="0006796D" w:rsidRDefault="0006796D" w:rsidP="0006796D">
            <w:pPr>
              <w:ind w:leftChars="400" w:left="800"/>
              <w:rPr>
                <w:b/>
                <w:sz w:val="16"/>
              </w:rPr>
            </w:pPr>
          </w:p>
          <w:p w14:paraId="447A595A" w14:textId="7C341180" w:rsidR="0006796D" w:rsidRDefault="0006796D" w:rsidP="0006796D">
            <w:pPr>
              <w:ind w:leftChars="350" w:left="70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Nominate a student to ask the question </w:t>
            </w:r>
            <w:r>
              <w:rPr>
                <w:b/>
                <w:sz w:val="16"/>
              </w:rPr>
              <w:t>Are you the smartest in the class</w:t>
            </w:r>
            <w:r>
              <w:rPr>
                <w:rFonts w:hint="eastAsia"/>
                <w:b/>
                <w:sz w:val="16"/>
              </w:rPr>
              <w:t>? to another student who must answer either yes, I am, or, no I am not.</w:t>
            </w:r>
          </w:p>
          <w:p w14:paraId="1212EE74" w14:textId="77777777" w:rsidR="00A54048" w:rsidRDefault="00A54048" w:rsidP="0006796D">
            <w:pPr>
              <w:rPr>
                <w:sz w:val="16"/>
              </w:rPr>
            </w:pPr>
          </w:p>
          <w:p w14:paraId="14ED2AA5" w14:textId="454A8FEB" w:rsidR="00DD4D44" w:rsidRPr="00DD4D44" w:rsidRDefault="00DD4D44" w:rsidP="0006796D">
            <w:pPr>
              <w:pStyle w:val="a3"/>
              <w:rPr>
                <w:sz w:val="16"/>
              </w:rPr>
            </w:pPr>
          </w:p>
        </w:tc>
      </w:tr>
      <w:tr w:rsidR="00FA2EC8" w:rsidRPr="00B20B00" w14:paraId="20028907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79ACA7F6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58D172EC" w:rsidR="00FA2EC8" w:rsidRPr="00B20B00" w:rsidRDefault="00FA2EC8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CA00AD">
              <w:rPr>
                <w:rFonts w:hint="eastAsia"/>
                <w:sz w:val="16"/>
              </w:rPr>
              <w:t>W</w:t>
            </w:r>
            <w:r w:rsidR="00CA00AD">
              <w:rPr>
                <w:sz w:val="16"/>
              </w:rPr>
              <w:t>orksheet.</w:t>
            </w:r>
            <w:r w:rsidRPr="00B20B00">
              <w:rPr>
                <w:rFonts w:hint="eastAsia"/>
                <w:sz w:val="16"/>
              </w:rPr>
              <w:t>.</w:t>
            </w:r>
          </w:p>
        </w:tc>
      </w:tr>
      <w:tr w:rsidR="00FA2EC8" w:rsidRPr="00B20B00" w14:paraId="2D7400A4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3B7CC" w14:textId="39EDCBD2" w:rsidR="00310F24" w:rsidRDefault="007E4207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1 min</w:t>
            </w:r>
          </w:p>
          <w:p w14:paraId="30BED3D8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23D1CAEE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4262CE8C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639AB2A4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40C418FE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3DFF92D4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594B04F0" w14:textId="77777777" w:rsidR="007E4207" w:rsidRDefault="007E4207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 min</w:t>
            </w:r>
          </w:p>
          <w:p w14:paraId="2E094D92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30AB627B" w14:textId="77777777" w:rsidR="007E4207" w:rsidRDefault="007E4207" w:rsidP="00182E8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72B10789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456C02C3" w14:textId="65EA6AED" w:rsidR="007E4207" w:rsidRPr="00B20B00" w:rsidRDefault="007E4207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0A2BCCD3" w14:textId="77777777" w:rsidR="007E4207" w:rsidRDefault="007E4207" w:rsidP="00182E80">
            <w:pPr>
              <w:jc w:val="center"/>
              <w:rPr>
                <w:sz w:val="16"/>
              </w:rPr>
            </w:pPr>
          </w:p>
          <w:p w14:paraId="4D5D71CD" w14:textId="77777777" w:rsidR="007E4207" w:rsidRDefault="007E4207" w:rsidP="00182E80">
            <w:pPr>
              <w:jc w:val="center"/>
              <w:rPr>
                <w:rFonts w:hint="eastAsia"/>
                <w:sz w:val="16"/>
              </w:rPr>
            </w:pPr>
          </w:p>
          <w:p w14:paraId="60211368" w14:textId="77777777" w:rsidR="00CA00AD" w:rsidRDefault="00CA00AD" w:rsidP="00CA00AD">
            <w:pPr>
              <w:rPr>
                <w:sz w:val="16"/>
              </w:rPr>
            </w:pPr>
          </w:p>
          <w:p w14:paraId="6FF26ED2" w14:textId="14E39353" w:rsidR="00CA00AD" w:rsidRDefault="00246DE6" w:rsidP="007E4207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7997A66C" w14:textId="77777777" w:rsidR="007E4207" w:rsidRDefault="007E4207" w:rsidP="007E4207">
            <w:pPr>
              <w:jc w:val="center"/>
              <w:rPr>
                <w:rFonts w:hint="eastAsia"/>
                <w:sz w:val="16"/>
              </w:rPr>
            </w:pPr>
          </w:p>
          <w:p w14:paraId="2EA27633" w14:textId="2F7CB54A" w:rsidR="00246DE6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 – S</w:t>
            </w:r>
          </w:p>
          <w:p w14:paraId="5E43A6B5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35B6E318" w14:textId="645F4AE3" w:rsidR="00246DE6" w:rsidRPr="00B20B00" w:rsidRDefault="00246DE6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- 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6EF0B" w14:textId="520A30F9" w:rsidR="0006796D" w:rsidRDefault="0006796D" w:rsidP="000679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Instructions. Hold up th</w:t>
            </w:r>
            <w:r w:rsidR="001F77F2">
              <w:rPr>
                <w:rFonts w:hint="eastAsia"/>
                <w:b/>
                <w:sz w:val="16"/>
              </w:rPr>
              <w:t>e worksheet, point to exercise 1</w:t>
            </w:r>
            <w:r>
              <w:rPr>
                <w:rFonts w:hint="eastAsia"/>
                <w:b/>
                <w:sz w:val="16"/>
              </w:rPr>
              <w:t>.</w:t>
            </w:r>
          </w:p>
          <w:p w14:paraId="781D50CF" w14:textId="55DDDFEC" w:rsidR="0006796D" w:rsidRDefault="001F77F2" w:rsidP="000679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Exercise A says to complete the sentences using a superlative.</w:t>
            </w:r>
          </w:p>
          <w:p w14:paraId="17B210E9" w14:textId="6416D2F0" w:rsidR="0006796D" w:rsidRPr="001F77F2" w:rsidRDefault="001F77F2" w:rsidP="0006796D">
            <w:pPr>
              <w:rPr>
                <w:b/>
                <w:sz w:val="16"/>
              </w:rPr>
            </w:pPr>
            <w:r w:rsidRPr="001F77F2">
              <w:rPr>
                <w:b/>
                <w:sz w:val="16"/>
              </w:rPr>
              <w:t>We went to the ___________ restaurant in town. (cheap)</w:t>
            </w:r>
          </w:p>
          <w:p w14:paraId="0CCF742E" w14:textId="38190B9A" w:rsidR="0006796D" w:rsidRDefault="001F77F2" w:rsidP="0006796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The</w:t>
            </w:r>
            <w:r w:rsidR="007E4207">
              <w:rPr>
                <w:sz w:val="16"/>
              </w:rPr>
              <w:t xml:space="preserve"> superlative form for cheap is? (Elicit)</w:t>
            </w:r>
          </w:p>
          <w:p w14:paraId="6823CAE7" w14:textId="77777777" w:rsidR="001F77F2" w:rsidRPr="001F77F2" w:rsidRDefault="001F77F2" w:rsidP="0006796D">
            <w:pPr>
              <w:rPr>
                <w:rFonts w:ascii="Bradley Hand ITC" w:hAnsi="Bradley Hand ITC" w:hint="eastAsia"/>
                <w:color w:val="0070C0"/>
                <w:sz w:val="16"/>
              </w:rPr>
            </w:pPr>
          </w:p>
          <w:p w14:paraId="0DA8BC57" w14:textId="77777777" w:rsidR="0006796D" w:rsidRDefault="0006796D" w:rsidP="000679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Hand out the worksheets.</w:t>
            </w:r>
          </w:p>
          <w:p w14:paraId="1D4E0EDA" w14:textId="77777777" w:rsidR="0006796D" w:rsidRDefault="0006796D" w:rsidP="0006796D">
            <w:pPr>
              <w:rPr>
                <w:b/>
                <w:sz w:val="16"/>
              </w:rPr>
            </w:pPr>
          </w:p>
          <w:p w14:paraId="569C9257" w14:textId="77777777" w:rsidR="0006796D" w:rsidRDefault="0006796D" w:rsidP="000679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worksheet exercise A</w:t>
            </w:r>
          </w:p>
          <w:p w14:paraId="4FA708F1" w14:textId="77777777" w:rsidR="0006796D" w:rsidRDefault="0006796D" w:rsidP="000679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.</w:t>
            </w:r>
          </w:p>
          <w:p w14:paraId="560EF09F" w14:textId="77777777" w:rsidR="0006796D" w:rsidRDefault="0006796D" w:rsidP="000679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Pair check.</w:t>
            </w:r>
          </w:p>
          <w:p w14:paraId="0C7B0138" w14:textId="77777777" w:rsidR="007E4207" w:rsidRDefault="007E4207" w:rsidP="0006796D">
            <w:pPr>
              <w:rPr>
                <w:rFonts w:hint="eastAsia"/>
                <w:b/>
                <w:sz w:val="16"/>
              </w:rPr>
            </w:pPr>
          </w:p>
          <w:p w14:paraId="35F1A079" w14:textId="77777777" w:rsidR="00FA2EC8" w:rsidRDefault="0006796D" w:rsidP="000679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 to check accuracy. Board answers.</w:t>
            </w:r>
          </w:p>
          <w:p w14:paraId="12166A46" w14:textId="154DE93F" w:rsidR="007E4207" w:rsidRPr="00B20B00" w:rsidRDefault="007E4207" w:rsidP="0006796D">
            <w:pPr>
              <w:rPr>
                <w:b/>
                <w:sz w:val="16"/>
              </w:rPr>
            </w:pPr>
          </w:p>
        </w:tc>
      </w:tr>
      <w:tr w:rsidR="00B20B00" w:rsidRPr="00B20B00" w14:paraId="40E451EB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77777777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</w:p>
          <w:p w14:paraId="05C71103" w14:textId="75085CAE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timelines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8917E01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C71BB" w14:textId="653C791C" w:rsidR="0057003A" w:rsidRDefault="003B10EA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3293DC5D" w14:textId="77777777" w:rsidR="003B10EA" w:rsidRDefault="003B10EA" w:rsidP="00182E80">
            <w:pPr>
              <w:jc w:val="center"/>
              <w:rPr>
                <w:sz w:val="16"/>
              </w:rPr>
            </w:pPr>
          </w:p>
          <w:p w14:paraId="6D79B5EC" w14:textId="77777777" w:rsidR="003B10EA" w:rsidRDefault="003B10EA" w:rsidP="00182E80">
            <w:pPr>
              <w:jc w:val="center"/>
              <w:rPr>
                <w:sz w:val="16"/>
              </w:rPr>
            </w:pPr>
          </w:p>
          <w:p w14:paraId="71450C47" w14:textId="77777777" w:rsidR="003B10EA" w:rsidRDefault="003B10EA" w:rsidP="00182E80">
            <w:pPr>
              <w:jc w:val="center"/>
              <w:rPr>
                <w:sz w:val="16"/>
              </w:rPr>
            </w:pPr>
          </w:p>
          <w:p w14:paraId="00F4EF37" w14:textId="77777777" w:rsidR="003B10EA" w:rsidRDefault="003B10EA" w:rsidP="00182E80">
            <w:pPr>
              <w:jc w:val="center"/>
              <w:rPr>
                <w:sz w:val="16"/>
              </w:rPr>
            </w:pPr>
          </w:p>
          <w:p w14:paraId="41A2BB84" w14:textId="77777777" w:rsidR="003B10EA" w:rsidRDefault="003B10E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B0090CB" w14:textId="77777777" w:rsidR="003B10EA" w:rsidRDefault="003B10EA" w:rsidP="00182E80">
            <w:pPr>
              <w:jc w:val="center"/>
              <w:rPr>
                <w:sz w:val="16"/>
              </w:rPr>
            </w:pPr>
          </w:p>
          <w:p w14:paraId="2642A18E" w14:textId="77777777" w:rsidR="003B10EA" w:rsidRDefault="00FD72D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30 sec</w:t>
            </w:r>
          </w:p>
          <w:p w14:paraId="5BFF0DAC" w14:textId="77777777" w:rsidR="00FD72D2" w:rsidRDefault="00FD72D2" w:rsidP="00182E80">
            <w:pPr>
              <w:jc w:val="center"/>
              <w:rPr>
                <w:sz w:val="16"/>
              </w:rPr>
            </w:pPr>
          </w:p>
          <w:p w14:paraId="309BEAFF" w14:textId="62BC6BE7" w:rsidR="00FD72D2" w:rsidRPr="00B20B00" w:rsidRDefault="00FD72D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64B4C" w14:textId="77777777" w:rsidR="00B20B00" w:rsidRDefault="003B10EA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</w:t>
            </w:r>
          </w:p>
          <w:p w14:paraId="5C238C7B" w14:textId="77777777" w:rsidR="003B10EA" w:rsidRDefault="003B10EA" w:rsidP="00B20B00">
            <w:pPr>
              <w:jc w:val="center"/>
              <w:rPr>
                <w:sz w:val="16"/>
              </w:rPr>
            </w:pPr>
          </w:p>
          <w:p w14:paraId="5AD13DC6" w14:textId="77777777" w:rsidR="003B10EA" w:rsidRDefault="003B10EA" w:rsidP="00B20B00">
            <w:pPr>
              <w:jc w:val="center"/>
              <w:rPr>
                <w:sz w:val="16"/>
              </w:rPr>
            </w:pPr>
          </w:p>
          <w:p w14:paraId="283BAEC5" w14:textId="77777777" w:rsidR="003B10EA" w:rsidRDefault="003B10EA" w:rsidP="00B20B00">
            <w:pPr>
              <w:jc w:val="center"/>
              <w:rPr>
                <w:sz w:val="16"/>
              </w:rPr>
            </w:pPr>
          </w:p>
          <w:p w14:paraId="14AC8D3E" w14:textId="77777777" w:rsidR="003B10EA" w:rsidRDefault="003B10EA" w:rsidP="00B20B00">
            <w:pPr>
              <w:jc w:val="center"/>
              <w:rPr>
                <w:sz w:val="16"/>
              </w:rPr>
            </w:pPr>
          </w:p>
          <w:p w14:paraId="3AB3368D" w14:textId="08408D74" w:rsidR="003B10EA" w:rsidRDefault="003B10EA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2F7F4088" w14:textId="77777777" w:rsidR="003B10EA" w:rsidRDefault="003B10EA" w:rsidP="00B20B00">
            <w:pPr>
              <w:jc w:val="center"/>
              <w:rPr>
                <w:sz w:val="16"/>
              </w:rPr>
            </w:pPr>
          </w:p>
          <w:p w14:paraId="3FDB6D62" w14:textId="173AAA85" w:rsidR="003B10EA" w:rsidRDefault="003B10EA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S-S</w:t>
            </w:r>
          </w:p>
          <w:p w14:paraId="6000297B" w14:textId="77777777" w:rsidR="003B10EA" w:rsidRDefault="003B10EA" w:rsidP="00B20B00">
            <w:pPr>
              <w:jc w:val="center"/>
              <w:rPr>
                <w:sz w:val="16"/>
              </w:rPr>
            </w:pPr>
          </w:p>
          <w:p w14:paraId="01444E92" w14:textId="363EA2DF" w:rsidR="003B10EA" w:rsidRDefault="003B10EA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68930210" w14:textId="7DE1A28F" w:rsidR="003B10EA" w:rsidRPr="00B20B00" w:rsidRDefault="003B10EA" w:rsidP="003B10EA">
            <w:pPr>
              <w:rPr>
                <w:sz w:val="16"/>
              </w:rPr>
            </w:pP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66C8F" w14:textId="77777777" w:rsidR="003B10EA" w:rsidRDefault="003B10EA" w:rsidP="003B10E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 xml:space="preserve">Instructions. </w:t>
            </w:r>
          </w:p>
          <w:p w14:paraId="4C4F9240" w14:textId="36512ADB" w:rsidR="003B10EA" w:rsidRDefault="003B10EA" w:rsidP="003B10E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Turn</w:t>
            </w:r>
            <w:r>
              <w:rPr>
                <w:rFonts w:hint="eastAsia"/>
                <w:sz w:val="16"/>
              </w:rPr>
              <w:t xml:space="preserve"> over your worksheet. Exercise 2 says to make a complete sentence using the superlative. </w:t>
            </w:r>
          </w:p>
          <w:p w14:paraId="5FBD6FAF" w14:textId="1E8A6E44" w:rsidR="003B10EA" w:rsidRPr="003B10EA" w:rsidRDefault="003B10EA" w:rsidP="003B10EA">
            <w:pPr>
              <w:rPr>
                <w:b/>
                <w:sz w:val="16"/>
              </w:rPr>
            </w:pPr>
            <w:r w:rsidRPr="003B10EA">
              <w:rPr>
                <w:b/>
                <w:sz w:val="16"/>
              </w:rPr>
              <w:t xml:space="preserve">You’ve just been to the movies. The movie was extremely fun. </w:t>
            </w:r>
          </w:p>
          <w:p w14:paraId="62E5F50A" w14:textId="46A95C2C" w:rsidR="003B10EA" w:rsidRPr="003B10EA" w:rsidRDefault="003B10EA" w:rsidP="003B10EA">
            <w:pPr>
              <w:rPr>
                <w:rFonts w:hint="eastAsia"/>
                <w:b/>
                <w:sz w:val="16"/>
              </w:rPr>
            </w:pPr>
            <w:r w:rsidRPr="003B10EA">
              <w:rPr>
                <w:b/>
                <w:sz w:val="16"/>
              </w:rPr>
              <w:t xml:space="preserve">(good / movie / see) That’s </w:t>
            </w:r>
            <w:r w:rsidRPr="003B10EA">
              <w:rPr>
                <w:b/>
                <w:color w:val="4F81BD" w:themeColor="accent1"/>
                <w:sz w:val="16"/>
              </w:rPr>
              <w:t>the best movie I’ve ever seen</w:t>
            </w:r>
            <w:r w:rsidRPr="003B10EA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(Elicit)</w:t>
            </w:r>
          </w:p>
          <w:p w14:paraId="23AA7519" w14:textId="77777777" w:rsidR="003B10EA" w:rsidRPr="003B10EA" w:rsidRDefault="003B10EA" w:rsidP="003B10EA">
            <w:pPr>
              <w:rPr>
                <w:rFonts w:hint="eastAsia"/>
                <w:sz w:val="16"/>
              </w:rPr>
            </w:pPr>
          </w:p>
          <w:p w14:paraId="5D5AFD5F" w14:textId="77777777" w:rsidR="003B10EA" w:rsidRDefault="003B10EA" w:rsidP="003B10E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the worksheet.</w:t>
            </w:r>
          </w:p>
          <w:p w14:paraId="06B715AF" w14:textId="77777777" w:rsidR="003B10EA" w:rsidRDefault="003B10EA" w:rsidP="003B10EA">
            <w:pPr>
              <w:rPr>
                <w:rFonts w:hint="eastAsia"/>
                <w:b/>
                <w:sz w:val="16"/>
              </w:rPr>
            </w:pPr>
          </w:p>
          <w:p w14:paraId="38C78AD4" w14:textId="77777777" w:rsidR="003B10EA" w:rsidRDefault="003B10EA" w:rsidP="003B10E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Pair check.</w:t>
            </w:r>
          </w:p>
          <w:p w14:paraId="5A25BFF4" w14:textId="77777777" w:rsidR="003B10EA" w:rsidRDefault="003B10EA" w:rsidP="003B10EA">
            <w:pPr>
              <w:rPr>
                <w:rFonts w:hint="eastAsia"/>
                <w:b/>
                <w:sz w:val="16"/>
              </w:rPr>
            </w:pPr>
          </w:p>
          <w:p w14:paraId="7541E4C8" w14:textId="77777777" w:rsidR="003B10EA" w:rsidRDefault="003B10EA" w:rsidP="003B10EA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Feedback to check accuracy. </w:t>
            </w:r>
          </w:p>
          <w:p w14:paraId="6AC32050" w14:textId="3A047C04" w:rsidR="004D07FD" w:rsidRPr="00B20B00" w:rsidRDefault="004D07FD" w:rsidP="00182E80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1D90982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68F812F1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71809A10" w14:textId="77777777" w:rsidR="00246DE6" w:rsidRDefault="00246DE6" w:rsidP="00182E80">
            <w:pPr>
              <w:jc w:val="center"/>
              <w:rPr>
                <w:sz w:val="16"/>
              </w:rPr>
            </w:pPr>
          </w:p>
          <w:p w14:paraId="23B3C305" w14:textId="6DA6B44D" w:rsidR="0057003A" w:rsidRDefault="00E8052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57003A">
              <w:rPr>
                <w:sz w:val="16"/>
              </w:rPr>
              <w:t xml:space="preserve"> min</w:t>
            </w:r>
          </w:p>
          <w:p w14:paraId="502C7D33" w14:textId="77777777" w:rsidR="00E80522" w:rsidRDefault="00E80522" w:rsidP="00182E80">
            <w:pPr>
              <w:jc w:val="center"/>
              <w:rPr>
                <w:sz w:val="16"/>
              </w:rPr>
            </w:pPr>
          </w:p>
          <w:p w14:paraId="55CBE904" w14:textId="0AB70FFB" w:rsidR="00E80522" w:rsidRDefault="00E80522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668165E0" w:rsidR="0057003A" w:rsidRPr="00B20B00" w:rsidRDefault="0057003A" w:rsidP="004216C6">
            <w:pPr>
              <w:rPr>
                <w:rFonts w:hint="eastAsia"/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F5FE9FB" w14:textId="77777777" w:rsidR="00E80522" w:rsidRDefault="00E80522" w:rsidP="00182E80">
            <w:pPr>
              <w:jc w:val="center"/>
              <w:rPr>
                <w:sz w:val="16"/>
              </w:rPr>
            </w:pPr>
          </w:p>
          <w:p w14:paraId="0DA00D57" w14:textId="2BECB546" w:rsidR="00E80522" w:rsidRDefault="00E80522" w:rsidP="00182E8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77D7FBA0" w14:textId="77777777" w:rsidR="004216C6" w:rsidRDefault="004216C6" w:rsidP="00182E80">
            <w:pPr>
              <w:jc w:val="center"/>
              <w:rPr>
                <w:sz w:val="16"/>
              </w:rPr>
            </w:pP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72263A2C" w:rsidR="00B20B00" w:rsidRDefault="00E80522" w:rsidP="00182E8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Describe your best vacation experience. Talk with your partners. </w:t>
            </w:r>
          </w:p>
          <w:p w14:paraId="5CD86CC1" w14:textId="77777777" w:rsidR="00246DE6" w:rsidRDefault="00246DE6" w:rsidP="00182E80">
            <w:pPr>
              <w:rPr>
                <w:b/>
                <w:sz w:val="16"/>
              </w:rPr>
            </w:pPr>
          </w:p>
          <w:p w14:paraId="32F314E6" w14:textId="77777777" w:rsidR="00B20B00" w:rsidRDefault="00FA2EC8" w:rsidP="00E805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Students </w:t>
            </w:r>
            <w:r w:rsidR="00310F24">
              <w:rPr>
                <w:b/>
                <w:sz w:val="16"/>
              </w:rPr>
              <w:t xml:space="preserve">do a productive task which </w:t>
            </w:r>
            <w:r w:rsidR="00246DE6">
              <w:rPr>
                <w:b/>
                <w:sz w:val="16"/>
              </w:rPr>
              <w:t xml:space="preserve">requires natural communication. </w:t>
            </w:r>
          </w:p>
          <w:p w14:paraId="3275868F" w14:textId="77777777" w:rsidR="00E80522" w:rsidRDefault="00E80522" w:rsidP="00E80522">
            <w:pPr>
              <w:rPr>
                <w:b/>
                <w:sz w:val="16"/>
              </w:rPr>
            </w:pPr>
          </w:p>
          <w:p w14:paraId="777E97D1" w14:textId="685783D2" w:rsidR="00E80522" w:rsidRPr="00B20B00" w:rsidRDefault="00E80522" w:rsidP="00E805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Pick one student to share his/her experience to the class. </w:t>
            </w:r>
          </w:p>
        </w:tc>
      </w:tr>
      <w:tr w:rsidR="00B20B00" w:rsidRPr="00B20B00" w14:paraId="24366208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317F7F36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8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77777777" w:rsidR="00B20B00" w:rsidRPr="00B20B00" w:rsidRDefault="00B20B00" w:rsidP="00182E80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182E80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0679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538F3FCB" w:rsidR="004216C6" w:rsidRPr="00B20B00" w:rsidRDefault="00E80522" w:rsidP="00E80522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A481D" w14:textId="2244B4EF" w:rsidR="004216C6" w:rsidRDefault="0018598F" w:rsidP="00CA00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7F129F16" w14:textId="77777777" w:rsidR="0018598F" w:rsidRDefault="0018598F" w:rsidP="00182E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06A284AF" w14:textId="398F1FE5" w:rsidR="0018598F" w:rsidRPr="00B20B00" w:rsidRDefault="0018598F" w:rsidP="00E80522">
            <w:pPr>
              <w:rPr>
                <w:rFonts w:hint="eastAsia"/>
                <w:sz w:val="16"/>
              </w:rPr>
            </w:pPr>
          </w:p>
        </w:tc>
        <w:tc>
          <w:tcPr>
            <w:tcW w:w="7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6FF6D" w14:textId="77777777" w:rsidR="00CA00AD" w:rsidRDefault="00CA00AD" w:rsidP="00CA00A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Lesson feedback. Tell the class what they did well, and what needs to improve.</w:t>
            </w:r>
          </w:p>
          <w:p w14:paraId="10EAFEFC" w14:textId="26505EBA" w:rsidR="00CA00AD" w:rsidRDefault="00CA00AD" w:rsidP="00CA00AD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Offer delayed corrections to the previous stage.</w:t>
            </w:r>
          </w:p>
          <w:p w14:paraId="23C8DDC1" w14:textId="2C511218" w:rsidR="004D07FD" w:rsidRPr="00CA00AD" w:rsidRDefault="004D07FD" w:rsidP="00182E80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E275E8" w14:textId="77777777" w:rsidR="007D611C" w:rsidRDefault="007D611C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BF6292" w14:textId="731D7375" w:rsidR="00127C77" w:rsidRPr="00127C77" w:rsidRDefault="00127C77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28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28E275E8" w14:textId="77777777" w:rsidR="007D611C" w:rsidRDefault="007D611C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8BF6292" w14:textId="731D7375" w:rsidR="00127C77" w:rsidRPr="00127C77" w:rsidRDefault="00127C77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360CE0FE" w14:textId="77777777" w:rsidR="00127C77" w:rsidRDefault="00127C77" w:rsidP="00A21979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A21979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A21979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A21979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2DF9F842" w14:textId="77777777" w:rsidR="00127C77" w:rsidRDefault="00127C77" w:rsidP="00F14AA0">
            <w:pPr>
              <w:rPr>
                <w:b/>
                <w:sz w:val="16"/>
              </w:rPr>
            </w:pPr>
          </w:p>
          <w:p w14:paraId="5431FB9D" w14:textId="77777777" w:rsidR="00945515" w:rsidRDefault="00945515" w:rsidP="00F14AA0">
            <w:pPr>
              <w:rPr>
                <w:b/>
                <w:sz w:val="16"/>
              </w:rPr>
            </w:pPr>
          </w:p>
          <w:p w14:paraId="12D21B14" w14:textId="77777777" w:rsidR="007D611C" w:rsidRPr="00B20B00" w:rsidRDefault="007D611C" w:rsidP="00F14AA0">
            <w:pPr>
              <w:rPr>
                <w:rFonts w:hint="eastAsia"/>
                <w:b/>
                <w:sz w:val="16"/>
              </w:rPr>
            </w:pPr>
          </w:p>
          <w:p w14:paraId="69B5CCD2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F14AA0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lastRenderedPageBreak/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1FA99F2E" w14:textId="77777777" w:rsidR="00127C77" w:rsidRDefault="00127C77" w:rsidP="00741A2B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741A2B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741A2B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741A2B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5F35CAB7" w14:textId="77777777" w:rsidR="00127C77" w:rsidRDefault="00127C77" w:rsidP="00394DB7">
            <w:pPr>
              <w:rPr>
                <w:b/>
                <w:sz w:val="16"/>
              </w:rPr>
            </w:pPr>
          </w:p>
          <w:p w14:paraId="26463520" w14:textId="77777777" w:rsidR="00945515" w:rsidRDefault="00945515" w:rsidP="00394DB7">
            <w:pPr>
              <w:rPr>
                <w:b/>
                <w:sz w:val="16"/>
              </w:rPr>
            </w:pPr>
          </w:p>
          <w:p w14:paraId="5D88F846" w14:textId="77777777" w:rsidR="00945515" w:rsidRDefault="00945515" w:rsidP="00394DB7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394DB7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394DB7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394DB7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Default="00D6010C" w:rsidP="00B20B00">
      <w:pPr>
        <w:rPr>
          <w:b/>
        </w:rPr>
      </w:pPr>
    </w:p>
    <w:p w14:paraId="4FA4FEDF" w14:textId="77777777" w:rsidR="003E7FCC" w:rsidRDefault="003E7FCC" w:rsidP="00B20B00">
      <w:pPr>
        <w:rPr>
          <w:b/>
        </w:rPr>
      </w:pPr>
    </w:p>
    <w:p w14:paraId="07D28216" w14:textId="77777777" w:rsidR="003E7FCC" w:rsidRDefault="003E7FCC" w:rsidP="00B20B00">
      <w:pPr>
        <w:rPr>
          <w:b/>
        </w:rPr>
      </w:pPr>
    </w:p>
    <w:p w14:paraId="31D54E00" w14:textId="77777777" w:rsidR="003E7FCC" w:rsidRDefault="003E7FCC" w:rsidP="00B20B00">
      <w:pPr>
        <w:rPr>
          <w:b/>
        </w:rPr>
      </w:pPr>
    </w:p>
    <w:p w14:paraId="5F1E1ED4" w14:textId="77777777" w:rsidR="003E7FCC" w:rsidRDefault="003E7FCC" w:rsidP="00B20B00">
      <w:pPr>
        <w:rPr>
          <w:b/>
        </w:rPr>
      </w:pPr>
    </w:p>
    <w:p w14:paraId="21919A23" w14:textId="77777777" w:rsidR="003E7FCC" w:rsidRDefault="003E7FCC" w:rsidP="00B20B00">
      <w:pPr>
        <w:rPr>
          <w:b/>
        </w:rPr>
      </w:pPr>
    </w:p>
    <w:p w14:paraId="69D2F280" w14:textId="77777777" w:rsidR="003E7FCC" w:rsidRDefault="003E7FCC" w:rsidP="00B20B00">
      <w:pPr>
        <w:rPr>
          <w:b/>
        </w:rPr>
      </w:pPr>
    </w:p>
    <w:p w14:paraId="5CAE04C5" w14:textId="77777777" w:rsidR="003E7FCC" w:rsidRDefault="003E7FCC" w:rsidP="00B20B00">
      <w:pPr>
        <w:rPr>
          <w:b/>
        </w:rPr>
      </w:pPr>
    </w:p>
    <w:p w14:paraId="1AF9E577" w14:textId="77777777" w:rsidR="003E7FCC" w:rsidRDefault="003E7FCC" w:rsidP="00B20B00">
      <w:pPr>
        <w:rPr>
          <w:b/>
        </w:rPr>
      </w:pPr>
    </w:p>
    <w:p w14:paraId="7FE4CF48" w14:textId="77777777" w:rsidR="003E7FCC" w:rsidRDefault="003E7FCC" w:rsidP="00B20B00">
      <w:pPr>
        <w:rPr>
          <w:b/>
        </w:rPr>
      </w:pPr>
    </w:p>
    <w:p w14:paraId="07F1012F" w14:textId="77777777" w:rsidR="003E7FCC" w:rsidRDefault="003E7FCC" w:rsidP="00B20B00">
      <w:pPr>
        <w:rPr>
          <w:b/>
        </w:rPr>
      </w:pPr>
    </w:p>
    <w:p w14:paraId="43C71DA6" w14:textId="77777777" w:rsidR="003E7FCC" w:rsidRDefault="003E7FCC" w:rsidP="00B20B00">
      <w:pPr>
        <w:rPr>
          <w:b/>
        </w:rPr>
      </w:pPr>
    </w:p>
    <w:p w14:paraId="48C93E46" w14:textId="77777777" w:rsidR="003E7FCC" w:rsidRDefault="003E7FCC" w:rsidP="00B20B00">
      <w:pPr>
        <w:rPr>
          <w:b/>
        </w:rPr>
      </w:pPr>
    </w:p>
    <w:p w14:paraId="6426B308" w14:textId="5C5B4448" w:rsidR="003E7FCC" w:rsidRDefault="00FD72D2" w:rsidP="00B20B00">
      <w:pPr>
        <w:rPr>
          <w:rFonts w:hint="eastAsia"/>
          <w:b/>
        </w:rPr>
      </w:pPr>
      <w:bookmarkStart w:id="0" w:name="_GoBack"/>
      <w:bookmarkEnd w:id="0"/>
      <w:r>
        <w:rPr>
          <w:rFonts w:hint="eastAsia"/>
          <w:b/>
        </w:rPr>
        <w:lastRenderedPageBreak/>
        <w:t>Cue cards</w:t>
      </w:r>
    </w:p>
    <w:p w14:paraId="72B31C8D" w14:textId="77777777" w:rsidR="00FD72D2" w:rsidRDefault="00FD72D2" w:rsidP="00B20B00">
      <w:pPr>
        <w:rPr>
          <w:b/>
        </w:rPr>
      </w:pPr>
    </w:p>
    <w:p w14:paraId="197539AB" w14:textId="7B6E81E1" w:rsidR="00FD72D2" w:rsidRDefault="00FD72D2" w:rsidP="00B20B00">
      <w:pPr>
        <w:rPr>
          <w:b/>
          <w:sz w:val="144"/>
        </w:rPr>
      </w:pPr>
      <w:r w:rsidRPr="00FD72D2">
        <w:rPr>
          <w:b/>
          <w:sz w:val="144"/>
        </w:rPr>
        <w:t>Slow</w:t>
      </w:r>
      <w:r>
        <w:rPr>
          <w:b/>
          <w:sz w:val="144"/>
        </w:rPr>
        <w:t xml:space="preserve">    Tall</w:t>
      </w:r>
    </w:p>
    <w:p w14:paraId="59799790" w14:textId="77777777" w:rsidR="00FD72D2" w:rsidRDefault="00FD72D2" w:rsidP="00B20B00">
      <w:pPr>
        <w:rPr>
          <w:b/>
          <w:sz w:val="144"/>
        </w:rPr>
      </w:pPr>
    </w:p>
    <w:p w14:paraId="28B84ED9" w14:textId="77777777" w:rsidR="00FD72D2" w:rsidRDefault="00FD72D2" w:rsidP="00B20B00">
      <w:pPr>
        <w:rPr>
          <w:b/>
          <w:sz w:val="144"/>
        </w:rPr>
      </w:pPr>
    </w:p>
    <w:p w14:paraId="41B5A503" w14:textId="72C8F97C" w:rsidR="00FD72D2" w:rsidRPr="00FD72D2" w:rsidRDefault="00FD72D2" w:rsidP="00B20B00">
      <w:pPr>
        <w:rPr>
          <w:b/>
          <w:sz w:val="144"/>
        </w:rPr>
      </w:pPr>
      <w:r>
        <w:rPr>
          <w:b/>
          <w:sz w:val="144"/>
        </w:rPr>
        <w:t>Short Strong</w:t>
      </w:r>
    </w:p>
    <w:p w14:paraId="2317ED41" w14:textId="77777777" w:rsidR="00FD72D2" w:rsidRDefault="00FD72D2" w:rsidP="00B20B00">
      <w:pPr>
        <w:rPr>
          <w:b/>
        </w:rPr>
      </w:pPr>
    </w:p>
    <w:p w14:paraId="67F59CF8" w14:textId="77777777" w:rsidR="00FD72D2" w:rsidRDefault="00FD72D2" w:rsidP="00B20B00">
      <w:pPr>
        <w:rPr>
          <w:b/>
        </w:rPr>
      </w:pPr>
    </w:p>
    <w:p w14:paraId="0D20C482" w14:textId="77E3C784" w:rsidR="003E7FCC" w:rsidRPr="00FD72D2" w:rsidRDefault="003E7FCC" w:rsidP="00B20B00">
      <w:pPr>
        <w:rPr>
          <w:b/>
          <w:sz w:val="24"/>
        </w:rPr>
      </w:pPr>
      <w:r w:rsidRPr="00FD72D2">
        <w:rPr>
          <w:b/>
          <w:sz w:val="24"/>
        </w:rPr>
        <w:lastRenderedPageBreak/>
        <w:t>Worksheet</w:t>
      </w:r>
    </w:p>
    <w:p w14:paraId="3D1F6147" w14:textId="77777777" w:rsidR="003E7FCC" w:rsidRDefault="003E7FCC" w:rsidP="00B20B00">
      <w:pPr>
        <w:rPr>
          <w:b/>
        </w:rPr>
      </w:pPr>
    </w:p>
    <w:p w14:paraId="786A1447" w14:textId="3A401375" w:rsidR="003E7FCC" w:rsidRDefault="003E7FCC" w:rsidP="00B20B00">
      <w:pPr>
        <w:rPr>
          <w:b/>
        </w:rPr>
      </w:pPr>
      <w:r>
        <w:rPr>
          <w:b/>
        </w:rPr>
        <w:t xml:space="preserve">Exercise 1. </w:t>
      </w:r>
    </w:p>
    <w:p w14:paraId="1898D56A" w14:textId="065AB78F" w:rsidR="003E7FCC" w:rsidRDefault="003E7FCC" w:rsidP="003E7FCC">
      <w:pPr>
        <w:rPr>
          <w:b/>
        </w:rPr>
      </w:pPr>
      <w:r>
        <w:rPr>
          <w:rFonts w:hint="eastAsia"/>
          <w:b/>
        </w:rPr>
        <w:t xml:space="preserve">Complete the sentences by using a superlative. </w:t>
      </w:r>
    </w:p>
    <w:p w14:paraId="61409C6C" w14:textId="16405BF5" w:rsidR="003E7FCC" w:rsidRDefault="003E7FCC" w:rsidP="003E7FCC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  <w:b/>
        </w:rPr>
        <w:t>We went to the</w:t>
      </w:r>
      <w:r>
        <w:rPr>
          <w:b/>
        </w:rPr>
        <w:t xml:space="preserve"> </w:t>
      </w:r>
      <w:r w:rsidR="00A618EE" w:rsidRPr="00A618EE">
        <w:rPr>
          <w:rFonts w:hint="eastAsia"/>
          <w:b/>
          <w:color w:val="4F81BD" w:themeColor="accent1"/>
        </w:rPr>
        <w:t>cheapest</w:t>
      </w:r>
      <w:r>
        <w:rPr>
          <w:b/>
        </w:rPr>
        <w:t xml:space="preserve"> restaurant in town. </w:t>
      </w:r>
      <w:r w:rsidR="00A618EE">
        <w:rPr>
          <w:b/>
        </w:rPr>
        <w:t>(cheap)</w:t>
      </w:r>
    </w:p>
    <w:p w14:paraId="0007D2BD" w14:textId="22C7CB83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Russia is the ________ country in the world. (large)</w:t>
      </w:r>
    </w:p>
    <w:p w14:paraId="65D73209" w14:textId="177E3C5F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What’s the _________ country in the world? (small)</w:t>
      </w:r>
    </w:p>
    <w:p w14:paraId="27630BB1" w14:textId="62B2776A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What is _________ sport in your country? (popular)</w:t>
      </w:r>
    </w:p>
    <w:p w14:paraId="739C18D6" w14:textId="188FA891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  <w:b/>
        </w:rPr>
        <w:t xml:space="preserve">He is the ___________ man in Seoul. </w:t>
      </w:r>
      <w:r>
        <w:rPr>
          <w:b/>
        </w:rPr>
        <w:t>(rich)</w:t>
      </w:r>
    </w:p>
    <w:p w14:paraId="5A4288E2" w14:textId="7473550D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It was the _____________ day of my life. (happy)</w:t>
      </w:r>
    </w:p>
    <w:p w14:paraId="0792C7CA" w14:textId="2F0B0576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SNU is the ___________ University in Korea. (good)</w:t>
      </w:r>
    </w:p>
    <w:p w14:paraId="21ECB3F1" w14:textId="7BF69F36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  <w:b/>
        </w:rPr>
        <w:t>Kevin is the _______</w:t>
      </w:r>
      <w:r>
        <w:rPr>
          <w:b/>
        </w:rPr>
        <w:t xml:space="preserve"> son in the family. (old)</w:t>
      </w:r>
    </w:p>
    <w:p w14:paraId="3F46CB3C" w14:textId="61F0A020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This tree is the __________ tree in this town. (tall)</w:t>
      </w:r>
    </w:p>
    <w:p w14:paraId="673BDC2B" w14:textId="3F6AFC26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What’s the ___________ way to get to the station? (quick)</w:t>
      </w:r>
    </w:p>
    <w:p w14:paraId="06580BA9" w14:textId="71AB7974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This vacation was horrible. It was the ____________ vacation in my life. (boring)</w:t>
      </w:r>
    </w:p>
    <w:p w14:paraId="5A5F443C" w14:textId="6ACACC9C" w:rsidR="00A618EE" w:rsidRDefault="00A618EE" w:rsidP="003E7FCC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He jumped the _________. (far)</w:t>
      </w:r>
    </w:p>
    <w:p w14:paraId="01187E74" w14:textId="77777777" w:rsidR="00A618EE" w:rsidRDefault="00A618EE" w:rsidP="00A618EE">
      <w:pPr>
        <w:rPr>
          <w:b/>
        </w:rPr>
      </w:pPr>
    </w:p>
    <w:p w14:paraId="107ED6FC" w14:textId="3F7AEC7E" w:rsidR="00A618EE" w:rsidRDefault="00A618EE" w:rsidP="00A618EE">
      <w:pPr>
        <w:rPr>
          <w:rFonts w:hint="eastAsia"/>
          <w:b/>
        </w:rPr>
      </w:pPr>
      <w:r>
        <w:rPr>
          <w:rFonts w:hint="eastAsia"/>
          <w:b/>
        </w:rPr>
        <w:t>Exercise 2.</w:t>
      </w:r>
    </w:p>
    <w:p w14:paraId="6D0A4EB8" w14:textId="5FCB6EE1" w:rsidR="00A618EE" w:rsidRDefault="001F77F2" w:rsidP="00A618EE">
      <w:pPr>
        <w:rPr>
          <w:b/>
        </w:rPr>
      </w:pPr>
      <w:r>
        <w:rPr>
          <w:b/>
        </w:rPr>
        <w:t xml:space="preserve">What do you say in these situations? Use a superlative + </w:t>
      </w:r>
      <w:r w:rsidRPr="001F77F2">
        <w:rPr>
          <w:b/>
          <w:i/>
        </w:rPr>
        <w:t>ever</w:t>
      </w:r>
      <w:r>
        <w:rPr>
          <w:b/>
        </w:rPr>
        <w:t xml:space="preserve">. </w:t>
      </w:r>
    </w:p>
    <w:p w14:paraId="7CD7A172" w14:textId="1936B0F7" w:rsidR="001F77F2" w:rsidRDefault="001F77F2" w:rsidP="001F77F2">
      <w:pPr>
        <w:pStyle w:val="a3"/>
        <w:numPr>
          <w:ilvl w:val="0"/>
          <w:numId w:val="14"/>
        </w:numPr>
        <w:rPr>
          <w:b/>
        </w:rPr>
      </w:pPr>
      <w:r>
        <w:rPr>
          <w:rFonts w:hint="eastAsia"/>
          <w:b/>
        </w:rPr>
        <w:t>You</w:t>
      </w:r>
      <w:r>
        <w:rPr>
          <w:b/>
        </w:rPr>
        <w:t xml:space="preserve">’ve just been to the movies. The movie was extremely fun. </w:t>
      </w:r>
    </w:p>
    <w:p w14:paraId="401FE4B8" w14:textId="1DF62EA3" w:rsidR="001F77F2" w:rsidRPr="001F77F2" w:rsidRDefault="001F77F2" w:rsidP="001F77F2">
      <w:pPr>
        <w:pStyle w:val="a3"/>
        <w:ind w:left="760"/>
        <w:rPr>
          <w:rFonts w:hint="eastAsia"/>
          <w:b/>
        </w:rPr>
      </w:pPr>
      <w:r>
        <w:rPr>
          <w:b/>
        </w:rPr>
        <w:t xml:space="preserve">(good / movie / see) That’s </w:t>
      </w:r>
      <w:r w:rsidRPr="001F77F2">
        <w:rPr>
          <w:b/>
          <w:color w:val="4F81BD" w:themeColor="accent1"/>
        </w:rPr>
        <w:t>the best movie I’ve ever seen</w:t>
      </w:r>
      <w:r>
        <w:rPr>
          <w:b/>
        </w:rPr>
        <w:t xml:space="preserve">. </w:t>
      </w:r>
    </w:p>
    <w:p w14:paraId="12F7723A" w14:textId="1E3FDCFB" w:rsidR="001F77F2" w:rsidRDefault="001F77F2" w:rsidP="001F77F2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Your friend has just told you a joke, which you think is not funny. </w:t>
      </w:r>
    </w:p>
    <w:p w14:paraId="130D3B77" w14:textId="3AE456DE" w:rsidR="001F77F2" w:rsidRDefault="001F77F2" w:rsidP="001F77F2">
      <w:pPr>
        <w:pStyle w:val="a3"/>
        <w:ind w:left="760"/>
        <w:rPr>
          <w:b/>
        </w:rPr>
      </w:pPr>
      <w:r>
        <w:rPr>
          <w:b/>
        </w:rPr>
        <w:t>(bad / joke / hear) That’s __________________________________________.</w:t>
      </w:r>
    </w:p>
    <w:p w14:paraId="4B34927B" w14:textId="1395EBA3" w:rsidR="001F77F2" w:rsidRDefault="001F77F2" w:rsidP="001F77F2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You are talking to a friend about Mary. Mary is kind. </w:t>
      </w:r>
    </w:p>
    <w:p w14:paraId="36206380" w14:textId="66AE436B" w:rsidR="001F77F2" w:rsidRDefault="001F77F2" w:rsidP="001F77F2">
      <w:pPr>
        <w:pStyle w:val="a3"/>
        <w:ind w:left="760"/>
        <w:rPr>
          <w:b/>
        </w:rPr>
      </w:pPr>
      <w:r>
        <w:rPr>
          <w:b/>
        </w:rPr>
        <w:t>(kind / person / meet) She______________________________________.</w:t>
      </w:r>
    </w:p>
    <w:p w14:paraId="465D53EF" w14:textId="04D37E6D" w:rsidR="001F77F2" w:rsidRDefault="001F77F2" w:rsidP="001F77F2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You have run 3 kilometers. You’ve never run faster than this. </w:t>
      </w:r>
    </w:p>
    <w:p w14:paraId="40A5CD20" w14:textId="258D229E" w:rsidR="001F77F2" w:rsidRDefault="001F77F2" w:rsidP="001F77F2">
      <w:pPr>
        <w:pStyle w:val="a3"/>
        <w:ind w:left="760"/>
        <w:rPr>
          <w:b/>
        </w:rPr>
      </w:pPr>
      <w:r>
        <w:rPr>
          <w:b/>
        </w:rPr>
        <w:t xml:space="preserve">(fast / run) That ___________________________________. </w:t>
      </w:r>
    </w:p>
    <w:p w14:paraId="5E19F9B3" w14:textId="2DD20C41" w:rsidR="001F77F2" w:rsidRDefault="001F77F2" w:rsidP="001F77F2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Your friend meets a lot of basketball players who are tall.</w:t>
      </w:r>
    </w:p>
    <w:p w14:paraId="7CCBB455" w14:textId="7ED69A87" w:rsidR="001F77F2" w:rsidRDefault="001F77F2" w:rsidP="001F77F2">
      <w:pPr>
        <w:pStyle w:val="a3"/>
        <w:ind w:left="760"/>
        <w:rPr>
          <w:b/>
        </w:rPr>
      </w:pPr>
      <w:r>
        <w:rPr>
          <w:b/>
        </w:rPr>
        <w:t>(tall / person / meet?) Who ______________________________________________?</w:t>
      </w:r>
    </w:p>
    <w:p w14:paraId="154C9078" w14:textId="77777777" w:rsidR="00F94A77" w:rsidRDefault="00F94A77" w:rsidP="001F77F2">
      <w:pPr>
        <w:pStyle w:val="a3"/>
        <w:ind w:left="760"/>
        <w:rPr>
          <w:b/>
        </w:rPr>
      </w:pPr>
    </w:p>
    <w:p w14:paraId="354F0690" w14:textId="77777777" w:rsidR="00F94A77" w:rsidRDefault="00F94A77" w:rsidP="001F77F2">
      <w:pPr>
        <w:pStyle w:val="a3"/>
        <w:ind w:left="760"/>
        <w:rPr>
          <w:b/>
        </w:rPr>
      </w:pPr>
    </w:p>
    <w:p w14:paraId="33BB9A48" w14:textId="77777777" w:rsidR="00F94A77" w:rsidRDefault="00F94A77" w:rsidP="001F77F2">
      <w:pPr>
        <w:pStyle w:val="a3"/>
        <w:ind w:left="760"/>
        <w:rPr>
          <w:b/>
        </w:rPr>
      </w:pPr>
    </w:p>
    <w:p w14:paraId="75A39B3A" w14:textId="77075ED4" w:rsidR="00F94A77" w:rsidRPr="00FD72D2" w:rsidRDefault="00F94A77" w:rsidP="00F94A77">
      <w:pPr>
        <w:rPr>
          <w:b/>
          <w:sz w:val="24"/>
        </w:rPr>
      </w:pPr>
      <w:r w:rsidRPr="00FD72D2">
        <w:rPr>
          <w:b/>
          <w:sz w:val="24"/>
        </w:rPr>
        <w:lastRenderedPageBreak/>
        <w:t>Worksheet</w:t>
      </w:r>
      <w:r>
        <w:rPr>
          <w:b/>
          <w:sz w:val="24"/>
        </w:rPr>
        <w:t xml:space="preserve"> with answers</w:t>
      </w:r>
    </w:p>
    <w:p w14:paraId="2086EB4C" w14:textId="77777777" w:rsidR="00F94A77" w:rsidRDefault="00F94A77" w:rsidP="00F94A77">
      <w:pPr>
        <w:rPr>
          <w:b/>
        </w:rPr>
      </w:pPr>
    </w:p>
    <w:p w14:paraId="72FD7363" w14:textId="77777777" w:rsidR="00F94A77" w:rsidRDefault="00F94A77" w:rsidP="00F94A77">
      <w:pPr>
        <w:rPr>
          <w:b/>
        </w:rPr>
      </w:pPr>
      <w:r>
        <w:rPr>
          <w:b/>
        </w:rPr>
        <w:t xml:space="preserve">Exercise 1. </w:t>
      </w:r>
    </w:p>
    <w:p w14:paraId="00408053" w14:textId="77777777" w:rsidR="00F94A77" w:rsidRDefault="00F94A77" w:rsidP="00F94A77">
      <w:pPr>
        <w:rPr>
          <w:b/>
        </w:rPr>
      </w:pPr>
      <w:r>
        <w:rPr>
          <w:rFonts w:hint="eastAsia"/>
          <w:b/>
        </w:rPr>
        <w:t xml:space="preserve">Complete the sentences by using a superlative. </w:t>
      </w:r>
    </w:p>
    <w:p w14:paraId="45879E3C" w14:textId="77777777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  <w:b/>
        </w:rPr>
        <w:t>We went to the</w:t>
      </w:r>
      <w:r>
        <w:rPr>
          <w:b/>
        </w:rPr>
        <w:t xml:space="preserve"> </w:t>
      </w:r>
      <w:r w:rsidRPr="00A618EE">
        <w:rPr>
          <w:rFonts w:hint="eastAsia"/>
          <w:b/>
          <w:color w:val="4F81BD" w:themeColor="accent1"/>
        </w:rPr>
        <w:t>cheapest</w:t>
      </w:r>
      <w:r>
        <w:rPr>
          <w:b/>
        </w:rPr>
        <w:t xml:space="preserve"> restaurant in town. (cheap)</w:t>
      </w:r>
    </w:p>
    <w:p w14:paraId="7ECE3278" w14:textId="24898EC1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Russia is the </w:t>
      </w:r>
      <w:r w:rsidRPr="00F94A77">
        <w:rPr>
          <w:b/>
          <w:color w:val="4F81BD" w:themeColor="accent1"/>
        </w:rPr>
        <w:t>largest</w:t>
      </w:r>
      <w:r>
        <w:rPr>
          <w:b/>
        </w:rPr>
        <w:t xml:space="preserve"> country in the world. (large)</w:t>
      </w:r>
    </w:p>
    <w:p w14:paraId="4773298B" w14:textId="58CF1B36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What’s the </w:t>
      </w:r>
      <w:r w:rsidRPr="00F94A77">
        <w:rPr>
          <w:b/>
          <w:color w:val="4F81BD" w:themeColor="accent1"/>
        </w:rPr>
        <w:t>smallest</w:t>
      </w:r>
      <w:r>
        <w:rPr>
          <w:b/>
        </w:rPr>
        <w:t xml:space="preserve"> country in the world? (small)</w:t>
      </w:r>
    </w:p>
    <w:p w14:paraId="280D8E64" w14:textId="589A25AB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What is </w:t>
      </w:r>
      <w:r w:rsidRPr="00F94A77">
        <w:rPr>
          <w:b/>
          <w:color w:val="4F81BD" w:themeColor="accent1"/>
        </w:rPr>
        <w:t>the most popular</w:t>
      </w:r>
      <w:r>
        <w:rPr>
          <w:b/>
        </w:rPr>
        <w:t xml:space="preserve"> sport in your country? (popular)</w:t>
      </w:r>
    </w:p>
    <w:p w14:paraId="2B1C6473" w14:textId="37591108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  <w:b/>
        </w:rPr>
        <w:t xml:space="preserve">He is the </w:t>
      </w:r>
      <w:r w:rsidRPr="00F94A77">
        <w:rPr>
          <w:b/>
          <w:color w:val="4F81BD" w:themeColor="accent1"/>
        </w:rPr>
        <w:t>richest</w:t>
      </w:r>
      <w:r>
        <w:rPr>
          <w:rFonts w:hint="eastAsia"/>
          <w:b/>
        </w:rPr>
        <w:t xml:space="preserve"> man in Seoul. </w:t>
      </w:r>
      <w:r>
        <w:rPr>
          <w:b/>
        </w:rPr>
        <w:t>(rich)</w:t>
      </w:r>
    </w:p>
    <w:p w14:paraId="7B466C9C" w14:textId="078F50DD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It was the </w:t>
      </w:r>
      <w:r w:rsidRPr="00F94A77">
        <w:rPr>
          <w:b/>
          <w:color w:val="4F81BD" w:themeColor="accent1"/>
        </w:rPr>
        <w:t>happiest</w:t>
      </w:r>
      <w:r>
        <w:rPr>
          <w:b/>
        </w:rPr>
        <w:t xml:space="preserve"> day of my life. (happy)</w:t>
      </w:r>
    </w:p>
    <w:p w14:paraId="57C19EE5" w14:textId="11DFC286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SNU is the </w:t>
      </w:r>
      <w:r w:rsidRPr="00F94A77">
        <w:rPr>
          <w:b/>
          <w:color w:val="4F81BD" w:themeColor="accent1"/>
        </w:rPr>
        <w:t>best</w:t>
      </w:r>
      <w:r>
        <w:rPr>
          <w:b/>
        </w:rPr>
        <w:t xml:space="preserve"> University in Korea. (good)</w:t>
      </w:r>
    </w:p>
    <w:p w14:paraId="39F9ABB5" w14:textId="633A67F9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rFonts w:hint="eastAsia"/>
          <w:b/>
        </w:rPr>
        <w:t xml:space="preserve">Kevin is the </w:t>
      </w:r>
      <w:r w:rsidRPr="00F94A77">
        <w:rPr>
          <w:b/>
          <w:color w:val="4F81BD" w:themeColor="accent1"/>
        </w:rPr>
        <w:t>oldest</w:t>
      </w:r>
      <w:r>
        <w:rPr>
          <w:b/>
        </w:rPr>
        <w:t xml:space="preserve"> son in the family. (old)</w:t>
      </w:r>
    </w:p>
    <w:p w14:paraId="3A3D038A" w14:textId="526A08A1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This tree is the </w:t>
      </w:r>
      <w:r w:rsidRPr="00F94A77">
        <w:rPr>
          <w:b/>
          <w:color w:val="4F81BD" w:themeColor="accent1"/>
        </w:rPr>
        <w:t>tallest</w:t>
      </w:r>
      <w:r>
        <w:rPr>
          <w:b/>
        </w:rPr>
        <w:t xml:space="preserve"> tree in this town. (tall)</w:t>
      </w:r>
    </w:p>
    <w:p w14:paraId="51BD953B" w14:textId="794BBEFF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What’s the</w:t>
      </w:r>
      <w:r>
        <w:rPr>
          <w:b/>
        </w:rPr>
        <w:t xml:space="preserve"> </w:t>
      </w:r>
      <w:r w:rsidRPr="00F94A77">
        <w:rPr>
          <w:b/>
          <w:color w:val="4F81BD" w:themeColor="accent1"/>
        </w:rPr>
        <w:t>quickest</w:t>
      </w:r>
      <w:r>
        <w:rPr>
          <w:b/>
        </w:rPr>
        <w:t xml:space="preserve"> way to get to the station? (quick)</w:t>
      </w:r>
    </w:p>
    <w:p w14:paraId="7112D8F0" w14:textId="605E325D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This vacation was horrible. It was the </w:t>
      </w:r>
      <w:r w:rsidRPr="00F94A77">
        <w:rPr>
          <w:b/>
          <w:color w:val="4F81BD" w:themeColor="accent1"/>
        </w:rPr>
        <w:t>most boring</w:t>
      </w:r>
      <w:r>
        <w:rPr>
          <w:b/>
        </w:rPr>
        <w:t xml:space="preserve"> vacation in my life. (boring)</w:t>
      </w:r>
    </w:p>
    <w:p w14:paraId="7B196D97" w14:textId="4E4909C2" w:rsidR="00F94A77" w:rsidRDefault="00F94A77" w:rsidP="00F94A77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He jumped the </w:t>
      </w:r>
      <w:r w:rsidRPr="00F94A77">
        <w:rPr>
          <w:b/>
          <w:color w:val="4F81BD" w:themeColor="accent1"/>
        </w:rPr>
        <w:t>farthest</w:t>
      </w:r>
      <w:r>
        <w:rPr>
          <w:b/>
        </w:rPr>
        <w:t>. (far)</w:t>
      </w:r>
    </w:p>
    <w:p w14:paraId="198E242E" w14:textId="77777777" w:rsidR="00F94A77" w:rsidRDefault="00F94A77" w:rsidP="00F94A77">
      <w:pPr>
        <w:rPr>
          <w:b/>
        </w:rPr>
      </w:pPr>
    </w:p>
    <w:p w14:paraId="7D0EC8F5" w14:textId="77777777" w:rsidR="00F94A77" w:rsidRDefault="00F94A77" w:rsidP="00F94A77">
      <w:pPr>
        <w:rPr>
          <w:rFonts w:hint="eastAsia"/>
          <w:b/>
        </w:rPr>
      </w:pPr>
      <w:r>
        <w:rPr>
          <w:rFonts w:hint="eastAsia"/>
          <w:b/>
        </w:rPr>
        <w:t>Exercise 2.</w:t>
      </w:r>
    </w:p>
    <w:p w14:paraId="3B404D73" w14:textId="77777777" w:rsidR="00F94A77" w:rsidRDefault="00F94A77" w:rsidP="00F94A77">
      <w:pPr>
        <w:rPr>
          <w:b/>
        </w:rPr>
      </w:pPr>
      <w:r>
        <w:rPr>
          <w:b/>
        </w:rPr>
        <w:t xml:space="preserve">What do you say in these situations? Use a superlative + </w:t>
      </w:r>
      <w:r w:rsidRPr="001F77F2">
        <w:rPr>
          <w:b/>
          <w:i/>
        </w:rPr>
        <w:t>ever</w:t>
      </w:r>
      <w:r>
        <w:rPr>
          <w:b/>
        </w:rPr>
        <w:t xml:space="preserve">. </w:t>
      </w:r>
    </w:p>
    <w:p w14:paraId="2CE804BA" w14:textId="77777777" w:rsidR="00F94A77" w:rsidRDefault="00F94A77" w:rsidP="00F94A77">
      <w:pPr>
        <w:pStyle w:val="a3"/>
        <w:numPr>
          <w:ilvl w:val="0"/>
          <w:numId w:val="14"/>
        </w:numPr>
        <w:rPr>
          <w:b/>
        </w:rPr>
      </w:pPr>
      <w:r>
        <w:rPr>
          <w:rFonts w:hint="eastAsia"/>
          <w:b/>
        </w:rPr>
        <w:t>You</w:t>
      </w:r>
      <w:r>
        <w:rPr>
          <w:b/>
        </w:rPr>
        <w:t xml:space="preserve">’ve just been to the movies. The movie was extremely fun. </w:t>
      </w:r>
    </w:p>
    <w:p w14:paraId="5C0A2624" w14:textId="77777777" w:rsidR="00F94A77" w:rsidRPr="001F77F2" w:rsidRDefault="00F94A77" w:rsidP="00F94A77">
      <w:pPr>
        <w:pStyle w:val="a3"/>
        <w:ind w:left="760"/>
        <w:rPr>
          <w:rFonts w:hint="eastAsia"/>
          <w:b/>
        </w:rPr>
      </w:pPr>
      <w:r>
        <w:rPr>
          <w:b/>
        </w:rPr>
        <w:t xml:space="preserve">(good / movie / see) That’s </w:t>
      </w:r>
      <w:r w:rsidRPr="001F77F2">
        <w:rPr>
          <w:b/>
          <w:color w:val="4F81BD" w:themeColor="accent1"/>
        </w:rPr>
        <w:t>the best movie I’ve ever seen</w:t>
      </w:r>
      <w:r>
        <w:rPr>
          <w:b/>
        </w:rPr>
        <w:t xml:space="preserve">. </w:t>
      </w:r>
    </w:p>
    <w:p w14:paraId="0C66135D" w14:textId="77777777" w:rsidR="00F94A77" w:rsidRDefault="00F94A77" w:rsidP="00F94A77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Your friend has just told you a joke, which you think is not funny. </w:t>
      </w:r>
    </w:p>
    <w:p w14:paraId="430199EC" w14:textId="4C903003" w:rsidR="00F94A77" w:rsidRDefault="00F94A77" w:rsidP="00F94A77">
      <w:pPr>
        <w:pStyle w:val="a3"/>
        <w:ind w:left="760"/>
        <w:rPr>
          <w:b/>
        </w:rPr>
      </w:pPr>
      <w:r>
        <w:rPr>
          <w:b/>
        </w:rPr>
        <w:t xml:space="preserve">(bad / joke / hear) That’s </w:t>
      </w:r>
      <w:r w:rsidRPr="00F94A77">
        <w:rPr>
          <w:b/>
          <w:color w:val="4F81BD" w:themeColor="accent1"/>
        </w:rPr>
        <w:t>the worst joke I’ve ever heard</w:t>
      </w:r>
      <w:r>
        <w:rPr>
          <w:b/>
        </w:rPr>
        <w:t>.</w:t>
      </w:r>
    </w:p>
    <w:p w14:paraId="2F7AC2FC" w14:textId="77777777" w:rsidR="00F94A77" w:rsidRDefault="00F94A77" w:rsidP="00F94A77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You are talking to a friend about Mary. Mary is kind. </w:t>
      </w:r>
    </w:p>
    <w:p w14:paraId="139705A2" w14:textId="4994312A" w:rsidR="00F94A77" w:rsidRDefault="00F94A77" w:rsidP="00F94A77">
      <w:pPr>
        <w:pStyle w:val="a3"/>
        <w:ind w:left="760"/>
        <w:rPr>
          <w:b/>
        </w:rPr>
      </w:pPr>
      <w:r>
        <w:rPr>
          <w:b/>
        </w:rPr>
        <w:t>(kind / person / meet) She</w:t>
      </w:r>
      <w:r>
        <w:rPr>
          <w:b/>
        </w:rPr>
        <w:t xml:space="preserve"> </w:t>
      </w:r>
      <w:r w:rsidRPr="00F94A77">
        <w:rPr>
          <w:b/>
          <w:color w:val="4F81BD" w:themeColor="accent1"/>
        </w:rPr>
        <w:t>is the kindest person I’ve ever met</w:t>
      </w:r>
      <w:r>
        <w:rPr>
          <w:b/>
        </w:rPr>
        <w:t>.</w:t>
      </w:r>
    </w:p>
    <w:p w14:paraId="23BFC14A" w14:textId="77777777" w:rsidR="00F94A77" w:rsidRDefault="00F94A77" w:rsidP="00F94A77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 xml:space="preserve">You have run 3 kilometers. You’ve never run faster than this. </w:t>
      </w:r>
    </w:p>
    <w:p w14:paraId="0E66F885" w14:textId="6330B7E7" w:rsidR="00F94A77" w:rsidRDefault="00F94A77" w:rsidP="00F94A77">
      <w:pPr>
        <w:pStyle w:val="a3"/>
        <w:ind w:left="760"/>
        <w:rPr>
          <w:b/>
        </w:rPr>
      </w:pPr>
      <w:r>
        <w:rPr>
          <w:b/>
        </w:rPr>
        <w:t xml:space="preserve">(fast / run) That </w:t>
      </w:r>
      <w:r w:rsidRPr="00F94A77">
        <w:rPr>
          <w:b/>
          <w:color w:val="4F81BD" w:themeColor="accent1"/>
        </w:rPr>
        <w:t>is the fastest I’ve ever ran</w:t>
      </w:r>
      <w:r>
        <w:rPr>
          <w:b/>
        </w:rPr>
        <w:t xml:space="preserve">. </w:t>
      </w:r>
    </w:p>
    <w:p w14:paraId="1F58C87B" w14:textId="77777777" w:rsidR="00F94A77" w:rsidRDefault="00F94A77" w:rsidP="00F94A77">
      <w:pPr>
        <w:pStyle w:val="a3"/>
        <w:numPr>
          <w:ilvl w:val="0"/>
          <w:numId w:val="14"/>
        </w:numPr>
        <w:rPr>
          <w:b/>
        </w:rPr>
      </w:pPr>
      <w:r>
        <w:rPr>
          <w:b/>
        </w:rPr>
        <w:t>Your friend meets a lot of basketball players who are tall.</w:t>
      </w:r>
    </w:p>
    <w:p w14:paraId="2C0FD912" w14:textId="5C41BB94" w:rsidR="00F94A77" w:rsidRPr="001F77F2" w:rsidRDefault="00F94A77" w:rsidP="00F94A77">
      <w:pPr>
        <w:pStyle w:val="a3"/>
        <w:ind w:left="760"/>
        <w:rPr>
          <w:rFonts w:hint="eastAsia"/>
          <w:b/>
        </w:rPr>
      </w:pPr>
      <w:r>
        <w:rPr>
          <w:b/>
        </w:rPr>
        <w:t xml:space="preserve">(tall / person / meet?) Who </w:t>
      </w:r>
      <w:r w:rsidRPr="00F94A77">
        <w:rPr>
          <w:b/>
          <w:color w:val="4F81BD" w:themeColor="accent1"/>
        </w:rPr>
        <w:t>is the tallest person you’ve ever met</w:t>
      </w:r>
      <w:r>
        <w:rPr>
          <w:b/>
        </w:rPr>
        <w:t>?</w:t>
      </w:r>
    </w:p>
    <w:p w14:paraId="3F1A7913" w14:textId="77777777" w:rsidR="00F94A77" w:rsidRPr="001F77F2" w:rsidRDefault="00F94A77" w:rsidP="001F77F2">
      <w:pPr>
        <w:pStyle w:val="a3"/>
        <w:ind w:left="760"/>
        <w:rPr>
          <w:rFonts w:hint="eastAsia"/>
          <w:b/>
        </w:rPr>
      </w:pPr>
    </w:p>
    <w:sectPr w:rsidR="00F94A77" w:rsidRPr="001F77F2" w:rsidSect="005119B0">
      <w:footerReference w:type="default" r:id="rId9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CC6EC" w14:textId="77777777" w:rsidR="0045771E" w:rsidRDefault="0045771E" w:rsidP="00592A2C">
      <w:pPr>
        <w:spacing w:after="0" w:line="240" w:lineRule="auto"/>
      </w:pPr>
      <w:r>
        <w:separator/>
      </w:r>
    </w:p>
  </w:endnote>
  <w:endnote w:type="continuationSeparator" w:id="0">
    <w:p w14:paraId="43CF0064" w14:textId="77777777" w:rsidR="0045771E" w:rsidRDefault="0045771E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592A2C" w:rsidRDefault="00592A2C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5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056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592A2C" w:rsidRDefault="00592A2C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D0626" w14:textId="77777777" w:rsidR="0045771E" w:rsidRDefault="0045771E" w:rsidP="00592A2C">
      <w:pPr>
        <w:spacing w:after="0" w:line="240" w:lineRule="auto"/>
      </w:pPr>
      <w:r>
        <w:separator/>
      </w:r>
    </w:p>
  </w:footnote>
  <w:footnote w:type="continuationSeparator" w:id="0">
    <w:p w14:paraId="2EC11048" w14:textId="77777777" w:rsidR="0045771E" w:rsidRDefault="0045771E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C3F2B"/>
    <w:multiLevelType w:val="hybridMultilevel"/>
    <w:tmpl w:val="942CE450"/>
    <w:lvl w:ilvl="0" w:tplc="475628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07B0123"/>
    <w:multiLevelType w:val="hybridMultilevel"/>
    <w:tmpl w:val="7E1EB1E4"/>
    <w:lvl w:ilvl="0" w:tplc="E00264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2347F10"/>
    <w:multiLevelType w:val="hybridMultilevel"/>
    <w:tmpl w:val="EA22A6F2"/>
    <w:lvl w:ilvl="0" w:tplc="32DC78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20D99"/>
    <w:rsid w:val="0006796D"/>
    <w:rsid w:val="000A7727"/>
    <w:rsid w:val="000D748A"/>
    <w:rsid w:val="000E699C"/>
    <w:rsid w:val="000F6010"/>
    <w:rsid w:val="00101D3D"/>
    <w:rsid w:val="00127C77"/>
    <w:rsid w:val="00132D5A"/>
    <w:rsid w:val="00164B2A"/>
    <w:rsid w:val="0018598F"/>
    <w:rsid w:val="0019456A"/>
    <w:rsid w:val="00195C4E"/>
    <w:rsid w:val="001B5DE9"/>
    <w:rsid w:val="001D434F"/>
    <w:rsid w:val="001E0CA6"/>
    <w:rsid w:val="001F77F2"/>
    <w:rsid w:val="0022619D"/>
    <w:rsid w:val="00242766"/>
    <w:rsid w:val="002427EB"/>
    <w:rsid w:val="00246DE6"/>
    <w:rsid w:val="00252E21"/>
    <w:rsid w:val="00267E3A"/>
    <w:rsid w:val="002A1BB2"/>
    <w:rsid w:val="002B4413"/>
    <w:rsid w:val="00310F24"/>
    <w:rsid w:val="0031396A"/>
    <w:rsid w:val="003266DE"/>
    <w:rsid w:val="00327D45"/>
    <w:rsid w:val="003729A4"/>
    <w:rsid w:val="003766AF"/>
    <w:rsid w:val="00384AFE"/>
    <w:rsid w:val="003B10EA"/>
    <w:rsid w:val="003E7FCC"/>
    <w:rsid w:val="004216C6"/>
    <w:rsid w:val="00451EE3"/>
    <w:rsid w:val="0045771E"/>
    <w:rsid w:val="00496BA4"/>
    <w:rsid w:val="00496E2E"/>
    <w:rsid w:val="004A41BA"/>
    <w:rsid w:val="004D07FD"/>
    <w:rsid w:val="005119B0"/>
    <w:rsid w:val="00520D05"/>
    <w:rsid w:val="00531CAC"/>
    <w:rsid w:val="005614D1"/>
    <w:rsid w:val="0057003A"/>
    <w:rsid w:val="00592A2C"/>
    <w:rsid w:val="005A297A"/>
    <w:rsid w:val="005C6147"/>
    <w:rsid w:val="005D29A8"/>
    <w:rsid w:val="0064083A"/>
    <w:rsid w:val="00653FC3"/>
    <w:rsid w:val="006D180C"/>
    <w:rsid w:val="006F75D2"/>
    <w:rsid w:val="00736830"/>
    <w:rsid w:val="00746ABB"/>
    <w:rsid w:val="00763FE1"/>
    <w:rsid w:val="007A44B0"/>
    <w:rsid w:val="007B43F6"/>
    <w:rsid w:val="007D611C"/>
    <w:rsid w:val="007E4207"/>
    <w:rsid w:val="007E7FA5"/>
    <w:rsid w:val="007F0720"/>
    <w:rsid w:val="008036C5"/>
    <w:rsid w:val="00803F74"/>
    <w:rsid w:val="008069B7"/>
    <w:rsid w:val="00806D46"/>
    <w:rsid w:val="008409C6"/>
    <w:rsid w:val="008427DC"/>
    <w:rsid w:val="008803FF"/>
    <w:rsid w:val="008C6618"/>
    <w:rsid w:val="008E7B48"/>
    <w:rsid w:val="00900053"/>
    <w:rsid w:val="00901AB6"/>
    <w:rsid w:val="009374C8"/>
    <w:rsid w:val="00945515"/>
    <w:rsid w:val="00946611"/>
    <w:rsid w:val="009927C1"/>
    <w:rsid w:val="009E056C"/>
    <w:rsid w:val="009E5E31"/>
    <w:rsid w:val="00A009D3"/>
    <w:rsid w:val="00A355F4"/>
    <w:rsid w:val="00A369AE"/>
    <w:rsid w:val="00A54048"/>
    <w:rsid w:val="00A618EE"/>
    <w:rsid w:val="00AC2284"/>
    <w:rsid w:val="00AD1448"/>
    <w:rsid w:val="00AF5CD3"/>
    <w:rsid w:val="00B20B00"/>
    <w:rsid w:val="00B44973"/>
    <w:rsid w:val="00B4651E"/>
    <w:rsid w:val="00B67282"/>
    <w:rsid w:val="00B87887"/>
    <w:rsid w:val="00BC5D3F"/>
    <w:rsid w:val="00BF7AA0"/>
    <w:rsid w:val="00C04639"/>
    <w:rsid w:val="00C336F7"/>
    <w:rsid w:val="00C56667"/>
    <w:rsid w:val="00C6055E"/>
    <w:rsid w:val="00C83B13"/>
    <w:rsid w:val="00CA00AD"/>
    <w:rsid w:val="00CC778E"/>
    <w:rsid w:val="00CC7E63"/>
    <w:rsid w:val="00CD339D"/>
    <w:rsid w:val="00D05FE8"/>
    <w:rsid w:val="00D10FAC"/>
    <w:rsid w:val="00D323E7"/>
    <w:rsid w:val="00D421C0"/>
    <w:rsid w:val="00D6010C"/>
    <w:rsid w:val="00D96B28"/>
    <w:rsid w:val="00DD4D44"/>
    <w:rsid w:val="00E14926"/>
    <w:rsid w:val="00E21379"/>
    <w:rsid w:val="00E6314A"/>
    <w:rsid w:val="00E80522"/>
    <w:rsid w:val="00EA3850"/>
    <w:rsid w:val="00EA3F45"/>
    <w:rsid w:val="00EC5288"/>
    <w:rsid w:val="00F00B6A"/>
    <w:rsid w:val="00F40BE9"/>
    <w:rsid w:val="00F52D64"/>
    <w:rsid w:val="00F53001"/>
    <w:rsid w:val="00F75102"/>
    <w:rsid w:val="00F77DB0"/>
    <w:rsid w:val="00F94A77"/>
    <w:rsid w:val="00FA2EC8"/>
    <w:rsid w:val="00FB5BFE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unhideWhenUsed/>
    <w:rsid w:val="00806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1JQFxfL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E36A-7E1C-48AD-BFA6-1D93B060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Paik Myoung</cp:lastModifiedBy>
  <cp:revision>2</cp:revision>
  <cp:lastPrinted>2017-07-14T04:07:00Z</cp:lastPrinted>
  <dcterms:created xsi:type="dcterms:W3CDTF">2020-02-11T08:09:00Z</dcterms:created>
  <dcterms:modified xsi:type="dcterms:W3CDTF">2020-02-11T08:09:00Z</dcterms:modified>
</cp:coreProperties>
</file>