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45A0" w14:textId="77777777" w:rsidR="00BF46C6" w:rsidRDefault="00445D55" w:rsidP="00445D55">
      <w:pPr>
        <w:jc w:val="right"/>
      </w:pPr>
      <w:proofErr w:type="gramStart"/>
      <w:r>
        <w:rPr>
          <w:rFonts w:hint="eastAsia"/>
        </w:rPr>
        <w:t>N</w:t>
      </w:r>
      <w:r>
        <w:t>ame :</w:t>
      </w:r>
      <w:proofErr w:type="gramEnd"/>
      <w:r>
        <w:t xml:space="preserve"> Maryam </w:t>
      </w:r>
      <w:proofErr w:type="spellStart"/>
      <w:r>
        <w:t>Boudfira</w:t>
      </w:r>
      <w:proofErr w:type="spellEnd"/>
    </w:p>
    <w:p w14:paraId="268EF0F4" w14:textId="3B68D3DF" w:rsidR="00445D55" w:rsidRDefault="00445D55" w:rsidP="00445D55">
      <w:pPr>
        <w:jc w:val="right"/>
      </w:pPr>
      <w:r>
        <w:t xml:space="preserve">Class </w:t>
      </w:r>
      <w:proofErr w:type="gramStart"/>
      <w:r>
        <w:t>number :</w:t>
      </w:r>
      <w:proofErr w:type="gramEnd"/>
      <w:r>
        <w:t xml:space="preserve"> 210</w:t>
      </w:r>
      <w:r w:rsidR="00AF03FF">
        <w:rPr>
          <w:rFonts w:hint="eastAsia"/>
        </w:rPr>
        <w:t>W</w:t>
      </w:r>
      <w:r w:rsidR="00AF03FF">
        <w:t>K</w:t>
      </w:r>
    </w:p>
    <w:p w14:paraId="42482FE1" w14:textId="4CAA9CD4" w:rsidR="004B3060" w:rsidRDefault="004B3060" w:rsidP="004B3060">
      <w:pPr>
        <w:jc w:val="center"/>
        <w:rPr>
          <w:b/>
          <w:bCs/>
          <w:sz w:val="22"/>
          <w:szCs w:val="24"/>
        </w:rPr>
      </w:pPr>
      <w:r w:rsidRPr="004B3060">
        <w:rPr>
          <w:b/>
          <w:bCs/>
          <w:sz w:val="22"/>
          <w:szCs w:val="24"/>
        </w:rPr>
        <w:t xml:space="preserve">My experience of second Language Acquisition </w:t>
      </w:r>
    </w:p>
    <w:p w14:paraId="484F50EC" w14:textId="77777777" w:rsidR="0054460C" w:rsidRPr="004B3060" w:rsidRDefault="0054460C" w:rsidP="004B3060">
      <w:pPr>
        <w:jc w:val="center"/>
        <w:rPr>
          <w:b/>
          <w:bCs/>
          <w:sz w:val="22"/>
          <w:szCs w:val="24"/>
        </w:rPr>
      </w:pPr>
    </w:p>
    <w:p w14:paraId="207229A8" w14:textId="2DCDD67F" w:rsidR="0054460C" w:rsidRPr="0054460C" w:rsidRDefault="0054460C" w:rsidP="0054460C">
      <w:pPr>
        <w:spacing w:after="0"/>
        <w:jc w:val="left"/>
        <w:rPr>
          <w:sz w:val="22"/>
          <w:szCs w:val="24"/>
        </w:rPr>
      </w:pPr>
      <w:r w:rsidRPr="009B26C5">
        <w:rPr>
          <w:b/>
          <w:bCs/>
          <w:sz w:val="22"/>
          <w:szCs w:val="24"/>
        </w:rPr>
        <w:t>The second language acquisition</w:t>
      </w:r>
      <w:r w:rsidRPr="0054460C">
        <w:rPr>
          <w:sz w:val="22"/>
          <w:szCs w:val="24"/>
        </w:rPr>
        <w:t xml:space="preserve"> means getting a language after your first language is established, and in a way </w:t>
      </w:r>
      <w:proofErr w:type="gramStart"/>
      <w:r w:rsidRPr="0054460C">
        <w:rPr>
          <w:sz w:val="22"/>
          <w:szCs w:val="24"/>
        </w:rPr>
        <w:t>similar to</w:t>
      </w:r>
      <w:proofErr w:type="gramEnd"/>
      <w:r w:rsidRPr="0054460C">
        <w:rPr>
          <w:sz w:val="22"/>
          <w:szCs w:val="24"/>
        </w:rPr>
        <w:t xml:space="preserve"> how people get their first language. </w:t>
      </w:r>
    </w:p>
    <w:p w14:paraId="56B4D7B7" w14:textId="4870E354" w:rsidR="0054460C" w:rsidRPr="0054460C" w:rsidRDefault="0054460C" w:rsidP="0054460C">
      <w:pPr>
        <w:spacing w:after="0"/>
        <w:jc w:val="left"/>
        <w:rPr>
          <w:sz w:val="22"/>
          <w:szCs w:val="24"/>
        </w:rPr>
      </w:pPr>
      <w:r w:rsidRPr="0054460C">
        <w:rPr>
          <w:sz w:val="22"/>
          <w:szCs w:val="24"/>
        </w:rPr>
        <w:t xml:space="preserve">In this essay </w:t>
      </w:r>
      <w:r>
        <w:rPr>
          <w:sz w:val="22"/>
          <w:szCs w:val="24"/>
        </w:rPr>
        <w:t>I</w:t>
      </w:r>
      <w:r w:rsidRPr="0054460C">
        <w:rPr>
          <w:sz w:val="22"/>
          <w:szCs w:val="24"/>
        </w:rPr>
        <w:t xml:space="preserve"> will discuss my experience from the first time </w:t>
      </w:r>
      <w:r>
        <w:rPr>
          <w:sz w:val="22"/>
          <w:szCs w:val="24"/>
        </w:rPr>
        <w:t>I</w:t>
      </w:r>
      <w:r w:rsidRPr="0054460C">
        <w:rPr>
          <w:sz w:val="22"/>
          <w:szCs w:val="24"/>
        </w:rPr>
        <w:t xml:space="preserve"> started learning English at the age of 12 to the time I graduated from high school in Morocco, </w:t>
      </w:r>
      <w:proofErr w:type="gramStart"/>
      <w:r w:rsidRPr="0054460C">
        <w:rPr>
          <w:sz w:val="22"/>
          <w:szCs w:val="24"/>
        </w:rPr>
        <w:t>That</w:t>
      </w:r>
      <w:proofErr w:type="gramEnd"/>
      <w:r w:rsidRPr="0054460C">
        <w:rPr>
          <w:sz w:val="22"/>
          <w:szCs w:val="24"/>
        </w:rPr>
        <w:t xml:space="preserve"> made my acquisition failure.</w:t>
      </w:r>
    </w:p>
    <w:p w14:paraId="2A4E0048" w14:textId="77777777" w:rsidR="00CC35CD" w:rsidRDefault="00CC35CD" w:rsidP="0054460C">
      <w:pPr>
        <w:spacing w:after="0"/>
        <w:jc w:val="left"/>
        <w:rPr>
          <w:sz w:val="22"/>
          <w:szCs w:val="24"/>
        </w:rPr>
      </w:pPr>
    </w:p>
    <w:p w14:paraId="72691D5F" w14:textId="3338EFA3" w:rsidR="0054460C" w:rsidRPr="0054460C" w:rsidRDefault="0054460C" w:rsidP="0054460C">
      <w:pPr>
        <w:spacing w:after="0"/>
        <w:jc w:val="left"/>
        <w:rPr>
          <w:sz w:val="22"/>
          <w:szCs w:val="24"/>
        </w:rPr>
      </w:pPr>
      <w:r w:rsidRPr="0054460C">
        <w:rPr>
          <w:sz w:val="22"/>
          <w:szCs w:val="24"/>
        </w:rPr>
        <w:t>First, I want to point something important, which has had a negative impact on my acquisition ,during studying in high school</w:t>
      </w:r>
      <w:r w:rsidR="0011623E">
        <w:rPr>
          <w:sz w:val="22"/>
          <w:szCs w:val="24"/>
        </w:rPr>
        <w:t xml:space="preserve"> </w:t>
      </w:r>
      <w:r w:rsidRPr="0054460C">
        <w:rPr>
          <w:sz w:val="22"/>
          <w:szCs w:val="24"/>
        </w:rPr>
        <w:t xml:space="preserve">which is the </w:t>
      </w:r>
      <w:r w:rsidRPr="0011623E">
        <w:rPr>
          <w:sz w:val="22"/>
          <w:szCs w:val="24"/>
        </w:rPr>
        <w:t xml:space="preserve">bad </w:t>
      </w:r>
      <w:r w:rsidRPr="009B26C5">
        <w:rPr>
          <w:b/>
          <w:bCs/>
          <w:sz w:val="22"/>
          <w:szCs w:val="24"/>
        </w:rPr>
        <w:t xml:space="preserve">rapport </w:t>
      </w:r>
      <w:r w:rsidRPr="0054460C">
        <w:rPr>
          <w:sz w:val="22"/>
          <w:szCs w:val="24"/>
        </w:rPr>
        <w:t xml:space="preserve">with my teachers such the lack of encouraging, anger and frustration on the part of teachers, For example, if your answer is incorrect to one of the questions, instead of telling you that it is normal and directing you to the correct answer, he starts to scold you and get angry. </w:t>
      </w:r>
      <w:proofErr w:type="gramStart"/>
      <w:r w:rsidRPr="0054460C">
        <w:rPr>
          <w:sz w:val="22"/>
          <w:szCs w:val="24"/>
        </w:rPr>
        <w:t>Also</w:t>
      </w:r>
      <w:proofErr w:type="gramEnd"/>
      <w:r w:rsidRPr="0054460C">
        <w:rPr>
          <w:sz w:val="22"/>
          <w:szCs w:val="24"/>
        </w:rPr>
        <w:t xml:space="preserve"> the lack of eye-contact, For example: When the teacher talks to me, he doesn't focus on me, instead his eyes always go to another student or look at a paper or book, which makes me feel unimportant. </w:t>
      </w:r>
    </w:p>
    <w:p w14:paraId="4598C869" w14:textId="77777777" w:rsidR="0054460C" w:rsidRPr="0054460C" w:rsidRDefault="0054460C" w:rsidP="0054460C">
      <w:pPr>
        <w:spacing w:after="0"/>
        <w:jc w:val="left"/>
        <w:rPr>
          <w:sz w:val="22"/>
          <w:szCs w:val="24"/>
        </w:rPr>
      </w:pPr>
      <w:r w:rsidRPr="0054460C">
        <w:rPr>
          <w:sz w:val="22"/>
          <w:szCs w:val="24"/>
        </w:rPr>
        <w:t xml:space="preserve">and there is something my teachers didn't pay attention to is the necessity of adapting their English lessons and behavior to suit our needs and interests including: The ability to remember things, degrees of focus, difficulties or physical disabilities, topics we find interesting, previous learning experiences, levels in various language systems and skills. Instead, the teachers did not attach great importance to this aspect, which is related to </w:t>
      </w:r>
      <w:proofErr w:type="gramStart"/>
      <w:r w:rsidRPr="009B26C5">
        <w:rPr>
          <w:b/>
          <w:bCs/>
          <w:sz w:val="22"/>
          <w:szCs w:val="24"/>
        </w:rPr>
        <w:t>The</w:t>
      </w:r>
      <w:proofErr w:type="gramEnd"/>
      <w:r w:rsidRPr="009B26C5">
        <w:rPr>
          <w:b/>
          <w:bCs/>
          <w:sz w:val="22"/>
          <w:szCs w:val="24"/>
        </w:rPr>
        <w:t xml:space="preserve"> individual learner differences</w:t>
      </w:r>
      <w:r w:rsidRPr="0054460C">
        <w:rPr>
          <w:sz w:val="22"/>
          <w:szCs w:val="24"/>
        </w:rPr>
        <w:t>. And this is through focusing on detailed explanations without giving live examples, as well as not resorting to the use of tools or things that help bring the idea closer to the learner, which makes the lesson often boring and makes us feel sleepy instead of enjoying the class. And It was hindering my learning, also it creates problems with the students and their parents ,because most parents blame their children, instead of looking for the real reasons that lie in the relationship between the student and the teacher.</w:t>
      </w:r>
    </w:p>
    <w:p w14:paraId="5D32A87E" w14:textId="353F3C5D" w:rsidR="0054460C" w:rsidRPr="0054460C" w:rsidRDefault="0054460C" w:rsidP="0054460C">
      <w:pPr>
        <w:spacing w:after="0"/>
        <w:jc w:val="left"/>
        <w:rPr>
          <w:sz w:val="22"/>
          <w:szCs w:val="24"/>
        </w:rPr>
      </w:pPr>
      <w:r w:rsidRPr="0054460C">
        <w:rPr>
          <w:sz w:val="22"/>
          <w:szCs w:val="24"/>
        </w:rPr>
        <w:t xml:space="preserve">In my case the best </w:t>
      </w:r>
      <w:r w:rsidRPr="009B26C5">
        <w:rPr>
          <w:b/>
          <w:bCs/>
          <w:sz w:val="22"/>
          <w:szCs w:val="24"/>
        </w:rPr>
        <w:t>learning mode</w:t>
      </w:r>
      <w:r w:rsidRPr="0054460C">
        <w:rPr>
          <w:sz w:val="22"/>
          <w:szCs w:val="24"/>
        </w:rPr>
        <w:t xml:space="preserve"> that would have made my acquisition better is the visual mode which entered into </w:t>
      </w:r>
      <w:r w:rsidRPr="009B26C5">
        <w:rPr>
          <w:b/>
          <w:bCs/>
          <w:sz w:val="22"/>
          <w:szCs w:val="24"/>
        </w:rPr>
        <w:t>the theory of multiple intelligence</w:t>
      </w:r>
      <w:r w:rsidRPr="0054460C">
        <w:rPr>
          <w:sz w:val="22"/>
          <w:szCs w:val="24"/>
        </w:rPr>
        <w:t xml:space="preserve"> , because I prefer to use images, maps and graphic organizers to understand the lessons, For example: "Provide some pictures and put them on the student to guess what they mean ." And that makes visualizing things stronger.</w:t>
      </w:r>
    </w:p>
    <w:p w14:paraId="15E4F397" w14:textId="7E1A5434" w:rsidR="0054460C" w:rsidRPr="0054460C" w:rsidRDefault="0054460C" w:rsidP="0054460C">
      <w:pPr>
        <w:spacing w:after="0"/>
        <w:jc w:val="left"/>
        <w:rPr>
          <w:sz w:val="22"/>
          <w:szCs w:val="24"/>
        </w:rPr>
      </w:pPr>
      <w:r w:rsidRPr="0054460C">
        <w:rPr>
          <w:sz w:val="22"/>
          <w:szCs w:val="24"/>
        </w:rPr>
        <w:t>Since my teachers often used the technique of lecture, talk a lot and the students talk littl</w:t>
      </w:r>
      <w:r>
        <w:rPr>
          <w:sz w:val="22"/>
          <w:szCs w:val="24"/>
        </w:rPr>
        <w:t>e</w:t>
      </w:r>
      <w:r w:rsidRPr="0054460C">
        <w:rPr>
          <w:sz w:val="22"/>
          <w:szCs w:val="24"/>
        </w:rPr>
        <w:t xml:space="preserve">, my retention rate has always been low. Which was prevalent in </w:t>
      </w:r>
      <w:r w:rsidRPr="009B26C5">
        <w:rPr>
          <w:b/>
          <w:bCs/>
          <w:sz w:val="22"/>
          <w:szCs w:val="24"/>
        </w:rPr>
        <w:t>traditional teaching</w:t>
      </w:r>
      <w:r w:rsidRPr="0054460C">
        <w:rPr>
          <w:sz w:val="22"/>
          <w:szCs w:val="24"/>
        </w:rPr>
        <w:t xml:space="preserve"> that used repetition and memorization of information, also focus is on receptive skills and the teacher centered which leads to low level of student participation. Since we know that there are </w:t>
      </w:r>
      <w:r w:rsidRPr="009B26C5">
        <w:rPr>
          <w:b/>
          <w:bCs/>
          <w:sz w:val="22"/>
          <w:szCs w:val="24"/>
        </w:rPr>
        <w:t>three teacher types</w:t>
      </w:r>
      <w:r w:rsidRPr="0054460C">
        <w:rPr>
          <w:sz w:val="22"/>
          <w:szCs w:val="24"/>
        </w:rPr>
        <w:t xml:space="preserve"> it is likely that my teachers were explainers. And that made me wish they were enablers instead because the enabler teacher has a strong rapport and he shares control of the lesson to the student. </w:t>
      </w:r>
      <w:proofErr w:type="gramStart"/>
      <w:r w:rsidRPr="0054460C">
        <w:rPr>
          <w:sz w:val="22"/>
          <w:szCs w:val="24"/>
        </w:rPr>
        <w:t>Also</w:t>
      </w:r>
      <w:proofErr w:type="gramEnd"/>
      <w:r w:rsidRPr="0054460C">
        <w:rPr>
          <w:sz w:val="22"/>
          <w:szCs w:val="24"/>
        </w:rPr>
        <w:t xml:space="preserve"> there's the </w:t>
      </w:r>
      <w:r w:rsidRPr="0054460C">
        <w:rPr>
          <w:sz w:val="22"/>
          <w:szCs w:val="24"/>
        </w:rPr>
        <w:lastRenderedPageBreak/>
        <w:t xml:space="preserve">involver who uses the communicative style of teaching and he knows that subject matter well. And if the professors neglect these important aspects, that will lead to low self-esteem and high anxiety. thus, knowledge is prevented from entering. </w:t>
      </w:r>
    </w:p>
    <w:p w14:paraId="0B61A36D" w14:textId="77777777" w:rsidR="0054460C" w:rsidRPr="0054460C" w:rsidRDefault="0054460C" w:rsidP="0054460C">
      <w:pPr>
        <w:spacing w:after="0"/>
        <w:jc w:val="left"/>
        <w:rPr>
          <w:sz w:val="22"/>
          <w:szCs w:val="24"/>
        </w:rPr>
      </w:pPr>
      <w:r w:rsidRPr="0054460C">
        <w:rPr>
          <w:sz w:val="22"/>
          <w:szCs w:val="24"/>
        </w:rPr>
        <w:t>And all this made my level after graduating from high school stuck between a beginner and a false beginner, where I understood some of the common sight words and recognize and write letters and numbers. And that was not enough for me, and that made me resort to teaching myself, because I know very well the effective method for good understanding that has been overlooked by most of my former teachers.</w:t>
      </w:r>
    </w:p>
    <w:p w14:paraId="3E370D7A" w14:textId="77777777" w:rsidR="00CC35CD" w:rsidRDefault="00CC35CD" w:rsidP="0054460C">
      <w:pPr>
        <w:spacing w:after="0"/>
        <w:jc w:val="left"/>
        <w:rPr>
          <w:sz w:val="22"/>
          <w:szCs w:val="24"/>
        </w:rPr>
      </w:pPr>
    </w:p>
    <w:p w14:paraId="37B08229" w14:textId="0D6D8940" w:rsidR="0054460C" w:rsidRPr="0054460C" w:rsidRDefault="0054460C" w:rsidP="0054460C">
      <w:pPr>
        <w:spacing w:after="0"/>
        <w:jc w:val="left"/>
        <w:rPr>
          <w:sz w:val="22"/>
          <w:szCs w:val="24"/>
        </w:rPr>
      </w:pPr>
      <w:r w:rsidRPr="0054460C">
        <w:rPr>
          <w:sz w:val="22"/>
          <w:szCs w:val="24"/>
        </w:rPr>
        <w:t xml:space="preserve">In conclusion, to achieve a good rapport a teacher must develops qualities of an </w:t>
      </w:r>
      <w:r w:rsidRPr="009B26C5">
        <w:rPr>
          <w:b/>
          <w:bCs/>
          <w:sz w:val="22"/>
          <w:szCs w:val="24"/>
        </w:rPr>
        <w:t>effective teacher qualities.</w:t>
      </w:r>
      <w:r w:rsidRPr="0054460C">
        <w:rPr>
          <w:sz w:val="22"/>
          <w:szCs w:val="24"/>
        </w:rPr>
        <w:t xml:space="preserve"> In fact, students are most affected by quality of their teachers. Thus, the best qualities of a good teacher in my opinion </w:t>
      </w:r>
      <w:proofErr w:type="gramStart"/>
      <w:r w:rsidRPr="0054460C">
        <w:rPr>
          <w:sz w:val="22"/>
          <w:szCs w:val="24"/>
        </w:rPr>
        <w:t>are :</w:t>
      </w:r>
      <w:proofErr w:type="gramEnd"/>
      <w:r w:rsidRPr="0054460C">
        <w:rPr>
          <w:sz w:val="22"/>
          <w:szCs w:val="24"/>
        </w:rPr>
        <w:t xml:space="preserve"> Patient , caring and being a compassionate person. As well, teachers should be able to engage and motivate students to learn.</w:t>
      </w:r>
    </w:p>
    <w:p w14:paraId="6661AD6B" w14:textId="2D1346FD" w:rsidR="004B3060" w:rsidRDefault="0054460C" w:rsidP="0054460C">
      <w:pPr>
        <w:spacing w:after="0"/>
        <w:jc w:val="left"/>
        <w:rPr>
          <w:sz w:val="22"/>
          <w:szCs w:val="24"/>
        </w:rPr>
      </w:pPr>
      <w:r w:rsidRPr="0054460C">
        <w:rPr>
          <w:sz w:val="22"/>
          <w:szCs w:val="24"/>
        </w:rPr>
        <w:t xml:space="preserve">And from my experience to be a good teacher is to learn how to set up a positive classroom atmosphere where students feel comfortable learning. Which reference to </w:t>
      </w:r>
      <w:r w:rsidRPr="00A2710C">
        <w:rPr>
          <w:b/>
          <w:bCs/>
          <w:sz w:val="22"/>
          <w:szCs w:val="24"/>
        </w:rPr>
        <w:t>classroom dynamics</w:t>
      </w:r>
      <w:r w:rsidRPr="0054460C">
        <w:rPr>
          <w:sz w:val="22"/>
          <w:szCs w:val="24"/>
        </w:rPr>
        <w:t xml:space="preserve">. And make activities promoting movement so that students don't feel sleepy, also play a background music to add a comfortable </w:t>
      </w:r>
      <w:proofErr w:type="gramStart"/>
      <w:r w:rsidRPr="0054460C">
        <w:rPr>
          <w:sz w:val="22"/>
          <w:szCs w:val="24"/>
        </w:rPr>
        <w:t>atmosphere, and</w:t>
      </w:r>
      <w:proofErr w:type="gramEnd"/>
      <w:r w:rsidRPr="0054460C">
        <w:rPr>
          <w:sz w:val="22"/>
          <w:szCs w:val="24"/>
        </w:rPr>
        <w:t xml:space="preserve"> ma</w:t>
      </w:r>
      <w:r w:rsidR="00435E99">
        <w:rPr>
          <w:sz w:val="22"/>
          <w:szCs w:val="24"/>
        </w:rPr>
        <w:t>ke</w:t>
      </w:r>
      <w:r w:rsidRPr="0054460C">
        <w:rPr>
          <w:sz w:val="22"/>
          <w:szCs w:val="24"/>
        </w:rPr>
        <w:t xml:space="preserve"> everyone participate in the class</w:t>
      </w:r>
      <w:r w:rsidR="00CA61B3">
        <w:rPr>
          <w:sz w:val="22"/>
          <w:szCs w:val="24"/>
        </w:rPr>
        <w:t>.</w:t>
      </w:r>
    </w:p>
    <w:p w14:paraId="0EC075E2" w14:textId="08771D98" w:rsidR="006F2441" w:rsidRPr="00CA61B3" w:rsidRDefault="006F2441" w:rsidP="0054460C">
      <w:pPr>
        <w:spacing w:after="0"/>
        <w:jc w:val="left"/>
        <w:rPr>
          <w:sz w:val="22"/>
          <w:szCs w:val="24"/>
        </w:rPr>
      </w:pPr>
    </w:p>
    <w:p w14:paraId="5CB7166D" w14:textId="44A1E84F" w:rsidR="006F2441" w:rsidRPr="006F2441" w:rsidRDefault="006F2441" w:rsidP="0054460C">
      <w:pPr>
        <w:spacing w:after="0"/>
        <w:jc w:val="left"/>
        <w:rPr>
          <w:sz w:val="22"/>
          <w:szCs w:val="24"/>
        </w:rPr>
      </w:pPr>
      <w:r>
        <w:rPr>
          <w:sz w:val="22"/>
          <w:szCs w:val="24"/>
        </w:rPr>
        <w:t xml:space="preserve">Word </w:t>
      </w:r>
      <w:proofErr w:type="gramStart"/>
      <w:r w:rsidR="00CA61B3">
        <w:rPr>
          <w:rFonts w:hint="eastAsia"/>
          <w:sz w:val="22"/>
          <w:szCs w:val="24"/>
        </w:rPr>
        <w:t>c</w:t>
      </w:r>
      <w:r w:rsidR="00CA61B3">
        <w:rPr>
          <w:sz w:val="22"/>
          <w:szCs w:val="24"/>
        </w:rPr>
        <w:t xml:space="preserve">ount </w:t>
      </w:r>
      <w:r>
        <w:rPr>
          <w:sz w:val="22"/>
          <w:szCs w:val="24"/>
        </w:rPr>
        <w:t>:</w:t>
      </w:r>
      <w:proofErr w:type="gramEnd"/>
      <w:r>
        <w:rPr>
          <w:sz w:val="22"/>
          <w:szCs w:val="24"/>
        </w:rPr>
        <w:t xml:space="preserve"> 733</w:t>
      </w:r>
    </w:p>
    <w:sectPr w:rsidR="006F2441" w:rsidRPr="006F2441" w:rsidSect="00445D55">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B5DAD" w14:textId="77777777" w:rsidR="0022052B" w:rsidRDefault="0022052B" w:rsidP="00445D55">
      <w:pPr>
        <w:spacing w:after="0" w:line="240" w:lineRule="auto"/>
      </w:pPr>
      <w:r>
        <w:separator/>
      </w:r>
    </w:p>
  </w:endnote>
  <w:endnote w:type="continuationSeparator" w:id="0">
    <w:p w14:paraId="2EE21C39" w14:textId="77777777" w:rsidR="0022052B" w:rsidRDefault="0022052B" w:rsidP="0044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5FD7" w14:textId="77777777" w:rsidR="0022052B" w:rsidRDefault="0022052B" w:rsidP="00445D55">
      <w:pPr>
        <w:spacing w:after="0" w:line="240" w:lineRule="auto"/>
      </w:pPr>
      <w:r>
        <w:separator/>
      </w:r>
    </w:p>
  </w:footnote>
  <w:footnote w:type="continuationSeparator" w:id="0">
    <w:p w14:paraId="6363296B" w14:textId="77777777" w:rsidR="0022052B" w:rsidRDefault="0022052B" w:rsidP="00445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55"/>
    <w:rsid w:val="000B5063"/>
    <w:rsid w:val="00100ED4"/>
    <w:rsid w:val="0011623E"/>
    <w:rsid w:val="00191435"/>
    <w:rsid w:val="0022052B"/>
    <w:rsid w:val="0027498F"/>
    <w:rsid w:val="002D5133"/>
    <w:rsid w:val="003269A7"/>
    <w:rsid w:val="00435E99"/>
    <w:rsid w:val="00445D55"/>
    <w:rsid w:val="004B3060"/>
    <w:rsid w:val="0054460C"/>
    <w:rsid w:val="00620535"/>
    <w:rsid w:val="006262BB"/>
    <w:rsid w:val="006F2441"/>
    <w:rsid w:val="00812B62"/>
    <w:rsid w:val="009B26C5"/>
    <w:rsid w:val="00A2710C"/>
    <w:rsid w:val="00A3137F"/>
    <w:rsid w:val="00AF03FF"/>
    <w:rsid w:val="00B056E4"/>
    <w:rsid w:val="00B16FE8"/>
    <w:rsid w:val="00CA61B3"/>
    <w:rsid w:val="00CC35CD"/>
    <w:rsid w:val="00F04C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5CAA"/>
  <w15:chartTrackingRefBased/>
  <w15:docId w15:val="{C99F57E5-13DE-45D3-8E2D-71CDC40E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D55"/>
    <w:pPr>
      <w:tabs>
        <w:tab w:val="center" w:pos="4513"/>
        <w:tab w:val="right" w:pos="9026"/>
      </w:tabs>
      <w:snapToGrid w:val="0"/>
    </w:pPr>
  </w:style>
  <w:style w:type="character" w:customStyle="1" w:styleId="Char">
    <w:name w:val="머리글 Char"/>
    <w:basedOn w:val="a0"/>
    <w:link w:val="a3"/>
    <w:uiPriority w:val="99"/>
    <w:rsid w:val="00445D55"/>
  </w:style>
  <w:style w:type="paragraph" w:styleId="a4">
    <w:name w:val="footer"/>
    <w:basedOn w:val="a"/>
    <w:link w:val="Char0"/>
    <w:uiPriority w:val="99"/>
    <w:unhideWhenUsed/>
    <w:rsid w:val="00445D55"/>
    <w:pPr>
      <w:tabs>
        <w:tab w:val="center" w:pos="4513"/>
        <w:tab w:val="right" w:pos="9026"/>
      </w:tabs>
      <w:snapToGrid w:val="0"/>
    </w:pPr>
  </w:style>
  <w:style w:type="character" w:customStyle="1" w:styleId="Char0">
    <w:name w:val="바닥글 Char"/>
    <w:basedOn w:val="a0"/>
    <w:link w:val="a4"/>
    <w:uiPriority w:val="99"/>
    <w:rsid w:val="0044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667</Words>
  <Characters>3805</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Sungchul</dc:creator>
  <cp:keywords/>
  <dc:description/>
  <cp:lastModifiedBy>Shin, Sungchul</cp:lastModifiedBy>
  <cp:revision>10</cp:revision>
  <cp:lastPrinted>2020-07-24T06:00:00Z</cp:lastPrinted>
  <dcterms:created xsi:type="dcterms:W3CDTF">2020-07-24T05:10:00Z</dcterms:created>
  <dcterms:modified xsi:type="dcterms:W3CDTF">2020-07-24T06:00:00Z</dcterms:modified>
</cp:coreProperties>
</file>