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21" w:rsidRDefault="00FB3EDC" w:rsidP="00FB3EDC">
      <w:pPr>
        <w:jc w:val="right"/>
      </w:pPr>
      <w:r>
        <w:rPr>
          <w:rFonts w:hint="eastAsia"/>
        </w:rPr>
        <w:t>Name: Cathryn</w:t>
      </w:r>
    </w:p>
    <w:p w:rsidR="00FB3EDC" w:rsidRDefault="00FB3EDC" w:rsidP="00FB3EDC">
      <w:pPr>
        <w:jc w:val="right"/>
      </w:pPr>
      <w:r>
        <w:rPr>
          <w:rFonts w:hint="eastAsia"/>
        </w:rPr>
        <w:t>Class Number: 221WD</w:t>
      </w:r>
    </w:p>
    <w:p w:rsidR="00FB3EDC" w:rsidRPr="00203D4F" w:rsidRDefault="00FB3EDC" w:rsidP="00FB3EDC">
      <w:pPr>
        <w:jc w:val="center"/>
        <w:rPr>
          <w:b/>
          <w:sz w:val="24"/>
        </w:rPr>
      </w:pPr>
      <w:r w:rsidRPr="00203D4F">
        <w:rPr>
          <w:rFonts w:hint="eastAsia"/>
          <w:b/>
          <w:sz w:val="24"/>
        </w:rPr>
        <w:t xml:space="preserve">Essay Topic: My experience of L2 Acquisition </w:t>
      </w:r>
      <w:r w:rsidRPr="00203D4F">
        <w:rPr>
          <w:b/>
          <w:sz w:val="24"/>
        </w:rPr>
        <w:t>–</w:t>
      </w:r>
      <w:r w:rsidRPr="00203D4F">
        <w:rPr>
          <w:rFonts w:hint="eastAsia"/>
          <w:b/>
          <w:sz w:val="24"/>
        </w:rPr>
        <w:t xml:space="preserve"> a Success or Failure?</w:t>
      </w:r>
    </w:p>
    <w:p w:rsidR="00FB3EDC" w:rsidRDefault="00FB3EDC"/>
    <w:p w:rsidR="00FB3EDC" w:rsidRDefault="00EC2150">
      <w:r>
        <w:rPr>
          <w:rFonts w:hint="eastAsia"/>
        </w:rPr>
        <w:t xml:space="preserve"> When we acquire language </w:t>
      </w:r>
      <w:r w:rsidR="002B2B8F">
        <w:rPr>
          <w:rFonts w:hint="eastAsia"/>
        </w:rPr>
        <w:t xml:space="preserve">there could be two different ways: acquisition vs. studying. While most of the people are familiar with the studying way, the way of acquisition is much more effective and </w:t>
      </w:r>
      <w:r w:rsidR="006B2A5C">
        <w:rPr>
          <w:rFonts w:hint="eastAsia"/>
        </w:rPr>
        <w:t xml:space="preserve">natural, because it follows the process of how we developed L1. More specifically, acquisition allows subconscious acceptance of knowledge and the information is stored deeply in the brain as result. </w:t>
      </w:r>
      <w:r w:rsidR="00647DCB">
        <w:rPr>
          <w:rFonts w:hint="eastAsia"/>
        </w:rPr>
        <w:t xml:space="preserve">In my </w:t>
      </w:r>
      <w:r w:rsidR="00647DCB" w:rsidRPr="0033213A">
        <w:rPr>
          <w:rFonts w:hint="eastAsia"/>
        </w:rPr>
        <w:t xml:space="preserve">case, </w:t>
      </w:r>
      <w:r w:rsidR="00A65B8A" w:rsidRPr="0033213A">
        <w:rPr>
          <w:rFonts w:hint="eastAsia"/>
        </w:rPr>
        <w:t xml:space="preserve">I believe I </w:t>
      </w:r>
      <w:r w:rsidR="00647DCB" w:rsidRPr="0033213A">
        <w:t>could</w:t>
      </w:r>
      <w:r w:rsidR="00647DCB" w:rsidRPr="0033213A">
        <w:rPr>
          <w:rFonts w:hint="eastAsia"/>
        </w:rPr>
        <w:t xml:space="preserve"> successfully acquire</w:t>
      </w:r>
      <w:r w:rsidR="00A65B8A" w:rsidRPr="0033213A">
        <w:rPr>
          <w:rFonts w:hint="eastAsia"/>
        </w:rPr>
        <w:t xml:space="preserve"> English</w:t>
      </w:r>
      <w:r w:rsidR="00647DCB" w:rsidRPr="0033213A">
        <w:rPr>
          <w:rFonts w:hint="eastAsia"/>
        </w:rPr>
        <w:t xml:space="preserve"> naturally through two different time</w:t>
      </w:r>
      <w:r w:rsidR="00A65B8A" w:rsidRPr="0033213A">
        <w:rPr>
          <w:rFonts w:hint="eastAsia"/>
        </w:rPr>
        <w:t xml:space="preserve"> period</w:t>
      </w:r>
      <w:r w:rsidR="00647DCB" w:rsidRPr="0033213A">
        <w:rPr>
          <w:rFonts w:hint="eastAsia"/>
        </w:rPr>
        <w:t>: when I</w:t>
      </w:r>
      <w:r w:rsidR="00647DCB">
        <w:rPr>
          <w:rFonts w:hint="eastAsia"/>
        </w:rPr>
        <w:t xml:space="preserve"> was </w:t>
      </w:r>
      <w:r w:rsidR="0033213A">
        <w:rPr>
          <w:rFonts w:hint="eastAsia"/>
        </w:rPr>
        <w:t>eight and fifteen</w:t>
      </w:r>
      <w:r w:rsidR="00647DCB">
        <w:rPr>
          <w:rFonts w:hint="eastAsia"/>
        </w:rPr>
        <w:t xml:space="preserve">. </w:t>
      </w:r>
      <w:r w:rsidR="002F0C31">
        <w:rPr>
          <w:rFonts w:hint="eastAsia"/>
        </w:rPr>
        <w:t xml:space="preserve">These are the two periods I will discuss in my essay to support my acquisition of English. </w:t>
      </w:r>
    </w:p>
    <w:p w:rsidR="004B0C2D" w:rsidRDefault="00647DCB" w:rsidP="00647DCB">
      <w:pPr>
        <w:ind w:firstLineChars="50" w:firstLine="100"/>
      </w:pPr>
      <w:r w:rsidRPr="0033213A">
        <w:rPr>
          <w:rFonts w:hint="eastAsia"/>
        </w:rPr>
        <w:t>When I was young, my family had a chance to stay at the United States for a year and I could spend a full year as a first grade student of a local elementary school.</w:t>
      </w:r>
      <w:r w:rsidR="006B2A5C" w:rsidRPr="0033213A">
        <w:rPr>
          <w:rFonts w:hint="eastAsia"/>
        </w:rPr>
        <w:t xml:space="preserve"> </w:t>
      </w:r>
      <w:r w:rsidRPr="0033213A">
        <w:rPr>
          <w:rFonts w:hint="eastAsia"/>
        </w:rPr>
        <w:t>This</w:t>
      </w:r>
      <w:r w:rsidR="00A65B8A" w:rsidRPr="0033213A">
        <w:rPr>
          <w:rFonts w:hint="eastAsia"/>
        </w:rPr>
        <w:t xml:space="preserve"> was my </w:t>
      </w:r>
      <w:r w:rsidR="00297C37" w:rsidRPr="0033213A">
        <w:rPr>
          <w:rFonts w:hint="eastAsia"/>
        </w:rPr>
        <w:t>first time</w:t>
      </w:r>
      <w:r w:rsidR="00297C37">
        <w:rPr>
          <w:rFonts w:hint="eastAsia"/>
        </w:rPr>
        <w:t xml:space="preserve"> </w:t>
      </w:r>
      <w:r>
        <w:rPr>
          <w:rFonts w:hint="eastAsia"/>
        </w:rPr>
        <w:t xml:space="preserve">being </w:t>
      </w:r>
      <w:r w:rsidR="00297C37">
        <w:rPr>
          <w:rFonts w:hint="eastAsia"/>
        </w:rPr>
        <w:t>exposed to English</w:t>
      </w:r>
      <w:r w:rsidR="004B0C2D">
        <w:rPr>
          <w:rFonts w:hint="eastAsia"/>
        </w:rPr>
        <w:t xml:space="preserve"> using environment. I attended local class along with the </w:t>
      </w:r>
      <w:r>
        <w:rPr>
          <w:rFonts w:hint="eastAsia"/>
        </w:rPr>
        <w:t>E</w:t>
      </w:r>
      <w:r w:rsidR="004B0C2D">
        <w:rPr>
          <w:rFonts w:hint="eastAsia"/>
        </w:rPr>
        <w:t>SL program. My homeroom teacher</w:t>
      </w:r>
      <w:r w:rsidR="00CC72FE">
        <w:rPr>
          <w:rFonts w:hint="eastAsia"/>
        </w:rPr>
        <w:t xml:space="preserve"> was</w:t>
      </w:r>
      <w:r w:rsidR="004B0C2D">
        <w:rPr>
          <w:rFonts w:hint="eastAsia"/>
        </w:rPr>
        <w:t xml:space="preserve"> Mrs. Mitzusima</w:t>
      </w:r>
      <w:r w:rsidR="00CC72FE">
        <w:rPr>
          <w:rFonts w:hint="eastAsia"/>
        </w:rPr>
        <w:t>. Once, s</w:t>
      </w:r>
      <w:r w:rsidR="00CF1CA0">
        <w:rPr>
          <w:rFonts w:hint="eastAsia"/>
        </w:rPr>
        <w:t xml:space="preserve">he </w:t>
      </w:r>
      <w:r w:rsidR="00CC72FE">
        <w:rPr>
          <w:rFonts w:hint="eastAsia"/>
        </w:rPr>
        <w:t>had to solve a conflict</w:t>
      </w:r>
      <w:r w:rsidR="00CF1CA0">
        <w:rPr>
          <w:rFonts w:hint="eastAsia"/>
        </w:rPr>
        <w:t xml:space="preserve"> situation when</w:t>
      </w:r>
      <w:r w:rsidR="00D96A5A">
        <w:rPr>
          <w:rFonts w:hint="eastAsia"/>
        </w:rPr>
        <w:t xml:space="preserve"> a Chinese boy in the class teased me</w:t>
      </w:r>
      <w:r w:rsidR="00CF1CA0">
        <w:rPr>
          <w:rFonts w:hint="eastAsia"/>
        </w:rPr>
        <w:t xml:space="preserve">. She listened to both sides and gently asked the boy to apologize. I was impressed by her fairness and respect that she showed to both of us. Later, she also judged fairly when I did wrong acts, too. Through her fairness and respect, I could put my trust in her and open up my mind, forming </w:t>
      </w:r>
      <w:r w:rsidR="00CF1CA0" w:rsidRPr="00CF1CA0">
        <w:rPr>
          <w:rFonts w:hint="eastAsia"/>
          <w:b/>
        </w:rPr>
        <w:t>Rapport</w:t>
      </w:r>
      <w:r w:rsidR="00CF1CA0">
        <w:rPr>
          <w:rFonts w:hint="eastAsia"/>
          <w:b/>
        </w:rPr>
        <w:t xml:space="preserve"> </w:t>
      </w:r>
      <w:r w:rsidR="00CF1CA0" w:rsidRPr="00CF1CA0">
        <w:rPr>
          <w:rFonts w:hint="eastAsia"/>
        </w:rPr>
        <w:t>toward her</w:t>
      </w:r>
      <w:r w:rsidR="00CF1CA0">
        <w:rPr>
          <w:rFonts w:hint="eastAsia"/>
        </w:rPr>
        <w:t xml:space="preserve">. Also, </w:t>
      </w:r>
      <w:r w:rsidR="00105DA2">
        <w:rPr>
          <w:rFonts w:hint="eastAsia"/>
        </w:rPr>
        <w:t xml:space="preserve">by </w:t>
      </w:r>
      <w:r w:rsidR="00D96A5A">
        <w:rPr>
          <w:rFonts w:hint="eastAsia"/>
        </w:rPr>
        <w:t>showing</w:t>
      </w:r>
      <w:r w:rsidR="00105DA2">
        <w:rPr>
          <w:rFonts w:hint="eastAsia"/>
        </w:rPr>
        <w:t xml:space="preserve"> </w:t>
      </w:r>
      <w:r w:rsidR="00105DA2" w:rsidRPr="00105DA2">
        <w:rPr>
          <w:rFonts w:hint="eastAsia"/>
          <w:b/>
        </w:rPr>
        <w:t>Effective Teaching</w:t>
      </w:r>
      <w:r w:rsidR="00D96A5A" w:rsidRPr="00105DA2">
        <w:rPr>
          <w:rFonts w:hint="eastAsia"/>
          <w:b/>
        </w:rPr>
        <w:t xml:space="preserve"> </w:t>
      </w:r>
      <w:r w:rsidR="00105DA2" w:rsidRPr="00105DA2">
        <w:rPr>
          <w:rFonts w:hint="eastAsia"/>
          <w:b/>
        </w:rPr>
        <w:t>Q</w:t>
      </w:r>
      <w:r w:rsidR="00D96A5A" w:rsidRPr="00105DA2">
        <w:rPr>
          <w:rFonts w:hint="eastAsia"/>
          <w:b/>
        </w:rPr>
        <w:t>ualities</w:t>
      </w:r>
      <w:r w:rsidR="00D96A5A">
        <w:rPr>
          <w:rFonts w:hint="eastAsia"/>
        </w:rPr>
        <w:t xml:space="preserve"> such as listening to their students, showing respect, patience, </w:t>
      </w:r>
      <w:r w:rsidR="00105DA2">
        <w:rPr>
          <w:rFonts w:hint="eastAsia"/>
        </w:rPr>
        <w:t xml:space="preserve">and </w:t>
      </w:r>
      <w:r w:rsidR="00D96A5A">
        <w:rPr>
          <w:rFonts w:hint="eastAsia"/>
        </w:rPr>
        <w:t xml:space="preserve">problem-solving method, </w:t>
      </w:r>
      <w:r w:rsidR="00105DA2">
        <w:rPr>
          <w:rFonts w:hint="eastAsia"/>
        </w:rPr>
        <w:t xml:space="preserve">I could form rapport more deeply with her. </w:t>
      </w:r>
    </w:p>
    <w:p w:rsidR="006106D0" w:rsidRDefault="00105DA2" w:rsidP="006106D0">
      <w:r>
        <w:rPr>
          <w:rFonts w:hint="eastAsia"/>
        </w:rPr>
        <w:t xml:space="preserve"> In addition, the class had </w:t>
      </w:r>
      <w:r w:rsidRPr="00105DA2">
        <w:rPr>
          <w:rFonts w:hint="eastAsia"/>
          <w:b/>
        </w:rPr>
        <w:t>Modern type classroom</w:t>
      </w:r>
      <w:r>
        <w:rPr>
          <w:rFonts w:hint="eastAsia"/>
        </w:rPr>
        <w:t>. The students mostly sat on the carpet without any desk arrangements, easy for us to do some pair works or group works. There were a</w:t>
      </w:r>
      <w:r w:rsidR="00601B6D">
        <w:rPr>
          <w:rFonts w:hint="eastAsia"/>
        </w:rPr>
        <w:t>lso</w:t>
      </w:r>
      <w:r>
        <w:rPr>
          <w:rFonts w:hint="eastAsia"/>
        </w:rPr>
        <w:t xml:space="preserve"> lot</w:t>
      </w:r>
      <w:r w:rsidR="00601B6D">
        <w:rPr>
          <w:rFonts w:hint="eastAsia"/>
        </w:rPr>
        <w:t>s</w:t>
      </w:r>
      <w:r>
        <w:rPr>
          <w:rFonts w:hint="eastAsia"/>
        </w:rPr>
        <w:t xml:space="preserve"> of </w:t>
      </w:r>
      <w:r w:rsidR="00601B6D">
        <w:rPr>
          <w:rFonts w:hint="eastAsia"/>
        </w:rPr>
        <w:t>presentation</w:t>
      </w:r>
      <w:r>
        <w:rPr>
          <w:rFonts w:hint="eastAsia"/>
        </w:rPr>
        <w:t xml:space="preserve"> and various activities </w:t>
      </w:r>
      <w:r w:rsidR="006106D0">
        <w:rPr>
          <w:rFonts w:hint="eastAsia"/>
        </w:rPr>
        <w:t>during</w:t>
      </w:r>
      <w:r>
        <w:rPr>
          <w:rFonts w:hint="eastAsia"/>
        </w:rPr>
        <w:t xml:space="preserve"> the class. For </w:t>
      </w:r>
      <w:r>
        <w:t>example</w:t>
      </w:r>
      <w:r>
        <w:rPr>
          <w:rFonts w:hint="eastAsia"/>
        </w:rPr>
        <w:t xml:space="preserve">, </w:t>
      </w:r>
      <w:r w:rsidR="00601B6D">
        <w:rPr>
          <w:rFonts w:hint="eastAsia"/>
        </w:rPr>
        <w:t xml:space="preserve">students paired up and </w:t>
      </w:r>
      <w:r w:rsidR="005D2618">
        <w:rPr>
          <w:rFonts w:hint="eastAsia"/>
        </w:rPr>
        <w:t>made art pieces</w:t>
      </w:r>
      <w:r w:rsidR="00601B6D">
        <w:rPr>
          <w:rFonts w:hint="eastAsia"/>
        </w:rPr>
        <w:t xml:space="preserve"> together, or </w:t>
      </w:r>
      <w:r>
        <w:rPr>
          <w:rFonts w:hint="eastAsia"/>
        </w:rPr>
        <w:t xml:space="preserve">everyone prepared a presentation about a topic they were interested of and introduce it to the class, or we made valentine cards for everyone in the class. Through these various activities and communicative class, I could </w:t>
      </w:r>
      <w:r w:rsidR="004416BE">
        <w:rPr>
          <w:rFonts w:hint="eastAsia"/>
        </w:rPr>
        <w:t xml:space="preserve">acquire </w:t>
      </w:r>
      <w:r w:rsidR="004416BE" w:rsidRPr="006106D0">
        <w:rPr>
          <w:rFonts w:hint="eastAsia"/>
          <w:b/>
        </w:rPr>
        <w:t>English Skills and Systems</w:t>
      </w:r>
      <w:r w:rsidR="006106D0">
        <w:rPr>
          <w:rFonts w:hint="eastAsia"/>
        </w:rPr>
        <w:t xml:space="preserve"> such as listening, speaking, writing, grammar, vocabulary, phonology, function and discourse in a combined way, in natural circumstances where the expression was needed. </w:t>
      </w:r>
      <w:r w:rsidR="004B0C2D">
        <w:rPr>
          <w:rFonts w:hint="eastAsia"/>
        </w:rPr>
        <w:t>However, I do not really remember being stress</w:t>
      </w:r>
      <w:r w:rsidR="006106D0">
        <w:rPr>
          <w:rFonts w:hint="eastAsia"/>
        </w:rPr>
        <w:t xml:space="preserve">ed out or anxious about these English using </w:t>
      </w:r>
      <w:r w:rsidR="004B0C2D">
        <w:rPr>
          <w:rFonts w:hint="eastAsia"/>
        </w:rPr>
        <w:t>situation</w:t>
      </w:r>
      <w:r w:rsidR="006106D0">
        <w:rPr>
          <w:rFonts w:hint="eastAsia"/>
        </w:rPr>
        <w:t>s</w:t>
      </w:r>
      <w:r w:rsidR="004B0C2D">
        <w:rPr>
          <w:rFonts w:hint="eastAsia"/>
        </w:rPr>
        <w:t xml:space="preserve">. At some point I was using English naturally, without much translation going on in my head. I </w:t>
      </w:r>
      <w:r w:rsidR="006106D0">
        <w:rPr>
          <w:rFonts w:hint="eastAsia"/>
        </w:rPr>
        <w:t xml:space="preserve">believe </w:t>
      </w:r>
      <w:r w:rsidR="006106D0">
        <w:rPr>
          <w:rFonts w:hint="eastAsia"/>
        </w:rPr>
        <w:lastRenderedPageBreak/>
        <w:t>I accepted English s</w:t>
      </w:r>
      <w:r w:rsidR="004B0C2D">
        <w:rPr>
          <w:rFonts w:hint="eastAsia"/>
        </w:rPr>
        <w:t>ubconsciou</w:t>
      </w:r>
      <w:r w:rsidR="006106D0">
        <w:rPr>
          <w:rFonts w:hint="eastAsia"/>
        </w:rPr>
        <w:t xml:space="preserve">sly through using English under natural communication with peers and teacher, in order to fulfill authentic purposes in actual life. This could support there was a </w:t>
      </w:r>
      <w:r w:rsidR="006106D0" w:rsidRPr="006106D0">
        <w:rPr>
          <w:rFonts w:hint="eastAsia"/>
          <w:b/>
        </w:rPr>
        <w:t>Second Language Acquisition</w:t>
      </w:r>
      <w:r w:rsidR="006106D0">
        <w:rPr>
          <w:rFonts w:hint="eastAsia"/>
        </w:rPr>
        <w:t xml:space="preserve"> within me. </w:t>
      </w:r>
    </w:p>
    <w:p w:rsidR="009845DF" w:rsidRDefault="006106D0">
      <w:r>
        <w:rPr>
          <w:rFonts w:hint="eastAsia"/>
        </w:rPr>
        <w:t xml:space="preserve"> </w:t>
      </w:r>
      <w:r w:rsidR="00647DCB" w:rsidRPr="0033213A">
        <w:rPr>
          <w:rFonts w:hint="eastAsia"/>
        </w:rPr>
        <w:t>After coming back to Korea, I attended a number of academies and most of them used the studying way. However, there was an English academy class when I was fifteen when I could again experience acquisition.</w:t>
      </w:r>
      <w:r w:rsidR="006F1BF3" w:rsidRPr="0033213A">
        <w:rPr>
          <w:rFonts w:hint="eastAsia"/>
        </w:rPr>
        <w:t xml:space="preserve"> At the class, we prepared an English</w:t>
      </w:r>
      <w:r w:rsidR="006F1BF3">
        <w:rPr>
          <w:rFonts w:hint="eastAsia"/>
        </w:rPr>
        <w:t xml:space="preserve"> act with my classmates. The teacher let us decide the roles by discussing one another who would best suit each role. </w:t>
      </w:r>
      <w:r w:rsidR="009845DF">
        <w:rPr>
          <w:rFonts w:hint="eastAsia"/>
        </w:rPr>
        <w:t>He</w:t>
      </w:r>
      <w:r w:rsidR="006F1BF3">
        <w:rPr>
          <w:rFonts w:hint="eastAsia"/>
        </w:rPr>
        <w:t xml:space="preserve"> corrected and directed the class with minimum participation. Our ideas for the details of the play were mostly accepted. The teacher was an Enabler, regarding the </w:t>
      </w:r>
      <w:r w:rsidR="006F1BF3" w:rsidRPr="006F1BF3">
        <w:rPr>
          <w:rFonts w:hint="eastAsia"/>
          <w:b/>
        </w:rPr>
        <w:t>Three Teacher Types</w:t>
      </w:r>
      <w:r w:rsidR="006F1BF3">
        <w:rPr>
          <w:rFonts w:hint="eastAsia"/>
        </w:rPr>
        <w:t xml:space="preserve">. </w:t>
      </w:r>
      <w:r w:rsidR="009845DF">
        <w:rPr>
          <w:rFonts w:hint="eastAsia"/>
        </w:rPr>
        <w:t xml:space="preserve">Under this acceptable environment, positive atmosphere was formed so that we could feel comfortable in communicating with each other, boosting </w:t>
      </w:r>
      <w:r w:rsidR="009845DF" w:rsidRPr="006F1BF3">
        <w:rPr>
          <w:rFonts w:hint="eastAsia"/>
          <w:b/>
        </w:rPr>
        <w:t>Classroom Dynamics</w:t>
      </w:r>
      <w:r w:rsidR="009845DF">
        <w:rPr>
          <w:rFonts w:hint="eastAsia"/>
        </w:rPr>
        <w:t xml:space="preserve">. Also, the other factor that increased the Classroom Dynamics was that the students had similar level of </w:t>
      </w:r>
      <w:r w:rsidR="009845DF">
        <w:rPr>
          <w:rFonts w:hint="eastAsia"/>
          <w:b/>
        </w:rPr>
        <w:t>English P</w:t>
      </w:r>
      <w:r w:rsidR="009845DF" w:rsidRPr="009845DF">
        <w:rPr>
          <w:rFonts w:hint="eastAsia"/>
          <w:b/>
        </w:rPr>
        <w:t>roficiency</w:t>
      </w:r>
      <w:r w:rsidR="009845DF">
        <w:rPr>
          <w:rFonts w:hint="eastAsia"/>
        </w:rPr>
        <w:t>. In other words, the peers were all placed in a right level class where we could have right amount of challenge in acquiring English. Also since most of us didn</w:t>
      </w:r>
      <w:r w:rsidR="009845DF">
        <w:t>’</w:t>
      </w:r>
      <w:r w:rsidR="009845DF">
        <w:rPr>
          <w:rFonts w:hint="eastAsia"/>
        </w:rPr>
        <w:t xml:space="preserve">t have much problem in communicating in English, the communication could be smooth and effective. For the last but not the least, we could use our own </w:t>
      </w:r>
      <w:r w:rsidR="009845DF" w:rsidRPr="009845DF">
        <w:rPr>
          <w:rFonts w:hint="eastAsia"/>
          <w:b/>
        </w:rPr>
        <w:t>Multiple Intelligences</w:t>
      </w:r>
      <w:r w:rsidR="009845DF">
        <w:rPr>
          <w:rFonts w:hint="eastAsia"/>
        </w:rPr>
        <w:t>. Some could perform their role very artistically, showing kinesthetic skills. For me, I used musical intelligence in deciding</w:t>
      </w:r>
      <w:r w:rsidR="009D2C4C">
        <w:rPr>
          <w:rFonts w:hint="eastAsia"/>
        </w:rPr>
        <w:t xml:space="preserve"> appropriate background music for each scene. Also, I used </w:t>
      </w:r>
      <w:r w:rsidR="009D2C4C">
        <w:t>linguistic</w:t>
      </w:r>
      <w:r w:rsidR="009D2C4C">
        <w:rPr>
          <w:rFonts w:hint="eastAsia"/>
        </w:rPr>
        <w:t xml:space="preserve"> intelligence as a narrator of the play.</w:t>
      </w:r>
      <w:r w:rsidR="008E70F7">
        <w:rPr>
          <w:rFonts w:hint="eastAsia"/>
        </w:rPr>
        <w:t xml:space="preserve"> It was fun and enjoyable.</w:t>
      </w:r>
      <w:r w:rsidR="009D2C4C">
        <w:rPr>
          <w:rFonts w:hint="eastAsia"/>
        </w:rPr>
        <w:t xml:space="preserve"> </w:t>
      </w:r>
      <w:r w:rsidR="008E70F7">
        <w:rPr>
          <w:rFonts w:hint="eastAsia"/>
        </w:rPr>
        <w:t xml:space="preserve">Through this experience, I could develop my self-esteem and confidence when using English. </w:t>
      </w:r>
    </w:p>
    <w:p w:rsidR="00601B6D" w:rsidRDefault="000D7457">
      <w:pPr>
        <w:rPr>
          <w:rFonts w:hint="eastAsia"/>
        </w:rPr>
      </w:pPr>
      <w:r>
        <w:rPr>
          <w:rFonts w:hint="eastAsia"/>
        </w:rPr>
        <w:t xml:space="preserve"> Through these experiences above, I could </w:t>
      </w:r>
      <w:r>
        <w:t>succeed</w:t>
      </w:r>
      <w:r>
        <w:rPr>
          <w:rFonts w:hint="eastAsia"/>
        </w:rPr>
        <w:t xml:space="preserve"> in natural acquisition of English. These experiences became the foundation of my interest in learning English and high self-esteem.</w:t>
      </w:r>
      <w:r w:rsidR="005153A6">
        <w:rPr>
          <w:rFonts w:hint="eastAsia"/>
        </w:rPr>
        <w:t xml:space="preserve"> </w:t>
      </w:r>
    </w:p>
    <w:p w:rsidR="000D7457" w:rsidRDefault="00601B6D">
      <w:r>
        <w:rPr>
          <w:rFonts w:hint="eastAsia"/>
        </w:rPr>
        <w:t>(73</w:t>
      </w:r>
      <w:r w:rsidR="005D2618">
        <w:rPr>
          <w:rFonts w:hint="eastAsia"/>
        </w:rPr>
        <w:t>3</w:t>
      </w:r>
      <w:bookmarkStart w:id="0" w:name="_GoBack"/>
      <w:bookmarkEnd w:id="0"/>
      <w:r w:rsidR="0033213A">
        <w:rPr>
          <w:rFonts w:hint="eastAsia"/>
        </w:rPr>
        <w:t>)</w:t>
      </w:r>
    </w:p>
    <w:sectPr w:rsidR="000D74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DC"/>
    <w:rsid w:val="000D7457"/>
    <w:rsid w:val="00105DA2"/>
    <w:rsid w:val="00203D4F"/>
    <w:rsid w:val="00297C37"/>
    <w:rsid w:val="002B2B8F"/>
    <w:rsid w:val="002F0C31"/>
    <w:rsid w:val="0033213A"/>
    <w:rsid w:val="004416BE"/>
    <w:rsid w:val="004B0C2D"/>
    <w:rsid w:val="005153A6"/>
    <w:rsid w:val="0053042D"/>
    <w:rsid w:val="005D2618"/>
    <w:rsid w:val="00601B6D"/>
    <w:rsid w:val="006106D0"/>
    <w:rsid w:val="00647DCB"/>
    <w:rsid w:val="006B2A5C"/>
    <w:rsid w:val="006F1BF3"/>
    <w:rsid w:val="008E70F7"/>
    <w:rsid w:val="009845DF"/>
    <w:rsid w:val="009D2C4C"/>
    <w:rsid w:val="00A65B8A"/>
    <w:rsid w:val="00B221F6"/>
    <w:rsid w:val="00CC72FE"/>
    <w:rsid w:val="00CD43B9"/>
    <w:rsid w:val="00CE1399"/>
    <w:rsid w:val="00CF1CA0"/>
    <w:rsid w:val="00D96A5A"/>
    <w:rsid w:val="00DC0BBD"/>
    <w:rsid w:val="00E22E98"/>
    <w:rsid w:val="00EC2150"/>
    <w:rsid w:val="00FA7921"/>
    <w:rsid w:val="00FB3EDC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SOOMIN</dc:creator>
  <cp:lastModifiedBy>SOOMIN</cp:lastModifiedBy>
  <cp:revision>17</cp:revision>
  <dcterms:created xsi:type="dcterms:W3CDTF">2021-05-03T12:53:00Z</dcterms:created>
  <dcterms:modified xsi:type="dcterms:W3CDTF">2021-05-05T15:04:00Z</dcterms:modified>
</cp:coreProperties>
</file>