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53CCFC83" w:rsidR="00127C77" w:rsidRPr="00127C77" w:rsidRDefault="007140BC" w:rsidP="00127C77">
            <w:pPr>
              <w:jc w:val="center"/>
              <w:rPr>
                <w:rFonts w:asciiTheme="majorHAnsi" w:eastAsiaTheme="majorHAnsi" w:hAnsiTheme="majorHAnsi"/>
              </w:rPr>
            </w:pPr>
            <w:r>
              <w:rPr>
                <w:rFonts w:asciiTheme="majorHAnsi" w:eastAsiaTheme="majorHAnsi" w:hAnsiTheme="majorHAnsi" w:hint="eastAsia"/>
              </w:rPr>
              <w:t>H</w:t>
            </w:r>
            <w:r>
              <w:rPr>
                <w:rFonts w:asciiTheme="majorHAnsi" w:eastAsiaTheme="majorHAnsi" w:hAnsiTheme="majorHAnsi"/>
              </w:rPr>
              <w:t>a Young</w:t>
            </w:r>
          </w:p>
        </w:tc>
        <w:tc>
          <w:tcPr>
            <w:tcW w:w="1590" w:type="dxa"/>
            <w:tcBorders>
              <w:top w:val="single" w:sz="12" w:space="0" w:color="auto"/>
              <w:left w:val="single" w:sz="8" w:space="0" w:color="auto"/>
              <w:bottom w:val="single" w:sz="8" w:space="0" w:color="auto"/>
              <w:right w:val="single" w:sz="8" w:space="0" w:color="auto"/>
            </w:tcBorders>
          </w:tcPr>
          <w:p w14:paraId="10BB899D" w14:textId="1FCF0DA6" w:rsidR="00127C77" w:rsidRDefault="007140BC"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20WK</w:t>
            </w:r>
          </w:p>
        </w:tc>
        <w:tc>
          <w:tcPr>
            <w:tcW w:w="1783" w:type="dxa"/>
            <w:tcBorders>
              <w:top w:val="single" w:sz="12" w:space="0" w:color="auto"/>
              <w:left w:val="single" w:sz="8" w:space="0" w:color="auto"/>
              <w:bottom w:val="single" w:sz="8" w:space="0" w:color="auto"/>
              <w:right w:val="single" w:sz="8" w:space="0" w:color="auto"/>
            </w:tcBorders>
          </w:tcPr>
          <w:p w14:paraId="37B0EC48" w14:textId="4028DBC8" w:rsidR="00127C77" w:rsidRPr="00127C77" w:rsidRDefault="007140BC" w:rsidP="00127C77">
            <w:pPr>
              <w:jc w:val="center"/>
              <w:rPr>
                <w:rFonts w:asciiTheme="majorHAnsi" w:eastAsiaTheme="majorHAnsi" w:hAnsiTheme="majorHAnsi"/>
              </w:rPr>
            </w:pPr>
            <w:r>
              <w:rPr>
                <w:rFonts w:asciiTheme="majorHAnsi" w:eastAsiaTheme="majorHAnsi" w:hAnsiTheme="majorHAnsi" w:hint="eastAsia"/>
              </w:rPr>
              <w:t>0</w:t>
            </w:r>
            <w:r>
              <w:rPr>
                <w:rFonts w:asciiTheme="majorHAnsi" w:eastAsiaTheme="majorHAnsi" w:hAnsiTheme="majorHAnsi"/>
              </w:rPr>
              <w:t>3/07/2021</w:t>
            </w:r>
          </w:p>
        </w:tc>
        <w:tc>
          <w:tcPr>
            <w:tcW w:w="1840" w:type="dxa"/>
            <w:tcBorders>
              <w:top w:val="single" w:sz="12" w:space="0" w:color="auto"/>
              <w:left w:val="single" w:sz="8" w:space="0" w:color="auto"/>
              <w:bottom w:val="single" w:sz="8" w:space="0" w:color="auto"/>
              <w:right w:val="single" w:sz="8" w:space="0" w:color="auto"/>
            </w:tcBorders>
          </w:tcPr>
          <w:p w14:paraId="19655369" w14:textId="574DCB5E" w:rsidR="00127C77" w:rsidRPr="00127C77" w:rsidRDefault="007140BC" w:rsidP="00127C77">
            <w:pPr>
              <w:jc w:val="cente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peaking</w:t>
            </w:r>
          </w:p>
        </w:tc>
        <w:tc>
          <w:tcPr>
            <w:tcW w:w="2484" w:type="dxa"/>
            <w:tcBorders>
              <w:top w:val="single" w:sz="12" w:space="0" w:color="auto"/>
              <w:left w:val="single" w:sz="8" w:space="0" w:color="auto"/>
              <w:bottom w:val="single" w:sz="8" w:space="0" w:color="auto"/>
              <w:right w:val="single" w:sz="8" w:space="0" w:color="auto"/>
            </w:tcBorders>
          </w:tcPr>
          <w:p w14:paraId="5F3DA109" w14:textId="097ACD2A" w:rsidR="00127C77" w:rsidRPr="00127C77" w:rsidRDefault="007140BC"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16A6366" w:rsidR="00736830" w:rsidRPr="00127C77" w:rsidRDefault="00807E48"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uccessful negotiation in workplace</w:t>
            </w:r>
            <w:r w:rsidR="00320F54">
              <w:rPr>
                <w:rFonts w:asciiTheme="majorHAnsi" w:eastAsiaTheme="majorHAnsi" w:hAnsiTheme="majorHAnsi"/>
              </w:rPr>
              <w:t xml:space="preserve"> </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1318C432" w:rsidR="00127C77" w:rsidRPr="00127C77" w:rsidRDefault="00346A2D"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 xml:space="preserve">tudent will practice negotiation through </w:t>
            </w:r>
            <w:proofErr w:type="gramStart"/>
            <w:r>
              <w:rPr>
                <w:rFonts w:asciiTheme="majorHAnsi" w:eastAsiaTheme="majorHAnsi" w:hAnsiTheme="majorHAnsi"/>
              </w:rPr>
              <w:t>real-play</w:t>
            </w:r>
            <w:proofErr w:type="gramEnd"/>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6CEE157B" w:rsidR="00127C77" w:rsidRPr="00127C77" w:rsidRDefault="00D26755"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 will</w:t>
            </w:r>
            <w:r w:rsidR="00DC60D2">
              <w:rPr>
                <w:rFonts w:asciiTheme="majorHAnsi" w:eastAsiaTheme="majorHAnsi" w:hAnsiTheme="majorHAnsi"/>
              </w:rPr>
              <w:t xml:space="preserve"> </w:t>
            </w:r>
            <w:r w:rsidR="00807E48">
              <w:rPr>
                <w:rFonts w:asciiTheme="majorHAnsi" w:eastAsiaTheme="majorHAnsi" w:hAnsiTheme="majorHAnsi"/>
              </w:rPr>
              <w:t xml:space="preserve">practice </w:t>
            </w:r>
            <w:r w:rsidR="00532BBB">
              <w:rPr>
                <w:rFonts w:asciiTheme="majorHAnsi" w:eastAsiaTheme="majorHAnsi" w:hAnsiTheme="majorHAnsi"/>
              </w:rPr>
              <w:t>fluency</w:t>
            </w:r>
            <w:r w:rsidR="00BD3D56">
              <w:rPr>
                <w:rFonts w:asciiTheme="majorHAnsi" w:eastAsiaTheme="majorHAnsi" w:hAnsiTheme="majorHAnsi"/>
              </w:rPr>
              <w:t xml:space="preserve"> using negotiation expressions</w:t>
            </w:r>
            <w:r w:rsidR="00807E48">
              <w:rPr>
                <w:rFonts w:asciiTheme="majorHAnsi" w:eastAsiaTheme="majorHAnsi" w:hAnsiTheme="majorHAnsi"/>
              </w:rPr>
              <w:t xml:space="preserve">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357599E7" w:rsidR="00C83B13" w:rsidRPr="00ED67C9" w:rsidRDefault="00471579" w:rsidP="00127C77">
            <w:pPr>
              <w:rPr>
                <w:rFonts w:asciiTheme="majorHAnsi" w:eastAsiaTheme="majorHAnsi" w:hAnsiTheme="majorHAnsi"/>
                <w:bCs/>
              </w:rPr>
            </w:pPr>
            <w:r>
              <w:rPr>
                <w:rFonts w:asciiTheme="majorHAnsi" w:eastAsiaTheme="majorHAnsi" w:hAnsiTheme="majorHAnsi" w:hint="eastAsia"/>
                <w:bCs/>
              </w:rPr>
              <w:t>W</w:t>
            </w:r>
            <w:r>
              <w:rPr>
                <w:rFonts w:asciiTheme="majorHAnsi" w:eastAsiaTheme="majorHAnsi" w:hAnsiTheme="majorHAnsi"/>
                <w:bCs/>
              </w:rPr>
              <w:t>orksheet</w:t>
            </w:r>
          </w:p>
          <w:p w14:paraId="76D0F6D9" w14:textId="0A39A9A8" w:rsidR="00ED67C9" w:rsidRPr="00127C77" w:rsidRDefault="00ED67C9"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626B74C" w:rsidR="00127C77" w:rsidRPr="00127C77" w:rsidRDefault="00D26755"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C5566D1" w:rsidR="00803F74" w:rsidRPr="00127C77" w:rsidRDefault="00D26755"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3563B6A" w:rsidR="00803F74" w:rsidRPr="00127C77" w:rsidRDefault="00D26755" w:rsidP="00127C77">
            <w:pPr>
              <w:rPr>
                <w:rFonts w:asciiTheme="majorHAnsi" w:eastAsiaTheme="majorHAnsi" w:hAnsiTheme="majorHAnsi"/>
              </w:rPr>
            </w:pPr>
            <w:r>
              <w:rPr>
                <w:rFonts w:asciiTheme="majorHAnsi" w:eastAsiaTheme="majorHAnsi" w:hAnsiTheme="majorHAnsi" w:hint="eastAsia"/>
              </w:rPr>
              <w:t>1</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2E08EBAB" w:rsidR="00320F54" w:rsidRPr="00127C77" w:rsidRDefault="00D26755"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 xml:space="preserve">his is </w:t>
            </w:r>
            <w:r w:rsidR="004B31CB">
              <w:rPr>
                <w:rFonts w:asciiTheme="majorHAnsi" w:eastAsiaTheme="majorHAnsi" w:hAnsiTheme="majorHAnsi"/>
              </w:rPr>
              <w:t xml:space="preserve">one-to-one business speaking class. The </w:t>
            </w:r>
            <w:r w:rsidR="00AC28A2">
              <w:rPr>
                <w:rFonts w:asciiTheme="majorHAnsi" w:eastAsiaTheme="majorHAnsi" w:hAnsiTheme="majorHAnsi"/>
              </w:rPr>
              <w:t>goal</w:t>
            </w:r>
            <w:r w:rsidR="004B31CB">
              <w:rPr>
                <w:rFonts w:asciiTheme="majorHAnsi" w:eastAsiaTheme="majorHAnsi" w:hAnsiTheme="majorHAnsi"/>
              </w:rPr>
              <w:t xml:space="preserve"> of this class is very specific- to </w:t>
            </w:r>
            <w:r w:rsidR="00DC60D2">
              <w:rPr>
                <w:rFonts w:asciiTheme="majorHAnsi" w:eastAsiaTheme="majorHAnsi" w:hAnsiTheme="majorHAnsi"/>
              </w:rPr>
              <w:t>practice fluency</w:t>
            </w:r>
            <w:r w:rsidR="004B31CB">
              <w:rPr>
                <w:rFonts w:asciiTheme="majorHAnsi" w:eastAsiaTheme="majorHAnsi" w:hAnsiTheme="majorHAnsi"/>
              </w:rPr>
              <w:t xml:space="preserve"> </w:t>
            </w:r>
            <w:r w:rsidR="00DC60D2">
              <w:rPr>
                <w:rFonts w:asciiTheme="majorHAnsi" w:eastAsiaTheme="majorHAnsi" w:hAnsiTheme="majorHAnsi"/>
              </w:rPr>
              <w:t>in</w:t>
            </w:r>
            <w:r w:rsidR="00F9253F">
              <w:rPr>
                <w:rFonts w:asciiTheme="majorHAnsi" w:eastAsiaTheme="majorHAnsi" w:hAnsiTheme="majorHAnsi"/>
              </w:rPr>
              <w:t xml:space="preserve"> </w:t>
            </w:r>
            <w:r w:rsidR="004B31CB">
              <w:rPr>
                <w:rFonts w:asciiTheme="majorHAnsi" w:eastAsiaTheme="majorHAnsi" w:hAnsiTheme="majorHAnsi"/>
              </w:rPr>
              <w:t>business situations. The student is already working in a foreign company and has</w:t>
            </w:r>
            <w:r w:rsidR="0063462E">
              <w:rPr>
                <w:rFonts w:asciiTheme="majorHAnsi" w:eastAsiaTheme="majorHAnsi" w:hAnsiTheme="majorHAnsi"/>
              </w:rPr>
              <w:t xml:space="preserve"> </w:t>
            </w:r>
            <w:r w:rsidR="001313F6">
              <w:rPr>
                <w:rFonts w:asciiTheme="majorHAnsi" w:eastAsiaTheme="majorHAnsi" w:hAnsiTheme="majorHAnsi"/>
              </w:rPr>
              <w:t>advanced level of English.</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718DB545" w:rsidR="00C83B13" w:rsidRDefault="001313F6"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h</w:t>
            </w:r>
            <w:r w:rsidR="001A7355">
              <w:rPr>
                <w:rFonts w:asciiTheme="majorHAnsi" w:eastAsiaTheme="majorHAnsi" w:hAnsiTheme="majorHAnsi"/>
              </w:rPr>
              <w:t>is lesson</w:t>
            </w:r>
            <w:r w:rsidR="00320F54">
              <w:rPr>
                <w:rFonts w:asciiTheme="majorHAnsi" w:eastAsiaTheme="majorHAnsi" w:hAnsiTheme="majorHAnsi"/>
              </w:rPr>
              <w:t xml:space="preserve"> require</w:t>
            </w:r>
            <w:r w:rsidR="001A7355">
              <w:rPr>
                <w:rFonts w:asciiTheme="majorHAnsi" w:eastAsiaTheme="majorHAnsi" w:hAnsiTheme="majorHAnsi"/>
              </w:rPr>
              <w:t>s a student</w:t>
            </w:r>
            <w:r w:rsidR="00320F54">
              <w:rPr>
                <w:rFonts w:asciiTheme="majorHAnsi" w:eastAsiaTheme="majorHAnsi" w:hAnsiTheme="majorHAnsi"/>
              </w:rPr>
              <w:t xml:space="preserve"> to</w:t>
            </w:r>
            <w:r>
              <w:rPr>
                <w:rFonts w:asciiTheme="majorHAnsi" w:eastAsiaTheme="majorHAnsi" w:hAnsiTheme="majorHAnsi"/>
              </w:rPr>
              <w:t xml:space="preserve"> use personal experience</w:t>
            </w:r>
            <w:r w:rsidR="00A81DCA">
              <w:rPr>
                <w:rFonts w:asciiTheme="majorHAnsi" w:eastAsiaTheme="majorHAnsi" w:hAnsiTheme="majorHAnsi"/>
              </w:rPr>
              <w:t xml:space="preserve"> from workplace to picture how the negotiation</w:t>
            </w:r>
            <w:r w:rsidR="00DC60D2">
              <w:rPr>
                <w:rFonts w:asciiTheme="majorHAnsi" w:eastAsiaTheme="majorHAnsi" w:hAnsiTheme="majorHAnsi"/>
              </w:rPr>
              <w:t xml:space="preserve"> works.</w:t>
            </w:r>
            <w:r w:rsidR="001A7355">
              <w:rPr>
                <w:rFonts w:asciiTheme="majorHAnsi" w:eastAsiaTheme="majorHAnsi" w:hAnsiTheme="majorHAnsi"/>
              </w:rPr>
              <w:t xml:space="preserve"> Since my student is already working in a company </w:t>
            </w:r>
            <w:r w:rsidR="00C140ED">
              <w:rPr>
                <w:rFonts w:asciiTheme="majorHAnsi" w:eastAsiaTheme="majorHAnsi" w:hAnsiTheme="majorHAnsi"/>
              </w:rPr>
              <w:t xml:space="preserve">where </w:t>
            </w:r>
            <w:r w:rsidR="00AC28A2">
              <w:rPr>
                <w:rFonts w:asciiTheme="majorHAnsi" w:eastAsiaTheme="majorHAnsi" w:hAnsiTheme="majorHAnsi"/>
              </w:rPr>
              <w:t>she</w:t>
            </w:r>
            <w:r w:rsidR="00C140ED">
              <w:rPr>
                <w:rFonts w:asciiTheme="majorHAnsi" w:eastAsiaTheme="majorHAnsi" w:hAnsiTheme="majorHAnsi"/>
              </w:rPr>
              <w:t xml:space="preserve"> </w:t>
            </w:r>
            <w:r w:rsidR="001A7355">
              <w:rPr>
                <w:rFonts w:asciiTheme="majorHAnsi" w:eastAsiaTheme="majorHAnsi" w:hAnsiTheme="majorHAnsi"/>
              </w:rPr>
              <w:t>negotia</w:t>
            </w:r>
            <w:r w:rsidR="00AC28A2">
              <w:rPr>
                <w:rFonts w:asciiTheme="majorHAnsi" w:eastAsiaTheme="majorHAnsi" w:hAnsiTheme="majorHAnsi"/>
              </w:rPr>
              <w:t>tes</w:t>
            </w:r>
            <w:r w:rsidR="001A7355">
              <w:rPr>
                <w:rFonts w:asciiTheme="majorHAnsi" w:eastAsiaTheme="majorHAnsi" w:hAnsiTheme="majorHAnsi"/>
              </w:rPr>
              <w:t xml:space="preserve"> with different clients, she can easily understand the topic and engage in the activity. </w:t>
            </w:r>
          </w:p>
          <w:p w14:paraId="347C43E0" w14:textId="075C9861" w:rsidR="00ED67C9" w:rsidRPr="00320F54" w:rsidRDefault="00ED67C9" w:rsidP="00ED67C9">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AC28A2" w14:paraId="645E4696" w14:textId="77777777" w:rsidTr="004A41BA">
        <w:tc>
          <w:tcPr>
            <w:tcW w:w="9634" w:type="dxa"/>
            <w:tcBorders>
              <w:top w:val="single" w:sz="12" w:space="0" w:color="auto"/>
            </w:tcBorders>
          </w:tcPr>
          <w:p w14:paraId="060AB8C0" w14:textId="5C91253D" w:rsidR="00127C77" w:rsidRPr="00EF7960" w:rsidRDefault="00A81DCA" w:rsidP="00127C77">
            <w:pPr>
              <w:rPr>
                <w:rFonts w:asciiTheme="majorHAnsi" w:eastAsiaTheme="majorHAnsi" w:hAnsiTheme="majorHAnsi"/>
              </w:rPr>
            </w:pPr>
            <w:r>
              <w:rPr>
                <w:rFonts w:asciiTheme="majorHAnsi" w:eastAsiaTheme="majorHAnsi" w:hAnsiTheme="majorHAnsi"/>
              </w:rPr>
              <w:t>I have to</w:t>
            </w:r>
            <w:r w:rsidR="00114E6F">
              <w:rPr>
                <w:rFonts w:asciiTheme="majorHAnsi" w:eastAsiaTheme="majorHAnsi" w:hAnsiTheme="majorHAnsi"/>
              </w:rPr>
              <w:t xml:space="preserve"> participate</w:t>
            </w:r>
            <w:r>
              <w:rPr>
                <w:rFonts w:asciiTheme="majorHAnsi" w:eastAsiaTheme="majorHAnsi" w:hAnsiTheme="majorHAnsi"/>
              </w:rPr>
              <w:t xml:space="preserve"> in </w:t>
            </w:r>
            <w:proofErr w:type="gramStart"/>
            <w:r>
              <w:rPr>
                <w:rFonts w:asciiTheme="majorHAnsi" w:eastAsiaTheme="majorHAnsi" w:hAnsiTheme="majorHAnsi"/>
              </w:rPr>
              <w:t>real-play</w:t>
            </w:r>
            <w:proofErr w:type="gramEnd"/>
            <w:r>
              <w:rPr>
                <w:rFonts w:asciiTheme="majorHAnsi" w:eastAsiaTheme="majorHAnsi" w:hAnsiTheme="majorHAnsi"/>
              </w:rPr>
              <w:t xml:space="preserve"> </w:t>
            </w:r>
            <w:r w:rsidR="00EF7960">
              <w:rPr>
                <w:rFonts w:asciiTheme="majorHAnsi" w:eastAsiaTheme="majorHAnsi" w:hAnsiTheme="majorHAnsi" w:hint="eastAsia"/>
              </w:rPr>
              <w:t>w</w:t>
            </w:r>
            <w:r w:rsidR="00EF7960">
              <w:rPr>
                <w:rFonts w:asciiTheme="majorHAnsi" w:eastAsiaTheme="majorHAnsi" w:hAnsiTheme="majorHAnsi"/>
              </w:rPr>
              <w:t>ith my student</w:t>
            </w:r>
            <w:r w:rsidR="00AC28A2">
              <w:rPr>
                <w:rFonts w:asciiTheme="majorHAnsi" w:eastAsiaTheme="majorHAnsi" w:hAnsiTheme="majorHAnsi"/>
              </w:rPr>
              <w:t xml:space="preserve">, making </w:t>
            </w:r>
            <w:r w:rsidR="00320F54">
              <w:rPr>
                <w:rFonts w:asciiTheme="majorHAnsi" w:eastAsiaTheme="majorHAnsi" w:hAnsiTheme="majorHAnsi"/>
              </w:rPr>
              <w:t xml:space="preserve">very </w:t>
            </w:r>
            <w:r w:rsidR="00EF7960">
              <w:rPr>
                <w:rFonts w:asciiTheme="majorHAnsi" w:eastAsiaTheme="majorHAnsi" w:hAnsiTheme="majorHAnsi"/>
              </w:rPr>
              <w:t>difficult to</w:t>
            </w:r>
            <w:r w:rsidR="00320F54">
              <w:rPr>
                <w:rFonts w:asciiTheme="majorHAnsi" w:eastAsiaTheme="majorHAnsi" w:hAnsiTheme="majorHAnsi"/>
              </w:rPr>
              <w:t xml:space="preserve"> </w:t>
            </w:r>
            <w:r w:rsidR="00AC28A2">
              <w:rPr>
                <w:rFonts w:asciiTheme="majorHAnsi" w:eastAsiaTheme="majorHAnsi" w:hAnsiTheme="majorHAnsi"/>
              </w:rPr>
              <w:t>monitor and observer</w:t>
            </w:r>
            <w:r w:rsidR="00320F54">
              <w:rPr>
                <w:rFonts w:asciiTheme="majorHAnsi" w:eastAsiaTheme="majorHAnsi" w:hAnsiTheme="majorHAnsi"/>
              </w:rPr>
              <w:t xml:space="preserve"> her utterances </w:t>
            </w:r>
            <w:r w:rsidR="00AC28A2">
              <w:rPr>
                <w:rFonts w:asciiTheme="majorHAnsi" w:eastAsiaTheme="majorHAnsi" w:hAnsiTheme="majorHAnsi"/>
              </w:rPr>
              <w:t>during the task realization stage.</w:t>
            </w:r>
            <w:r w:rsidR="00AC28A2">
              <w:rPr>
                <w:rFonts w:asciiTheme="majorHAnsi" w:eastAsiaTheme="majorHAnsi" w:hAnsiTheme="majorHAnsi" w:hint="eastAsia"/>
              </w:rPr>
              <w:t xml:space="preserve"> </w:t>
            </w:r>
            <w:r w:rsidR="00DC60D2">
              <w:rPr>
                <w:rFonts w:asciiTheme="majorHAnsi" w:eastAsiaTheme="majorHAnsi" w:hAnsiTheme="majorHAnsi" w:hint="eastAsia"/>
              </w:rPr>
              <w:t>T</w:t>
            </w:r>
            <w:r w:rsidR="00DC60D2">
              <w:rPr>
                <w:rFonts w:asciiTheme="majorHAnsi" w:eastAsiaTheme="majorHAnsi" w:hAnsiTheme="majorHAnsi"/>
              </w:rPr>
              <w:t xml:space="preserve">he solution would </w:t>
            </w:r>
            <w:r w:rsidR="0088541E">
              <w:rPr>
                <w:rFonts w:asciiTheme="majorHAnsi" w:eastAsiaTheme="majorHAnsi" w:hAnsiTheme="majorHAnsi"/>
              </w:rPr>
              <w:t xml:space="preserve">be to </w:t>
            </w:r>
            <w:r w:rsidR="00DC60D2">
              <w:rPr>
                <w:rFonts w:asciiTheme="majorHAnsi" w:eastAsiaTheme="majorHAnsi" w:hAnsiTheme="majorHAnsi"/>
              </w:rPr>
              <w:t>write out the anticipated response</w:t>
            </w:r>
            <w:r w:rsidR="000C60E5">
              <w:rPr>
                <w:rFonts w:asciiTheme="majorHAnsi" w:eastAsiaTheme="majorHAnsi" w:hAnsiTheme="majorHAnsi"/>
              </w:rPr>
              <w:t>s of my student</w:t>
            </w:r>
            <w:r w:rsidR="00AC28A2">
              <w:rPr>
                <w:rFonts w:asciiTheme="majorHAnsi" w:eastAsiaTheme="majorHAnsi" w:hAnsiTheme="majorHAnsi"/>
              </w:rPr>
              <w:t xml:space="preserve"> before the class and </w:t>
            </w:r>
            <w:r w:rsidR="0088541E">
              <w:rPr>
                <w:rFonts w:asciiTheme="majorHAnsi" w:eastAsiaTheme="majorHAnsi" w:hAnsiTheme="majorHAnsi"/>
              </w:rPr>
              <w:t>be prepared. I should be very observant during the lesson and monitor her incorrect language while drawing out as much responses as I could from her.</w:t>
            </w:r>
            <w:r w:rsidR="00AC28A2">
              <w:rPr>
                <w:rFonts w:asciiTheme="majorHAnsi" w:eastAsiaTheme="majorHAnsi" w:hAnsiTheme="majorHAnsi"/>
              </w:rPr>
              <w:t xml:space="preserve"> </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677FE1AC" w14:textId="36759273" w:rsidR="00DC60D2" w:rsidRPr="00DC60D2" w:rsidRDefault="00C83B13" w:rsidP="00127C77">
            <w:r w:rsidRPr="00127C77">
              <w:t xml:space="preserve">What I hope most to demonstrate in this lesson is </w:t>
            </w:r>
            <w:r w:rsidR="005A4B23">
              <w:t>to maximize chances of my student to practice speaking.</w:t>
            </w:r>
          </w:p>
          <w:p w14:paraId="321B6E95" w14:textId="77777777" w:rsidR="00E219F1" w:rsidRDefault="00E219F1" w:rsidP="00127C77"/>
          <w:p w14:paraId="284D50E3" w14:textId="171C41F7" w:rsidR="00396A66" w:rsidRPr="00E219F1" w:rsidRDefault="00396A66" w:rsidP="00127C77"/>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B2E2071" w:rsidR="005A297A" w:rsidRPr="0064083A" w:rsidRDefault="005A297A" w:rsidP="00127C77">
            <w:pPr>
              <w:rPr>
                <w:b/>
              </w:rPr>
            </w:pPr>
            <w:r w:rsidRPr="0064083A">
              <w:rPr>
                <w:rFonts w:hint="eastAsia"/>
                <w:b/>
              </w:rPr>
              <w:t>Materials</w:t>
            </w:r>
            <w:r w:rsidR="00C04639" w:rsidRPr="0064083A">
              <w:rPr>
                <w:rFonts w:hint="eastAsia"/>
                <w:b/>
              </w:rPr>
              <w:t xml:space="preserve">: </w:t>
            </w:r>
            <w:r w:rsidR="00C317A1">
              <w:rPr>
                <w:b/>
              </w:rPr>
              <w:t>-</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303DAFBA" w:rsidR="002427EB" w:rsidRDefault="001326D6" w:rsidP="00127C77">
            <w:pPr>
              <w:jc w:val="center"/>
            </w:pPr>
            <w:r>
              <w:t>4</w:t>
            </w:r>
            <w:r w:rsidR="007C2C34">
              <w:t>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5E07DEB3" w14:textId="6F58C88C" w:rsidR="002427EB" w:rsidRPr="00127C77" w:rsidRDefault="002427EB" w:rsidP="00FF1778">
            <w:pPr>
              <w:rPr>
                <w:rFonts w:hint="eastAsia"/>
              </w:rPr>
            </w:pPr>
          </w:p>
        </w:tc>
        <w:tc>
          <w:tcPr>
            <w:tcW w:w="1276" w:type="dxa"/>
            <w:tcBorders>
              <w:top w:val="single" w:sz="12" w:space="0" w:color="auto"/>
              <w:left w:val="single" w:sz="12" w:space="0" w:color="auto"/>
              <w:bottom w:val="single" w:sz="12" w:space="0" w:color="auto"/>
              <w:right w:val="single" w:sz="12" w:space="0" w:color="auto"/>
            </w:tcBorders>
          </w:tcPr>
          <w:p w14:paraId="73E6E71D" w14:textId="4B40A624" w:rsidR="002427EB" w:rsidRDefault="00CC155E" w:rsidP="00127C77">
            <w:pPr>
              <w:jc w:val="center"/>
            </w:pPr>
            <w:r>
              <w:rPr>
                <w:rFonts w:hint="eastAsia"/>
              </w:rPr>
              <w:t>T</w:t>
            </w:r>
            <w:r>
              <w: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63E94BF6" w14:textId="3C128637" w:rsidR="00C04639" w:rsidRPr="00127C77" w:rsidRDefault="00C04639" w:rsidP="00FF1778">
            <w:pPr>
              <w:rPr>
                <w:rFonts w:hint="eastAsia"/>
              </w:rPr>
            </w:pPr>
          </w:p>
        </w:tc>
        <w:tc>
          <w:tcPr>
            <w:tcW w:w="7659" w:type="dxa"/>
            <w:tcBorders>
              <w:top w:val="single" w:sz="12" w:space="0" w:color="auto"/>
              <w:left w:val="single" w:sz="12" w:space="0" w:color="auto"/>
              <w:bottom w:val="single" w:sz="12" w:space="0" w:color="auto"/>
              <w:right w:val="single" w:sz="12" w:space="0" w:color="auto"/>
            </w:tcBorders>
          </w:tcPr>
          <w:p w14:paraId="7F242A12" w14:textId="1FA77AAC" w:rsidR="00CC155E" w:rsidRDefault="00CC155E" w:rsidP="00CC155E">
            <w:r>
              <w:rPr>
                <w:rFonts w:hint="eastAsia"/>
              </w:rPr>
              <w:t>S</w:t>
            </w:r>
            <w:r>
              <w:t>its face-to-face with the student.</w:t>
            </w:r>
          </w:p>
          <w:p w14:paraId="7719CDFB" w14:textId="77777777" w:rsidR="00CC155E" w:rsidRPr="00245469" w:rsidRDefault="00CC155E" w:rsidP="00CC155E"/>
          <w:p w14:paraId="35AD29C1" w14:textId="26C7BA63" w:rsidR="00ED67C9" w:rsidRDefault="00CC155E" w:rsidP="00ED67C9">
            <w:pPr>
              <w:rPr>
                <w:b/>
              </w:rPr>
            </w:pPr>
            <w:r>
              <w:rPr>
                <w:rFonts w:hint="eastAsia"/>
                <w:b/>
              </w:rPr>
              <w:t>&lt;</w:t>
            </w:r>
            <w:r>
              <w:rPr>
                <w:b/>
              </w:rPr>
              <w:t>Greeting&gt;</w:t>
            </w:r>
          </w:p>
          <w:p w14:paraId="3CA0094D" w14:textId="12E04139" w:rsidR="00ED67C9" w:rsidRDefault="00CC155E" w:rsidP="00ED67C9">
            <w:pPr>
              <w:rPr>
                <w:bCs/>
              </w:rPr>
            </w:pPr>
            <w:r>
              <w:rPr>
                <w:rFonts w:hint="eastAsia"/>
                <w:bCs/>
              </w:rPr>
              <w:t>T</w:t>
            </w:r>
            <w:r>
              <w:rPr>
                <w:bCs/>
              </w:rPr>
              <w:t xml:space="preserve"> greets S by asking about her day at the work.</w:t>
            </w:r>
          </w:p>
          <w:p w14:paraId="07CECD75" w14:textId="2832B57B" w:rsidR="00C317A1" w:rsidRDefault="00CC155E" w:rsidP="00ED67C9">
            <w:pPr>
              <w:rPr>
                <w:rFonts w:hint="eastAsia"/>
                <w:bCs/>
              </w:rPr>
            </w:pPr>
            <w:r>
              <w:rPr>
                <w:bCs/>
              </w:rPr>
              <w:t>T introduces the topic</w:t>
            </w:r>
            <w:r w:rsidR="008A0DA7">
              <w:rPr>
                <w:bCs/>
              </w:rPr>
              <w:t>:</w:t>
            </w:r>
            <w:r w:rsidR="00320F54">
              <w:rPr>
                <w:bCs/>
              </w:rPr>
              <w:t xml:space="preserve"> negotiation</w:t>
            </w:r>
            <w:r w:rsidR="004D6C4C">
              <w:rPr>
                <w:bCs/>
              </w:rPr>
              <w:t>.</w:t>
            </w:r>
          </w:p>
          <w:p w14:paraId="07AA5A06" w14:textId="03B9FC95" w:rsidR="00CC155E" w:rsidRDefault="00F801A5" w:rsidP="00ED67C9">
            <w:pPr>
              <w:rPr>
                <w:b/>
                <w:u w:val="single"/>
              </w:rPr>
            </w:pPr>
            <w:r>
              <w:rPr>
                <w:b/>
                <w:u w:val="single"/>
              </w:rPr>
              <w:t>Lead-in q</w:t>
            </w:r>
            <w:r w:rsidR="00CC155E" w:rsidRPr="00CC155E">
              <w:rPr>
                <w:b/>
                <w:u w:val="single"/>
              </w:rPr>
              <w:t>uestions to ask:</w:t>
            </w:r>
          </w:p>
          <w:p w14:paraId="4E48E73E" w14:textId="4A244E20" w:rsidR="00CC155E" w:rsidRPr="00165A7D" w:rsidRDefault="00F801A5" w:rsidP="00CC155E">
            <w:pPr>
              <w:pStyle w:val="a3"/>
              <w:numPr>
                <w:ilvl w:val="0"/>
                <w:numId w:val="6"/>
              </w:numPr>
              <w:rPr>
                <w:bCs/>
                <w:u w:val="single"/>
              </w:rPr>
            </w:pPr>
            <w:bookmarkStart w:id="0" w:name="_Hlk76162218"/>
            <w:r>
              <w:rPr>
                <w:bCs/>
              </w:rPr>
              <w:t>How often do you negotiate</w:t>
            </w:r>
            <w:r w:rsidR="0088541E">
              <w:rPr>
                <w:bCs/>
              </w:rPr>
              <w:t xml:space="preserve"> at your work</w:t>
            </w:r>
            <w:r w:rsidR="00807E48">
              <w:rPr>
                <w:bCs/>
              </w:rPr>
              <w:t xml:space="preserve">? What are some </w:t>
            </w:r>
            <w:r w:rsidR="00474470">
              <w:rPr>
                <w:bCs/>
              </w:rPr>
              <w:t>situations where negotiation is necessary?</w:t>
            </w:r>
          </w:p>
          <w:p w14:paraId="3D9A5B88" w14:textId="2B003DD2" w:rsidR="00165A7D" w:rsidRPr="0082722D" w:rsidRDefault="00165A7D" w:rsidP="0082722D">
            <w:pPr>
              <w:pStyle w:val="a3"/>
              <w:numPr>
                <w:ilvl w:val="0"/>
                <w:numId w:val="6"/>
              </w:numPr>
              <w:rPr>
                <w:bCs/>
                <w:u w:val="single"/>
              </w:rPr>
            </w:pPr>
            <w:r>
              <w:rPr>
                <w:rFonts w:hint="eastAsia"/>
                <w:bCs/>
              </w:rPr>
              <w:t>W</w:t>
            </w:r>
            <w:r>
              <w:rPr>
                <w:bCs/>
              </w:rPr>
              <w:t>hat was</w:t>
            </w:r>
            <w:r w:rsidR="004D6C4C">
              <w:rPr>
                <w:bCs/>
              </w:rPr>
              <w:t xml:space="preserve"> your</w:t>
            </w:r>
            <w:r>
              <w:rPr>
                <w:bCs/>
              </w:rPr>
              <w:t xml:space="preserve"> most memorable negotiation</w:t>
            </w:r>
            <w:r w:rsidR="00320F54">
              <w:rPr>
                <w:bCs/>
              </w:rPr>
              <w:t xml:space="preserve"> in </w:t>
            </w:r>
            <w:r w:rsidR="004D6C4C">
              <w:rPr>
                <w:bCs/>
              </w:rPr>
              <w:t>the</w:t>
            </w:r>
            <w:r w:rsidR="00320F54">
              <w:rPr>
                <w:bCs/>
              </w:rPr>
              <w:t xml:space="preserve"> workplace</w:t>
            </w:r>
            <w:r>
              <w:rPr>
                <w:bCs/>
              </w:rPr>
              <w:t>?</w:t>
            </w:r>
          </w:p>
          <w:p w14:paraId="308438DF" w14:textId="027E5869" w:rsidR="00165A7D" w:rsidRPr="00165A7D" w:rsidRDefault="00CC155E" w:rsidP="00165A7D">
            <w:pPr>
              <w:pStyle w:val="a3"/>
              <w:numPr>
                <w:ilvl w:val="0"/>
                <w:numId w:val="6"/>
              </w:numPr>
              <w:rPr>
                <w:bCs/>
                <w:u w:val="single"/>
              </w:rPr>
            </w:pPr>
            <w:r>
              <w:rPr>
                <w:rFonts w:hint="eastAsia"/>
                <w:bCs/>
              </w:rPr>
              <w:t>I</w:t>
            </w:r>
            <w:r>
              <w:rPr>
                <w:bCs/>
              </w:rPr>
              <w:t>n your opinion, wha</w:t>
            </w:r>
            <w:r w:rsidR="00D778E1">
              <w:rPr>
                <w:bCs/>
              </w:rPr>
              <w:t>t</w:t>
            </w:r>
            <w:r w:rsidR="0088541E">
              <w:rPr>
                <w:bCs/>
              </w:rPr>
              <w:t xml:space="preserve"> makes negotiation </w:t>
            </w:r>
            <w:r>
              <w:rPr>
                <w:bCs/>
              </w:rPr>
              <w:t>successful?</w:t>
            </w:r>
            <w:bookmarkEnd w:id="0"/>
          </w:p>
        </w:tc>
      </w:tr>
    </w:tbl>
    <w:p w14:paraId="3C147098" w14:textId="77777777" w:rsidR="0091353D" w:rsidRPr="0088541E"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4C8A5AEA" w:rsidR="0091353D" w:rsidRPr="0064083A" w:rsidRDefault="0091353D" w:rsidP="009F6A8E">
            <w:pPr>
              <w:rPr>
                <w:b/>
              </w:rPr>
            </w:pPr>
            <w:r w:rsidRPr="0064083A">
              <w:rPr>
                <w:rFonts w:hint="eastAsia"/>
                <w:b/>
              </w:rPr>
              <w:t xml:space="preserve">Materials: </w:t>
            </w:r>
            <w:r w:rsidR="00734389">
              <w:t>worksheet</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D6FC74D" w:rsidR="0091353D" w:rsidRDefault="001326D6" w:rsidP="009F6A8E">
            <w:pPr>
              <w:jc w:val="center"/>
            </w:pPr>
            <w:r>
              <w:t>5</w:t>
            </w:r>
            <w:r w:rsidR="007C2C34">
              <w:t>min</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5AA68EE3" w14:textId="77777777" w:rsidR="0091353D" w:rsidRPr="00127C77" w:rsidRDefault="0091353D"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5FC19C1C" w14:textId="53FE0ED2" w:rsidR="0091353D" w:rsidRDefault="007C2C34" w:rsidP="007C2C34">
            <w:pPr>
              <w:jc w:val="center"/>
            </w:pPr>
            <w:r>
              <w:rPr>
                <w:rFonts w:hint="eastAsia"/>
              </w:rPr>
              <w:t>T</w:t>
            </w:r>
            <w:r>
              <w:t>-S</w:t>
            </w:r>
          </w:p>
          <w:p w14:paraId="218ED6BC" w14:textId="77777777" w:rsidR="0091353D" w:rsidRDefault="0091353D" w:rsidP="009F6A8E">
            <w:pPr>
              <w:jc w:val="center"/>
            </w:pPr>
          </w:p>
          <w:p w14:paraId="0D29BAFA" w14:textId="77777777" w:rsidR="0091353D" w:rsidRPr="00127C77" w:rsidRDefault="0091353D" w:rsidP="00C770E8"/>
          <w:p w14:paraId="14F6B422" w14:textId="77777777" w:rsidR="0091353D" w:rsidRPr="00127C77" w:rsidRDefault="0091353D"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479CD176" w14:textId="75BB653E" w:rsidR="007C2C34" w:rsidRDefault="007C2C34" w:rsidP="007C2C34">
            <w:pPr>
              <w:rPr>
                <w:bCs/>
              </w:rPr>
            </w:pPr>
            <w:r>
              <w:rPr>
                <w:rFonts w:hint="eastAsia"/>
                <w:bCs/>
              </w:rPr>
              <w:t>T</w:t>
            </w:r>
            <w:r w:rsidR="00C317A1">
              <w:rPr>
                <w:bCs/>
              </w:rPr>
              <w:t xml:space="preserve"> hands out the worksheet. </w:t>
            </w:r>
          </w:p>
          <w:p w14:paraId="6079EA1B" w14:textId="77777777" w:rsidR="0088541E" w:rsidRDefault="00EA5804" w:rsidP="00EA5804">
            <w:pPr>
              <w:rPr>
                <w:bCs/>
              </w:rPr>
            </w:pPr>
            <w:r>
              <w:rPr>
                <w:rFonts w:hint="eastAsia"/>
                <w:b/>
              </w:rPr>
              <w:t>T</w:t>
            </w:r>
            <w:r>
              <w:rPr>
                <w:b/>
              </w:rPr>
              <w:t xml:space="preserve">: </w:t>
            </w:r>
            <w:r>
              <w:rPr>
                <w:bCs/>
              </w:rPr>
              <w:t>We will play out the character in this card. Who are you playing?</w:t>
            </w:r>
            <w:r w:rsidR="00C317A1">
              <w:rPr>
                <w:bCs/>
              </w:rPr>
              <w:t xml:space="preserve"> </w:t>
            </w:r>
          </w:p>
          <w:p w14:paraId="45EC06D5" w14:textId="0A90801F" w:rsidR="00EA5804" w:rsidRPr="00EA5804" w:rsidRDefault="0088541E" w:rsidP="00EA5804">
            <w:pPr>
              <w:rPr>
                <w:bCs/>
              </w:rPr>
            </w:pPr>
            <w:r>
              <w:rPr>
                <w:bCs/>
              </w:rPr>
              <w:t xml:space="preserve">S </w:t>
            </w:r>
            <w:r w:rsidR="00C317A1">
              <w:rPr>
                <w:bCs/>
              </w:rPr>
              <w:t>read</w:t>
            </w:r>
            <w:r>
              <w:rPr>
                <w:bCs/>
              </w:rPr>
              <w:t>s</w:t>
            </w:r>
            <w:r w:rsidR="00C317A1">
              <w:rPr>
                <w:bCs/>
              </w:rPr>
              <w:t xml:space="preserve"> </w:t>
            </w:r>
            <w:r>
              <w:rPr>
                <w:bCs/>
              </w:rPr>
              <w:t xml:space="preserve">out </w:t>
            </w:r>
            <w:r w:rsidR="00C317A1">
              <w:rPr>
                <w:bCs/>
              </w:rPr>
              <w:t xml:space="preserve">role </w:t>
            </w:r>
            <w:r w:rsidR="0078267A">
              <w:rPr>
                <w:bCs/>
              </w:rPr>
              <w:t>B</w:t>
            </w:r>
            <w:r>
              <w:rPr>
                <w:bCs/>
              </w:rPr>
              <w:t>.</w:t>
            </w:r>
          </w:p>
          <w:p w14:paraId="2C6CC32D" w14:textId="7FDEE0C8" w:rsidR="00C317A1" w:rsidRDefault="00C317A1" w:rsidP="009F6A8E">
            <w:pPr>
              <w:rPr>
                <w:bCs/>
              </w:rPr>
            </w:pPr>
            <w:r>
              <w:rPr>
                <w:rFonts w:hint="eastAsia"/>
                <w:bCs/>
              </w:rPr>
              <w:t>T</w:t>
            </w:r>
            <w:r>
              <w:rPr>
                <w:bCs/>
              </w:rPr>
              <w:t xml:space="preserve"> </w:t>
            </w:r>
            <w:r w:rsidR="0088541E">
              <w:rPr>
                <w:bCs/>
              </w:rPr>
              <w:t xml:space="preserve">reads out role </w:t>
            </w:r>
            <w:r w:rsidR="0078267A">
              <w:rPr>
                <w:bCs/>
              </w:rPr>
              <w:t>A</w:t>
            </w:r>
            <w:r w:rsidR="0088541E">
              <w:rPr>
                <w:bCs/>
              </w:rPr>
              <w:t>.</w:t>
            </w:r>
          </w:p>
          <w:p w14:paraId="37C44088" w14:textId="381122B3" w:rsidR="0088541E" w:rsidRDefault="0088541E" w:rsidP="009F6A8E">
            <w:pPr>
              <w:rPr>
                <w:bCs/>
              </w:rPr>
            </w:pPr>
            <w:r>
              <w:rPr>
                <w:rFonts w:hint="eastAsia"/>
                <w:b/>
              </w:rPr>
              <w:t>T</w:t>
            </w:r>
            <w:r>
              <w:rPr>
                <w:b/>
              </w:rPr>
              <w:t xml:space="preserve">: </w:t>
            </w:r>
            <w:r w:rsidR="00FF1778">
              <w:rPr>
                <w:bCs/>
              </w:rPr>
              <w:t>W</w:t>
            </w:r>
            <w:r>
              <w:rPr>
                <w:bCs/>
              </w:rPr>
              <w:t>hat do we have to do? (</w:t>
            </w:r>
            <w:proofErr w:type="gramStart"/>
            <w:r>
              <w:rPr>
                <w:bCs/>
              </w:rPr>
              <w:t>negotiate</w:t>
            </w:r>
            <w:proofErr w:type="gramEnd"/>
            <w:r>
              <w:rPr>
                <w:bCs/>
              </w:rPr>
              <w:t xml:space="preserve"> on the details of the conference)</w:t>
            </w:r>
          </w:p>
          <w:p w14:paraId="26B13720" w14:textId="653C0A3C" w:rsidR="0088541E" w:rsidRPr="00C709F1" w:rsidRDefault="00C709F1" w:rsidP="009F6A8E">
            <w:pPr>
              <w:rPr>
                <w:b/>
              </w:rPr>
            </w:pPr>
            <w:r w:rsidRPr="00C709F1">
              <w:rPr>
                <w:rFonts w:hint="eastAsia"/>
                <w:b/>
              </w:rPr>
              <w:t>T</w:t>
            </w:r>
            <w:r w:rsidRPr="00C709F1">
              <w:rPr>
                <w:b/>
              </w:rPr>
              <w:t>:</w:t>
            </w:r>
            <w:r>
              <w:rPr>
                <w:b/>
              </w:rPr>
              <w:t xml:space="preserve"> </w:t>
            </w:r>
            <w:r w:rsidR="00FF1778">
              <w:rPr>
                <w:bCs/>
              </w:rPr>
              <w:t>W</w:t>
            </w:r>
            <w:r>
              <w:rPr>
                <w:bCs/>
              </w:rPr>
              <w:t xml:space="preserve">hat </w:t>
            </w:r>
            <w:r w:rsidR="00FF1778">
              <w:rPr>
                <w:bCs/>
              </w:rPr>
              <w:t>are some things we need to negotiate on</w:t>
            </w:r>
            <w:r>
              <w:rPr>
                <w:bCs/>
              </w:rPr>
              <w:t>? (</w:t>
            </w:r>
            <w:proofErr w:type="gramStart"/>
            <w:r>
              <w:rPr>
                <w:bCs/>
              </w:rPr>
              <w:t>number</w:t>
            </w:r>
            <w:proofErr w:type="gramEnd"/>
            <w:r>
              <w:rPr>
                <w:bCs/>
              </w:rPr>
              <w:t xml:space="preserve"> of rooms, parking spaces, meals, cost for east participant, discount, extra rooms)</w:t>
            </w:r>
            <w:r w:rsidRPr="00C709F1">
              <w:rPr>
                <w:b/>
              </w:rPr>
              <w:t xml:space="preserve"> </w:t>
            </w:r>
          </w:p>
          <w:p w14:paraId="07F1BD02" w14:textId="04D34329" w:rsidR="00F2008C" w:rsidRDefault="00F2008C" w:rsidP="009F6A8E">
            <w:pPr>
              <w:rPr>
                <w:bCs/>
              </w:rPr>
            </w:pPr>
            <w:r w:rsidRPr="00C317A1">
              <w:rPr>
                <w:rFonts w:hint="eastAsia"/>
                <w:b/>
              </w:rPr>
              <w:t>T</w:t>
            </w:r>
            <w:r>
              <w:rPr>
                <w:bCs/>
              </w:rPr>
              <w:t xml:space="preserve">: Is there any word you want to ask me about? </w:t>
            </w:r>
          </w:p>
          <w:p w14:paraId="0802465C" w14:textId="77777777" w:rsidR="00AC28A2" w:rsidRDefault="00F2008C" w:rsidP="00FF1778">
            <w:pPr>
              <w:rPr>
                <w:bCs/>
              </w:rPr>
            </w:pPr>
            <w:r>
              <w:rPr>
                <w:bCs/>
              </w:rPr>
              <w:t>(</w:t>
            </w:r>
            <w:proofErr w:type="gramStart"/>
            <w:r>
              <w:rPr>
                <w:bCs/>
              </w:rPr>
              <w:t>participants</w:t>
            </w:r>
            <w:proofErr w:type="gramEnd"/>
            <w:r w:rsidR="0093033C">
              <w:rPr>
                <w:bCs/>
              </w:rPr>
              <w:t>:</w:t>
            </w:r>
            <w:r>
              <w:rPr>
                <w:bCs/>
              </w:rPr>
              <w:t xml:space="preserve"> people attending the conference)</w:t>
            </w:r>
          </w:p>
          <w:p w14:paraId="154B389B" w14:textId="77777777" w:rsidR="00D82E34" w:rsidRDefault="00D82E34" w:rsidP="00FF1778">
            <w:pPr>
              <w:rPr>
                <w:bCs/>
              </w:rPr>
            </w:pPr>
          </w:p>
          <w:p w14:paraId="794B6A76" w14:textId="530FF6C5" w:rsidR="00D82E34" w:rsidRPr="00F2008C" w:rsidRDefault="00D82E34" w:rsidP="00FF1778">
            <w:pPr>
              <w:rPr>
                <w:rFonts w:hint="eastAsia"/>
                <w:bCs/>
              </w:rPr>
            </w:pPr>
            <w:r w:rsidRPr="00D82E34">
              <w:rPr>
                <w:rFonts w:hint="eastAsia"/>
                <w:b/>
              </w:rPr>
              <w:lastRenderedPageBreak/>
              <w:t>T</w:t>
            </w:r>
            <w:r>
              <w:rPr>
                <w:bCs/>
              </w:rPr>
              <w:t xml:space="preserve">: </w:t>
            </w:r>
            <w:r w:rsidR="001326D6">
              <w:rPr>
                <w:bCs/>
              </w:rPr>
              <w:t>Here are some expressions we could use when negotiating. (</w:t>
            </w:r>
            <w:proofErr w:type="gramStart"/>
            <w:r w:rsidR="001326D6">
              <w:rPr>
                <w:bCs/>
              </w:rPr>
              <w:t>go</w:t>
            </w:r>
            <w:proofErr w:type="gramEnd"/>
            <w:r w:rsidR="001326D6">
              <w:rPr>
                <w:bCs/>
              </w:rPr>
              <w:t xml:space="preserve"> over the expressions)</w:t>
            </w:r>
          </w:p>
        </w:tc>
      </w:tr>
    </w:tbl>
    <w:p w14:paraId="7730400C" w14:textId="77777777" w:rsidR="0091353D" w:rsidRPr="001326D6"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D3B2191" w14:textId="77777777" w:rsidR="004B31CB" w:rsidRDefault="00C770E8" w:rsidP="00C770E8">
            <w:r w:rsidRPr="0064083A">
              <w:rPr>
                <w:rFonts w:hint="eastAsia"/>
                <w:b/>
              </w:rPr>
              <w:t>Stage Name:</w:t>
            </w:r>
            <w:r>
              <w:rPr>
                <w:rFonts w:hint="eastAsia"/>
              </w:rPr>
              <w:t xml:space="preserve"> Task Reali</w:t>
            </w:r>
            <w:r>
              <w:t>z</w:t>
            </w:r>
            <w:r>
              <w:rPr>
                <w:rFonts w:hint="eastAsia"/>
              </w:rPr>
              <w:t xml:space="preserve">ation </w:t>
            </w:r>
          </w:p>
          <w:p w14:paraId="23A8E821" w14:textId="70836EB6" w:rsidR="00C770E8" w:rsidRPr="009D68B1" w:rsidRDefault="00C770E8" w:rsidP="00C770E8">
            <w:pPr>
              <w:rPr>
                <w:b/>
              </w:rPr>
            </w:pPr>
            <w:r w:rsidRPr="0064083A">
              <w:rPr>
                <w:rFonts w:hint="eastAsia"/>
                <w:b/>
              </w:rPr>
              <w:t>Purpose of this stage:</w:t>
            </w:r>
            <w:r>
              <w:t xml:space="preserve"> This is a very </w:t>
            </w:r>
            <w:proofErr w:type="gramStart"/>
            <w:r>
              <w:t>student centered</w:t>
            </w:r>
            <w:proofErr w:type="gramEnd"/>
            <w:r>
              <w:t xml:space="preserve">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BB47EE1" w:rsidR="00C770E8" w:rsidRPr="0064083A" w:rsidRDefault="00C770E8" w:rsidP="009F6A8E">
            <w:pPr>
              <w:rPr>
                <w:b/>
              </w:rPr>
            </w:pPr>
            <w:r w:rsidRPr="0064083A">
              <w:rPr>
                <w:rFonts w:hint="eastAsia"/>
                <w:b/>
              </w:rPr>
              <w:t xml:space="preserve">Materials: </w:t>
            </w:r>
            <w:r w:rsidR="00734389">
              <w:t>worksheet</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12069DEA" w14:textId="43B07825" w:rsidR="00C770E8" w:rsidRPr="00127C77" w:rsidRDefault="001326D6" w:rsidP="00F45F11">
            <w:pPr>
              <w:rPr>
                <w:rFonts w:hint="eastAsia"/>
              </w:rPr>
            </w:pPr>
            <w:r>
              <w:t>7</w:t>
            </w:r>
            <w:r w:rsidR="00F45F11">
              <w:t>min</w:t>
            </w:r>
          </w:p>
        </w:tc>
        <w:tc>
          <w:tcPr>
            <w:tcW w:w="1276" w:type="dxa"/>
            <w:tcBorders>
              <w:top w:val="single" w:sz="12" w:space="0" w:color="auto"/>
              <w:left w:val="single" w:sz="12" w:space="0" w:color="auto"/>
              <w:bottom w:val="single" w:sz="12" w:space="0" w:color="auto"/>
              <w:right w:val="single" w:sz="12" w:space="0" w:color="auto"/>
            </w:tcBorders>
          </w:tcPr>
          <w:p w14:paraId="63BEF309" w14:textId="73959B1C" w:rsidR="00C770E8" w:rsidRDefault="007F70F8" w:rsidP="00C770E8">
            <w:r>
              <w:rPr>
                <w:rFonts w:hint="eastAsia"/>
              </w:rPr>
              <w:t xml:space="preserve"> </w:t>
            </w:r>
            <w:r>
              <w:t xml:space="preserve">  T-S</w:t>
            </w:r>
          </w:p>
          <w:p w14:paraId="67CCC093" w14:textId="77777777" w:rsidR="00C770E8" w:rsidRPr="00127C77" w:rsidRDefault="00C770E8" w:rsidP="001326D6">
            <w:pPr>
              <w:rPr>
                <w:rFonts w:hint="eastAsia"/>
              </w:rPr>
            </w:pPr>
          </w:p>
        </w:tc>
        <w:tc>
          <w:tcPr>
            <w:tcW w:w="7659" w:type="dxa"/>
            <w:tcBorders>
              <w:top w:val="single" w:sz="12" w:space="0" w:color="auto"/>
              <w:left w:val="single" w:sz="12" w:space="0" w:color="auto"/>
              <w:bottom w:val="single" w:sz="12" w:space="0" w:color="auto"/>
              <w:right w:val="single" w:sz="12" w:space="0" w:color="auto"/>
            </w:tcBorders>
          </w:tcPr>
          <w:p w14:paraId="1D876021" w14:textId="33931A53" w:rsidR="00C770E8" w:rsidRDefault="00734389" w:rsidP="009F6A8E">
            <w:pPr>
              <w:rPr>
                <w:bCs/>
              </w:rPr>
            </w:pPr>
            <w:r>
              <w:rPr>
                <w:rFonts w:hint="eastAsia"/>
                <w:bCs/>
              </w:rPr>
              <w:t>T</w:t>
            </w:r>
            <w:r>
              <w:rPr>
                <w:bCs/>
              </w:rPr>
              <w:t>-S role play</w:t>
            </w:r>
            <w:r w:rsidR="001326D6">
              <w:rPr>
                <w:bCs/>
              </w:rPr>
              <w:t xml:space="preserve">. Monitor and observe incorrect use of language. </w:t>
            </w:r>
          </w:p>
          <w:p w14:paraId="1395750B" w14:textId="068D7EA0" w:rsidR="00734389" w:rsidRPr="00734389" w:rsidRDefault="00734389" w:rsidP="009F6A8E">
            <w:pPr>
              <w:rPr>
                <w:rFonts w:hint="eastAsia"/>
                <w:bCs/>
              </w:rPr>
            </w:pP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2D98416E" w:rsidR="00C770E8" w:rsidRPr="0064083A" w:rsidRDefault="00C770E8" w:rsidP="009F6A8E">
            <w:pPr>
              <w:rPr>
                <w:b/>
              </w:rPr>
            </w:pPr>
            <w:r w:rsidRPr="0064083A">
              <w:rPr>
                <w:rFonts w:hint="eastAsia"/>
                <w:b/>
              </w:rPr>
              <w:t xml:space="preserve">Materials: </w:t>
            </w:r>
            <w:r w:rsidR="00734389">
              <w:t>worksheet</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1E2A281" w14:textId="102B5380" w:rsidR="00C770E8" w:rsidRPr="00127C77" w:rsidRDefault="001326D6" w:rsidP="00C770E8">
            <w:r>
              <w:t>4</w:t>
            </w:r>
            <w:r w:rsidR="00F45F11">
              <w:t>min</w:t>
            </w:r>
          </w:p>
        </w:tc>
        <w:tc>
          <w:tcPr>
            <w:tcW w:w="1276" w:type="dxa"/>
            <w:tcBorders>
              <w:top w:val="single" w:sz="12" w:space="0" w:color="auto"/>
              <w:left w:val="single" w:sz="12" w:space="0" w:color="auto"/>
              <w:bottom w:val="single" w:sz="12" w:space="0" w:color="auto"/>
              <w:right w:val="single" w:sz="12" w:space="0" w:color="auto"/>
            </w:tcBorders>
          </w:tcPr>
          <w:p w14:paraId="773D9C09" w14:textId="4DDFDD33" w:rsidR="00C770E8" w:rsidRDefault="00D82E34" w:rsidP="00C770E8">
            <w:r>
              <w:rPr>
                <w:rFonts w:hint="eastAsia"/>
              </w:rPr>
              <w:t xml:space="preserve"> </w:t>
            </w:r>
            <w:r>
              <w:t xml:space="preserve">  T-S</w:t>
            </w:r>
          </w:p>
          <w:p w14:paraId="5AA36690" w14:textId="77777777" w:rsidR="00C770E8" w:rsidRDefault="00C770E8" w:rsidP="00873E5F"/>
          <w:p w14:paraId="0D88DBF3" w14:textId="3D4788FC" w:rsidR="00873E5F" w:rsidRPr="00127C77" w:rsidRDefault="00873E5F" w:rsidP="00873E5F">
            <w:pPr>
              <w:rPr>
                <w:rFonts w:hint="eastAsia"/>
              </w:rPr>
            </w:pPr>
            <w:r>
              <w:rPr>
                <w:rFonts w:hint="eastAsia"/>
              </w:rPr>
              <w:t xml:space="preserve"> </w:t>
            </w:r>
            <w:r>
              <w:t xml:space="preserve">   T</w:t>
            </w:r>
          </w:p>
        </w:tc>
        <w:tc>
          <w:tcPr>
            <w:tcW w:w="7659" w:type="dxa"/>
            <w:tcBorders>
              <w:top w:val="single" w:sz="12" w:space="0" w:color="auto"/>
              <w:left w:val="single" w:sz="12" w:space="0" w:color="auto"/>
              <w:bottom w:val="single" w:sz="12" w:space="0" w:color="auto"/>
              <w:right w:val="single" w:sz="12" w:space="0" w:color="auto"/>
            </w:tcBorders>
          </w:tcPr>
          <w:p w14:paraId="566AB751" w14:textId="73D0F990" w:rsidR="00C770E8" w:rsidRPr="00873E5F" w:rsidRDefault="00D82E34" w:rsidP="009F6A8E">
            <w:pPr>
              <w:rPr>
                <w:bCs/>
              </w:rPr>
            </w:pPr>
            <w:r w:rsidRPr="00873E5F">
              <w:rPr>
                <w:rFonts w:hint="eastAsia"/>
                <w:bCs/>
              </w:rPr>
              <w:t>T</w:t>
            </w:r>
            <w:r w:rsidRPr="00873E5F">
              <w:rPr>
                <w:bCs/>
              </w:rPr>
              <w:t xml:space="preserve"> asks S about the role play and what were some parts she had difficulty with</w:t>
            </w:r>
            <w:r w:rsidR="00873E5F" w:rsidRPr="00873E5F">
              <w:rPr>
                <w:bCs/>
              </w:rPr>
              <w:t>.</w:t>
            </w:r>
          </w:p>
          <w:p w14:paraId="3302FD4D" w14:textId="14BC53B5" w:rsidR="00873E5F" w:rsidRPr="00873E5F" w:rsidRDefault="00873E5F" w:rsidP="009F6A8E">
            <w:pPr>
              <w:rPr>
                <w:bCs/>
              </w:rPr>
            </w:pPr>
          </w:p>
          <w:p w14:paraId="4478BA72" w14:textId="63D2947A" w:rsidR="00873E5F" w:rsidRPr="00873E5F" w:rsidRDefault="00873E5F" w:rsidP="009F6A8E">
            <w:pPr>
              <w:rPr>
                <w:rFonts w:hint="eastAsia"/>
                <w:bCs/>
              </w:rPr>
            </w:pPr>
            <w:r>
              <w:rPr>
                <w:bCs/>
              </w:rPr>
              <w:t xml:space="preserve">Wrap up with </w:t>
            </w:r>
            <w:r w:rsidRPr="00873E5F">
              <w:rPr>
                <w:rFonts w:hint="eastAsia"/>
                <w:bCs/>
              </w:rPr>
              <w:t>F</w:t>
            </w:r>
            <w:r w:rsidRPr="00873E5F">
              <w:rPr>
                <w:bCs/>
              </w:rPr>
              <w:t>eedback</w:t>
            </w:r>
            <w:r>
              <w:rPr>
                <w:bCs/>
              </w:rPr>
              <w:t>. (</w:t>
            </w:r>
            <w:proofErr w:type="gramStart"/>
            <w:r>
              <w:rPr>
                <w:bCs/>
              </w:rPr>
              <w:t>strengths</w:t>
            </w:r>
            <w:proofErr w:type="gramEnd"/>
            <w:r>
              <w:rPr>
                <w:bCs/>
              </w:rPr>
              <w:t xml:space="preserve"> and areas to work on)</w:t>
            </w:r>
          </w:p>
          <w:p w14:paraId="5707878D" w14:textId="48C8A0FC" w:rsidR="00873E5F" w:rsidRDefault="00873E5F" w:rsidP="009F6A8E">
            <w:pPr>
              <w:rPr>
                <w:rFonts w:hint="eastAsia"/>
                <w:b/>
              </w:rPr>
            </w:pPr>
          </w:p>
        </w:tc>
      </w:tr>
    </w:tbl>
    <w:p w14:paraId="440D50C1" w14:textId="77777777" w:rsidR="00C770E8" w:rsidRDefault="00C770E8"/>
    <w:p w14:paraId="6719A570" w14:textId="77777777" w:rsidR="00C770E8" w:rsidRDefault="00C770E8"/>
    <w:p w14:paraId="5A31D034" w14:textId="5BA6375B" w:rsidR="00C770E8" w:rsidRDefault="00F45F11">
      <w:pPr>
        <w:rPr>
          <w:rFonts w:hint="eastAsia"/>
        </w:rPr>
      </w:pPr>
      <w:r>
        <w:br w:type="page"/>
      </w:r>
    </w:p>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307FD2EE" w:rsidR="00D6010C" w:rsidRPr="00B67282" w:rsidRDefault="00D8778E" w:rsidP="00C770E8">
      <w:pPr>
        <w:rPr>
          <w:b/>
        </w:rPr>
      </w:pPr>
      <w:r>
        <w:rPr>
          <w:b/>
        </w:rPr>
        <w:tab/>
      </w: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1067" w14:textId="77777777" w:rsidR="000B7EF7" w:rsidRDefault="000B7EF7" w:rsidP="00592A2C">
      <w:pPr>
        <w:spacing w:after="0" w:line="240" w:lineRule="auto"/>
      </w:pPr>
      <w:r>
        <w:separator/>
      </w:r>
    </w:p>
  </w:endnote>
  <w:endnote w:type="continuationSeparator" w:id="0">
    <w:p w14:paraId="3EAA1A6D" w14:textId="77777777" w:rsidR="000B7EF7" w:rsidRDefault="000B7EF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EFF2" w14:textId="77777777" w:rsidR="000B7EF7" w:rsidRDefault="000B7EF7" w:rsidP="00592A2C">
      <w:pPr>
        <w:spacing w:after="0" w:line="240" w:lineRule="auto"/>
      </w:pPr>
      <w:r>
        <w:separator/>
      </w:r>
    </w:p>
  </w:footnote>
  <w:footnote w:type="continuationSeparator" w:id="0">
    <w:p w14:paraId="5205DB0C" w14:textId="77777777" w:rsidR="000B7EF7" w:rsidRDefault="000B7EF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639BF"/>
    <w:multiLevelType w:val="hybridMultilevel"/>
    <w:tmpl w:val="C2387C06"/>
    <w:lvl w:ilvl="0" w:tplc="C8225E5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225CB3"/>
    <w:multiLevelType w:val="hybridMultilevel"/>
    <w:tmpl w:val="7AE874B4"/>
    <w:lvl w:ilvl="0" w:tplc="BE7048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AC33FE9"/>
    <w:multiLevelType w:val="hybridMultilevel"/>
    <w:tmpl w:val="E5B60558"/>
    <w:lvl w:ilvl="0" w:tplc="0A4C5F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95455"/>
    <w:rsid w:val="000A0E95"/>
    <w:rsid w:val="000B7EF7"/>
    <w:rsid w:val="000C60E5"/>
    <w:rsid w:val="000D748A"/>
    <w:rsid w:val="000F6010"/>
    <w:rsid w:val="00101D3D"/>
    <w:rsid w:val="00114E6F"/>
    <w:rsid w:val="00127C77"/>
    <w:rsid w:val="001313F6"/>
    <w:rsid w:val="001326D6"/>
    <w:rsid w:val="00132D5A"/>
    <w:rsid w:val="00164B2A"/>
    <w:rsid w:val="00165A7D"/>
    <w:rsid w:val="00195C4E"/>
    <w:rsid w:val="001A2F40"/>
    <w:rsid w:val="001A7355"/>
    <w:rsid w:val="001B5DE9"/>
    <w:rsid w:val="001D434F"/>
    <w:rsid w:val="0022619D"/>
    <w:rsid w:val="00242766"/>
    <w:rsid w:val="002427EB"/>
    <w:rsid w:val="00245469"/>
    <w:rsid w:val="00267E3A"/>
    <w:rsid w:val="00293D87"/>
    <w:rsid w:val="00320F54"/>
    <w:rsid w:val="003247BA"/>
    <w:rsid w:val="00327D45"/>
    <w:rsid w:val="00346A2D"/>
    <w:rsid w:val="003766AF"/>
    <w:rsid w:val="00396A66"/>
    <w:rsid w:val="00426099"/>
    <w:rsid w:val="00435B49"/>
    <w:rsid w:val="004368D1"/>
    <w:rsid w:val="00471579"/>
    <w:rsid w:val="00474470"/>
    <w:rsid w:val="004A41BA"/>
    <w:rsid w:val="004A4D7E"/>
    <w:rsid w:val="004B31CB"/>
    <w:rsid w:val="004D6C4C"/>
    <w:rsid w:val="005119B0"/>
    <w:rsid w:val="00531CAC"/>
    <w:rsid w:val="00532BBB"/>
    <w:rsid w:val="00592A2C"/>
    <w:rsid w:val="005A297A"/>
    <w:rsid w:val="005A4B23"/>
    <w:rsid w:val="005E4318"/>
    <w:rsid w:val="0063462E"/>
    <w:rsid w:val="0064083A"/>
    <w:rsid w:val="006B5892"/>
    <w:rsid w:val="006D180C"/>
    <w:rsid w:val="007140BC"/>
    <w:rsid w:val="00734389"/>
    <w:rsid w:val="00736830"/>
    <w:rsid w:val="0078267A"/>
    <w:rsid w:val="007B43F6"/>
    <w:rsid w:val="007C2C34"/>
    <w:rsid w:val="007F70F8"/>
    <w:rsid w:val="00803F74"/>
    <w:rsid w:val="00806D46"/>
    <w:rsid w:val="00807E48"/>
    <w:rsid w:val="008164A5"/>
    <w:rsid w:val="0082722D"/>
    <w:rsid w:val="00837FBB"/>
    <w:rsid w:val="00873E5F"/>
    <w:rsid w:val="0088541E"/>
    <w:rsid w:val="008A0DA7"/>
    <w:rsid w:val="008C6618"/>
    <w:rsid w:val="008F362E"/>
    <w:rsid w:val="00900053"/>
    <w:rsid w:val="00901AB6"/>
    <w:rsid w:val="0091353D"/>
    <w:rsid w:val="009140FA"/>
    <w:rsid w:val="0093033C"/>
    <w:rsid w:val="00964FEF"/>
    <w:rsid w:val="009927C1"/>
    <w:rsid w:val="009D68B1"/>
    <w:rsid w:val="00A009D3"/>
    <w:rsid w:val="00A355F4"/>
    <w:rsid w:val="00A661EA"/>
    <w:rsid w:val="00A81DCA"/>
    <w:rsid w:val="00AC2284"/>
    <w:rsid w:val="00AC28A2"/>
    <w:rsid w:val="00AF5CD3"/>
    <w:rsid w:val="00B133F6"/>
    <w:rsid w:val="00B32D3A"/>
    <w:rsid w:val="00B42AE0"/>
    <w:rsid w:val="00B67282"/>
    <w:rsid w:val="00BD3D56"/>
    <w:rsid w:val="00BF7AA0"/>
    <w:rsid w:val="00C04639"/>
    <w:rsid w:val="00C140ED"/>
    <w:rsid w:val="00C317A1"/>
    <w:rsid w:val="00C336F7"/>
    <w:rsid w:val="00C6055E"/>
    <w:rsid w:val="00C709F1"/>
    <w:rsid w:val="00C770E8"/>
    <w:rsid w:val="00C83B13"/>
    <w:rsid w:val="00CB32E9"/>
    <w:rsid w:val="00CC155E"/>
    <w:rsid w:val="00CC2209"/>
    <w:rsid w:val="00CC778E"/>
    <w:rsid w:val="00CD339D"/>
    <w:rsid w:val="00CD5C8A"/>
    <w:rsid w:val="00D10FAC"/>
    <w:rsid w:val="00D26755"/>
    <w:rsid w:val="00D421C0"/>
    <w:rsid w:val="00D6010C"/>
    <w:rsid w:val="00D778E1"/>
    <w:rsid w:val="00D82E34"/>
    <w:rsid w:val="00D8778E"/>
    <w:rsid w:val="00DC60D2"/>
    <w:rsid w:val="00E14926"/>
    <w:rsid w:val="00E158C8"/>
    <w:rsid w:val="00E219F1"/>
    <w:rsid w:val="00EA3850"/>
    <w:rsid w:val="00EA3F45"/>
    <w:rsid w:val="00EA5804"/>
    <w:rsid w:val="00ED67C9"/>
    <w:rsid w:val="00EF7960"/>
    <w:rsid w:val="00F00B6A"/>
    <w:rsid w:val="00F131E6"/>
    <w:rsid w:val="00F2008C"/>
    <w:rsid w:val="00F3425E"/>
    <w:rsid w:val="00F40BE9"/>
    <w:rsid w:val="00F45F11"/>
    <w:rsid w:val="00F66A97"/>
    <w:rsid w:val="00F75102"/>
    <w:rsid w:val="00F801A5"/>
    <w:rsid w:val="00F9253F"/>
    <w:rsid w:val="00FD24D3"/>
    <w:rsid w:val="00FD27BD"/>
    <w:rsid w:val="00FF1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667</Words>
  <Characters>3806</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장 하영</cp:lastModifiedBy>
  <cp:revision>45</cp:revision>
  <cp:lastPrinted>2017-07-14T04:07:00Z</cp:lastPrinted>
  <dcterms:created xsi:type="dcterms:W3CDTF">2021-06-29T08:59:00Z</dcterms:created>
  <dcterms:modified xsi:type="dcterms:W3CDTF">2021-07-03T00:02:00Z</dcterms:modified>
</cp:coreProperties>
</file>